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8FF" w:rsidRPr="00C322F2" w:rsidRDefault="00BD21D6" w:rsidP="006E42FB">
      <w:pPr>
        <w:pStyle w:val="1"/>
        <w:rPr>
          <w:kern w:val="0"/>
        </w:rPr>
      </w:pPr>
      <w:r w:rsidRPr="00C322F2">
        <w:rPr>
          <w:rFonts w:hint="eastAsia"/>
          <w:kern w:val="0"/>
        </w:rPr>
        <w:t>下单消费规则</w:t>
      </w:r>
    </w:p>
    <w:p w:rsidR="00313B0C" w:rsidRDefault="00313B0C">
      <w:pPr>
        <w:rPr>
          <w:rFonts w:ascii="Consolas" w:hAnsi="Consolas" w:cs="Consolas"/>
          <w:b/>
          <w:kern w:val="0"/>
          <w:sz w:val="24"/>
          <w:szCs w:val="24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2660"/>
        <w:gridCol w:w="2798"/>
        <w:gridCol w:w="3064"/>
      </w:tblGrid>
      <w:tr w:rsidR="001A21B0" w:rsidTr="00A96EF6">
        <w:trPr>
          <w:trHeight w:val="620"/>
        </w:trPr>
        <w:tc>
          <w:tcPr>
            <w:tcW w:w="2660" w:type="dxa"/>
            <w:vAlign w:val="center"/>
          </w:tcPr>
          <w:p w:rsidR="001A21B0" w:rsidRDefault="001A21B0" w:rsidP="005976F6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规则名称</w:t>
            </w:r>
          </w:p>
        </w:tc>
        <w:tc>
          <w:tcPr>
            <w:tcW w:w="5862" w:type="dxa"/>
            <w:gridSpan w:val="2"/>
            <w:vAlign w:val="center"/>
          </w:tcPr>
          <w:p w:rsidR="001A21B0" w:rsidRDefault="001A21B0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BD21D6">
              <w:rPr>
                <w:rFonts w:ascii="Consolas" w:hAnsi="Consolas" w:cs="Consolas"/>
                <w:b/>
                <w:kern w:val="0"/>
                <w:sz w:val="24"/>
                <w:szCs w:val="24"/>
              </w:rPr>
              <w:t>PiaolConsumptionLogic.java</w:t>
            </w:r>
          </w:p>
        </w:tc>
      </w:tr>
      <w:tr w:rsidR="001A21B0" w:rsidTr="00A96EF6">
        <w:trPr>
          <w:trHeight w:val="650"/>
        </w:trPr>
        <w:tc>
          <w:tcPr>
            <w:tcW w:w="2660" w:type="dxa"/>
            <w:vMerge w:val="restart"/>
            <w:vAlign w:val="center"/>
          </w:tcPr>
          <w:p w:rsidR="001A21B0" w:rsidRDefault="001A21B0" w:rsidP="001A21B0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2798" w:type="dxa"/>
          </w:tcPr>
          <w:p w:rsidR="001A21B0" w:rsidRDefault="001A21B0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birthdayRatio</w:t>
            </w:r>
            <w:proofErr w:type="spellEnd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3064" w:type="dxa"/>
          </w:tcPr>
          <w:p w:rsidR="001A21B0" w:rsidRDefault="001A21B0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会员在</w:t>
            </w:r>
            <w:proofErr w:type="gramStart"/>
            <w:r>
              <w:rPr>
                <w:rFonts w:hint="eastAsia"/>
              </w:rPr>
              <w:t>生日周</w:t>
            </w:r>
            <w:proofErr w:type="gramEnd"/>
            <w:r>
              <w:rPr>
                <w:rFonts w:hint="eastAsia"/>
              </w:rPr>
              <w:t>下单消费，所得积分的倍率</w:t>
            </w:r>
          </w:p>
        </w:tc>
      </w:tr>
      <w:tr w:rsidR="001A21B0" w:rsidTr="00A96EF6">
        <w:trPr>
          <w:trHeight w:val="620"/>
        </w:trPr>
        <w:tc>
          <w:tcPr>
            <w:tcW w:w="2660" w:type="dxa"/>
            <w:vMerge/>
          </w:tcPr>
          <w:p w:rsidR="001A21B0" w:rsidRDefault="001A21B0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</w:tc>
        <w:tc>
          <w:tcPr>
            <w:tcW w:w="2798" w:type="dxa"/>
          </w:tcPr>
          <w:p w:rsidR="001A21B0" w:rsidRDefault="001A21B0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wirelessRatio</w:t>
            </w:r>
            <w:proofErr w:type="spellEnd"/>
          </w:p>
        </w:tc>
        <w:tc>
          <w:tcPr>
            <w:tcW w:w="3064" w:type="dxa"/>
          </w:tcPr>
          <w:p w:rsidR="001A21B0" w:rsidRDefault="001A21B0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会员使用手机下单，所得积分的倍率</w:t>
            </w:r>
          </w:p>
        </w:tc>
      </w:tr>
      <w:tr w:rsidR="001A21B0" w:rsidTr="00A96EF6">
        <w:trPr>
          <w:trHeight w:val="481"/>
        </w:trPr>
        <w:tc>
          <w:tcPr>
            <w:tcW w:w="2660" w:type="dxa"/>
            <w:vMerge/>
          </w:tcPr>
          <w:p w:rsidR="001A21B0" w:rsidRDefault="001A21B0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</w:tc>
        <w:tc>
          <w:tcPr>
            <w:tcW w:w="2798" w:type="dxa"/>
          </w:tcPr>
          <w:p w:rsidR="001A21B0" w:rsidRDefault="001A21B0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privilegeRatio</w:t>
            </w:r>
            <w:proofErr w:type="spellEnd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3064" w:type="dxa"/>
          </w:tcPr>
          <w:p w:rsidR="001A21B0" w:rsidRDefault="001A21B0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会员特权（只有钻石会员拥有该特权）</w:t>
            </w:r>
          </w:p>
        </w:tc>
      </w:tr>
      <w:tr w:rsidR="001A21B0" w:rsidTr="00A96EF6">
        <w:trPr>
          <w:trHeight w:val="650"/>
        </w:trPr>
        <w:tc>
          <w:tcPr>
            <w:tcW w:w="2660" w:type="dxa"/>
            <w:vMerge/>
          </w:tcPr>
          <w:p w:rsidR="001A21B0" w:rsidRDefault="001A21B0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</w:tc>
        <w:tc>
          <w:tcPr>
            <w:tcW w:w="2798" w:type="dxa"/>
          </w:tcPr>
          <w:p w:rsidR="001A21B0" w:rsidRDefault="001A21B0"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jfRatio</w:t>
            </w:r>
            <w:proofErr w:type="spellEnd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    </w:t>
            </w:r>
          </w:p>
        </w:tc>
        <w:tc>
          <w:tcPr>
            <w:tcW w:w="3064" w:type="dxa"/>
          </w:tcPr>
          <w:p w:rsidR="001A21B0" w:rsidRDefault="001A21B0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会员下单，所得积分于消费金额的比率</w:t>
            </w:r>
          </w:p>
        </w:tc>
      </w:tr>
      <w:tr w:rsidR="00A96EF6" w:rsidTr="00413278">
        <w:trPr>
          <w:trHeight w:val="650"/>
        </w:trPr>
        <w:tc>
          <w:tcPr>
            <w:tcW w:w="2660" w:type="dxa"/>
            <w:vAlign w:val="center"/>
          </w:tcPr>
          <w:p w:rsidR="00A96EF6" w:rsidRDefault="00A96EF6" w:rsidP="00A96EF6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A74718">
              <w:rPr>
                <w:rFonts w:hint="eastAsia"/>
                <w:b/>
              </w:rPr>
              <w:t>使用场景</w:t>
            </w:r>
          </w:p>
        </w:tc>
        <w:tc>
          <w:tcPr>
            <w:tcW w:w="5862" w:type="dxa"/>
            <w:gridSpan w:val="2"/>
            <w:vAlign w:val="center"/>
          </w:tcPr>
          <w:p w:rsidR="00A96EF6" w:rsidRDefault="00A96EF6" w:rsidP="00413278">
            <w:pPr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当会员消费的时候调用该规则，给用户算出积分</w:t>
            </w:r>
          </w:p>
        </w:tc>
      </w:tr>
      <w:tr w:rsidR="00A96EF6" w:rsidTr="00A96EF6">
        <w:trPr>
          <w:trHeight w:val="650"/>
        </w:trPr>
        <w:tc>
          <w:tcPr>
            <w:tcW w:w="2660" w:type="dxa"/>
            <w:vAlign w:val="center"/>
          </w:tcPr>
          <w:p w:rsidR="00A96EF6" w:rsidRPr="00A74718" w:rsidRDefault="00A96EF6" w:rsidP="00A96EF6">
            <w:pPr>
              <w:jc w:val="center"/>
              <w:rPr>
                <w:b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</w:t>
            </w:r>
            <w:proofErr w:type="spellStart"/>
            <w:r w:rsidRPr="009E6850">
              <w:rPr>
                <w:b/>
              </w:rPr>
              <w:t>J</w:t>
            </w:r>
            <w:r w:rsidRPr="009E6850">
              <w:rPr>
                <w:rFonts w:hint="eastAsia"/>
                <w:b/>
              </w:rPr>
              <w:t>son</w:t>
            </w:r>
            <w:proofErr w:type="spellEnd"/>
            <w:r w:rsidRPr="009E6850">
              <w:rPr>
                <w:rFonts w:hint="eastAsia"/>
                <w:b/>
              </w:rPr>
              <w:t>请求数据格式</w:t>
            </w:r>
          </w:p>
        </w:tc>
        <w:tc>
          <w:tcPr>
            <w:tcW w:w="5862" w:type="dxa"/>
            <w:gridSpan w:val="2"/>
          </w:tcPr>
          <w:p w:rsidR="00A96EF6" w:rsidRDefault="00A96EF6">
            <w:r>
              <w:rPr>
                <w:rFonts w:ascii="Consolas" w:hAnsi="Consolas" w:cs="Consolas"/>
                <w:kern w:val="0"/>
                <w:sz w:val="20"/>
                <w:szCs w:val="20"/>
              </w:rPr>
              <w:t>{"date":"20140110","birthday":"20141011","tradeName":"consumption","user":"tom","money":"100","level":"</w:t>
            </w:r>
            <w:r w:rsidR="00F7456C">
              <w:rPr>
                <w:rFonts w:ascii="Consolas" w:hAnsi="Consolas" w:cs="Consolas" w:hint="eastAsia"/>
                <w:kern w:val="0"/>
                <w:sz w:val="20"/>
                <w:szCs w:val="20"/>
              </w:rPr>
              <w:t>silver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","tradeWay":"computer"}</w:t>
            </w:r>
          </w:p>
        </w:tc>
      </w:tr>
      <w:tr w:rsidR="00A96EF6" w:rsidTr="00A96EF6">
        <w:trPr>
          <w:trHeight w:val="650"/>
        </w:trPr>
        <w:tc>
          <w:tcPr>
            <w:tcW w:w="2660" w:type="dxa"/>
            <w:vAlign w:val="center"/>
          </w:tcPr>
          <w:p w:rsidR="00A96EF6" w:rsidRDefault="00A96EF6" w:rsidP="00A96EF6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74718">
              <w:rPr>
                <w:rFonts w:ascii="Consolas" w:hAnsi="Consolas" w:cs="Consolas"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5862" w:type="dxa"/>
            <w:gridSpan w:val="2"/>
          </w:tcPr>
          <w:p w:rsidR="00A96EF6" w:rsidRDefault="00A96EF6" w:rsidP="00A96E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其中的</w:t>
            </w:r>
            <w:r w:rsidR="00F7456C">
              <w:rPr>
                <w:rFonts w:ascii="Consolas" w:hAnsi="Consolas" w:cs="Consolas"/>
                <w:kern w:val="0"/>
                <w:sz w:val="20"/>
                <w:szCs w:val="20"/>
              </w:rPr>
              <w:t>level</w:t>
            </w:r>
            <w:r w:rsidR="00F7456C">
              <w:rPr>
                <w:rFonts w:ascii="Consolas" w:hAnsi="Consolas" w:cs="Consolas"/>
                <w:kern w:val="0"/>
                <w:sz w:val="20"/>
                <w:szCs w:val="20"/>
              </w:rPr>
              <w:t>（会员等级）有：</w:t>
            </w:r>
            <w:r w:rsidR="00F7456C">
              <w:rPr>
                <w:rFonts w:ascii="Consolas" w:hAnsi="Consolas" w:cs="Consolas" w:hint="eastAsia"/>
                <w:kern w:val="0"/>
                <w:sz w:val="20"/>
                <w:szCs w:val="20"/>
              </w:rPr>
              <w:t>diamond</w:t>
            </w:r>
            <w:r w:rsidR="00F7456C">
              <w:rPr>
                <w:rFonts w:ascii="Consolas" w:hAnsi="Consolas" w:cs="Consolas"/>
                <w:kern w:val="0"/>
                <w:sz w:val="20"/>
                <w:szCs w:val="20"/>
              </w:rPr>
              <w:t>，</w:t>
            </w:r>
            <w:r w:rsidR="00F7456C">
              <w:rPr>
                <w:rFonts w:ascii="Consolas" w:hAnsi="Consolas" w:cs="Consolas" w:hint="eastAsia"/>
                <w:kern w:val="0"/>
                <w:sz w:val="20"/>
                <w:szCs w:val="20"/>
              </w:rPr>
              <w:t>pt</w:t>
            </w:r>
            <w:r w:rsidR="00F7456C">
              <w:rPr>
                <w:rFonts w:ascii="Consolas" w:hAnsi="Consolas" w:cs="Consolas"/>
                <w:kern w:val="0"/>
                <w:sz w:val="20"/>
                <w:szCs w:val="20"/>
              </w:rPr>
              <w:t>，</w:t>
            </w:r>
            <w:r w:rsidR="00F7456C">
              <w:rPr>
                <w:rFonts w:ascii="Consolas" w:hAnsi="Consolas" w:cs="Consolas" w:hint="eastAsia"/>
                <w:kern w:val="0"/>
                <w:sz w:val="20"/>
                <w:szCs w:val="20"/>
              </w:rPr>
              <w:t>gold</w:t>
            </w:r>
            <w:r w:rsidR="00F7456C">
              <w:rPr>
                <w:rFonts w:ascii="Consolas" w:hAnsi="Consolas" w:cs="Consolas"/>
                <w:kern w:val="0"/>
                <w:sz w:val="20"/>
                <w:szCs w:val="20"/>
              </w:rPr>
              <w:t>，</w:t>
            </w:r>
            <w:r w:rsidR="00F7456C">
              <w:rPr>
                <w:rFonts w:ascii="Consolas" w:hAnsi="Consolas" w:cs="Consolas" w:hint="eastAsia"/>
                <w:kern w:val="0"/>
                <w:sz w:val="20"/>
                <w:szCs w:val="20"/>
              </w:rPr>
              <w:t>silver</w:t>
            </w:r>
            <w:r w:rsidR="00F7456C">
              <w:rPr>
                <w:rFonts w:ascii="Consolas" w:hAnsi="Consolas" w:cs="Consolas"/>
                <w:kern w:val="0"/>
                <w:sz w:val="20"/>
                <w:szCs w:val="20"/>
              </w:rPr>
              <w:t>，</w:t>
            </w:r>
            <w:r w:rsidR="00F7456C">
              <w:rPr>
                <w:rFonts w:ascii="Consolas" w:hAnsi="Consolas" w:cs="Consolas" w:hint="eastAsia"/>
                <w:kern w:val="0"/>
                <w:sz w:val="20"/>
                <w:szCs w:val="20"/>
              </w:rPr>
              <w:t>normal</w:t>
            </w:r>
          </w:p>
          <w:p w:rsidR="00A96EF6" w:rsidRDefault="00A96EF6" w:rsidP="00A96EF6"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tradeWay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下单方式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有：电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脑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下单（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computer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）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手机下单（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wireless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）</w:t>
            </w:r>
          </w:p>
        </w:tc>
      </w:tr>
    </w:tbl>
    <w:p w:rsidR="00313B0C" w:rsidRDefault="00313B0C">
      <w:pPr>
        <w:rPr>
          <w:rFonts w:ascii="Consolas" w:hAnsi="Consolas" w:cs="Consolas"/>
          <w:b/>
          <w:kern w:val="0"/>
          <w:sz w:val="24"/>
          <w:szCs w:val="24"/>
        </w:rPr>
      </w:pPr>
    </w:p>
    <w:p w:rsidR="00313B0C" w:rsidRDefault="007D44FC">
      <w:pPr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:rsidR="00500586" w:rsidRDefault="00500586">
      <w:pPr>
        <w:rPr>
          <w:rFonts w:ascii="Consolas" w:hAnsi="Consolas" w:cs="Consolas"/>
          <w:b/>
          <w:kern w:val="0"/>
          <w:sz w:val="24"/>
          <w:szCs w:val="24"/>
        </w:rPr>
      </w:pPr>
    </w:p>
    <w:p w:rsidR="002E28DB" w:rsidRDefault="002E28DB">
      <w:pPr>
        <w:widowControl/>
        <w:jc w:val="left"/>
        <w:rPr>
          <w:rFonts w:ascii="Consolas" w:hAnsi="Consolas" w:cs="Consolas"/>
          <w:b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br w:type="page"/>
      </w:r>
    </w:p>
    <w:p w:rsidR="002E28DB" w:rsidRDefault="00625139" w:rsidP="00DB162C">
      <w:pPr>
        <w:pStyle w:val="1"/>
        <w:rPr>
          <w:kern w:val="0"/>
        </w:rPr>
      </w:pPr>
      <w:r w:rsidRPr="005D430B">
        <w:rPr>
          <w:kern w:val="0"/>
        </w:rPr>
        <w:t>统计每月消费天数规则</w:t>
      </w:r>
    </w:p>
    <w:tbl>
      <w:tblPr>
        <w:tblStyle w:val="a5"/>
        <w:tblW w:w="8522" w:type="dxa"/>
        <w:tblLayout w:type="fixed"/>
        <w:tblLook w:val="04A0"/>
      </w:tblPr>
      <w:tblGrid>
        <w:gridCol w:w="2660"/>
        <w:gridCol w:w="2798"/>
        <w:gridCol w:w="3064"/>
      </w:tblGrid>
      <w:tr w:rsidR="002E28DB" w:rsidTr="00D313CD">
        <w:trPr>
          <w:trHeight w:val="620"/>
        </w:trPr>
        <w:tc>
          <w:tcPr>
            <w:tcW w:w="2660" w:type="dxa"/>
            <w:vAlign w:val="center"/>
          </w:tcPr>
          <w:p w:rsidR="002E28DB" w:rsidRDefault="002E28DB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规则名称</w:t>
            </w:r>
          </w:p>
        </w:tc>
        <w:tc>
          <w:tcPr>
            <w:tcW w:w="5862" w:type="dxa"/>
            <w:gridSpan w:val="2"/>
            <w:vAlign w:val="center"/>
          </w:tcPr>
          <w:p w:rsidR="002E28DB" w:rsidRDefault="0016339C" w:rsidP="00D313CD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5D430B">
              <w:rPr>
                <w:rFonts w:ascii="Consolas" w:hAnsi="Consolas" w:cs="Consolas"/>
                <w:b/>
                <w:kern w:val="0"/>
                <w:sz w:val="24"/>
                <w:szCs w:val="24"/>
              </w:rPr>
              <w:t>PiaolDealLogic.java</w:t>
            </w:r>
          </w:p>
        </w:tc>
      </w:tr>
      <w:tr w:rsidR="002E28DB" w:rsidTr="00D313CD">
        <w:trPr>
          <w:trHeight w:val="650"/>
        </w:trPr>
        <w:tc>
          <w:tcPr>
            <w:tcW w:w="2660" w:type="dxa"/>
            <w:vMerge w:val="restart"/>
            <w:vAlign w:val="center"/>
          </w:tcPr>
          <w:p w:rsidR="002E28DB" w:rsidRDefault="002E28DB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2798" w:type="dxa"/>
          </w:tcPr>
          <w:p w:rsidR="002E28DB" w:rsidRDefault="0016339C" w:rsidP="00D313CD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r w:rsidRPr="005D430B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totalDays</w:t>
            </w:r>
            <w:proofErr w:type="spellEnd"/>
          </w:p>
        </w:tc>
        <w:tc>
          <w:tcPr>
            <w:tcW w:w="3064" w:type="dxa"/>
          </w:tcPr>
          <w:p w:rsidR="002E28DB" w:rsidRDefault="0016339C" w:rsidP="00D313CD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用户需要</w:t>
            </w:r>
            <w:r w:rsidRPr="005D430B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在一个自然月内连续消费多少天才会得到</w:t>
            </w:r>
            <w:proofErr w:type="gramStart"/>
            <w:r w:rsidRPr="005D430B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成长值</w:t>
            </w:r>
            <w:proofErr w:type="gramEnd"/>
          </w:p>
        </w:tc>
      </w:tr>
      <w:tr w:rsidR="002E28DB" w:rsidTr="00D313CD">
        <w:trPr>
          <w:trHeight w:val="620"/>
        </w:trPr>
        <w:tc>
          <w:tcPr>
            <w:tcW w:w="2660" w:type="dxa"/>
            <w:vMerge/>
          </w:tcPr>
          <w:p w:rsidR="002E28DB" w:rsidRDefault="002E28DB" w:rsidP="00D313CD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</w:tc>
        <w:tc>
          <w:tcPr>
            <w:tcW w:w="2798" w:type="dxa"/>
          </w:tcPr>
          <w:p w:rsidR="002E28DB" w:rsidRDefault="0016339C" w:rsidP="00D313CD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IntegralIncrement</w:t>
            </w:r>
            <w:proofErr w:type="spellEnd"/>
          </w:p>
        </w:tc>
        <w:tc>
          <w:tcPr>
            <w:tcW w:w="3064" w:type="dxa"/>
          </w:tcPr>
          <w:p w:rsidR="002E28DB" w:rsidRDefault="0016339C" w:rsidP="00D313CD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会员在规定的天数内都有消费，所得到的积分</w:t>
            </w:r>
          </w:p>
        </w:tc>
      </w:tr>
      <w:tr w:rsidR="002E28DB" w:rsidTr="0016339C">
        <w:trPr>
          <w:trHeight w:val="650"/>
        </w:trPr>
        <w:tc>
          <w:tcPr>
            <w:tcW w:w="2660" w:type="dxa"/>
            <w:vAlign w:val="center"/>
          </w:tcPr>
          <w:p w:rsidR="002E28DB" w:rsidRDefault="002E28DB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A74718">
              <w:rPr>
                <w:rFonts w:hint="eastAsia"/>
                <w:b/>
              </w:rPr>
              <w:t>使用场景</w:t>
            </w:r>
          </w:p>
        </w:tc>
        <w:tc>
          <w:tcPr>
            <w:tcW w:w="5862" w:type="dxa"/>
            <w:gridSpan w:val="2"/>
            <w:vAlign w:val="center"/>
          </w:tcPr>
          <w:p w:rsidR="002E28DB" w:rsidRPr="0016339C" w:rsidRDefault="0016339C" w:rsidP="0016339C">
            <w:pPr>
              <w:tabs>
                <w:tab w:val="left" w:pos="2355"/>
              </w:tabs>
              <w:jc w:val="center"/>
            </w:pPr>
            <w:r>
              <w:rPr>
                <w:rFonts w:hint="eastAsia"/>
              </w:rPr>
              <w:t>当会员消费的时候调用该规则，统计会员在一个自然月内的消费天数，如果会员消费天数达到要求则给会员计算积分</w:t>
            </w:r>
          </w:p>
        </w:tc>
      </w:tr>
      <w:tr w:rsidR="002E28DB" w:rsidTr="0016339C">
        <w:trPr>
          <w:trHeight w:val="650"/>
        </w:trPr>
        <w:tc>
          <w:tcPr>
            <w:tcW w:w="2660" w:type="dxa"/>
            <w:vAlign w:val="center"/>
          </w:tcPr>
          <w:p w:rsidR="002E28DB" w:rsidRPr="00A74718" w:rsidRDefault="002E28DB" w:rsidP="00D313CD">
            <w:pPr>
              <w:jc w:val="center"/>
              <w:rPr>
                <w:b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 xml:space="preserve">  </w:t>
            </w:r>
            <w:proofErr w:type="spellStart"/>
            <w:r w:rsidRPr="009E6850">
              <w:rPr>
                <w:b/>
              </w:rPr>
              <w:t>J</w:t>
            </w:r>
            <w:r w:rsidRPr="009E6850">
              <w:rPr>
                <w:rFonts w:hint="eastAsia"/>
                <w:b/>
              </w:rPr>
              <w:t>son</w:t>
            </w:r>
            <w:proofErr w:type="spellEnd"/>
            <w:r w:rsidRPr="009E6850">
              <w:rPr>
                <w:rFonts w:hint="eastAsia"/>
                <w:b/>
              </w:rPr>
              <w:t>请求数据格式</w:t>
            </w:r>
          </w:p>
        </w:tc>
        <w:tc>
          <w:tcPr>
            <w:tcW w:w="5862" w:type="dxa"/>
            <w:gridSpan w:val="2"/>
            <w:vAlign w:val="center"/>
          </w:tcPr>
          <w:p w:rsidR="002E28DB" w:rsidRPr="0016339C" w:rsidRDefault="0016339C" w:rsidP="0016339C">
            <w:pPr>
              <w:tabs>
                <w:tab w:val="left" w:pos="2355"/>
              </w:tabs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{"date":"20140110","tradeName":"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deal","user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":"tom"}</w:t>
            </w:r>
          </w:p>
        </w:tc>
      </w:tr>
      <w:tr w:rsidR="002E28DB" w:rsidTr="00D313CD">
        <w:trPr>
          <w:trHeight w:val="650"/>
        </w:trPr>
        <w:tc>
          <w:tcPr>
            <w:tcW w:w="2660" w:type="dxa"/>
            <w:vAlign w:val="center"/>
          </w:tcPr>
          <w:p w:rsidR="002E28DB" w:rsidRDefault="002E28DB" w:rsidP="00D313CD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74718">
              <w:rPr>
                <w:rFonts w:ascii="Consolas" w:hAnsi="Consolas" w:cs="Consolas"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5862" w:type="dxa"/>
            <w:gridSpan w:val="2"/>
          </w:tcPr>
          <w:p w:rsidR="002E28DB" w:rsidRDefault="002E28DB" w:rsidP="00D313CD"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2E28DB" w:rsidRDefault="002E28DB" w:rsidP="002E28DB">
      <w:pPr>
        <w:rPr>
          <w:rFonts w:ascii="Consolas" w:hAnsi="Consolas" w:cs="Consolas"/>
          <w:b/>
          <w:kern w:val="0"/>
          <w:sz w:val="24"/>
          <w:szCs w:val="24"/>
        </w:rPr>
      </w:pPr>
    </w:p>
    <w:p w:rsidR="009E6850" w:rsidRDefault="00DB162C" w:rsidP="00DB162C">
      <w:pPr>
        <w:tabs>
          <w:tab w:val="left" w:pos="2355"/>
        </w:tabs>
        <w:ind w:firstLineChars="100" w:firstLine="241"/>
        <w:rPr>
          <w:color w:val="000000" w:themeColor="text1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</w:p>
    <w:p w:rsidR="0016339C" w:rsidRDefault="000E2B00" w:rsidP="0016339C">
      <w:pPr>
        <w:pStyle w:val="1"/>
        <w:rPr>
          <w:kern w:val="0"/>
        </w:rPr>
      </w:pPr>
      <w:r>
        <w:rPr>
          <w:rFonts w:hint="eastAsia"/>
          <w:kern w:val="0"/>
        </w:rPr>
        <w:t>事件规则</w:t>
      </w:r>
    </w:p>
    <w:tbl>
      <w:tblPr>
        <w:tblStyle w:val="a5"/>
        <w:tblW w:w="8522" w:type="dxa"/>
        <w:tblLayout w:type="fixed"/>
        <w:tblLook w:val="04A0"/>
      </w:tblPr>
      <w:tblGrid>
        <w:gridCol w:w="2660"/>
        <w:gridCol w:w="2798"/>
        <w:gridCol w:w="3064"/>
      </w:tblGrid>
      <w:tr w:rsidR="0016339C" w:rsidTr="0016339C">
        <w:trPr>
          <w:trHeight w:val="620"/>
        </w:trPr>
        <w:tc>
          <w:tcPr>
            <w:tcW w:w="2660" w:type="dxa"/>
            <w:vAlign w:val="center"/>
          </w:tcPr>
          <w:p w:rsidR="0016339C" w:rsidRDefault="0016339C" w:rsidP="0016339C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规则名称</w:t>
            </w:r>
          </w:p>
        </w:tc>
        <w:tc>
          <w:tcPr>
            <w:tcW w:w="5862" w:type="dxa"/>
            <w:gridSpan w:val="2"/>
            <w:vAlign w:val="center"/>
          </w:tcPr>
          <w:p w:rsidR="0016339C" w:rsidRDefault="0016339C" w:rsidP="0016339C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A74718">
              <w:rPr>
                <w:rFonts w:ascii="Consolas" w:hAnsi="Consolas" w:cs="Consolas"/>
                <w:b/>
                <w:kern w:val="0"/>
                <w:sz w:val="24"/>
                <w:szCs w:val="24"/>
              </w:rPr>
              <w:t>PiaolEventLogic.java</w:t>
            </w:r>
          </w:p>
        </w:tc>
      </w:tr>
      <w:tr w:rsidR="0016339C" w:rsidTr="0016339C">
        <w:trPr>
          <w:trHeight w:val="620"/>
        </w:trPr>
        <w:tc>
          <w:tcPr>
            <w:tcW w:w="2660" w:type="dxa"/>
            <w:vAlign w:val="center"/>
          </w:tcPr>
          <w:p w:rsidR="0016339C" w:rsidRDefault="0016339C" w:rsidP="0016339C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2798" w:type="dxa"/>
            <w:vAlign w:val="center"/>
          </w:tcPr>
          <w:p w:rsidR="0016339C" w:rsidRDefault="0016339C" w:rsidP="0016339C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integralIncrement</w:t>
            </w:r>
            <w:proofErr w:type="spellEnd"/>
          </w:p>
        </w:tc>
        <w:tc>
          <w:tcPr>
            <w:tcW w:w="3064" w:type="dxa"/>
            <w:vAlign w:val="center"/>
          </w:tcPr>
          <w:p w:rsidR="0016339C" w:rsidRDefault="0016339C" w:rsidP="0016339C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会员操作所得积分</w:t>
            </w:r>
          </w:p>
        </w:tc>
      </w:tr>
      <w:tr w:rsidR="0016339C" w:rsidTr="0016339C">
        <w:trPr>
          <w:trHeight w:val="650"/>
        </w:trPr>
        <w:tc>
          <w:tcPr>
            <w:tcW w:w="2660" w:type="dxa"/>
            <w:vAlign w:val="center"/>
          </w:tcPr>
          <w:p w:rsidR="0016339C" w:rsidRDefault="0016339C" w:rsidP="0016339C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A74718">
              <w:rPr>
                <w:rFonts w:hint="eastAsia"/>
                <w:b/>
              </w:rPr>
              <w:t>使用场景</w:t>
            </w:r>
          </w:p>
        </w:tc>
        <w:tc>
          <w:tcPr>
            <w:tcW w:w="5862" w:type="dxa"/>
            <w:gridSpan w:val="2"/>
            <w:vAlign w:val="center"/>
          </w:tcPr>
          <w:p w:rsidR="0016339C" w:rsidRPr="0016339C" w:rsidRDefault="0016339C" w:rsidP="0016339C">
            <w:pPr>
              <w:tabs>
                <w:tab w:val="left" w:pos="2355"/>
              </w:tabs>
              <w:jc w:val="center"/>
            </w:pPr>
            <w:r>
              <w:rPr>
                <w:rFonts w:hint="eastAsia"/>
              </w:rPr>
              <w:t>当会员完善资料，绑定邮箱，手机绑定的时候调用该规则，计算会员所得积分</w:t>
            </w:r>
          </w:p>
        </w:tc>
      </w:tr>
      <w:tr w:rsidR="0016339C" w:rsidTr="0016339C">
        <w:trPr>
          <w:trHeight w:val="650"/>
        </w:trPr>
        <w:tc>
          <w:tcPr>
            <w:tcW w:w="2660" w:type="dxa"/>
            <w:vAlign w:val="center"/>
          </w:tcPr>
          <w:p w:rsidR="0016339C" w:rsidRPr="00A74718" w:rsidRDefault="0016339C" w:rsidP="0016339C">
            <w:pPr>
              <w:jc w:val="center"/>
              <w:rPr>
                <w:b/>
              </w:rPr>
            </w:pPr>
            <w:proofErr w:type="spellStart"/>
            <w:r w:rsidRPr="009E6850">
              <w:rPr>
                <w:b/>
              </w:rPr>
              <w:t>J</w:t>
            </w:r>
            <w:r w:rsidRPr="009E6850">
              <w:rPr>
                <w:rFonts w:hint="eastAsia"/>
                <w:b/>
              </w:rPr>
              <w:t>son</w:t>
            </w:r>
            <w:proofErr w:type="spellEnd"/>
            <w:r w:rsidRPr="009E6850">
              <w:rPr>
                <w:rFonts w:hint="eastAsia"/>
                <w:b/>
              </w:rPr>
              <w:t>请求数据格式</w:t>
            </w:r>
          </w:p>
        </w:tc>
        <w:tc>
          <w:tcPr>
            <w:tcW w:w="5862" w:type="dxa"/>
            <w:gridSpan w:val="2"/>
            <w:vAlign w:val="center"/>
          </w:tcPr>
          <w:p w:rsidR="0016339C" w:rsidRDefault="0016339C" w:rsidP="0016339C">
            <w:pPr>
              <w:tabs>
                <w:tab w:val="left" w:pos="2355"/>
              </w:tabs>
              <w:ind w:firstLineChars="300" w:firstLine="600"/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{"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tradeName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perfectInfo","user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":"tom"}</w:t>
            </w:r>
          </w:p>
          <w:p w:rsidR="0016339C" w:rsidRPr="0016339C" w:rsidRDefault="0016339C" w:rsidP="0016339C">
            <w:pPr>
              <w:tabs>
                <w:tab w:val="left" w:pos="2355"/>
              </w:tabs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  <w:tr w:rsidR="0016339C" w:rsidTr="0016339C">
        <w:trPr>
          <w:trHeight w:val="650"/>
        </w:trPr>
        <w:tc>
          <w:tcPr>
            <w:tcW w:w="2660" w:type="dxa"/>
            <w:vAlign w:val="center"/>
          </w:tcPr>
          <w:p w:rsidR="0016339C" w:rsidRDefault="0016339C" w:rsidP="0016339C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74718">
              <w:rPr>
                <w:rFonts w:ascii="Consolas" w:hAnsi="Consolas" w:cs="Consolas"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5862" w:type="dxa"/>
            <w:gridSpan w:val="2"/>
            <w:vAlign w:val="center"/>
          </w:tcPr>
          <w:p w:rsidR="0016339C" w:rsidRDefault="0016339C" w:rsidP="0016339C">
            <w:pPr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tradeName:perfectInfo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（完善资料）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phoneBinding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（手机绑定）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,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mailBinding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（邮箱绑定）</w:t>
            </w:r>
            <w:r w:rsidR="00F7456C">
              <w:rPr>
                <w:rFonts w:ascii="Consolas" w:hAnsi="Consolas" w:cs="Consolas" w:hint="eastAsia"/>
                <w:kern w:val="0"/>
                <w:sz w:val="20"/>
                <w:szCs w:val="20"/>
              </w:rPr>
              <w:t>register(</w:t>
            </w:r>
            <w:r w:rsidR="00F7456C">
              <w:rPr>
                <w:rFonts w:ascii="Consolas" w:hAnsi="Consolas" w:cs="Consolas" w:hint="eastAsia"/>
                <w:kern w:val="0"/>
                <w:sz w:val="20"/>
                <w:szCs w:val="20"/>
              </w:rPr>
              <w:t>用户注册成功</w:t>
            </w:r>
            <w:r w:rsidR="00F7456C">
              <w:rPr>
                <w:rFonts w:ascii="Consolas" w:hAnsi="Consolas" w:cs="Consolas" w:hint="eastAsia"/>
                <w:kern w:val="0"/>
                <w:sz w:val="20"/>
                <w:szCs w:val="20"/>
              </w:rPr>
              <w:t>)</w:t>
            </w:r>
          </w:p>
        </w:tc>
      </w:tr>
    </w:tbl>
    <w:p w:rsidR="00A74718" w:rsidRDefault="00A74718" w:rsidP="00A74718">
      <w:pPr>
        <w:tabs>
          <w:tab w:val="left" w:pos="2355"/>
        </w:tabs>
        <w:rPr>
          <w:rFonts w:ascii="Consolas" w:hAnsi="Consolas" w:cs="Consolas"/>
          <w:kern w:val="0"/>
          <w:sz w:val="20"/>
          <w:szCs w:val="20"/>
        </w:rPr>
      </w:pPr>
    </w:p>
    <w:p w:rsidR="00A74718" w:rsidRPr="00A74718" w:rsidRDefault="00A74718" w:rsidP="00A74718">
      <w:pPr>
        <w:rPr>
          <w:rFonts w:ascii="Consolas" w:hAnsi="Consolas" w:cs="Consolas"/>
          <w:b/>
          <w:kern w:val="0"/>
          <w:sz w:val="24"/>
          <w:szCs w:val="24"/>
        </w:rPr>
      </w:pPr>
      <w:r w:rsidRPr="00A74718">
        <w:rPr>
          <w:rFonts w:ascii="Consolas" w:hAnsi="Consolas" w:cs="Consolas" w:hint="eastAsia"/>
          <w:b/>
          <w:kern w:val="0"/>
          <w:sz w:val="24"/>
          <w:szCs w:val="24"/>
        </w:rPr>
        <w:t xml:space="preserve">    </w:t>
      </w:r>
    </w:p>
    <w:p w:rsidR="0016339C" w:rsidRDefault="000E2B00" w:rsidP="0016339C">
      <w:pPr>
        <w:pStyle w:val="1"/>
        <w:rPr>
          <w:kern w:val="0"/>
        </w:rPr>
      </w:pPr>
      <w:r>
        <w:rPr>
          <w:rFonts w:hint="eastAsia"/>
          <w:kern w:val="0"/>
        </w:rPr>
        <w:t>邀请好友</w:t>
      </w:r>
    </w:p>
    <w:tbl>
      <w:tblPr>
        <w:tblStyle w:val="a5"/>
        <w:tblW w:w="8522" w:type="dxa"/>
        <w:tblLayout w:type="fixed"/>
        <w:tblLook w:val="04A0"/>
      </w:tblPr>
      <w:tblGrid>
        <w:gridCol w:w="2660"/>
        <w:gridCol w:w="2798"/>
        <w:gridCol w:w="3064"/>
      </w:tblGrid>
      <w:tr w:rsidR="0016339C" w:rsidTr="00D313CD">
        <w:trPr>
          <w:trHeight w:val="620"/>
        </w:trPr>
        <w:tc>
          <w:tcPr>
            <w:tcW w:w="2660" w:type="dxa"/>
            <w:vAlign w:val="center"/>
          </w:tcPr>
          <w:p w:rsidR="0016339C" w:rsidRDefault="0016339C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规则名称</w:t>
            </w:r>
          </w:p>
        </w:tc>
        <w:tc>
          <w:tcPr>
            <w:tcW w:w="5862" w:type="dxa"/>
            <w:gridSpan w:val="2"/>
            <w:vAlign w:val="center"/>
          </w:tcPr>
          <w:p w:rsidR="0016339C" w:rsidRDefault="0016339C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A74718">
              <w:rPr>
                <w:rFonts w:ascii="Consolas" w:hAnsi="Consolas" w:cs="Consolas"/>
                <w:b/>
                <w:kern w:val="0"/>
                <w:sz w:val="24"/>
                <w:szCs w:val="24"/>
              </w:rPr>
              <w:t>PiaolInviteFriendslogic.java</w:t>
            </w:r>
          </w:p>
        </w:tc>
      </w:tr>
      <w:tr w:rsidR="0016339C" w:rsidTr="00D313CD">
        <w:trPr>
          <w:trHeight w:val="620"/>
        </w:trPr>
        <w:tc>
          <w:tcPr>
            <w:tcW w:w="2660" w:type="dxa"/>
            <w:vAlign w:val="center"/>
          </w:tcPr>
          <w:p w:rsidR="0016339C" w:rsidRDefault="0016339C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参数</w:t>
            </w:r>
          </w:p>
        </w:tc>
        <w:tc>
          <w:tcPr>
            <w:tcW w:w="2798" w:type="dxa"/>
            <w:vAlign w:val="center"/>
          </w:tcPr>
          <w:p w:rsidR="0016339C" w:rsidRDefault="0016339C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integralIncrement</w:t>
            </w:r>
            <w:proofErr w:type="spellEnd"/>
          </w:p>
        </w:tc>
        <w:tc>
          <w:tcPr>
            <w:tcW w:w="3064" w:type="dxa"/>
            <w:vAlign w:val="center"/>
          </w:tcPr>
          <w:p w:rsidR="0016339C" w:rsidRDefault="0016339C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会员邀请一位好友所得积分</w:t>
            </w:r>
          </w:p>
        </w:tc>
      </w:tr>
      <w:tr w:rsidR="0016339C" w:rsidTr="00D313CD">
        <w:trPr>
          <w:trHeight w:val="650"/>
        </w:trPr>
        <w:tc>
          <w:tcPr>
            <w:tcW w:w="2660" w:type="dxa"/>
            <w:vAlign w:val="center"/>
          </w:tcPr>
          <w:p w:rsidR="0016339C" w:rsidRDefault="0016339C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A74718">
              <w:rPr>
                <w:rFonts w:hint="eastAsia"/>
                <w:b/>
              </w:rPr>
              <w:t>使用场景</w:t>
            </w:r>
          </w:p>
        </w:tc>
        <w:tc>
          <w:tcPr>
            <w:tcW w:w="5862" w:type="dxa"/>
            <w:gridSpan w:val="2"/>
            <w:vAlign w:val="center"/>
          </w:tcPr>
          <w:p w:rsidR="0016339C" w:rsidRPr="0016339C" w:rsidRDefault="000E2B00" w:rsidP="00D313CD">
            <w:pPr>
              <w:tabs>
                <w:tab w:val="left" w:pos="2355"/>
              </w:tabs>
              <w:jc w:val="center"/>
            </w:pPr>
            <w:r>
              <w:rPr>
                <w:rFonts w:hint="eastAsia"/>
              </w:rPr>
              <w:t>当会员邀请好友的时候调用该规则，计算会员所得积分</w:t>
            </w:r>
          </w:p>
        </w:tc>
      </w:tr>
      <w:tr w:rsidR="0016339C" w:rsidTr="00D313CD">
        <w:trPr>
          <w:trHeight w:val="650"/>
        </w:trPr>
        <w:tc>
          <w:tcPr>
            <w:tcW w:w="2660" w:type="dxa"/>
            <w:vAlign w:val="center"/>
          </w:tcPr>
          <w:p w:rsidR="0016339C" w:rsidRPr="00A74718" w:rsidRDefault="0016339C" w:rsidP="00D313CD">
            <w:pPr>
              <w:jc w:val="center"/>
              <w:rPr>
                <w:b/>
              </w:rPr>
            </w:pPr>
            <w:proofErr w:type="spellStart"/>
            <w:r w:rsidRPr="009E6850">
              <w:rPr>
                <w:b/>
              </w:rPr>
              <w:t>J</w:t>
            </w:r>
            <w:r w:rsidRPr="009E6850">
              <w:rPr>
                <w:rFonts w:hint="eastAsia"/>
                <w:b/>
              </w:rPr>
              <w:t>son</w:t>
            </w:r>
            <w:proofErr w:type="spellEnd"/>
            <w:r w:rsidRPr="009E6850">
              <w:rPr>
                <w:rFonts w:hint="eastAsia"/>
                <w:b/>
              </w:rPr>
              <w:t>请求数据格式</w:t>
            </w:r>
          </w:p>
        </w:tc>
        <w:tc>
          <w:tcPr>
            <w:tcW w:w="5862" w:type="dxa"/>
            <w:gridSpan w:val="2"/>
            <w:vAlign w:val="center"/>
          </w:tcPr>
          <w:p w:rsidR="000E2B00" w:rsidRDefault="000E2B00" w:rsidP="000E2B00">
            <w:pPr>
              <w:autoSpaceDE w:val="0"/>
              <w:autoSpaceDN w:val="0"/>
              <w:adjustRightInd w:val="0"/>
              <w:ind w:firstLineChars="300" w:firstLine="60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{"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tradeName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":"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inviteFriends","user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":"tom"}</w:t>
            </w:r>
          </w:p>
          <w:p w:rsidR="0016339C" w:rsidRPr="0016339C" w:rsidRDefault="0016339C" w:rsidP="00D313CD">
            <w:pPr>
              <w:tabs>
                <w:tab w:val="left" w:pos="2355"/>
              </w:tabs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  <w:tr w:rsidR="0016339C" w:rsidTr="00D313CD">
        <w:trPr>
          <w:trHeight w:val="650"/>
        </w:trPr>
        <w:tc>
          <w:tcPr>
            <w:tcW w:w="2660" w:type="dxa"/>
            <w:vAlign w:val="center"/>
          </w:tcPr>
          <w:p w:rsidR="0016339C" w:rsidRDefault="0016339C" w:rsidP="00D313CD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74718">
              <w:rPr>
                <w:rFonts w:ascii="Consolas" w:hAnsi="Consolas" w:cs="Consolas"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5862" w:type="dxa"/>
            <w:gridSpan w:val="2"/>
            <w:vAlign w:val="center"/>
          </w:tcPr>
          <w:p w:rsidR="0016339C" w:rsidRDefault="0016339C" w:rsidP="00D313CD">
            <w:pPr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5D430B" w:rsidRDefault="005D430B" w:rsidP="00577223">
      <w:pPr>
        <w:tabs>
          <w:tab w:val="left" w:pos="2355"/>
        </w:tabs>
        <w:rPr>
          <w:rFonts w:ascii="Consolas" w:hAnsi="Consolas" w:cs="Consolas"/>
          <w:kern w:val="0"/>
          <w:sz w:val="20"/>
          <w:szCs w:val="20"/>
        </w:rPr>
      </w:pPr>
    </w:p>
    <w:p w:rsidR="000E2B00" w:rsidRPr="000E2B00" w:rsidRDefault="00A74718" w:rsidP="000E2B00">
      <w:pPr>
        <w:pStyle w:val="1"/>
        <w:rPr>
          <w:kern w:val="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0E2B00" w:rsidRPr="000E2B00">
        <w:rPr>
          <w:rFonts w:ascii="Consolas" w:hAnsi="Consolas" w:cs="Consolas"/>
          <w:kern w:val="0"/>
        </w:rPr>
        <w:t>签到规则</w:t>
      </w:r>
    </w:p>
    <w:tbl>
      <w:tblPr>
        <w:tblStyle w:val="a5"/>
        <w:tblW w:w="8522" w:type="dxa"/>
        <w:tblLayout w:type="fixed"/>
        <w:tblLook w:val="04A0"/>
      </w:tblPr>
      <w:tblGrid>
        <w:gridCol w:w="2660"/>
        <w:gridCol w:w="2798"/>
        <w:gridCol w:w="3064"/>
      </w:tblGrid>
      <w:tr w:rsidR="000E2B00" w:rsidTr="00D313CD">
        <w:trPr>
          <w:trHeight w:val="620"/>
        </w:trPr>
        <w:tc>
          <w:tcPr>
            <w:tcW w:w="2660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规则名称</w:t>
            </w:r>
          </w:p>
        </w:tc>
        <w:tc>
          <w:tcPr>
            <w:tcW w:w="5862" w:type="dxa"/>
            <w:gridSpan w:val="2"/>
            <w:vAlign w:val="center"/>
          </w:tcPr>
          <w:p w:rsidR="000E2B00" w:rsidRDefault="000E2B00" w:rsidP="00F1456C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A74718">
              <w:rPr>
                <w:rFonts w:ascii="Consolas" w:hAnsi="Consolas" w:cs="Consolas"/>
                <w:b/>
                <w:kern w:val="0"/>
                <w:sz w:val="24"/>
                <w:szCs w:val="24"/>
              </w:rPr>
              <w:t>Piaol</w:t>
            </w:r>
            <w:r w:rsidR="00F1456C"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Sign</w:t>
            </w:r>
            <w:r w:rsidRPr="00A74718">
              <w:rPr>
                <w:rFonts w:ascii="Consolas" w:hAnsi="Consolas" w:cs="Consolas"/>
                <w:b/>
                <w:kern w:val="0"/>
                <w:sz w:val="24"/>
                <w:szCs w:val="24"/>
              </w:rPr>
              <w:t>logic.java</w:t>
            </w:r>
          </w:p>
        </w:tc>
      </w:tr>
      <w:tr w:rsidR="000E2B00" w:rsidTr="00D313CD">
        <w:trPr>
          <w:trHeight w:val="620"/>
        </w:trPr>
        <w:tc>
          <w:tcPr>
            <w:tcW w:w="2660" w:type="dxa"/>
            <w:vMerge w:val="restart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参数</w:t>
            </w:r>
          </w:p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</w:tc>
        <w:tc>
          <w:tcPr>
            <w:tcW w:w="2798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proofErr w:type="spellStart"/>
            <w:r w:rsidRPr="00A74718">
              <w:rPr>
                <w:rFonts w:hint="eastAsia"/>
                <w:sz w:val="24"/>
                <w:szCs w:val="24"/>
              </w:rPr>
              <w:t>siljf</w:t>
            </w:r>
            <w:proofErr w:type="spellEnd"/>
          </w:p>
        </w:tc>
        <w:tc>
          <w:tcPr>
            <w:tcW w:w="3064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白银会员签到一次所得积分</w:t>
            </w:r>
          </w:p>
        </w:tc>
      </w:tr>
      <w:tr w:rsidR="000E2B00" w:rsidTr="00D313CD">
        <w:trPr>
          <w:trHeight w:val="620"/>
        </w:trPr>
        <w:tc>
          <w:tcPr>
            <w:tcW w:w="2660" w:type="dxa"/>
            <w:vMerge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</w:tc>
        <w:tc>
          <w:tcPr>
            <w:tcW w:w="2798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goljf</w:t>
            </w:r>
            <w:proofErr w:type="spellEnd"/>
          </w:p>
        </w:tc>
        <w:tc>
          <w:tcPr>
            <w:tcW w:w="3064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金牌会员签到一次所得积分</w:t>
            </w:r>
          </w:p>
        </w:tc>
      </w:tr>
      <w:tr w:rsidR="000E2B00" w:rsidTr="00D313CD">
        <w:trPr>
          <w:trHeight w:val="620"/>
        </w:trPr>
        <w:tc>
          <w:tcPr>
            <w:tcW w:w="2660" w:type="dxa"/>
            <w:vMerge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</w:tc>
        <w:tc>
          <w:tcPr>
            <w:tcW w:w="2798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ptjf</w:t>
            </w:r>
            <w:proofErr w:type="spellEnd"/>
          </w:p>
        </w:tc>
        <w:tc>
          <w:tcPr>
            <w:tcW w:w="3064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白金会员签到一次所得积分</w:t>
            </w:r>
          </w:p>
        </w:tc>
      </w:tr>
      <w:tr w:rsidR="000E2B00" w:rsidTr="00D313CD">
        <w:trPr>
          <w:trHeight w:val="620"/>
        </w:trPr>
        <w:tc>
          <w:tcPr>
            <w:tcW w:w="2660" w:type="dxa"/>
            <w:vMerge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</w:tc>
        <w:tc>
          <w:tcPr>
            <w:tcW w:w="2798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diajf</w:t>
            </w:r>
            <w:proofErr w:type="spellEnd"/>
          </w:p>
        </w:tc>
        <w:tc>
          <w:tcPr>
            <w:tcW w:w="3064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钻石会员签到一次所得积分</w:t>
            </w:r>
          </w:p>
        </w:tc>
      </w:tr>
      <w:tr w:rsidR="000E2B00" w:rsidTr="00D313CD">
        <w:trPr>
          <w:trHeight w:val="620"/>
        </w:trPr>
        <w:tc>
          <w:tcPr>
            <w:tcW w:w="2660" w:type="dxa"/>
            <w:vMerge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</w:tc>
        <w:tc>
          <w:tcPr>
            <w:tcW w:w="2798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norjf</w:t>
            </w:r>
            <w:proofErr w:type="spellEnd"/>
          </w:p>
        </w:tc>
        <w:tc>
          <w:tcPr>
            <w:tcW w:w="3064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普通会员签到一次所得积分</w:t>
            </w:r>
          </w:p>
        </w:tc>
      </w:tr>
      <w:tr w:rsidR="000E2B00" w:rsidTr="00D313CD">
        <w:trPr>
          <w:trHeight w:val="620"/>
        </w:trPr>
        <w:tc>
          <w:tcPr>
            <w:tcW w:w="2660" w:type="dxa"/>
            <w:vMerge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</w:tc>
        <w:tc>
          <w:tcPr>
            <w:tcW w:w="2798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jfRatiol</w:t>
            </w:r>
            <w:proofErr w:type="spellEnd"/>
          </w:p>
        </w:tc>
        <w:tc>
          <w:tcPr>
            <w:tcW w:w="3064" w:type="dxa"/>
            <w:vAlign w:val="center"/>
          </w:tcPr>
          <w:p w:rsidR="000E2B00" w:rsidRPr="000E2B00" w:rsidRDefault="000E2B00" w:rsidP="000E2B00">
            <w:pPr>
              <w:ind w:left="500" w:hangingChars="250" w:hanging="50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连续签到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7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天之后会员所得积分倍数</w:t>
            </w:r>
          </w:p>
        </w:tc>
      </w:tr>
      <w:tr w:rsidR="000E2B00" w:rsidTr="00D313CD">
        <w:trPr>
          <w:trHeight w:val="620"/>
        </w:trPr>
        <w:tc>
          <w:tcPr>
            <w:tcW w:w="2660" w:type="dxa"/>
            <w:vMerge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</w:tc>
        <w:tc>
          <w:tcPr>
            <w:tcW w:w="2798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jfRatio2</w:t>
            </w:r>
          </w:p>
        </w:tc>
        <w:tc>
          <w:tcPr>
            <w:tcW w:w="3064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连续签到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15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天之后会员所得积分倍数</w:t>
            </w:r>
          </w:p>
        </w:tc>
      </w:tr>
      <w:tr w:rsidR="000E2B00" w:rsidTr="00D313CD">
        <w:trPr>
          <w:trHeight w:val="650"/>
        </w:trPr>
        <w:tc>
          <w:tcPr>
            <w:tcW w:w="2660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A74718">
              <w:rPr>
                <w:rFonts w:hint="eastAsia"/>
                <w:b/>
              </w:rPr>
              <w:t>使用场景</w:t>
            </w:r>
          </w:p>
        </w:tc>
        <w:tc>
          <w:tcPr>
            <w:tcW w:w="5862" w:type="dxa"/>
            <w:gridSpan w:val="2"/>
            <w:vAlign w:val="center"/>
          </w:tcPr>
          <w:p w:rsidR="000E2B00" w:rsidRPr="0016339C" w:rsidRDefault="000E2B00" w:rsidP="00D313CD">
            <w:pPr>
              <w:tabs>
                <w:tab w:val="left" w:pos="2355"/>
              </w:tabs>
              <w:jc w:val="center"/>
            </w:pPr>
            <w:r>
              <w:rPr>
                <w:rFonts w:hint="eastAsia"/>
              </w:rPr>
              <w:t>当会员签到时候调用该规则，计算会员所得积分</w:t>
            </w:r>
          </w:p>
        </w:tc>
      </w:tr>
      <w:tr w:rsidR="000E2B00" w:rsidTr="00D313CD">
        <w:trPr>
          <w:trHeight w:val="650"/>
        </w:trPr>
        <w:tc>
          <w:tcPr>
            <w:tcW w:w="2660" w:type="dxa"/>
            <w:vAlign w:val="center"/>
          </w:tcPr>
          <w:p w:rsidR="000E2B00" w:rsidRPr="00A74718" w:rsidRDefault="000E2B00" w:rsidP="00D313CD">
            <w:pPr>
              <w:jc w:val="center"/>
              <w:rPr>
                <w:b/>
              </w:rPr>
            </w:pPr>
            <w:proofErr w:type="spellStart"/>
            <w:r w:rsidRPr="009E6850">
              <w:rPr>
                <w:b/>
              </w:rPr>
              <w:t>J</w:t>
            </w:r>
            <w:r w:rsidRPr="009E6850">
              <w:rPr>
                <w:rFonts w:hint="eastAsia"/>
                <w:b/>
              </w:rPr>
              <w:t>son</w:t>
            </w:r>
            <w:proofErr w:type="spellEnd"/>
            <w:r w:rsidRPr="009E6850">
              <w:rPr>
                <w:rFonts w:hint="eastAsia"/>
                <w:b/>
              </w:rPr>
              <w:t>请求数据格式</w:t>
            </w:r>
          </w:p>
        </w:tc>
        <w:tc>
          <w:tcPr>
            <w:tcW w:w="5862" w:type="dxa"/>
            <w:gridSpan w:val="2"/>
            <w:vAlign w:val="center"/>
          </w:tcPr>
          <w:p w:rsidR="000E2B00" w:rsidRPr="0016339C" w:rsidRDefault="000E2B00" w:rsidP="00D313CD">
            <w:pPr>
              <w:tabs>
                <w:tab w:val="left" w:pos="2355"/>
              </w:tabs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{"date":"20140110","tradeName":"sign","user":"tom","level":"</w:t>
            </w:r>
            <w:r w:rsidR="004B4A7F">
              <w:rPr>
                <w:rFonts w:ascii="Consolas" w:hAnsi="Consolas" w:cs="Consolas" w:hint="eastAsia"/>
                <w:kern w:val="0"/>
                <w:sz w:val="20"/>
                <w:szCs w:val="20"/>
              </w:rPr>
              <w:t>silver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"</w:t>
            </w:r>
            <w:r w:rsidR="00EA787C">
              <w:rPr>
                <w:rFonts w:ascii="Consolas" w:hAnsi="Consolas" w:cs="Consolas" w:hint="eastAsia"/>
                <w:kern w:val="0"/>
                <w:sz w:val="20"/>
                <w:szCs w:val="20"/>
              </w:rPr>
              <w:t>}</w:t>
            </w:r>
          </w:p>
        </w:tc>
      </w:tr>
      <w:tr w:rsidR="000E2B00" w:rsidTr="00D313CD">
        <w:trPr>
          <w:trHeight w:val="650"/>
        </w:trPr>
        <w:tc>
          <w:tcPr>
            <w:tcW w:w="2660" w:type="dxa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 w:rsidRPr="00A74718">
              <w:rPr>
                <w:rFonts w:ascii="Consolas" w:hAnsi="Consolas" w:cs="Consolas" w:hint="eastAsia"/>
                <w:b/>
                <w:kern w:val="0"/>
                <w:sz w:val="20"/>
                <w:szCs w:val="20"/>
              </w:rPr>
              <w:t>备注</w:t>
            </w:r>
          </w:p>
        </w:tc>
        <w:tc>
          <w:tcPr>
            <w:tcW w:w="5862" w:type="dxa"/>
            <w:gridSpan w:val="2"/>
            <w:vAlign w:val="center"/>
          </w:tcPr>
          <w:p w:rsidR="000E2B00" w:rsidRDefault="000E2B00" w:rsidP="00D313CD">
            <w:pPr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level</w:t>
            </w:r>
            <w:r w:rsidR="004B4A7F">
              <w:rPr>
                <w:rFonts w:ascii="Consolas" w:hAnsi="Consolas" w:cs="Consolas"/>
                <w:kern w:val="0"/>
                <w:sz w:val="20"/>
                <w:szCs w:val="20"/>
              </w:rPr>
              <w:t>（会员等级）有：</w:t>
            </w:r>
            <w:r w:rsidR="004B4A7F">
              <w:rPr>
                <w:rFonts w:ascii="Consolas" w:hAnsi="Consolas" w:cs="Consolas" w:hint="eastAsia"/>
                <w:kern w:val="0"/>
                <w:sz w:val="20"/>
                <w:szCs w:val="20"/>
              </w:rPr>
              <w:t>diamond</w:t>
            </w:r>
            <w:r w:rsidR="004B4A7F">
              <w:rPr>
                <w:rFonts w:ascii="Consolas" w:hAnsi="Consolas" w:cs="Consolas"/>
                <w:kern w:val="0"/>
                <w:sz w:val="20"/>
                <w:szCs w:val="20"/>
              </w:rPr>
              <w:t>，</w:t>
            </w:r>
            <w:r w:rsidR="004B4A7F">
              <w:rPr>
                <w:rFonts w:ascii="Consolas" w:hAnsi="Consolas" w:cs="Consolas" w:hint="eastAsia"/>
                <w:kern w:val="0"/>
                <w:sz w:val="20"/>
                <w:szCs w:val="20"/>
              </w:rPr>
              <w:t>pt</w:t>
            </w:r>
            <w:r w:rsidR="004B4A7F">
              <w:rPr>
                <w:rFonts w:ascii="Consolas" w:hAnsi="Consolas" w:cs="Consolas"/>
                <w:kern w:val="0"/>
                <w:sz w:val="20"/>
                <w:szCs w:val="20"/>
              </w:rPr>
              <w:t>，</w:t>
            </w:r>
            <w:r w:rsidR="004B4A7F">
              <w:rPr>
                <w:rFonts w:ascii="Consolas" w:hAnsi="Consolas" w:cs="Consolas" w:hint="eastAsia"/>
                <w:kern w:val="0"/>
                <w:sz w:val="20"/>
                <w:szCs w:val="20"/>
              </w:rPr>
              <w:t>gold</w:t>
            </w:r>
            <w:r w:rsidR="004B4A7F">
              <w:rPr>
                <w:rFonts w:ascii="Consolas" w:hAnsi="Consolas" w:cs="Consolas"/>
                <w:kern w:val="0"/>
                <w:sz w:val="20"/>
                <w:szCs w:val="20"/>
              </w:rPr>
              <w:t>，</w:t>
            </w:r>
            <w:r w:rsidR="004B4A7F">
              <w:rPr>
                <w:rFonts w:ascii="Consolas" w:hAnsi="Consolas" w:cs="Consolas" w:hint="eastAsia"/>
                <w:kern w:val="0"/>
                <w:sz w:val="20"/>
                <w:szCs w:val="20"/>
              </w:rPr>
              <w:t>silver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，</w:t>
            </w:r>
            <w:r w:rsidR="004B4A7F">
              <w:rPr>
                <w:rFonts w:ascii="Consolas" w:hAnsi="Consolas" w:cs="Consolas" w:hint="eastAsia"/>
                <w:kern w:val="0"/>
                <w:sz w:val="20"/>
                <w:szCs w:val="20"/>
              </w:rPr>
              <w:t>normal</w:t>
            </w:r>
          </w:p>
        </w:tc>
      </w:tr>
    </w:tbl>
    <w:p w:rsidR="00A74718" w:rsidRDefault="00A74718" w:rsidP="00A747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D430B" w:rsidRPr="009E6850" w:rsidRDefault="005D430B" w:rsidP="000E2B00">
      <w:pPr>
        <w:tabs>
          <w:tab w:val="left" w:pos="2355"/>
        </w:tabs>
        <w:ind w:firstLineChars="300" w:firstLine="630"/>
        <w:rPr>
          <w:color w:val="000000" w:themeColor="text1"/>
        </w:rPr>
      </w:pPr>
    </w:p>
    <w:sectPr w:rsidR="005D430B" w:rsidRPr="009E6850" w:rsidSect="003D7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085" w:rsidRDefault="00C50085" w:rsidP="00331991">
      <w:r>
        <w:separator/>
      </w:r>
    </w:p>
  </w:endnote>
  <w:endnote w:type="continuationSeparator" w:id="0">
    <w:p w:rsidR="00C50085" w:rsidRDefault="00C50085" w:rsidP="00331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085" w:rsidRDefault="00C50085" w:rsidP="00331991">
      <w:r>
        <w:separator/>
      </w:r>
    </w:p>
  </w:footnote>
  <w:footnote w:type="continuationSeparator" w:id="0">
    <w:p w:rsidR="00C50085" w:rsidRDefault="00C50085" w:rsidP="003319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10964"/>
    <w:multiLevelType w:val="hybridMultilevel"/>
    <w:tmpl w:val="CA26BB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991"/>
    <w:rsid w:val="000E2B00"/>
    <w:rsid w:val="00125A6B"/>
    <w:rsid w:val="0016339C"/>
    <w:rsid w:val="001A21B0"/>
    <w:rsid w:val="002E28DB"/>
    <w:rsid w:val="00313B0C"/>
    <w:rsid w:val="00331991"/>
    <w:rsid w:val="003A7164"/>
    <w:rsid w:val="003D76A4"/>
    <w:rsid w:val="00406F2F"/>
    <w:rsid w:val="00413278"/>
    <w:rsid w:val="00452DF2"/>
    <w:rsid w:val="004B4A7F"/>
    <w:rsid w:val="00500586"/>
    <w:rsid w:val="005638FF"/>
    <w:rsid w:val="00577223"/>
    <w:rsid w:val="005976F6"/>
    <w:rsid w:val="005D430B"/>
    <w:rsid w:val="00625139"/>
    <w:rsid w:val="006E42FB"/>
    <w:rsid w:val="007B2EE5"/>
    <w:rsid w:val="007D44FC"/>
    <w:rsid w:val="00836FA5"/>
    <w:rsid w:val="009A78A0"/>
    <w:rsid w:val="009E6850"/>
    <w:rsid w:val="00A74718"/>
    <w:rsid w:val="00A96EF6"/>
    <w:rsid w:val="00B40A85"/>
    <w:rsid w:val="00BD21D6"/>
    <w:rsid w:val="00C322F2"/>
    <w:rsid w:val="00C50085"/>
    <w:rsid w:val="00CC3BE8"/>
    <w:rsid w:val="00DB04B5"/>
    <w:rsid w:val="00DB162C"/>
    <w:rsid w:val="00DC5031"/>
    <w:rsid w:val="00E91CAB"/>
    <w:rsid w:val="00EA787C"/>
    <w:rsid w:val="00F1456C"/>
    <w:rsid w:val="00F7456C"/>
    <w:rsid w:val="00F9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6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2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1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991"/>
    <w:rPr>
      <w:sz w:val="18"/>
      <w:szCs w:val="18"/>
    </w:rPr>
  </w:style>
  <w:style w:type="table" w:styleId="a5">
    <w:name w:val="Table Grid"/>
    <w:basedOn w:val="a1"/>
    <w:uiPriority w:val="59"/>
    <w:rsid w:val="003319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13B0C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7D44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D44F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42F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2014-11-10T07:04:00Z</dcterms:created>
  <dcterms:modified xsi:type="dcterms:W3CDTF">2014-11-13T03:05:00Z</dcterms:modified>
</cp:coreProperties>
</file>