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7C79" w14:textId="6AB76868" w:rsidR="00A0663C" w:rsidRPr="00A0663C" w:rsidRDefault="00A0663C" w:rsidP="00A066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C6194" w:themeColor="accent2" w:themeShade="BF"/>
          <w:sz w:val="28"/>
          <w:szCs w:val="28"/>
          <w:lang w:eastAsia="es-MX"/>
        </w:rPr>
      </w:pPr>
      <w:r w:rsidRPr="00A0663C">
        <w:rPr>
          <w:rFonts w:ascii="Arial" w:eastAsia="Times New Roman" w:hAnsi="Arial" w:cs="Arial"/>
          <w:b/>
          <w:bCs/>
          <w:color w:val="1C6194" w:themeColor="accent2" w:themeShade="BF"/>
          <w:sz w:val="28"/>
          <w:szCs w:val="28"/>
          <w:lang w:eastAsia="es-MX"/>
        </w:rPr>
        <w:t>Información básica del proyecto</w:t>
      </w:r>
      <w:r w:rsidRPr="00A0663C">
        <w:rPr>
          <w:rFonts w:ascii="Arial" w:eastAsia="Times New Roman" w:hAnsi="Arial" w:cs="Arial"/>
          <w:b/>
          <w:bCs/>
          <w:color w:val="1C6194" w:themeColor="accent2" w:themeShade="BF"/>
          <w:sz w:val="28"/>
          <w:szCs w:val="28"/>
          <w:lang w:eastAsia="es-MX"/>
        </w:rPr>
        <w:t>:</w:t>
      </w:r>
    </w:p>
    <w:p w14:paraId="2258058D" w14:textId="77777777" w:rsidR="00A0663C" w:rsidRPr="003C63E9" w:rsidRDefault="00A0663C" w:rsidP="00A066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Inicio: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Febrero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2025</w:t>
      </w:r>
    </w:p>
    <w:p w14:paraId="3D4F0689" w14:textId="44C4EA78" w:rsidR="00A0663C" w:rsidRPr="00A0663C" w:rsidRDefault="00A0663C" w:rsidP="00A066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Fin: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Enero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2026 </w:t>
      </w:r>
    </w:p>
    <w:p w14:paraId="2BA7DF54" w14:textId="77777777" w:rsidR="00A0663C" w:rsidRPr="003C63E9" w:rsidRDefault="00A0663C" w:rsidP="00A066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Total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de tiempo efectivo: 44 semanas (220 días hábiles)</w:t>
      </w:r>
    </w:p>
    <w:p w14:paraId="622F5C80" w14:textId="77777777" w:rsidR="00A0663C" w:rsidRDefault="00A0663C" w:rsidP="00A066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Jornada laboral: 8 horas diarias, lunes a viernes.</w:t>
      </w:r>
    </w:p>
    <w:p w14:paraId="7E723054" w14:textId="1A763A24" w:rsidR="003C63E9" w:rsidRPr="00A0663C" w:rsidRDefault="00A0663C" w:rsidP="003C63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Necesidad: 15 – 20 entornos virtuales</w:t>
      </w:r>
    </w:p>
    <w:p w14:paraId="5BD46487" w14:textId="77777777" w:rsidR="003C63E9" w:rsidRPr="00A0663C" w:rsidRDefault="003C63E9" w:rsidP="003C63E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E653E" w:themeColor="accent5" w:themeShade="BF"/>
          <w:sz w:val="24"/>
          <w:szCs w:val="24"/>
          <w:lang w:eastAsia="es-MX"/>
        </w:rPr>
      </w:pPr>
      <w:r w:rsidRPr="00A0663C">
        <w:rPr>
          <w:rFonts w:ascii="Arial" w:eastAsia="Times New Roman" w:hAnsi="Arial" w:cs="Arial"/>
          <w:b/>
          <w:bCs/>
          <w:color w:val="2E653E" w:themeColor="accent5" w:themeShade="BF"/>
          <w:sz w:val="24"/>
          <w:szCs w:val="24"/>
          <w:lang w:eastAsia="es-MX"/>
        </w:rPr>
        <w:t>Etapas del Proyecto:</w:t>
      </w:r>
    </w:p>
    <w:p w14:paraId="7E218401" w14:textId="77777777" w:rsidR="003C63E9" w:rsidRPr="003C63E9" w:rsidRDefault="003C63E9" w:rsidP="003C6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Planeación (4 semanas)</w:t>
      </w:r>
    </w:p>
    <w:p w14:paraId="66D208F5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Revisión del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brief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y alineación con los objetivos.</w:t>
      </w:r>
    </w:p>
    <w:p w14:paraId="22AE7CBE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Creación del plan detallado de ejecución.</w:t>
      </w:r>
    </w:p>
    <w:p w14:paraId="1AF4416B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Selección y contratación del personal necesario.</w:t>
      </w:r>
    </w:p>
    <w:p w14:paraId="277E68C9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Especificación de requisitos técnicos y adquisición del equipo.</w:t>
      </w:r>
    </w:p>
    <w:p w14:paraId="3786A25D" w14:textId="77777777" w:rsidR="003C63E9" w:rsidRPr="003C63E9" w:rsidRDefault="003C63E9" w:rsidP="003C6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Diseño Conceptual (6 semanas)</w:t>
      </w:r>
    </w:p>
    <w:p w14:paraId="430F9E3B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Desarrollo de los conceptos de los 15-20 entornos.</w:t>
      </w:r>
    </w:p>
    <w:p w14:paraId="49360C1C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Creación de storyboards y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wireframes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para cada entorno.</w:t>
      </w:r>
    </w:p>
    <w:p w14:paraId="397B5D5F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Aprobación de conceptos por parte de la universidad.</w:t>
      </w:r>
    </w:p>
    <w:p w14:paraId="4CB9DF20" w14:textId="77777777" w:rsidR="003C63E9" w:rsidRPr="003C63E9" w:rsidRDefault="003C63E9" w:rsidP="003C6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Desarrollo de Prototipos (8 semanas)</w:t>
      </w:r>
    </w:p>
    <w:p w14:paraId="11B1B1C2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Construcción de prototipos iniciales para los dos primeros entornos.</w:t>
      </w:r>
    </w:p>
    <w:p w14:paraId="68FD1EDD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Integración de IA para personajes históricos y evaluación del rendimiento.</w:t>
      </w:r>
    </w:p>
    <w:p w14:paraId="5195F7C0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Ajustes basados en retroalimentación inicial.</w:t>
      </w:r>
    </w:p>
    <w:p w14:paraId="014E5712" w14:textId="77777777" w:rsidR="003C63E9" w:rsidRPr="003C63E9" w:rsidRDefault="003C63E9" w:rsidP="003C6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Producción de Entornos Restantes (18 semanas)</w:t>
      </w:r>
    </w:p>
    <w:p w14:paraId="356F0A9B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Desarrollo de los 28 escenarios inmersivos restantes.</w:t>
      </w:r>
    </w:p>
    <w:p w14:paraId="7FF6B792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Implementación del tour 360 de la universidad.</w:t>
      </w:r>
    </w:p>
    <w:p w14:paraId="36ED4A7C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Pruebas funcionales y de experiencia de usuario.</w:t>
      </w:r>
    </w:p>
    <w:p w14:paraId="484F46FF" w14:textId="77777777" w:rsidR="003C63E9" w:rsidRPr="003C63E9" w:rsidRDefault="003C63E9" w:rsidP="003C6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Pruebas y Validación Final (6 semanas)</w:t>
      </w:r>
    </w:p>
    <w:p w14:paraId="24637736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Pruebas intensivas de integración y simulaciones con usuarios.</w:t>
      </w:r>
    </w:p>
    <w:p w14:paraId="16E10C8A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Optimización del rendimiento.</w:t>
      </w:r>
    </w:p>
    <w:p w14:paraId="52AACD45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Aprobación final por parte de la universidad.</w:t>
      </w:r>
    </w:p>
    <w:p w14:paraId="7D91A050" w14:textId="77777777" w:rsidR="003C63E9" w:rsidRPr="003C63E9" w:rsidRDefault="003C63E9" w:rsidP="003C6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Entrega y Capacidades Post-Entrega (2 semanas)</w:t>
      </w:r>
    </w:p>
    <w:p w14:paraId="56C00B81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Instalación en sitio y capacitación del personal de la universidad.</w:t>
      </w:r>
    </w:p>
    <w:p w14:paraId="20864A2D" w14:textId="77777777" w:rsidR="003C63E9" w:rsidRPr="003C63E9" w:rsidRDefault="003C63E9" w:rsidP="003C63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Entrega de documentación técnica y manuales de uso.</w:t>
      </w:r>
    </w:p>
    <w:p w14:paraId="5283AE48" w14:textId="77777777" w:rsidR="00A0663C" w:rsidRDefault="00A0663C" w:rsidP="00A066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60C6D26" w14:textId="77777777" w:rsidR="00A0663C" w:rsidRDefault="003C63E9" w:rsidP="00A0663C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A0663C">
        <w:rPr>
          <w:rFonts w:ascii="Arial" w:eastAsia="Times New Roman" w:hAnsi="Arial" w:cs="Arial"/>
          <w:b/>
          <w:bCs/>
          <w:color w:val="2E653E" w:themeColor="accent5" w:themeShade="BF"/>
          <w:sz w:val="24"/>
          <w:szCs w:val="24"/>
          <w:lang w:eastAsia="es-MX"/>
        </w:rPr>
        <w:t>Personal Requerido</w:t>
      </w:r>
    </w:p>
    <w:p w14:paraId="4D23CD2B" w14:textId="7E31C2D5" w:rsidR="003C63E9" w:rsidRPr="003C63E9" w:rsidRDefault="003C63E9" w:rsidP="00A066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Se requieren 4 equipos de desarrollo multidisciplinarios, con 6 integrantes cada uno. Además, cada equipo tendrá un líder que necesitará personal adicional para la supervisión y soporte, así como especialistas en electrónica y conectividad para el manejo de sensores y hardware.</w:t>
      </w:r>
    </w:p>
    <w:p w14:paraId="3F47C518" w14:textId="77777777" w:rsidR="003C63E9" w:rsidRPr="003C63E9" w:rsidRDefault="003C63E9" w:rsidP="003C63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Equipo de Diseño:</w:t>
      </w:r>
    </w:p>
    <w:p w14:paraId="3F60F9AB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2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Diseñadores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Gráficos 3D (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Mid-Level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14:paraId="0656E7B2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1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Diseñador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de Experiencia de Usuario (Senior)</w:t>
      </w:r>
    </w:p>
    <w:p w14:paraId="4F035195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1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Diseñador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de Interfaz de Usuario (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Mid-Level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14:paraId="4D5DAAA1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2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Animadores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3D (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Mid-Level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14:paraId="1D67B2BD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Líder de Diseño:</w:t>
      </w: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1 Diseñador Senior con experiencia en gestión de equipos (1 persona por equipo).</w:t>
      </w:r>
    </w:p>
    <w:p w14:paraId="2E40C4BE" w14:textId="77777777" w:rsidR="003C63E9" w:rsidRPr="003C63E9" w:rsidRDefault="003C63E9" w:rsidP="003C63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Equipo de Desarrollo de Software:</w:t>
      </w:r>
    </w:p>
    <w:p w14:paraId="05C87CD3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2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Programadores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Unreal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Engine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5 (Senior)</w:t>
      </w:r>
    </w:p>
    <w:p w14:paraId="77696F49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2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Ingenieros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en IA/Machine Learning (Senior)</w:t>
      </w:r>
    </w:p>
    <w:p w14:paraId="22DF2C0C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1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Ingeniero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de Integración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Backend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(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Mid-Level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14:paraId="66A98AD2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1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Especialista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en Realidad Virtual (Senior)</w:t>
      </w:r>
    </w:p>
    <w:p w14:paraId="113F788D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Líder de Desarrollo:</w:t>
      </w: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1 Ingeniero Senior con experiencia en desarrollo VR y liderazgo (1 persona por equipo).</w:t>
      </w:r>
    </w:p>
    <w:p w14:paraId="4B008008" w14:textId="77777777" w:rsidR="003C63E9" w:rsidRPr="003C63E9" w:rsidRDefault="003C63E9" w:rsidP="003C63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Equipo de Electrónica y Conectividad:</w:t>
      </w:r>
    </w:p>
    <w:p w14:paraId="6D3C7F55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2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Especialistas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en Electrónica para sensores de movimiento y hardware (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Mid-Level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>).</w:t>
      </w:r>
    </w:p>
    <w:p w14:paraId="44EDC435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1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Ingeniero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de Redes y Conectividad para integración de hardware y software (Senior).</w:t>
      </w:r>
    </w:p>
    <w:p w14:paraId="708D077B" w14:textId="77777777" w:rsidR="003C63E9" w:rsidRPr="003C63E9" w:rsidRDefault="003C63E9" w:rsidP="003C63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Equipo de QA (Control de Calidad):</w:t>
      </w:r>
    </w:p>
    <w:p w14:paraId="6D64FEE7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2 Testers Funcionales (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Mid-Level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14:paraId="5693E29F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2 Testers de Experiencia de Usuario (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Mid-Level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14:paraId="0269CD99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Líder de QA:</w:t>
      </w: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1 Tester Senior con experiencia en coordinación de pruebas (1 persona por equipo).</w:t>
      </w:r>
    </w:p>
    <w:p w14:paraId="30012646" w14:textId="77777777" w:rsidR="003C63E9" w:rsidRPr="003C63E9" w:rsidRDefault="003C63E9" w:rsidP="003C63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Equipo de Gestión y Coordinación:</w:t>
      </w:r>
    </w:p>
    <w:p w14:paraId="37260E0B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lastRenderedPageBreak/>
        <w:t>1 Project Manager (Senior)</w:t>
      </w:r>
    </w:p>
    <w:p w14:paraId="49F598D5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1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Scrum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Master (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Mid-Level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14:paraId="6DF4FF3D" w14:textId="77777777" w:rsidR="003C63E9" w:rsidRPr="003C63E9" w:rsidRDefault="003C63E9" w:rsidP="003C63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1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Especialista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en Documentación Técnica (Junior)</w:t>
      </w:r>
    </w:p>
    <w:p w14:paraId="6AF0BB86" w14:textId="77777777" w:rsidR="003C63E9" w:rsidRPr="003C63E9" w:rsidRDefault="003C63E9" w:rsidP="003C63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Total</w:t>
      </w:r>
      <w:proofErr w:type="gramEnd"/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Personal Adicional para Líderes y Especialistas:</w:t>
      </w:r>
    </w:p>
    <w:p w14:paraId="3056E0F7" w14:textId="77777777" w:rsidR="003C63E9" w:rsidRPr="003C63E9" w:rsidRDefault="003C63E9" w:rsidP="003C6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4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Líderes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de Diseño (Senior)</w:t>
      </w:r>
    </w:p>
    <w:p w14:paraId="1001431E" w14:textId="77777777" w:rsidR="003C63E9" w:rsidRPr="003C63E9" w:rsidRDefault="003C63E9" w:rsidP="003C6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4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Líderes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de Desarrollo (Senior)</w:t>
      </w:r>
    </w:p>
    <w:p w14:paraId="1B789225" w14:textId="77777777" w:rsidR="003C63E9" w:rsidRPr="003C63E9" w:rsidRDefault="003C63E9" w:rsidP="003C6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4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Líderes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de QA (Senior)</w:t>
      </w:r>
    </w:p>
    <w:p w14:paraId="7B8B4A6A" w14:textId="77777777" w:rsidR="003C63E9" w:rsidRPr="003C63E9" w:rsidRDefault="003C63E9" w:rsidP="003C6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8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Especialistas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en Electrónica y Redes (6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Mid-Level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>, 2 Senior).</w:t>
      </w:r>
    </w:p>
    <w:p w14:paraId="29B2AE75" w14:textId="77777777" w:rsidR="003C63E9" w:rsidRPr="003C63E9" w:rsidRDefault="003C63E9" w:rsidP="003C63E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Total</w:t>
      </w:r>
      <w:proofErr w:type="gramEnd"/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General de Personal:</w:t>
      </w:r>
    </w:p>
    <w:p w14:paraId="4CB48B23" w14:textId="0198A50E" w:rsidR="00A0663C" w:rsidRDefault="003C63E9" w:rsidP="00A066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24 integrantes base + 20 adicionales = 44 personas.</w:t>
      </w:r>
    </w:p>
    <w:p w14:paraId="2D9AC453" w14:textId="77777777" w:rsidR="00A0663C" w:rsidRPr="00A0663C" w:rsidRDefault="00A0663C" w:rsidP="00A066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9D8B1EE" w14:textId="134CC0C0" w:rsidR="00A0663C" w:rsidRPr="00A0663C" w:rsidRDefault="00A0663C" w:rsidP="00A0663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E653E" w:themeColor="accent5" w:themeShade="BF"/>
          <w:sz w:val="24"/>
          <w:szCs w:val="24"/>
          <w:lang w:eastAsia="es-MX"/>
        </w:rPr>
      </w:pPr>
      <w:r w:rsidRPr="00A0663C">
        <w:rPr>
          <w:rFonts w:ascii="Arial" w:eastAsia="Times New Roman" w:hAnsi="Arial" w:cs="Arial"/>
          <w:b/>
          <w:bCs/>
          <w:color w:val="2E653E" w:themeColor="accent5" w:themeShade="BF"/>
          <w:sz w:val="24"/>
          <w:szCs w:val="24"/>
          <w:lang w:eastAsia="es-MX"/>
        </w:rPr>
        <w:t xml:space="preserve">Equipo técnico necesario </w:t>
      </w:r>
    </w:p>
    <w:p w14:paraId="702AE52B" w14:textId="77777777" w:rsidR="003C63E9" w:rsidRPr="003C63E9" w:rsidRDefault="003C63E9" w:rsidP="003C63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Hardware:</w:t>
      </w:r>
    </w:p>
    <w:p w14:paraId="38A6A8E5" w14:textId="77777777" w:rsidR="003C63E9" w:rsidRPr="003C63E9" w:rsidRDefault="003C63E9" w:rsidP="003C63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30 Meta Quest 3 (1 para cada miembro del equipo y pruebas simultáneas).</w:t>
      </w:r>
    </w:p>
    <w:p w14:paraId="6CAA1FD9" w14:textId="77777777" w:rsidR="003C63E9" w:rsidRPr="003C63E9" w:rsidRDefault="003C63E9" w:rsidP="003C63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25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Computadoras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de Alta Gama para Diseño y Desarrollo:</w:t>
      </w:r>
    </w:p>
    <w:p w14:paraId="5594ACAF" w14:textId="77777777" w:rsidR="003C63E9" w:rsidRPr="003C63E9" w:rsidRDefault="003C63E9" w:rsidP="003C63E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Procesador: Intel Core i9 o AMD Ryzen 9.</w:t>
      </w:r>
    </w:p>
    <w:p w14:paraId="43B1A24C" w14:textId="77777777" w:rsidR="003C63E9" w:rsidRPr="003C63E9" w:rsidRDefault="003C63E9" w:rsidP="003C63E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Tarjeta Gráfica: NVIDIA RTX 4090.</w:t>
      </w:r>
    </w:p>
    <w:p w14:paraId="10AC0698" w14:textId="77777777" w:rsidR="003C63E9" w:rsidRPr="003C63E9" w:rsidRDefault="003C63E9" w:rsidP="003C63E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RAM: 64 GB.</w:t>
      </w:r>
    </w:p>
    <w:p w14:paraId="3285A58C" w14:textId="77777777" w:rsidR="003C63E9" w:rsidRPr="003C63E9" w:rsidRDefault="003C63E9" w:rsidP="003C63E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Almacenamiento: SSD de 2TB.</w:t>
      </w:r>
    </w:p>
    <w:p w14:paraId="4C2CCBC4" w14:textId="77777777" w:rsidR="003C63E9" w:rsidRPr="003C63E9" w:rsidRDefault="003C63E9" w:rsidP="003C63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8 </w:t>
      </w:r>
      <w:proofErr w:type="gram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Servidores</w:t>
      </w:r>
      <w:proofErr w:type="gram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dedicados para almacenamiento y procesamiento:</w:t>
      </w:r>
    </w:p>
    <w:p w14:paraId="6D920B39" w14:textId="77777777" w:rsidR="003C63E9" w:rsidRPr="003C63E9" w:rsidRDefault="003C63E9" w:rsidP="003C63E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CPU: Xeon E5 o superior.</w:t>
      </w:r>
    </w:p>
    <w:p w14:paraId="16C56E90" w14:textId="77777777" w:rsidR="003C63E9" w:rsidRPr="003C63E9" w:rsidRDefault="003C63E9" w:rsidP="003C63E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RAM: 128 GB.</w:t>
      </w:r>
    </w:p>
    <w:p w14:paraId="2F2F50AC" w14:textId="77777777" w:rsidR="003C63E9" w:rsidRPr="003C63E9" w:rsidRDefault="003C63E9" w:rsidP="003C63E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Almacenamiento: 10 TB en RAID.</w:t>
      </w:r>
    </w:p>
    <w:p w14:paraId="45369F77" w14:textId="77777777" w:rsidR="003C63E9" w:rsidRPr="003C63E9" w:rsidRDefault="003C63E9" w:rsidP="003C63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Sensores y Cámaras de Movimiento:</w:t>
      </w:r>
    </w:p>
    <w:p w14:paraId="5B906EEC" w14:textId="77777777" w:rsidR="003C63E9" w:rsidRPr="003C63E9" w:rsidRDefault="003C63E9" w:rsidP="003C63E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lastRenderedPageBreak/>
        <w:t>8 sistemas de captura de movimiento (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e.g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.,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OptiTrack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o similares).</w:t>
      </w:r>
    </w:p>
    <w:p w14:paraId="4EFC33A4" w14:textId="77777777" w:rsidR="003C63E9" w:rsidRPr="003C63E9" w:rsidRDefault="003C63E9" w:rsidP="003C63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Software:</w:t>
      </w:r>
    </w:p>
    <w:p w14:paraId="3C560799" w14:textId="77777777" w:rsidR="003C63E9" w:rsidRPr="003C63E9" w:rsidRDefault="003C63E9" w:rsidP="003C63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Licencias de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Unreal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Engine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5.</w:t>
      </w:r>
    </w:p>
    <w:p w14:paraId="4B6E5D6F" w14:textId="77777777" w:rsidR="003C63E9" w:rsidRPr="003C63E9" w:rsidRDefault="003C63E9" w:rsidP="003C63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Licencias de Adobe Suite (Photoshop,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Illustrator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, After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Effects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>).</w:t>
      </w:r>
    </w:p>
    <w:p w14:paraId="640357E5" w14:textId="77777777" w:rsidR="003C63E9" w:rsidRPr="003C63E9" w:rsidRDefault="003C63E9" w:rsidP="003C63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Herramientas de IA (GPT-4 API o similar).</w:t>
      </w:r>
    </w:p>
    <w:p w14:paraId="6F4FCD98" w14:textId="77777777" w:rsidR="003C63E9" w:rsidRPr="003C63E9" w:rsidRDefault="003C63E9" w:rsidP="003C63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Software de modelado 3D (Maya,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Blender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ZBrush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>).</w:t>
      </w:r>
    </w:p>
    <w:p w14:paraId="0A6AB831" w14:textId="46418011" w:rsidR="003C63E9" w:rsidRPr="00A0663C" w:rsidRDefault="003C63E9" w:rsidP="00A066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Sistema de gestión de proyectos (Jira o Trello).</w:t>
      </w:r>
    </w:p>
    <w:p w14:paraId="3B7B74BE" w14:textId="0322E121" w:rsidR="00A0663C" w:rsidRPr="00A0663C" w:rsidRDefault="00A0663C" w:rsidP="00A0663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E653E" w:themeColor="accent5" w:themeShade="BF"/>
          <w:sz w:val="24"/>
          <w:szCs w:val="24"/>
          <w:lang w:eastAsia="es-MX"/>
        </w:rPr>
      </w:pPr>
      <w:r w:rsidRPr="00A0663C">
        <w:rPr>
          <w:rFonts w:ascii="Arial" w:eastAsia="Times New Roman" w:hAnsi="Arial" w:cs="Arial"/>
          <w:b/>
          <w:bCs/>
          <w:color w:val="2E653E" w:themeColor="accent5" w:themeShade="BF"/>
          <w:sz w:val="24"/>
          <w:szCs w:val="24"/>
          <w:lang w:eastAsia="es-MX"/>
        </w:rPr>
        <w:t>Áreas de especialidad</w:t>
      </w:r>
    </w:p>
    <w:p w14:paraId="29DD9564" w14:textId="17D402C8" w:rsidR="003C63E9" w:rsidRPr="003C63E9" w:rsidRDefault="003C63E9" w:rsidP="003C63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Diseño Gráfico y Animación 3D:</w:t>
      </w:r>
    </w:p>
    <w:p w14:paraId="34B8E02A" w14:textId="77777777" w:rsidR="003C63E9" w:rsidRPr="003C63E9" w:rsidRDefault="003C63E9" w:rsidP="003C63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Modelado y texturizado de entornos y personajes.</w:t>
      </w:r>
    </w:p>
    <w:p w14:paraId="337C85FF" w14:textId="77777777" w:rsidR="003C63E9" w:rsidRPr="003C63E9" w:rsidRDefault="003C63E9" w:rsidP="003C63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Animaciones realistas y optimización de gráficos para VR.</w:t>
      </w:r>
    </w:p>
    <w:p w14:paraId="4B2D6034" w14:textId="77777777" w:rsidR="003C63E9" w:rsidRPr="003C63E9" w:rsidRDefault="003C63E9" w:rsidP="003C63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Desarrollo de Software:</w:t>
      </w:r>
    </w:p>
    <w:p w14:paraId="26D07931" w14:textId="77777777" w:rsidR="003C63E9" w:rsidRPr="003C63E9" w:rsidRDefault="003C63E9" w:rsidP="003C63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Programación en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Unreal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Engine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5 para entornos interactivos.</w:t>
      </w:r>
    </w:p>
    <w:p w14:paraId="26C61F86" w14:textId="77777777" w:rsidR="003C63E9" w:rsidRPr="003C63E9" w:rsidRDefault="003C63E9" w:rsidP="003C63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Desarrollo de algoritmos de IA y machine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learning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19B41F8A" w14:textId="77777777" w:rsidR="003C63E9" w:rsidRPr="003C63E9" w:rsidRDefault="003C63E9" w:rsidP="003C63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Integración de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backend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y bases de datos para almacenamiento de datos de usuarios.</w:t>
      </w:r>
    </w:p>
    <w:p w14:paraId="2E2AAC07" w14:textId="77777777" w:rsidR="003C63E9" w:rsidRPr="003C63E9" w:rsidRDefault="003C63E9" w:rsidP="003C63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Electrónica y Conectividad:</w:t>
      </w:r>
    </w:p>
    <w:p w14:paraId="3616598B" w14:textId="77777777" w:rsidR="003C63E9" w:rsidRPr="003C63E9" w:rsidRDefault="003C63E9" w:rsidP="003C63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Diseño, calibración y mantenimiento de sensores de movimiento.</w:t>
      </w:r>
    </w:p>
    <w:p w14:paraId="1275EA89" w14:textId="77777777" w:rsidR="003C63E9" w:rsidRPr="003C63E9" w:rsidRDefault="003C63E9" w:rsidP="003C63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Integración de hardware y redes para una experiencia VR fluida.</w:t>
      </w:r>
    </w:p>
    <w:p w14:paraId="50B356B8" w14:textId="77777777" w:rsidR="003C63E9" w:rsidRPr="003C63E9" w:rsidRDefault="003C63E9" w:rsidP="003C63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Control de Calidad:</w:t>
      </w:r>
    </w:p>
    <w:p w14:paraId="0B12BF97" w14:textId="77777777" w:rsidR="003C63E9" w:rsidRPr="003C63E9" w:rsidRDefault="003C63E9" w:rsidP="003C63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Pruebas funcionales y de experiencia de usuario en entornos VR.</w:t>
      </w:r>
    </w:p>
    <w:p w14:paraId="694CC929" w14:textId="77777777" w:rsidR="003C63E9" w:rsidRPr="003C63E9" w:rsidRDefault="003C63E9" w:rsidP="003C63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Análisis de datos de desempeño de los sistemas.</w:t>
      </w:r>
    </w:p>
    <w:p w14:paraId="41CE2AC5" w14:textId="77777777" w:rsidR="003C63E9" w:rsidRPr="003C63E9" w:rsidRDefault="003C63E9" w:rsidP="003C63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Gestión y Coordinación:</w:t>
      </w:r>
    </w:p>
    <w:p w14:paraId="1D4BB198" w14:textId="77777777" w:rsidR="003C63E9" w:rsidRPr="003C63E9" w:rsidRDefault="003C63E9" w:rsidP="003C63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Gestión ágil de proyectos utilizando metodologías como Scrum.</w:t>
      </w:r>
    </w:p>
    <w:p w14:paraId="7BE8C884" w14:textId="77777777" w:rsidR="003C63E9" w:rsidRPr="003C63E9" w:rsidRDefault="003C63E9" w:rsidP="003C63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Documentación técnica y comunicación con </w:t>
      </w:r>
      <w:proofErr w:type="spellStart"/>
      <w:r w:rsidRPr="003C63E9">
        <w:rPr>
          <w:rFonts w:ascii="Arial" w:eastAsia="Times New Roman" w:hAnsi="Arial" w:cs="Arial"/>
          <w:sz w:val="24"/>
          <w:szCs w:val="24"/>
          <w:lang w:eastAsia="es-MX"/>
        </w:rPr>
        <w:t>stakeholders</w:t>
      </w:r>
      <w:proofErr w:type="spellEnd"/>
      <w:r w:rsidRPr="003C63E9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C6167EA" w14:textId="59DAE171" w:rsidR="003C63E9" w:rsidRPr="003C63E9" w:rsidRDefault="003C63E9" w:rsidP="003C63E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8279FF8" w14:textId="77777777" w:rsidR="003C63E9" w:rsidRPr="003C63E9" w:rsidRDefault="003C63E9" w:rsidP="00A066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lastRenderedPageBreak/>
        <w:t>Considerando la magnitud del proyecto y los recursos estimados, completar el desarrollo en 44 semanas es ambicioso pero factible, siempre que:</w:t>
      </w:r>
    </w:p>
    <w:p w14:paraId="1330BCF8" w14:textId="77777777" w:rsidR="003C63E9" w:rsidRPr="003C63E9" w:rsidRDefault="003C63E9" w:rsidP="003C63E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El equipo esté completamente integrado y trabajando desde el inicio.</w:t>
      </w:r>
    </w:p>
    <w:p w14:paraId="4FCE41B2" w14:textId="77777777" w:rsidR="003C63E9" w:rsidRPr="003C63E9" w:rsidRDefault="003C63E9" w:rsidP="003C63E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sz w:val="24"/>
          <w:szCs w:val="24"/>
          <w:lang w:eastAsia="es-MX"/>
        </w:rPr>
        <w:t>La universidad proporcione información y retroalimentación sin retrasos.</w:t>
      </w:r>
    </w:p>
    <w:p w14:paraId="68B8DEAF" w14:textId="77777777" w:rsidR="00A0663C" w:rsidRPr="00A0663C" w:rsidRDefault="00A0663C" w:rsidP="00A0663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6BB2E12" w14:textId="1743BD50" w:rsidR="003C63E9" w:rsidRPr="003C63E9" w:rsidRDefault="003C63E9" w:rsidP="00A066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3C63E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Plazo sugerido:</w:t>
      </w:r>
      <w:r w:rsidRPr="003C63E9">
        <w:rPr>
          <w:rFonts w:ascii="Arial" w:eastAsia="Times New Roman" w:hAnsi="Arial" w:cs="Arial"/>
          <w:sz w:val="24"/>
          <w:szCs w:val="24"/>
          <w:lang w:eastAsia="es-MX"/>
        </w:rPr>
        <w:t xml:space="preserve"> 18 a 24 meses, para garantizar que todos los entornos estén optimizados y que se incluyan revisiones iterativas.</w:t>
      </w:r>
    </w:p>
    <w:p w14:paraId="09A67FF8" w14:textId="77777777" w:rsidR="00CD0758" w:rsidRDefault="00CD0758" w:rsidP="003C63E9">
      <w:pPr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</w:p>
    <w:p w14:paraId="2938F537" w14:textId="77777777" w:rsidR="00A0663C" w:rsidRDefault="00A0663C" w:rsidP="003C63E9">
      <w:pPr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</w:p>
    <w:p w14:paraId="480A0B46" w14:textId="77777777" w:rsidR="00A0663C" w:rsidRDefault="00A0663C" w:rsidP="003C63E9">
      <w:pPr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</w:p>
    <w:p w14:paraId="16E5391B" w14:textId="77777777" w:rsidR="00A0663C" w:rsidRDefault="00A0663C" w:rsidP="003C63E9">
      <w:pPr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</w:p>
    <w:p w14:paraId="29FA5628" w14:textId="77777777" w:rsidR="00A0663C" w:rsidRDefault="00A0663C" w:rsidP="003C63E9">
      <w:pPr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</w:p>
    <w:p w14:paraId="2C2C21E9" w14:textId="77777777" w:rsidR="00A0663C" w:rsidRDefault="00A0663C" w:rsidP="003C63E9">
      <w:pPr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</w:p>
    <w:p w14:paraId="74C84163" w14:textId="77777777" w:rsidR="00A0663C" w:rsidRDefault="00A0663C" w:rsidP="003C63E9">
      <w:pPr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</w:p>
    <w:p w14:paraId="1E7C86C0" w14:textId="77777777" w:rsidR="00A0663C" w:rsidRDefault="00A0663C" w:rsidP="003C63E9"/>
    <w:p w14:paraId="5387FE2C" w14:textId="77777777" w:rsidR="00CD0758" w:rsidRDefault="00CD0758" w:rsidP="003C63E9"/>
    <w:p w14:paraId="232EB6DA" w14:textId="77777777" w:rsidR="00CD0758" w:rsidRDefault="00CD0758" w:rsidP="003C63E9"/>
    <w:p w14:paraId="52298D01" w14:textId="77777777" w:rsidR="003C63E9" w:rsidRPr="0003013C" w:rsidRDefault="003C63E9" w:rsidP="0003013C">
      <w:pPr>
        <w:pStyle w:val="Ttulo1"/>
      </w:pPr>
      <w:r w:rsidRPr="0003013C">
        <w:lastRenderedPageBreak/>
        <w:t>Personal</w:t>
      </w:r>
    </w:p>
    <w:p w14:paraId="1F1347F7" w14:textId="77777777" w:rsidR="00CD0758" w:rsidRDefault="00CD0758" w:rsidP="00CD07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D0758">
        <w:rPr>
          <w:rFonts w:ascii="Arial" w:eastAsia="Times New Roman" w:hAnsi="Arial" w:cs="Arial"/>
          <w:sz w:val="24"/>
          <w:szCs w:val="24"/>
          <w:lang w:eastAsia="es-MX"/>
        </w:rPr>
        <w:t xml:space="preserve">Se requieren 4 equipos de desarrollo multidisciplinarios, con 6 integrantes cada uno. </w:t>
      </w:r>
    </w:p>
    <w:p w14:paraId="41BC9816" w14:textId="77777777" w:rsidR="0003013C" w:rsidRPr="00CD0758" w:rsidRDefault="0003013C" w:rsidP="0003013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03013C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24 integrantes base + 20 adicionales = 44 personas.</w:t>
      </w:r>
    </w:p>
    <w:p w14:paraId="7B235729" w14:textId="77777777" w:rsidR="00CD0758" w:rsidRDefault="00CD0758" w:rsidP="003C63E9"/>
    <w:tbl>
      <w:tblPr>
        <w:tblW w:w="4039" w:type="dxa"/>
        <w:tblInd w:w="44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"/>
        <w:gridCol w:w="3837"/>
      </w:tblGrid>
      <w:tr w:rsidR="00CD0758" w:rsidRPr="00CD0758" w14:paraId="754FA9EA" w14:textId="77777777" w:rsidTr="00CD0758">
        <w:trPr>
          <w:trHeight w:val="48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D3B190" w14:textId="77777777" w:rsidR="00CD0758" w:rsidRPr="00CD0758" w:rsidRDefault="00CD0758" w:rsidP="00CD07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3763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color w:val="073763"/>
                <w:lang w:eastAsia="es-MX"/>
              </w:rPr>
              <w:t>Gestión y coordinación</w:t>
            </w:r>
          </w:p>
        </w:tc>
      </w:tr>
      <w:tr w:rsidR="00CD0758" w:rsidRPr="00CD0758" w14:paraId="09874CBB" w14:textId="77777777" w:rsidTr="00CD075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367697" w14:textId="77777777" w:rsidR="00CD0758" w:rsidRPr="00CD0758" w:rsidRDefault="00CD0758" w:rsidP="00CD07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7026A5" w14:textId="419B768F" w:rsidR="00CD0758" w:rsidRPr="00CD0758" w:rsidRDefault="00CD0758" w:rsidP="00CD07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Project manager </w:t>
            </w:r>
          </w:p>
        </w:tc>
      </w:tr>
      <w:tr w:rsidR="00CD0758" w:rsidRPr="00CD0758" w14:paraId="234A5B88" w14:textId="77777777" w:rsidTr="00CD075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974BAC" w14:textId="77777777" w:rsidR="00CD0758" w:rsidRPr="00CD0758" w:rsidRDefault="00CD0758" w:rsidP="00CD07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3EBFA2" w14:textId="77777777" w:rsidR="00CD0758" w:rsidRPr="00CD0758" w:rsidRDefault="00CD0758" w:rsidP="00CD07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Scrum master MID</w:t>
            </w:r>
          </w:p>
        </w:tc>
      </w:tr>
      <w:tr w:rsidR="00CD0758" w:rsidRPr="00CD0758" w14:paraId="2C9F2973" w14:textId="77777777" w:rsidTr="00CD075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A6344A" w14:textId="77777777" w:rsidR="00CD0758" w:rsidRPr="00CD0758" w:rsidRDefault="00CD0758" w:rsidP="00CD07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0EA73" w14:textId="77777777" w:rsidR="00CD0758" w:rsidRPr="00CD0758" w:rsidRDefault="00CD0758" w:rsidP="00CD07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Especialista en documentación técnica JR</w:t>
            </w:r>
          </w:p>
        </w:tc>
      </w:tr>
    </w:tbl>
    <w:p w14:paraId="7105FB4A" w14:textId="77777777" w:rsidR="00CD0758" w:rsidRDefault="00CD0758" w:rsidP="003C63E9"/>
    <w:tbl>
      <w:tblPr>
        <w:tblStyle w:val="Tablaconcuadrcula4-nfasis4"/>
        <w:tblW w:w="12996" w:type="dxa"/>
        <w:tblLook w:val="04A0" w:firstRow="1" w:lastRow="0" w:firstColumn="1" w:lastColumn="0" w:noHBand="0" w:noVBand="1"/>
      </w:tblPr>
      <w:tblGrid>
        <w:gridCol w:w="328"/>
        <w:gridCol w:w="2772"/>
        <w:gridCol w:w="328"/>
        <w:gridCol w:w="2814"/>
        <w:gridCol w:w="328"/>
        <w:gridCol w:w="3083"/>
        <w:gridCol w:w="328"/>
        <w:gridCol w:w="3015"/>
      </w:tblGrid>
      <w:tr w:rsidR="00CD0758" w:rsidRPr="00CD0758" w14:paraId="6FE8B204" w14:textId="77777777" w:rsidTr="00363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8"/>
            <w:vAlign w:val="center"/>
            <w:hideMark/>
          </w:tcPr>
          <w:p w14:paraId="0D862FE9" w14:textId="77777777" w:rsidR="00CD0758" w:rsidRPr="00CD0758" w:rsidRDefault="00CD0758" w:rsidP="00CD0758">
            <w:pPr>
              <w:jc w:val="center"/>
              <w:rPr>
                <w:rFonts w:ascii="Arial" w:eastAsia="Times New Roman" w:hAnsi="Arial" w:cs="Arial"/>
                <w:color w:val="073763"/>
                <w:lang w:eastAsia="es-MX"/>
              </w:rPr>
            </w:pPr>
            <w:r w:rsidRPr="00CD0758">
              <w:rPr>
                <w:rFonts w:ascii="Arial" w:eastAsia="Times New Roman" w:hAnsi="Arial" w:cs="Arial"/>
                <w:color w:val="1F4429" w:themeColor="accent5" w:themeShade="80"/>
                <w:sz w:val="24"/>
                <w:szCs w:val="24"/>
                <w:lang w:eastAsia="es-MX"/>
              </w:rPr>
              <w:t>PERSONAL NECESARIO POR EQUIPO (4 EQUIPOS NECESARIOS)</w:t>
            </w:r>
          </w:p>
        </w:tc>
      </w:tr>
      <w:tr w:rsidR="00CD0758" w:rsidRPr="00CD0758" w14:paraId="075075FE" w14:textId="77777777" w:rsidTr="0036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4D024262" w14:textId="77777777" w:rsidR="00CD0758" w:rsidRPr="00CD0758" w:rsidRDefault="00CD0758" w:rsidP="00CD0758">
            <w:pPr>
              <w:jc w:val="center"/>
              <w:rPr>
                <w:rFonts w:ascii="Arial" w:eastAsia="Times New Roman" w:hAnsi="Arial" w:cs="Arial"/>
                <w:color w:val="073763"/>
                <w:lang w:eastAsia="es-MX"/>
              </w:rPr>
            </w:pPr>
            <w:r w:rsidRPr="00CD0758">
              <w:rPr>
                <w:rFonts w:ascii="Arial" w:eastAsia="Times New Roman" w:hAnsi="Arial" w:cs="Arial"/>
                <w:color w:val="073763"/>
                <w:lang w:eastAsia="es-MX"/>
              </w:rPr>
              <w:t>Diseño</w:t>
            </w:r>
          </w:p>
        </w:tc>
        <w:tc>
          <w:tcPr>
            <w:tcW w:w="0" w:type="auto"/>
            <w:gridSpan w:val="2"/>
            <w:hideMark/>
          </w:tcPr>
          <w:p w14:paraId="6AB9780D" w14:textId="77777777" w:rsidR="00CD0758" w:rsidRPr="00CD0758" w:rsidRDefault="00CD0758" w:rsidP="00CD07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73763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color w:val="073763"/>
                <w:lang w:eastAsia="es-MX"/>
              </w:rPr>
              <w:t>Desarrollo de Software</w:t>
            </w:r>
          </w:p>
        </w:tc>
        <w:tc>
          <w:tcPr>
            <w:tcW w:w="0" w:type="auto"/>
            <w:gridSpan w:val="2"/>
            <w:hideMark/>
          </w:tcPr>
          <w:p w14:paraId="683F6B61" w14:textId="77777777" w:rsidR="00CD0758" w:rsidRPr="00CD0758" w:rsidRDefault="00CD0758" w:rsidP="00CD07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73763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color w:val="073763"/>
                <w:lang w:eastAsia="es-MX"/>
              </w:rPr>
              <w:t>Electrónica y conectividad</w:t>
            </w:r>
          </w:p>
        </w:tc>
        <w:tc>
          <w:tcPr>
            <w:tcW w:w="0" w:type="auto"/>
            <w:gridSpan w:val="2"/>
            <w:hideMark/>
          </w:tcPr>
          <w:p w14:paraId="64074E37" w14:textId="77777777" w:rsidR="00CD0758" w:rsidRPr="00CD0758" w:rsidRDefault="00CD0758" w:rsidP="00CD07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73763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color w:val="073763"/>
                <w:lang w:eastAsia="es-MX"/>
              </w:rPr>
              <w:t>QA</w:t>
            </w:r>
          </w:p>
        </w:tc>
      </w:tr>
      <w:tr w:rsidR="003E350C" w:rsidRPr="00CD0758" w14:paraId="66BBDCC7" w14:textId="77777777" w:rsidTr="00363CC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4CB34DE" w14:textId="77777777" w:rsidR="00CD0758" w:rsidRPr="00CD0758" w:rsidRDefault="00CD0758" w:rsidP="00CD0758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2B7E6D6" w14:textId="77777777" w:rsid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Diseñadores gráficos MID</w:t>
            </w:r>
          </w:p>
          <w:p w14:paraId="141F96CE" w14:textId="77777777" w:rsidR="003E350C" w:rsidRDefault="003E350C" w:rsidP="003E350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1AE92871" w14:textId="77777777" w:rsidR="003E350C" w:rsidRPr="00CD0758" w:rsidRDefault="003E350C" w:rsidP="003E3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DC13517" w14:textId="77777777" w:rsidR="00CD0758" w:rsidRPr="00CD0758" w:rsidRDefault="00CD0758" w:rsidP="00CD07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81E9C7A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Programadores UE5 SENIOR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965EE87" w14:textId="77777777" w:rsidR="00CD0758" w:rsidRPr="00CD0758" w:rsidRDefault="00CD0758" w:rsidP="00CD07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67C94C5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Especialistas en Electrónica para sensores de movimiento y hardware MID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46440B4" w14:textId="77777777" w:rsidR="00CD0758" w:rsidRPr="00CD0758" w:rsidRDefault="00CD0758" w:rsidP="00CD07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5130BE3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Testers funcionales MID</w:t>
            </w:r>
          </w:p>
        </w:tc>
      </w:tr>
      <w:tr w:rsidR="00CD0758" w:rsidRPr="00CD0758" w14:paraId="43171C6F" w14:textId="77777777" w:rsidTr="0036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011ABEA" w14:textId="77777777" w:rsidR="00CD0758" w:rsidRPr="00CD0758" w:rsidRDefault="00CD0758" w:rsidP="00CD0758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0FCFFE1" w14:textId="77777777" w:rsidR="00CD0758" w:rsidRPr="00CD0758" w:rsidRDefault="00CD0758" w:rsidP="00CD0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Diseñador UX SENIOR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4F14CB5" w14:textId="77777777" w:rsidR="00CD0758" w:rsidRPr="00CD0758" w:rsidRDefault="00CD0758" w:rsidP="00CD07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81879CC" w14:textId="77777777" w:rsidR="00CD0758" w:rsidRPr="00CD0758" w:rsidRDefault="00CD0758" w:rsidP="00CD0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Ingenieros IA / Machine Learning SENIOR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E0549DF" w14:textId="77777777" w:rsidR="00CD0758" w:rsidRPr="00CD0758" w:rsidRDefault="00CD0758" w:rsidP="00CD07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BEFC3C9" w14:textId="77777777" w:rsidR="00CD0758" w:rsidRPr="00CD0758" w:rsidRDefault="00CD0758" w:rsidP="00CD0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Ingeniero de redes y conectividad (integración de software y hardware)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836AC57" w14:textId="77777777" w:rsidR="00CD0758" w:rsidRPr="00CD0758" w:rsidRDefault="00CD0758" w:rsidP="00CD07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47E79E5" w14:textId="77777777" w:rsidR="00CD0758" w:rsidRPr="00CD0758" w:rsidRDefault="00CD0758" w:rsidP="00CD0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Testers de UX MID</w:t>
            </w:r>
          </w:p>
        </w:tc>
      </w:tr>
      <w:tr w:rsidR="003E350C" w:rsidRPr="00CD0758" w14:paraId="208F61C4" w14:textId="77777777" w:rsidTr="00363CC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68AAAAC9" w14:textId="77777777" w:rsidR="00CD0758" w:rsidRPr="00CD0758" w:rsidRDefault="00CD0758" w:rsidP="00CD0758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666C066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Animadores 3D</w:t>
            </w: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br/>
              <w:t>MID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EF01206" w14:textId="77777777" w:rsidR="00CD0758" w:rsidRPr="00CD0758" w:rsidRDefault="00CD0758" w:rsidP="00CD07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AF04B85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Ingeniero de Integración Back-End</w:t>
            </w: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br/>
              <w:t>MID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F8DF0E7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35FA19C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6C7D9C1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2BF99329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D0758" w:rsidRPr="00CD0758" w14:paraId="4DA069ED" w14:textId="77777777" w:rsidTr="0036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7A655D3" w14:textId="77777777" w:rsidR="00CD0758" w:rsidRPr="00CD0758" w:rsidRDefault="00CD0758" w:rsidP="00CD075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03374D48" w14:textId="77777777" w:rsidR="00CD0758" w:rsidRPr="00CD0758" w:rsidRDefault="00CD0758" w:rsidP="00CD0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B9C7D86" w14:textId="77777777" w:rsidR="00CD0758" w:rsidRPr="00CD0758" w:rsidRDefault="00CD0758" w:rsidP="00CD07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D886AA1" w14:textId="77777777" w:rsidR="00CD0758" w:rsidRPr="00CD0758" w:rsidRDefault="00CD0758" w:rsidP="00CD0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Especialista en RV SENIOR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56F7117" w14:textId="77777777" w:rsidR="00CD0758" w:rsidRPr="00CD0758" w:rsidRDefault="00CD0758" w:rsidP="00CD0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0F524797" w14:textId="77777777" w:rsidR="00CD0758" w:rsidRPr="00CD0758" w:rsidRDefault="00CD0758" w:rsidP="00CD0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6291233A" w14:textId="77777777" w:rsidR="00CD0758" w:rsidRPr="00CD0758" w:rsidRDefault="00CD0758" w:rsidP="00CD0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5014AD3" w14:textId="77777777" w:rsidR="00CD0758" w:rsidRPr="00CD0758" w:rsidRDefault="00CD0758" w:rsidP="00CD0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3E350C" w:rsidRPr="00CD0758" w14:paraId="0E4AC3F0" w14:textId="77777777" w:rsidTr="00363CC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3F5F7" w:themeFill="accent3" w:themeFillTint="33"/>
            <w:hideMark/>
          </w:tcPr>
          <w:p w14:paraId="1E0C8AE2" w14:textId="77777777" w:rsidR="00CD0758" w:rsidRPr="00CD0758" w:rsidRDefault="00CD0758" w:rsidP="00CD0758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0" w:type="auto"/>
            <w:shd w:val="clear" w:color="auto" w:fill="D3F5F7" w:themeFill="accent3" w:themeFillTint="33"/>
            <w:hideMark/>
          </w:tcPr>
          <w:p w14:paraId="6238B526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Líder: diseñador SENIOR con experiencia en gestión de equipos</w:t>
            </w:r>
          </w:p>
        </w:tc>
        <w:tc>
          <w:tcPr>
            <w:tcW w:w="0" w:type="auto"/>
            <w:shd w:val="clear" w:color="auto" w:fill="D3F5F7" w:themeFill="accent3" w:themeFillTint="33"/>
            <w:hideMark/>
          </w:tcPr>
          <w:p w14:paraId="348A63B9" w14:textId="77777777" w:rsidR="00CD0758" w:rsidRPr="00CD0758" w:rsidRDefault="00CD0758" w:rsidP="00CD07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0" w:type="auto"/>
            <w:shd w:val="clear" w:color="auto" w:fill="D3F5F7" w:themeFill="accent3" w:themeFillTint="33"/>
            <w:hideMark/>
          </w:tcPr>
          <w:p w14:paraId="3C207FC8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Líder: ingeniero SENIOR con experiencia en VR y liderazgo</w:t>
            </w:r>
          </w:p>
        </w:tc>
        <w:tc>
          <w:tcPr>
            <w:tcW w:w="0" w:type="auto"/>
            <w:shd w:val="clear" w:color="auto" w:fill="D3F5F7" w:themeFill="accent3" w:themeFillTint="33"/>
            <w:hideMark/>
          </w:tcPr>
          <w:p w14:paraId="45D2F1C0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D3F5F7" w:themeFill="accent3" w:themeFillTint="33"/>
            <w:hideMark/>
          </w:tcPr>
          <w:p w14:paraId="48912146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D3F5F7" w:themeFill="accent3" w:themeFillTint="33"/>
            <w:hideMark/>
          </w:tcPr>
          <w:p w14:paraId="02B6620F" w14:textId="77777777" w:rsidR="00CD0758" w:rsidRPr="00CD0758" w:rsidRDefault="00CD0758" w:rsidP="00CD07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0" w:type="auto"/>
            <w:shd w:val="clear" w:color="auto" w:fill="D3F5F7" w:themeFill="accent3" w:themeFillTint="33"/>
            <w:hideMark/>
          </w:tcPr>
          <w:p w14:paraId="29DC94F2" w14:textId="77777777" w:rsidR="00CD0758" w:rsidRPr="00CD0758" w:rsidRDefault="00CD0758" w:rsidP="00CD0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D075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Líder de QA: tester SENIOR con experiencia en coordinación de pruebas</w:t>
            </w:r>
          </w:p>
        </w:tc>
      </w:tr>
    </w:tbl>
    <w:p w14:paraId="026A0D2E" w14:textId="7CBB2D2A" w:rsidR="00363CCF" w:rsidRDefault="00363CCF" w:rsidP="00363CCF">
      <w:pPr>
        <w:pStyle w:val="Ttulo1"/>
      </w:pPr>
      <w:r>
        <w:lastRenderedPageBreak/>
        <w:t>Personal con el que se cuenta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  <w:gridCol w:w="3249"/>
      </w:tblGrid>
      <w:tr w:rsidR="00363CCF" w14:paraId="2D312140" w14:textId="77777777" w:rsidTr="00415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E92693E" w14:textId="77777777" w:rsidR="00363CCF" w:rsidRDefault="00363CCF" w:rsidP="003C63E9"/>
        </w:tc>
        <w:tc>
          <w:tcPr>
            <w:tcW w:w="3249" w:type="dxa"/>
          </w:tcPr>
          <w:p w14:paraId="01DC6624" w14:textId="635B32B9" w:rsidR="00363CCF" w:rsidRPr="00363CCF" w:rsidRDefault="00363CCF" w:rsidP="00363C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3CCF">
              <w:rPr>
                <w:b w:val="0"/>
                <w:bCs w:val="0"/>
              </w:rPr>
              <w:t>Personal</w:t>
            </w:r>
          </w:p>
        </w:tc>
        <w:tc>
          <w:tcPr>
            <w:tcW w:w="3249" w:type="dxa"/>
          </w:tcPr>
          <w:p w14:paraId="7F4714DE" w14:textId="04A60E18" w:rsidR="00363CCF" w:rsidRPr="00363CCF" w:rsidRDefault="00363CCF" w:rsidP="00363C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3CCF">
              <w:rPr>
                <w:b w:val="0"/>
                <w:bCs w:val="0"/>
              </w:rPr>
              <w:t>Horas x día</w:t>
            </w:r>
          </w:p>
        </w:tc>
        <w:tc>
          <w:tcPr>
            <w:tcW w:w="3249" w:type="dxa"/>
          </w:tcPr>
          <w:p w14:paraId="64F885C7" w14:textId="6D4799B8" w:rsidR="00363CCF" w:rsidRPr="00363CCF" w:rsidRDefault="00363CCF" w:rsidP="00363C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3CCF">
              <w:rPr>
                <w:b w:val="0"/>
                <w:bCs w:val="0"/>
              </w:rPr>
              <w:t>Horas x semana</w:t>
            </w:r>
          </w:p>
        </w:tc>
      </w:tr>
      <w:tr w:rsidR="00363CCF" w14:paraId="2D413E76" w14:textId="77777777" w:rsidTr="00415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0D554B0" w14:textId="49691F30" w:rsidR="00363CCF" w:rsidRPr="00363CCF" w:rsidRDefault="00363CCF" w:rsidP="003C63E9">
            <w:pPr>
              <w:rPr>
                <w:b w:val="0"/>
                <w:bCs w:val="0"/>
              </w:rPr>
            </w:pPr>
            <w:r w:rsidRPr="00363CCF">
              <w:rPr>
                <w:b w:val="0"/>
                <w:bCs w:val="0"/>
              </w:rPr>
              <w:t>Multimedia</w:t>
            </w:r>
          </w:p>
        </w:tc>
        <w:tc>
          <w:tcPr>
            <w:tcW w:w="3249" w:type="dxa"/>
          </w:tcPr>
          <w:p w14:paraId="231EC5DF" w14:textId="1DC68A7C" w:rsidR="00363CCF" w:rsidRDefault="00363CCF" w:rsidP="003C63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3249" w:type="dxa"/>
          </w:tcPr>
          <w:p w14:paraId="6E99BEFF" w14:textId="090E7906" w:rsidR="00363CCF" w:rsidRDefault="00363CCF" w:rsidP="003C63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3249" w:type="dxa"/>
          </w:tcPr>
          <w:p w14:paraId="1B412550" w14:textId="62E61926" w:rsidR="00363CCF" w:rsidRDefault="00363CCF" w:rsidP="003C63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363CCF" w14:paraId="174BFB65" w14:textId="77777777" w:rsidTr="004159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B060AE3" w14:textId="0C1C76E6" w:rsidR="00363CCF" w:rsidRPr="00363CCF" w:rsidRDefault="00363CCF" w:rsidP="003C63E9">
            <w:pPr>
              <w:rPr>
                <w:b w:val="0"/>
                <w:bCs w:val="0"/>
              </w:rPr>
            </w:pPr>
            <w:r w:rsidRPr="00363CCF">
              <w:rPr>
                <w:b w:val="0"/>
                <w:bCs w:val="0"/>
              </w:rPr>
              <w:t>Museo</w:t>
            </w:r>
          </w:p>
        </w:tc>
        <w:tc>
          <w:tcPr>
            <w:tcW w:w="3249" w:type="dxa"/>
          </w:tcPr>
          <w:p w14:paraId="71DC6E05" w14:textId="64BB85F2" w:rsidR="00363CCF" w:rsidRDefault="00363CCF" w:rsidP="003C6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3249" w:type="dxa"/>
          </w:tcPr>
          <w:p w14:paraId="3075A191" w14:textId="0B458212" w:rsidR="00363CCF" w:rsidRDefault="00363CCF" w:rsidP="003C6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3249" w:type="dxa"/>
          </w:tcPr>
          <w:p w14:paraId="2BC3F2F2" w14:textId="5FF607DC" w:rsidR="00363CCF" w:rsidRDefault="00363CCF" w:rsidP="003C6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14:paraId="654B8542" w14:textId="77777777" w:rsidR="0003013C" w:rsidRDefault="0003013C" w:rsidP="003C63E9"/>
    <w:p w14:paraId="7DF11160" w14:textId="77777777" w:rsidR="00363CCF" w:rsidRDefault="00363CCF" w:rsidP="003C63E9"/>
    <w:p w14:paraId="1D442239" w14:textId="77777777" w:rsidR="003C63E9" w:rsidRDefault="003C63E9" w:rsidP="0003013C">
      <w:pPr>
        <w:pStyle w:val="Ttulo1"/>
      </w:pPr>
      <w:r>
        <w:t>Equipo necesario:</w:t>
      </w:r>
    </w:p>
    <w:p w14:paraId="59E1B81A" w14:textId="77777777" w:rsidR="003C63E9" w:rsidRDefault="0003013C" w:rsidP="0003013C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03013C">
        <w:rPr>
          <w:rFonts w:ascii="Arial" w:hAnsi="Arial" w:cs="Arial"/>
        </w:rPr>
        <w:t>Meta Quest 3</w:t>
      </w:r>
    </w:p>
    <w:p w14:paraId="43609DA7" w14:textId="77777777" w:rsidR="0003013C" w:rsidRDefault="0003013C" w:rsidP="0003013C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Computadoras de alta gama</w:t>
      </w:r>
    </w:p>
    <w:p w14:paraId="6C8CF232" w14:textId="77777777" w:rsidR="0003013C" w:rsidRDefault="0003013C" w:rsidP="0003013C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Servidores dedicados</w:t>
      </w:r>
    </w:p>
    <w:p w14:paraId="763462E5" w14:textId="77777777" w:rsidR="0003013C" w:rsidRDefault="0003013C" w:rsidP="0003013C">
      <w:pPr>
        <w:rPr>
          <w:rFonts w:ascii="Arial" w:hAnsi="Arial" w:cs="Arial"/>
        </w:rPr>
      </w:pPr>
    </w:p>
    <w:p w14:paraId="52C2D969" w14:textId="77777777" w:rsidR="0003013C" w:rsidRDefault="0003013C" w:rsidP="0003013C">
      <w:pPr>
        <w:pStyle w:val="Ttulo1"/>
      </w:pPr>
      <w:r>
        <w:t>Software</w:t>
      </w:r>
    </w:p>
    <w:p w14:paraId="181B727B" w14:textId="77777777" w:rsidR="0003013C" w:rsidRDefault="0003013C" w:rsidP="0003013C">
      <w:pPr>
        <w:pStyle w:val="Prrafodelista"/>
        <w:numPr>
          <w:ilvl w:val="0"/>
          <w:numId w:val="20"/>
        </w:numPr>
      </w:pPr>
      <w:r>
        <w:t>Licencias de UE5</w:t>
      </w:r>
    </w:p>
    <w:p w14:paraId="70038A49" w14:textId="77777777" w:rsidR="0003013C" w:rsidRDefault="0003013C" w:rsidP="0003013C">
      <w:pPr>
        <w:pStyle w:val="Prrafodelista"/>
        <w:numPr>
          <w:ilvl w:val="0"/>
          <w:numId w:val="20"/>
        </w:numPr>
      </w:pPr>
      <w:r>
        <w:t>Licencias Suite de Adobe (PS, AI, AE</w:t>
      </w:r>
      <w:r w:rsidR="00360DF2">
        <w:t>, Substance</w:t>
      </w:r>
      <w:r>
        <w:t>)</w:t>
      </w:r>
    </w:p>
    <w:p w14:paraId="52DCF5CC" w14:textId="77777777" w:rsidR="0003013C" w:rsidRDefault="0003013C" w:rsidP="0003013C">
      <w:pPr>
        <w:pStyle w:val="Prrafodelista"/>
        <w:numPr>
          <w:ilvl w:val="0"/>
          <w:numId w:val="20"/>
        </w:numPr>
      </w:pPr>
      <w:r>
        <w:t>Herramientas de IA</w:t>
      </w:r>
    </w:p>
    <w:p w14:paraId="01CE86E1" w14:textId="77777777" w:rsidR="0003013C" w:rsidRDefault="0003013C" w:rsidP="0003013C">
      <w:pPr>
        <w:pStyle w:val="Prrafodelista"/>
        <w:numPr>
          <w:ilvl w:val="0"/>
          <w:numId w:val="20"/>
        </w:numPr>
      </w:pPr>
      <w:r>
        <w:t>Licencia de software 3D</w:t>
      </w:r>
    </w:p>
    <w:p w14:paraId="6B190B33" w14:textId="77777777" w:rsidR="0003013C" w:rsidRDefault="0003013C" w:rsidP="0003013C">
      <w:pPr>
        <w:pStyle w:val="Prrafodelista"/>
        <w:numPr>
          <w:ilvl w:val="0"/>
          <w:numId w:val="20"/>
        </w:numPr>
      </w:pPr>
      <w:r>
        <w:t>Sistema de gestión de proyectos</w:t>
      </w:r>
    </w:p>
    <w:p w14:paraId="3ACF9CD7" w14:textId="77777777" w:rsidR="0003013C" w:rsidRPr="0003013C" w:rsidRDefault="0003013C" w:rsidP="0003013C"/>
    <w:p w14:paraId="49C0B182" w14:textId="77777777" w:rsidR="003C63E9" w:rsidRDefault="0003013C" w:rsidP="0003013C">
      <w:pPr>
        <w:pStyle w:val="Ttulo1"/>
      </w:pPr>
      <w:r>
        <w:t>Solicitud en tiempo y forma</w:t>
      </w:r>
    </w:p>
    <w:p w14:paraId="0066940F" w14:textId="77777777" w:rsidR="00360DF2" w:rsidRDefault="00360DF2" w:rsidP="00360DF2">
      <w:pPr>
        <w:pStyle w:val="Prrafodelista"/>
        <w:numPr>
          <w:ilvl w:val="0"/>
          <w:numId w:val="21"/>
        </w:numPr>
      </w:pPr>
      <w:r>
        <w:t>Detales específicos sobre los personajes históricos, así como la interacción y las respuestas</w:t>
      </w:r>
    </w:p>
    <w:p w14:paraId="7A4AB007" w14:textId="77777777" w:rsidR="00360DF2" w:rsidRDefault="00360DF2" w:rsidP="00360DF2">
      <w:pPr>
        <w:pStyle w:val="Prrafodelista"/>
        <w:numPr>
          <w:ilvl w:val="0"/>
          <w:numId w:val="21"/>
        </w:numPr>
      </w:pPr>
      <w:r>
        <w:t>Objetivos específicos de cada entorno virtual</w:t>
      </w:r>
    </w:p>
    <w:p w14:paraId="1E4FFFAC" w14:textId="77777777" w:rsidR="00360DF2" w:rsidRDefault="00360DF2" w:rsidP="00360DF2">
      <w:pPr>
        <w:pStyle w:val="Prrafodelista"/>
        <w:numPr>
          <w:ilvl w:val="0"/>
          <w:numId w:val="21"/>
        </w:numPr>
      </w:pPr>
      <w:r>
        <w:t>Lineamientos de las marcas según las prácticas de clase</w:t>
      </w:r>
    </w:p>
    <w:p w14:paraId="7E102666" w14:textId="77777777" w:rsidR="00360DF2" w:rsidRDefault="00360DF2" w:rsidP="00360DF2">
      <w:pPr>
        <w:pStyle w:val="Prrafodelista"/>
        <w:numPr>
          <w:ilvl w:val="0"/>
          <w:numId w:val="21"/>
        </w:numPr>
      </w:pPr>
      <w:r>
        <w:lastRenderedPageBreak/>
        <w:t>Retroalimentación rápida y efectiva</w:t>
      </w:r>
    </w:p>
    <w:p w14:paraId="4C9E0ABE" w14:textId="77777777" w:rsidR="00360DF2" w:rsidRDefault="00360DF2" w:rsidP="00360DF2">
      <w:pPr>
        <w:pStyle w:val="Prrafodelista"/>
        <w:numPr>
          <w:ilvl w:val="0"/>
          <w:numId w:val="21"/>
        </w:numPr>
      </w:pPr>
      <w:r>
        <w:t>Espacios físicos y recursos</w:t>
      </w:r>
    </w:p>
    <w:p w14:paraId="660F063E" w14:textId="77777777" w:rsidR="00360DF2" w:rsidRDefault="00360DF2" w:rsidP="00360DF2">
      <w:pPr>
        <w:pStyle w:val="Prrafodelista"/>
        <w:numPr>
          <w:ilvl w:val="0"/>
          <w:numId w:val="21"/>
        </w:numPr>
      </w:pPr>
      <w:r>
        <w:t>Parámetros bajo los cuales se estará desarrollando cada práctica</w:t>
      </w:r>
    </w:p>
    <w:p w14:paraId="696F75F4" w14:textId="77777777" w:rsidR="00360DF2" w:rsidRDefault="00360DF2" w:rsidP="00360DF2">
      <w:pPr>
        <w:pStyle w:val="Ttulo1"/>
      </w:pPr>
      <w:r>
        <w:t>Especialidades</w:t>
      </w:r>
    </w:p>
    <w:p w14:paraId="740CEE06" w14:textId="77777777" w:rsidR="00360DF2" w:rsidRDefault="00360DF2" w:rsidP="00360DF2">
      <w:r>
        <w:t>Desarrollo de software</w:t>
      </w:r>
    </w:p>
    <w:p w14:paraId="2F145AF6" w14:textId="77777777" w:rsidR="00360DF2" w:rsidRDefault="00360DF2" w:rsidP="00360DF2">
      <w:r>
        <w:t>Diseño UI</w:t>
      </w:r>
    </w:p>
    <w:p w14:paraId="3AF24FBB" w14:textId="77777777" w:rsidR="00360DF2" w:rsidRDefault="00360DF2" w:rsidP="00360DF2">
      <w:r>
        <w:t>Diseño gráfico y animación 3D</w:t>
      </w:r>
    </w:p>
    <w:p w14:paraId="7CE993E5" w14:textId="77777777" w:rsidR="00360DF2" w:rsidRDefault="00360DF2" w:rsidP="00360DF2">
      <w:r>
        <w:t>Electrónica y conectividad</w:t>
      </w:r>
    </w:p>
    <w:p w14:paraId="27DBA5AA" w14:textId="77777777" w:rsidR="00360DF2" w:rsidRDefault="00360DF2" w:rsidP="00360DF2">
      <w:r>
        <w:t>Control de calidad</w:t>
      </w:r>
    </w:p>
    <w:p w14:paraId="306F2CC5" w14:textId="77777777" w:rsidR="00360DF2" w:rsidRPr="00360DF2" w:rsidRDefault="00360DF2" w:rsidP="00360DF2">
      <w:r>
        <w:t>Gestión y coordinación</w:t>
      </w:r>
    </w:p>
    <w:sectPr w:rsidR="00360DF2" w:rsidRPr="00360DF2" w:rsidSect="00CD075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BF4"/>
    <w:multiLevelType w:val="multilevel"/>
    <w:tmpl w:val="C678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3EAE"/>
    <w:multiLevelType w:val="multilevel"/>
    <w:tmpl w:val="B832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8132E"/>
    <w:multiLevelType w:val="multilevel"/>
    <w:tmpl w:val="D974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E0F18"/>
    <w:multiLevelType w:val="hybridMultilevel"/>
    <w:tmpl w:val="82B26B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07E19"/>
    <w:multiLevelType w:val="multilevel"/>
    <w:tmpl w:val="D08A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77D49"/>
    <w:multiLevelType w:val="hybridMultilevel"/>
    <w:tmpl w:val="7D5E23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637C9"/>
    <w:multiLevelType w:val="hybridMultilevel"/>
    <w:tmpl w:val="A0C429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C6A59"/>
    <w:multiLevelType w:val="hybridMultilevel"/>
    <w:tmpl w:val="281AC3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A7769"/>
    <w:multiLevelType w:val="multilevel"/>
    <w:tmpl w:val="871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02606"/>
    <w:multiLevelType w:val="multilevel"/>
    <w:tmpl w:val="D5AA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034AD"/>
    <w:multiLevelType w:val="multilevel"/>
    <w:tmpl w:val="19B4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5610E"/>
    <w:multiLevelType w:val="multilevel"/>
    <w:tmpl w:val="4398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0F5459"/>
    <w:multiLevelType w:val="multilevel"/>
    <w:tmpl w:val="45BA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8E1A1C"/>
    <w:multiLevelType w:val="multilevel"/>
    <w:tmpl w:val="BCC4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BA6458"/>
    <w:multiLevelType w:val="multilevel"/>
    <w:tmpl w:val="ACE8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F2D05"/>
    <w:multiLevelType w:val="multilevel"/>
    <w:tmpl w:val="B6043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15631B"/>
    <w:multiLevelType w:val="multilevel"/>
    <w:tmpl w:val="911E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BB1D9E"/>
    <w:multiLevelType w:val="multilevel"/>
    <w:tmpl w:val="F09E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E7229E"/>
    <w:multiLevelType w:val="multilevel"/>
    <w:tmpl w:val="9D56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8560E2"/>
    <w:multiLevelType w:val="multilevel"/>
    <w:tmpl w:val="38A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F39D5"/>
    <w:multiLevelType w:val="multilevel"/>
    <w:tmpl w:val="E012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751573">
    <w:abstractNumId w:val="6"/>
  </w:num>
  <w:num w:numId="2" w16cid:durableId="1240865690">
    <w:abstractNumId w:val="8"/>
  </w:num>
  <w:num w:numId="3" w16cid:durableId="1342929714">
    <w:abstractNumId w:val="17"/>
  </w:num>
  <w:num w:numId="4" w16cid:durableId="1592006617">
    <w:abstractNumId w:val="12"/>
  </w:num>
  <w:num w:numId="5" w16cid:durableId="218905540">
    <w:abstractNumId w:val="1"/>
  </w:num>
  <w:num w:numId="6" w16cid:durableId="771050849">
    <w:abstractNumId w:val="19"/>
  </w:num>
  <w:num w:numId="7" w16cid:durableId="1442988426">
    <w:abstractNumId w:val="15"/>
  </w:num>
  <w:num w:numId="8" w16cid:durableId="898245391">
    <w:abstractNumId w:val="16"/>
  </w:num>
  <w:num w:numId="9" w16cid:durableId="12920721">
    <w:abstractNumId w:val="11"/>
  </w:num>
  <w:num w:numId="10" w16cid:durableId="280772512">
    <w:abstractNumId w:val="14"/>
  </w:num>
  <w:num w:numId="11" w16cid:durableId="824854071">
    <w:abstractNumId w:val="20"/>
  </w:num>
  <w:num w:numId="12" w16cid:durableId="615142225">
    <w:abstractNumId w:val="18"/>
  </w:num>
  <w:num w:numId="13" w16cid:durableId="18893226">
    <w:abstractNumId w:val="2"/>
  </w:num>
  <w:num w:numId="14" w16cid:durableId="1839155926">
    <w:abstractNumId w:val="0"/>
  </w:num>
  <w:num w:numId="15" w16cid:durableId="1789737499">
    <w:abstractNumId w:val="13"/>
  </w:num>
  <w:num w:numId="16" w16cid:durableId="1173643264">
    <w:abstractNumId w:val="4"/>
  </w:num>
  <w:num w:numId="17" w16cid:durableId="38283134">
    <w:abstractNumId w:val="10"/>
  </w:num>
  <w:num w:numId="18" w16cid:durableId="260575688">
    <w:abstractNumId w:val="9"/>
  </w:num>
  <w:num w:numId="19" w16cid:durableId="1721904991">
    <w:abstractNumId w:val="7"/>
  </w:num>
  <w:num w:numId="20" w16cid:durableId="1843160230">
    <w:abstractNumId w:val="5"/>
  </w:num>
  <w:num w:numId="21" w16cid:durableId="945844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55"/>
    <w:rsid w:val="0003013C"/>
    <w:rsid w:val="00360DF2"/>
    <w:rsid w:val="00363CCF"/>
    <w:rsid w:val="003702CE"/>
    <w:rsid w:val="003C63E9"/>
    <w:rsid w:val="003E350C"/>
    <w:rsid w:val="004159F8"/>
    <w:rsid w:val="00581955"/>
    <w:rsid w:val="005B27D6"/>
    <w:rsid w:val="005E7D70"/>
    <w:rsid w:val="008971B9"/>
    <w:rsid w:val="009173CE"/>
    <w:rsid w:val="00A0663C"/>
    <w:rsid w:val="00B1569C"/>
    <w:rsid w:val="00B761B0"/>
    <w:rsid w:val="00CD0758"/>
    <w:rsid w:val="00F7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1F5F7"/>
  <w15:chartTrackingRefBased/>
  <w15:docId w15:val="{CB8F201C-DD4C-47C2-A12D-CB1D8CDE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1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1481AB" w:themeColor="accent1" w:themeShade="BF"/>
      <w:sz w:val="40"/>
      <w:szCs w:val="32"/>
    </w:rPr>
  </w:style>
  <w:style w:type="paragraph" w:styleId="Ttulo3">
    <w:name w:val="heading 3"/>
    <w:basedOn w:val="Normal"/>
    <w:link w:val="Ttulo3Car"/>
    <w:uiPriority w:val="9"/>
    <w:qFormat/>
    <w:rsid w:val="003C63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7D7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C63E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3C6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3C63E9"/>
    <w:rPr>
      <w:b/>
      <w:bCs/>
    </w:rPr>
  </w:style>
  <w:style w:type="table" w:styleId="Tablaconcuadrcula">
    <w:name w:val="Table Grid"/>
    <w:basedOn w:val="Tablanormal"/>
    <w:uiPriority w:val="39"/>
    <w:rsid w:val="005B2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CD0758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  <w:insideV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03013C"/>
    <w:rPr>
      <w:rFonts w:asciiTheme="majorHAnsi" w:eastAsiaTheme="majorEastAsia" w:hAnsiTheme="majorHAnsi" w:cstheme="majorBidi"/>
      <w:b/>
      <w:color w:val="1481AB" w:themeColor="accent1" w:themeShade="BF"/>
      <w:sz w:val="40"/>
      <w:szCs w:val="32"/>
    </w:rPr>
  </w:style>
  <w:style w:type="table" w:styleId="Tablaconcuadrcula5oscura-nfasis4">
    <w:name w:val="Grid Table 5 Dark Accent 4"/>
    <w:basedOn w:val="Tablanormal"/>
    <w:uiPriority w:val="50"/>
    <w:rsid w:val="004159F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1E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2BA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2BA97" w:themeFill="accent4"/>
      </w:tcPr>
    </w:tblStylePr>
    <w:tblStylePr w:type="band1Vert">
      <w:tblPr/>
      <w:tcPr>
        <w:shd w:val="clear" w:color="auto" w:fill="B2E4D5" w:themeFill="accent4" w:themeFillTint="66"/>
      </w:tcPr>
    </w:tblStylePr>
    <w:tblStylePr w:type="band1Horz">
      <w:tblPr/>
      <w:tcPr>
        <w:shd w:val="clear" w:color="auto" w:fill="B2E4D5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0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06E62-27EF-4497-AE66-5FE921400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8</Pages>
  <Words>1072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2025-01-24T17:44:00Z</dcterms:created>
  <dcterms:modified xsi:type="dcterms:W3CDTF">2025-08-13T17:16:00Z</dcterms:modified>
</cp:coreProperties>
</file>