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7A286" w14:textId="68DA811E" w:rsidR="000C5EAE" w:rsidRPr="00A71947" w:rsidRDefault="000C5EAE" w:rsidP="00E34A8C">
      <w:pPr>
        <w:pStyle w:val="Title"/>
        <w:jc w:val="center"/>
        <w:rPr>
          <w:rFonts w:asciiTheme="minorHAnsi" w:eastAsia="Times New Roman" w:hAnsiTheme="minorHAnsi" w:cstheme="minorHAnsi"/>
        </w:rPr>
      </w:pPr>
      <w:r w:rsidRPr="00A71947">
        <w:rPr>
          <w:rFonts w:asciiTheme="minorHAnsi" w:eastAsia="Times New Roman" w:hAnsiTheme="minorHAnsi" w:cstheme="minorHAnsi"/>
        </w:rPr>
        <w:t xml:space="preserve">SD-WAN </w:t>
      </w:r>
      <w:r w:rsidR="00E17203">
        <w:rPr>
          <w:rFonts w:asciiTheme="minorHAnsi" w:eastAsia="Times New Roman" w:hAnsiTheme="minorHAnsi" w:cstheme="minorHAnsi"/>
        </w:rPr>
        <w:t xml:space="preserve">with Gateway – VPN </w:t>
      </w:r>
      <w:r w:rsidR="00E34A8C" w:rsidRPr="00A71947">
        <w:rPr>
          <w:rFonts w:asciiTheme="minorHAnsi" w:eastAsia="Times New Roman" w:hAnsiTheme="minorHAnsi" w:cstheme="minorHAnsi"/>
        </w:rPr>
        <w:t>C</w:t>
      </w:r>
      <w:r w:rsidRPr="00A71947">
        <w:rPr>
          <w:rFonts w:asciiTheme="minorHAnsi" w:eastAsia="Times New Roman" w:hAnsiTheme="minorHAnsi" w:cstheme="minorHAnsi"/>
        </w:rPr>
        <w:t xml:space="preserve">onnectivity </w:t>
      </w:r>
      <w:r w:rsidR="00E34A8C" w:rsidRPr="00A71947">
        <w:rPr>
          <w:rFonts w:asciiTheme="minorHAnsi" w:eastAsia="Times New Roman" w:hAnsiTheme="minorHAnsi" w:cstheme="minorHAnsi"/>
        </w:rPr>
        <w:t>A</w:t>
      </w:r>
      <w:r w:rsidRPr="00A71947">
        <w:rPr>
          <w:rFonts w:asciiTheme="minorHAnsi" w:eastAsia="Times New Roman" w:hAnsiTheme="minorHAnsi" w:cstheme="minorHAnsi"/>
        </w:rPr>
        <w:t xml:space="preserve">rchitecture </w:t>
      </w:r>
      <w:r w:rsidR="00E17203">
        <w:rPr>
          <w:rFonts w:asciiTheme="minorHAnsi" w:eastAsia="Times New Roman" w:hAnsiTheme="minorHAnsi" w:cstheme="minorHAnsi"/>
        </w:rPr>
        <w:t>&amp; Design</w:t>
      </w:r>
    </w:p>
    <w:p w14:paraId="6DCBE462" w14:textId="420580CF" w:rsidR="00E34A8C" w:rsidRPr="00A71947" w:rsidRDefault="00E34A8C" w:rsidP="00E34A8C">
      <w:pPr>
        <w:rPr>
          <w:rFonts w:cstheme="minorHAnsi"/>
        </w:rPr>
      </w:pPr>
    </w:p>
    <w:sdt>
      <w:sdtPr>
        <w:rPr>
          <w:rFonts w:asciiTheme="minorHAnsi" w:eastAsiaTheme="minorHAnsi" w:hAnsiTheme="minorHAnsi" w:cstheme="minorHAnsi"/>
          <w:b w:val="0"/>
          <w:bCs w:val="0"/>
          <w:color w:val="auto"/>
          <w:sz w:val="24"/>
          <w:szCs w:val="24"/>
        </w:rPr>
        <w:id w:val="939251649"/>
        <w:docPartObj>
          <w:docPartGallery w:val="Table of Contents"/>
          <w:docPartUnique/>
        </w:docPartObj>
      </w:sdtPr>
      <w:sdtEndPr>
        <w:rPr>
          <w:noProof/>
        </w:rPr>
      </w:sdtEndPr>
      <w:sdtContent>
        <w:p w14:paraId="38547E9F" w14:textId="3D6E87BA" w:rsidR="00E34A8C" w:rsidRPr="00A71947" w:rsidRDefault="00E34A8C">
          <w:pPr>
            <w:pStyle w:val="TOCHeading"/>
            <w:rPr>
              <w:rFonts w:asciiTheme="minorHAnsi" w:hAnsiTheme="minorHAnsi" w:cstheme="minorHAnsi"/>
            </w:rPr>
          </w:pPr>
          <w:r w:rsidRPr="00A71947">
            <w:rPr>
              <w:rFonts w:asciiTheme="minorHAnsi" w:hAnsiTheme="minorHAnsi" w:cstheme="minorHAnsi"/>
            </w:rPr>
            <w:t>Table of Contents</w:t>
          </w:r>
        </w:p>
        <w:p w14:paraId="2B3DEA75" w14:textId="6DD8ADCF" w:rsidR="00D60611" w:rsidRDefault="00E34A8C">
          <w:pPr>
            <w:pStyle w:val="TOC1"/>
            <w:tabs>
              <w:tab w:val="right" w:leader="dot" w:pos="9350"/>
            </w:tabs>
            <w:rPr>
              <w:rFonts w:eastAsiaTheme="minorEastAsia" w:cstheme="minorBidi"/>
              <w:b w:val="0"/>
              <w:bCs w:val="0"/>
              <w:i w:val="0"/>
              <w:iCs w:val="0"/>
              <w:noProof/>
            </w:rPr>
          </w:pPr>
          <w:r w:rsidRPr="00A71947">
            <w:rPr>
              <w:b w:val="0"/>
              <w:bCs w:val="0"/>
            </w:rPr>
            <w:fldChar w:fldCharType="begin"/>
          </w:r>
          <w:r w:rsidRPr="00A71947">
            <w:instrText xml:space="preserve"> TOC \o "1-3" \h \z \u </w:instrText>
          </w:r>
          <w:r w:rsidRPr="00A71947">
            <w:rPr>
              <w:b w:val="0"/>
              <w:bCs w:val="0"/>
            </w:rPr>
            <w:fldChar w:fldCharType="separate"/>
          </w:r>
          <w:hyperlink w:anchor="_Toc116554757" w:history="1">
            <w:r w:rsidR="00D60611" w:rsidRPr="00B55196">
              <w:rPr>
                <w:rStyle w:val="Hyperlink"/>
                <w:noProof/>
              </w:rPr>
              <w:t>Overview</w:t>
            </w:r>
            <w:r w:rsidR="00D60611">
              <w:rPr>
                <w:noProof/>
                <w:webHidden/>
              </w:rPr>
              <w:tab/>
            </w:r>
            <w:r w:rsidR="00D60611">
              <w:rPr>
                <w:noProof/>
                <w:webHidden/>
              </w:rPr>
              <w:fldChar w:fldCharType="begin"/>
            </w:r>
            <w:r w:rsidR="00D60611">
              <w:rPr>
                <w:noProof/>
                <w:webHidden/>
              </w:rPr>
              <w:instrText xml:space="preserve"> PAGEREF _Toc116554757 \h </w:instrText>
            </w:r>
            <w:r w:rsidR="00D60611">
              <w:rPr>
                <w:noProof/>
                <w:webHidden/>
              </w:rPr>
            </w:r>
            <w:r w:rsidR="00D60611">
              <w:rPr>
                <w:noProof/>
                <w:webHidden/>
              </w:rPr>
              <w:fldChar w:fldCharType="separate"/>
            </w:r>
            <w:r w:rsidR="00D60611">
              <w:rPr>
                <w:noProof/>
                <w:webHidden/>
              </w:rPr>
              <w:t>3</w:t>
            </w:r>
            <w:r w:rsidR="00D60611">
              <w:rPr>
                <w:noProof/>
                <w:webHidden/>
              </w:rPr>
              <w:fldChar w:fldCharType="end"/>
            </w:r>
          </w:hyperlink>
        </w:p>
        <w:p w14:paraId="01584A32" w14:textId="1A5BE9B8" w:rsidR="00D60611" w:rsidRDefault="00000000">
          <w:pPr>
            <w:pStyle w:val="TOC2"/>
            <w:tabs>
              <w:tab w:val="right" w:leader="dot" w:pos="9350"/>
            </w:tabs>
            <w:rPr>
              <w:rFonts w:eastAsiaTheme="minorEastAsia" w:cstheme="minorBidi"/>
              <w:b w:val="0"/>
              <w:bCs w:val="0"/>
              <w:noProof/>
              <w:sz w:val="24"/>
              <w:szCs w:val="24"/>
            </w:rPr>
          </w:pPr>
          <w:hyperlink w:anchor="_Toc116554758" w:history="1">
            <w:r w:rsidR="00D60611" w:rsidRPr="00B55196">
              <w:rPr>
                <w:rStyle w:val="Hyperlink"/>
                <w:noProof/>
              </w:rPr>
              <w:t>SASE</w:t>
            </w:r>
            <w:r w:rsidR="00D60611">
              <w:rPr>
                <w:noProof/>
                <w:webHidden/>
              </w:rPr>
              <w:tab/>
            </w:r>
            <w:r w:rsidR="00D60611">
              <w:rPr>
                <w:noProof/>
                <w:webHidden/>
              </w:rPr>
              <w:fldChar w:fldCharType="begin"/>
            </w:r>
            <w:r w:rsidR="00D60611">
              <w:rPr>
                <w:noProof/>
                <w:webHidden/>
              </w:rPr>
              <w:instrText xml:space="preserve"> PAGEREF _Toc116554758 \h </w:instrText>
            </w:r>
            <w:r w:rsidR="00D60611">
              <w:rPr>
                <w:noProof/>
                <w:webHidden/>
              </w:rPr>
            </w:r>
            <w:r w:rsidR="00D60611">
              <w:rPr>
                <w:noProof/>
                <w:webHidden/>
              </w:rPr>
              <w:fldChar w:fldCharType="separate"/>
            </w:r>
            <w:r w:rsidR="00D60611">
              <w:rPr>
                <w:noProof/>
                <w:webHidden/>
              </w:rPr>
              <w:t>5</w:t>
            </w:r>
            <w:r w:rsidR="00D60611">
              <w:rPr>
                <w:noProof/>
                <w:webHidden/>
              </w:rPr>
              <w:fldChar w:fldCharType="end"/>
            </w:r>
          </w:hyperlink>
        </w:p>
        <w:p w14:paraId="332322C7" w14:textId="28BB8D6C" w:rsidR="00D60611" w:rsidRDefault="00000000">
          <w:pPr>
            <w:pStyle w:val="TOC2"/>
            <w:tabs>
              <w:tab w:val="right" w:leader="dot" w:pos="9350"/>
            </w:tabs>
            <w:rPr>
              <w:rFonts w:eastAsiaTheme="minorEastAsia" w:cstheme="minorBidi"/>
              <w:b w:val="0"/>
              <w:bCs w:val="0"/>
              <w:noProof/>
              <w:sz w:val="24"/>
              <w:szCs w:val="24"/>
            </w:rPr>
          </w:pPr>
          <w:hyperlink w:anchor="_Toc116554759" w:history="1">
            <w:r w:rsidR="00D60611" w:rsidRPr="00B55196">
              <w:rPr>
                <w:rStyle w:val="Hyperlink"/>
                <w:noProof/>
              </w:rPr>
              <w:drawing>
                <wp:inline distT="0" distB="0" distL="0" distR="0" wp14:anchorId="6A6F57AC" wp14:editId="4C834045">
                  <wp:extent cx="317500" cy="317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00D60611" w:rsidRPr="00B55196">
              <w:rPr>
                <w:rStyle w:val="Hyperlink"/>
                <w:noProof/>
              </w:rPr>
              <w:t xml:space="preserve"> Secure web gateway (SWG)</w:t>
            </w:r>
            <w:r w:rsidR="00D60611">
              <w:rPr>
                <w:noProof/>
                <w:webHidden/>
              </w:rPr>
              <w:tab/>
            </w:r>
            <w:r w:rsidR="00D60611">
              <w:rPr>
                <w:noProof/>
                <w:webHidden/>
              </w:rPr>
              <w:fldChar w:fldCharType="begin"/>
            </w:r>
            <w:r w:rsidR="00D60611">
              <w:rPr>
                <w:noProof/>
                <w:webHidden/>
              </w:rPr>
              <w:instrText xml:space="preserve"> PAGEREF _Toc116554759 \h </w:instrText>
            </w:r>
            <w:r w:rsidR="00D60611">
              <w:rPr>
                <w:noProof/>
                <w:webHidden/>
              </w:rPr>
            </w:r>
            <w:r w:rsidR="00D60611">
              <w:rPr>
                <w:noProof/>
                <w:webHidden/>
              </w:rPr>
              <w:fldChar w:fldCharType="separate"/>
            </w:r>
            <w:r w:rsidR="00D60611">
              <w:rPr>
                <w:noProof/>
                <w:webHidden/>
              </w:rPr>
              <w:t>6</w:t>
            </w:r>
            <w:r w:rsidR="00D60611">
              <w:rPr>
                <w:noProof/>
                <w:webHidden/>
              </w:rPr>
              <w:fldChar w:fldCharType="end"/>
            </w:r>
          </w:hyperlink>
        </w:p>
        <w:p w14:paraId="65F9F220" w14:textId="0DD34784" w:rsidR="00D60611" w:rsidRDefault="00000000">
          <w:pPr>
            <w:pStyle w:val="TOC2"/>
            <w:tabs>
              <w:tab w:val="right" w:leader="dot" w:pos="9350"/>
            </w:tabs>
            <w:rPr>
              <w:rFonts w:eastAsiaTheme="minorEastAsia" w:cstheme="minorBidi"/>
              <w:b w:val="0"/>
              <w:bCs w:val="0"/>
              <w:noProof/>
              <w:sz w:val="24"/>
              <w:szCs w:val="24"/>
            </w:rPr>
          </w:pPr>
          <w:hyperlink w:anchor="_Toc116554760" w:history="1">
            <w:r w:rsidR="00D60611" w:rsidRPr="00B55196">
              <w:rPr>
                <w:rStyle w:val="Hyperlink"/>
                <w:noProof/>
              </w:rPr>
              <w:drawing>
                <wp:inline distT="0" distB="0" distL="0" distR="0" wp14:anchorId="62456849" wp14:editId="1BBEB4D4">
                  <wp:extent cx="279400" cy="279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400" cy="279400"/>
                          </a:xfrm>
                          <a:prstGeom prst="rect">
                            <a:avLst/>
                          </a:prstGeom>
                          <a:noFill/>
                          <a:ln>
                            <a:noFill/>
                          </a:ln>
                        </pic:spPr>
                      </pic:pic>
                    </a:graphicData>
                  </a:graphic>
                </wp:inline>
              </w:drawing>
            </w:r>
            <w:r w:rsidR="00D60611" w:rsidRPr="00B55196">
              <w:rPr>
                <w:rStyle w:val="Hyperlink"/>
                <w:noProof/>
              </w:rPr>
              <w:t xml:space="preserve"> Cloud access security broker (CASB)</w:t>
            </w:r>
            <w:r w:rsidR="00D60611">
              <w:rPr>
                <w:noProof/>
                <w:webHidden/>
              </w:rPr>
              <w:tab/>
            </w:r>
            <w:r w:rsidR="00D60611">
              <w:rPr>
                <w:noProof/>
                <w:webHidden/>
              </w:rPr>
              <w:fldChar w:fldCharType="begin"/>
            </w:r>
            <w:r w:rsidR="00D60611">
              <w:rPr>
                <w:noProof/>
                <w:webHidden/>
              </w:rPr>
              <w:instrText xml:space="preserve"> PAGEREF _Toc116554760 \h </w:instrText>
            </w:r>
            <w:r w:rsidR="00D60611">
              <w:rPr>
                <w:noProof/>
                <w:webHidden/>
              </w:rPr>
            </w:r>
            <w:r w:rsidR="00D60611">
              <w:rPr>
                <w:noProof/>
                <w:webHidden/>
              </w:rPr>
              <w:fldChar w:fldCharType="separate"/>
            </w:r>
            <w:r w:rsidR="00D60611">
              <w:rPr>
                <w:noProof/>
                <w:webHidden/>
              </w:rPr>
              <w:t>6</w:t>
            </w:r>
            <w:r w:rsidR="00D60611">
              <w:rPr>
                <w:noProof/>
                <w:webHidden/>
              </w:rPr>
              <w:fldChar w:fldCharType="end"/>
            </w:r>
          </w:hyperlink>
        </w:p>
        <w:p w14:paraId="40CAA60E" w14:textId="3A513003" w:rsidR="00D60611" w:rsidRDefault="00000000">
          <w:pPr>
            <w:pStyle w:val="TOC2"/>
            <w:tabs>
              <w:tab w:val="right" w:leader="dot" w:pos="9350"/>
            </w:tabs>
            <w:rPr>
              <w:rFonts w:eastAsiaTheme="minorEastAsia" w:cstheme="minorBidi"/>
              <w:b w:val="0"/>
              <w:bCs w:val="0"/>
              <w:noProof/>
              <w:sz w:val="24"/>
              <w:szCs w:val="24"/>
            </w:rPr>
          </w:pPr>
          <w:hyperlink w:anchor="_Toc116554761" w:history="1">
            <w:r w:rsidR="00D60611" w:rsidRPr="00B55196">
              <w:rPr>
                <w:rStyle w:val="Hyperlink"/>
                <w:noProof/>
              </w:rPr>
              <w:drawing>
                <wp:inline distT="0" distB="0" distL="0" distR="0" wp14:anchorId="7E2BE99A" wp14:editId="75ADA8CF">
                  <wp:extent cx="279400" cy="279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400" cy="279400"/>
                          </a:xfrm>
                          <a:prstGeom prst="rect">
                            <a:avLst/>
                          </a:prstGeom>
                          <a:noFill/>
                          <a:ln>
                            <a:noFill/>
                          </a:ln>
                        </pic:spPr>
                      </pic:pic>
                    </a:graphicData>
                  </a:graphic>
                </wp:inline>
              </w:drawing>
            </w:r>
            <w:r w:rsidR="00D60611" w:rsidRPr="00B55196">
              <w:rPr>
                <w:rStyle w:val="Hyperlink"/>
                <w:noProof/>
              </w:rPr>
              <w:t xml:space="preserve"> Firewall as a service (FWaaS)</w:t>
            </w:r>
            <w:r w:rsidR="00D60611">
              <w:rPr>
                <w:noProof/>
                <w:webHidden/>
              </w:rPr>
              <w:tab/>
            </w:r>
            <w:r w:rsidR="00D60611">
              <w:rPr>
                <w:noProof/>
                <w:webHidden/>
              </w:rPr>
              <w:fldChar w:fldCharType="begin"/>
            </w:r>
            <w:r w:rsidR="00D60611">
              <w:rPr>
                <w:noProof/>
                <w:webHidden/>
              </w:rPr>
              <w:instrText xml:space="preserve"> PAGEREF _Toc116554761 \h </w:instrText>
            </w:r>
            <w:r w:rsidR="00D60611">
              <w:rPr>
                <w:noProof/>
                <w:webHidden/>
              </w:rPr>
            </w:r>
            <w:r w:rsidR="00D60611">
              <w:rPr>
                <w:noProof/>
                <w:webHidden/>
              </w:rPr>
              <w:fldChar w:fldCharType="separate"/>
            </w:r>
            <w:r w:rsidR="00D60611">
              <w:rPr>
                <w:noProof/>
                <w:webHidden/>
              </w:rPr>
              <w:t>6</w:t>
            </w:r>
            <w:r w:rsidR="00D60611">
              <w:rPr>
                <w:noProof/>
                <w:webHidden/>
              </w:rPr>
              <w:fldChar w:fldCharType="end"/>
            </w:r>
          </w:hyperlink>
        </w:p>
        <w:p w14:paraId="395142F3" w14:textId="1809D778" w:rsidR="00D60611" w:rsidRDefault="00000000">
          <w:pPr>
            <w:pStyle w:val="TOC2"/>
            <w:tabs>
              <w:tab w:val="right" w:leader="dot" w:pos="9350"/>
            </w:tabs>
            <w:rPr>
              <w:rFonts w:eastAsiaTheme="minorEastAsia" w:cstheme="minorBidi"/>
              <w:b w:val="0"/>
              <w:bCs w:val="0"/>
              <w:noProof/>
              <w:sz w:val="24"/>
              <w:szCs w:val="24"/>
            </w:rPr>
          </w:pPr>
          <w:hyperlink w:anchor="_Toc116554762" w:history="1">
            <w:r w:rsidR="00D60611" w:rsidRPr="00B55196">
              <w:rPr>
                <w:rStyle w:val="Hyperlink"/>
                <w:noProof/>
              </w:rPr>
              <w:drawing>
                <wp:inline distT="0" distB="0" distL="0" distR="0" wp14:anchorId="223214BF" wp14:editId="7652AD7D">
                  <wp:extent cx="317500" cy="317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00D60611" w:rsidRPr="00B55196">
              <w:rPr>
                <w:rStyle w:val="Hyperlink"/>
                <w:noProof/>
              </w:rPr>
              <w:t xml:space="preserve"> Zero Trust Network Access (ZTNA) and Total Internet Control (TIC)</w:t>
            </w:r>
            <w:r w:rsidR="00D60611">
              <w:rPr>
                <w:noProof/>
                <w:webHidden/>
              </w:rPr>
              <w:tab/>
            </w:r>
            <w:r w:rsidR="00D60611">
              <w:rPr>
                <w:noProof/>
                <w:webHidden/>
              </w:rPr>
              <w:fldChar w:fldCharType="begin"/>
            </w:r>
            <w:r w:rsidR="00D60611">
              <w:rPr>
                <w:noProof/>
                <w:webHidden/>
              </w:rPr>
              <w:instrText xml:space="preserve"> PAGEREF _Toc116554762 \h </w:instrText>
            </w:r>
            <w:r w:rsidR="00D60611">
              <w:rPr>
                <w:noProof/>
                <w:webHidden/>
              </w:rPr>
            </w:r>
            <w:r w:rsidR="00D60611">
              <w:rPr>
                <w:noProof/>
                <w:webHidden/>
              </w:rPr>
              <w:fldChar w:fldCharType="separate"/>
            </w:r>
            <w:r w:rsidR="00D60611">
              <w:rPr>
                <w:noProof/>
                <w:webHidden/>
              </w:rPr>
              <w:t>7</w:t>
            </w:r>
            <w:r w:rsidR="00D60611">
              <w:rPr>
                <w:noProof/>
                <w:webHidden/>
              </w:rPr>
              <w:fldChar w:fldCharType="end"/>
            </w:r>
          </w:hyperlink>
        </w:p>
        <w:p w14:paraId="7D823246" w14:textId="1F2DEEA5" w:rsidR="00D60611" w:rsidRDefault="00000000">
          <w:pPr>
            <w:pStyle w:val="TOC2"/>
            <w:tabs>
              <w:tab w:val="right" w:leader="dot" w:pos="9350"/>
            </w:tabs>
            <w:rPr>
              <w:rFonts w:eastAsiaTheme="minorEastAsia" w:cstheme="minorBidi"/>
              <w:b w:val="0"/>
              <w:bCs w:val="0"/>
              <w:noProof/>
              <w:sz w:val="24"/>
              <w:szCs w:val="24"/>
            </w:rPr>
          </w:pPr>
          <w:hyperlink w:anchor="_Toc116554763" w:history="1">
            <w:r w:rsidR="00D60611" w:rsidRPr="00B55196">
              <w:rPr>
                <w:rStyle w:val="Hyperlink"/>
                <w:noProof/>
              </w:rPr>
              <w:drawing>
                <wp:inline distT="0" distB="0" distL="0" distR="0" wp14:anchorId="5CD686E6" wp14:editId="2D021460">
                  <wp:extent cx="304800" cy="304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60611" w:rsidRPr="00B55196">
              <w:rPr>
                <w:rStyle w:val="Hyperlink"/>
                <w:noProof/>
              </w:rPr>
              <w:t xml:space="preserve"> Centralized and unified management</w:t>
            </w:r>
            <w:r w:rsidR="00D60611">
              <w:rPr>
                <w:noProof/>
                <w:webHidden/>
              </w:rPr>
              <w:tab/>
            </w:r>
            <w:r w:rsidR="00D60611">
              <w:rPr>
                <w:noProof/>
                <w:webHidden/>
              </w:rPr>
              <w:fldChar w:fldCharType="begin"/>
            </w:r>
            <w:r w:rsidR="00D60611">
              <w:rPr>
                <w:noProof/>
                <w:webHidden/>
              </w:rPr>
              <w:instrText xml:space="preserve"> PAGEREF _Toc116554763 \h </w:instrText>
            </w:r>
            <w:r w:rsidR="00D60611">
              <w:rPr>
                <w:noProof/>
                <w:webHidden/>
              </w:rPr>
            </w:r>
            <w:r w:rsidR="00D60611">
              <w:rPr>
                <w:noProof/>
                <w:webHidden/>
              </w:rPr>
              <w:fldChar w:fldCharType="separate"/>
            </w:r>
            <w:r w:rsidR="00D60611">
              <w:rPr>
                <w:noProof/>
                <w:webHidden/>
              </w:rPr>
              <w:t>7</w:t>
            </w:r>
            <w:r w:rsidR="00D60611">
              <w:rPr>
                <w:noProof/>
                <w:webHidden/>
              </w:rPr>
              <w:fldChar w:fldCharType="end"/>
            </w:r>
          </w:hyperlink>
        </w:p>
        <w:p w14:paraId="06CFAB02" w14:textId="52749BF9" w:rsidR="00D60611" w:rsidRDefault="00000000">
          <w:pPr>
            <w:pStyle w:val="TOC1"/>
            <w:tabs>
              <w:tab w:val="right" w:leader="dot" w:pos="9350"/>
            </w:tabs>
            <w:rPr>
              <w:rFonts w:eastAsiaTheme="minorEastAsia" w:cstheme="minorBidi"/>
              <w:b w:val="0"/>
              <w:bCs w:val="0"/>
              <w:i w:val="0"/>
              <w:iCs w:val="0"/>
              <w:noProof/>
            </w:rPr>
          </w:pPr>
          <w:hyperlink w:anchor="_Toc116554764" w:history="1">
            <w:r w:rsidR="00D60611" w:rsidRPr="00B55196">
              <w:rPr>
                <w:rStyle w:val="Hyperlink"/>
                <w:noProof/>
              </w:rPr>
              <w:t>GOAL</w:t>
            </w:r>
            <w:r w:rsidR="00D60611">
              <w:rPr>
                <w:noProof/>
                <w:webHidden/>
              </w:rPr>
              <w:tab/>
            </w:r>
            <w:r w:rsidR="00D60611">
              <w:rPr>
                <w:noProof/>
                <w:webHidden/>
              </w:rPr>
              <w:fldChar w:fldCharType="begin"/>
            </w:r>
            <w:r w:rsidR="00D60611">
              <w:rPr>
                <w:noProof/>
                <w:webHidden/>
              </w:rPr>
              <w:instrText xml:space="preserve"> PAGEREF _Toc116554764 \h </w:instrText>
            </w:r>
            <w:r w:rsidR="00D60611">
              <w:rPr>
                <w:noProof/>
                <w:webHidden/>
              </w:rPr>
            </w:r>
            <w:r w:rsidR="00D60611">
              <w:rPr>
                <w:noProof/>
                <w:webHidden/>
              </w:rPr>
              <w:fldChar w:fldCharType="separate"/>
            </w:r>
            <w:r w:rsidR="00D60611">
              <w:rPr>
                <w:noProof/>
                <w:webHidden/>
              </w:rPr>
              <w:t>7</w:t>
            </w:r>
            <w:r w:rsidR="00D60611">
              <w:rPr>
                <w:noProof/>
                <w:webHidden/>
              </w:rPr>
              <w:fldChar w:fldCharType="end"/>
            </w:r>
          </w:hyperlink>
        </w:p>
        <w:p w14:paraId="67E01DB4" w14:textId="04BC91B0" w:rsidR="00D60611" w:rsidRDefault="00000000">
          <w:pPr>
            <w:pStyle w:val="TOC2"/>
            <w:tabs>
              <w:tab w:val="right" w:leader="dot" w:pos="9350"/>
            </w:tabs>
            <w:rPr>
              <w:rFonts w:eastAsiaTheme="minorEastAsia" w:cstheme="minorBidi"/>
              <w:b w:val="0"/>
              <w:bCs w:val="0"/>
              <w:noProof/>
              <w:sz w:val="24"/>
              <w:szCs w:val="24"/>
            </w:rPr>
          </w:pPr>
          <w:hyperlink w:anchor="_Toc116554765" w:history="1">
            <w:r w:rsidR="00D60611" w:rsidRPr="00B55196">
              <w:rPr>
                <w:rStyle w:val="Hyperlink"/>
                <w:noProof/>
              </w:rPr>
              <w:t>Direct Interconnect Model Design</w:t>
            </w:r>
            <w:r w:rsidR="00D60611">
              <w:rPr>
                <w:noProof/>
                <w:webHidden/>
              </w:rPr>
              <w:tab/>
            </w:r>
            <w:r w:rsidR="00D60611">
              <w:rPr>
                <w:noProof/>
                <w:webHidden/>
              </w:rPr>
              <w:fldChar w:fldCharType="begin"/>
            </w:r>
            <w:r w:rsidR="00D60611">
              <w:rPr>
                <w:noProof/>
                <w:webHidden/>
              </w:rPr>
              <w:instrText xml:space="preserve"> PAGEREF _Toc116554765 \h </w:instrText>
            </w:r>
            <w:r w:rsidR="00D60611">
              <w:rPr>
                <w:noProof/>
                <w:webHidden/>
              </w:rPr>
            </w:r>
            <w:r w:rsidR="00D60611">
              <w:rPr>
                <w:noProof/>
                <w:webHidden/>
              </w:rPr>
              <w:fldChar w:fldCharType="separate"/>
            </w:r>
            <w:r w:rsidR="00D60611">
              <w:rPr>
                <w:noProof/>
                <w:webHidden/>
              </w:rPr>
              <w:t>8</w:t>
            </w:r>
            <w:r w:rsidR="00D60611">
              <w:rPr>
                <w:noProof/>
                <w:webHidden/>
              </w:rPr>
              <w:fldChar w:fldCharType="end"/>
            </w:r>
          </w:hyperlink>
        </w:p>
        <w:p w14:paraId="1BE06227" w14:textId="71243391" w:rsidR="00D60611" w:rsidRDefault="00000000">
          <w:pPr>
            <w:pStyle w:val="TOC3"/>
            <w:tabs>
              <w:tab w:val="right" w:leader="dot" w:pos="9350"/>
            </w:tabs>
            <w:rPr>
              <w:rFonts w:eastAsiaTheme="minorEastAsia" w:cstheme="minorBidi"/>
              <w:noProof/>
              <w:sz w:val="24"/>
              <w:szCs w:val="24"/>
            </w:rPr>
          </w:pPr>
          <w:hyperlink w:anchor="_Toc116554766" w:history="1">
            <w:r w:rsidR="00D60611" w:rsidRPr="00B55196">
              <w:rPr>
                <w:rStyle w:val="Hyperlink"/>
                <w:noProof/>
              </w:rPr>
              <w:t>Direct Interconnect Model Detail Design</w:t>
            </w:r>
            <w:r w:rsidR="00D60611">
              <w:rPr>
                <w:noProof/>
                <w:webHidden/>
              </w:rPr>
              <w:tab/>
            </w:r>
            <w:r w:rsidR="00D60611">
              <w:rPr>
                <w:noProof/>
                <w:webHidden/>
              </w:rPr>
              <w:fldChar w:fldCharType="begin"/>
            </w:r>
            <w:r w:rsidR="00D60611">
              <w:rPr>
                <w:noProof/>
                <w:webHidden/>
              </w:rPr>
              <w:instrText xml:space="preserve"> PAGEREF _Toc116554766 \h </w:instrText>
            </w:r>
            <w:r w:rsidR="00D60611">
              <w:rPr>
                <w:noProof/>
                <w:webHidden/>
              </w:rPr>
            </w:r>
            <w:r w:rsidR="00D60611">
              <w:rPr>
                <w:noProof/>
                <w:webHidden/>
              </w:rPr>
              <w:fldChar w:fldCharType="separate"/>
            </w:r>
            <w:r w:rsidR="00D60611">
              <w:rPr>
                <w:noProof/>
                <w:webHidden/>
              </w:rPr>
              <w:t>9</w:t>
            </w:r>
            <w:r w:rsidR="00D60611">
              <w:rPr>
                <w:noProof/>
                <w:webHidden/>
              </w:rPr>
              <w:fldChar w:fldCharType="end"/>
            </w:r>
          </w:hyperlink>
        </w:p>
        <w:p w14:paraId="0A222AE4" w14:textId="2C1D9D8F" w:rsidR="00D60611" w:rsidRDefault="00000000">
          <w:pPr>
            <w:pStyle w:val="TOC2"/>
            <w:tabs>
              <w:tab w:val="right" w:leader="dot" w:pos="9350"/>
            </w:tabs>
            <w:rPr>
              <w:rFonts w:eastAsiaTheme="minorEastAsia" w:cstheme="minorBidi"/>
              <w:b w:val="0"/>
              <w:bCs w:val="0"/>
              <w:noProof/>
              <w:sz w:val="24"/>
              <w:szCs w:val="24"/>
            </w:rPr>
          </w:pPr>
          <w:hyperlink w:anchor="_Toc116554767" w:history="1">
            <w:r w:rsidR="00D60611" w:rsidRPr="00B55196">
              <w:rPr>
                <w:rStyle w:val="Hyperlink"/>
                <w:noProof/>
              </w:rPr>
              <w:t>Automation details</w:t>
            </w:r>
            <w:r w:rsidR="00D60611">
              <w:rPr>
                <w:noProof/>
                <w:webHidden/>
              </w:rPr>
              <w:tab/>
            </w:r>
            <w:r w:rsidR="00D60611">
              <w:rPr>
                <w:noProof/>
                <w:webHidden/>
              </w:rPr>
              <w:fldChar w:fldCharType="begin"/>
            </w:r>
            <w:r w:rsidR="00D60611">
              <w:rPr>
                <w:noProof/>
                <w:webHidden/>
              </w:rPr>
              <w:instrText xml:space="preserve"> PAGEREF _Toc116554767 \h </w:instrText>
            </w:r>
            <w:r w:rsidR="00D60611">
              <w:rPr>
                <w:noProof/>
                <w:webHidden/>
              </w:rPr>
            </w:r>
            <w:r w:rsidR="00D60611">
              <w:rPr>
                <w:noProof/>
                <w:webHidden/>
              </w:rPr>
              <w:fldChar w:fldCharType="separate"/>
            </w:r>
            <w:r w:rsidR="00D60611">
              <w:rPr>
                <w:noProof/>
                <w:webHidden/>
              </w:rPr>
              <w:t>9</w:t>
            </w:r>
            <w:r w:rsidR="00D60611">
              <w:rPr>
                <w:noProof/>
                <w:webHidden/>
              </w:rPr>
              <w:fldChar w:fldCharType="end"/>
            </w:r>
          </w:hyperlink>
        </w:p>
        <w:p w14:paraId="5BD4338F" w14:textId="1C2103F0" w:rsidR="00D60611" w:rsidRDefault="00000000">
          <w:pPr>
            <w:pStyle w:val="TOC3"/>
            <w:tabs>
              <w:tab w:val="right" w:leader="dot" w:pos="9350"/>
            </w:tabs>
            <w:rPr>
              <w:rFonts w:eastAsiaTheme="minorEastAsia" w:cstheme="minorBidi"/>
              <w:noProof/>
              <w:sz w:val="24"/>
              <w:szCs w:val="24"/>
            </w:rPr>
          </w:pPr>
          <w:hyperlink w:anchor="_Toc116554768" w:history="1">
            <w:r w:rsidR="00D60611" w:rsidRPr="00B55196">
              <w:rPr>
                <w:rStyle w:val="Hyperlink"/>
                <w:noProof/>
              </w:rPr>
              <w:t>Access control</w:t>
            </w:r>
            <w:r w:rsidR="00D60611">
              <w:rPr>
                <w:noProof/>
                <w:webHidden/>
              </w:rPr>
              <w:tab/>
            </w:r>
            <w:r w:rsidR="00D60611">
              <w:rPr>
                <w:noProof/>
                <w:webHidden/>
              </w:rPr>
              <w:fldChar w:fldCharType="begin"/>
            </w:r>
            <w:r w:rsidR="00D60611">
              <w:rPr>
                <w:noProof/>
                <w:webHidden/>
              </w:rPr>
              <w:instrText xml:space="preserve"> PAGEREF _Toc116554768 \h </w:instrText>
            </w:r>
            <w:r w:rsidR="00D60611">
              <w:rPr>
                <w:noProof/>
                <w:webHidden/>
              </w:rPr>
            </w:r>
            <w:r w:rsidR="00D60611">
              <w:rPr>
                <w:noProof/>
                <w:webHidden/>
              </w:rPr>
              <w:fldChar w:fldCharType="separate"/>
            </w:r>
            <w:r w:rsidR="00D60611">
              <w:rPr>
                <w:noProof/>
                <w:webHidden/>
              </w:rPr>
              <w:t>9</w:t>
            </w:r>
            <w:r w:rsidR="00D60611">
              <w:rPr>
                <w:noProof/>
                <w:webHidden/>
              </w:rPr>
              <w:fldChar w:fldCharType="end"/>
            </w:r>
          </w:hyperlink>
        </w:p>
        <w:p w14:paraId="76CAE0C5" w14:textId="3CE5D8A8" w:rsidR="00D60611" w:rsidRDefault="00000000">
          <w:pPr>
            <w:pStyle w:val="TOC3"/>
            <w:tabs>
              <w:tab w:val="right" w:leader="dot" w:pos="9350"/>
            </w:tabs>
            <w:rPr>
              <w:rFonts w:eastAsiaTheme="minorEastAsia" w:cstheme="minorBidi"/>
              <w:noProof/>
              <w:sz w:val="24"/>
              <w:szCs w:val="24"/>
            </w:rPr>
          </w:pPr>
          <w:hyperlink w:anchor="_Toc116554769" w:history="1">
            <w:r w:rsidR="00D60611" w:rsidRPr="00B55196">
              <w:rPr>
                <w:rStyle w:val="Hyperlink"/>
                <w:noProof/>
              </w:rPr>
              <w:t>Upload branch device information</w:t>
            </w:r>
            <w:r w:rsidR="00D60611">
              <w:rPr>
                <w:noProof/>
                <w:webHidden/>
              </w:rPr>
              <w:tab/>
            </w:r>
            <w:r w:rsidR="00D60611">
              <w:rPr>
                <w:noProof/>
                <w:webHidden/>
              </w:rPr>
              <w:fldChar w:fldCharType="begin"/>
            </w:r>
            <w:r w:rsidR="00D60611">
              <w:rPr>
                <w:noProof/>
                <w:webHidden/>
              </w:rPr>
              <w:instrText xml:space="preserve"> PAGEREF _Toc116554769 \h </w:instrText>
            </w:r>
            <w:r w:rsidR="00D60611">
              <w:rPr>
                <w:noProof/>
                <w:webHidden/>
              </w:rPr>
            </w:r>
            <w:r w:rsidR="00D60611">
              <w:rPr>
                <w:noProof/>
                <w:webHidden/>
              </w:rPr>
              <w:fldChar w:fldCharType="separate"/>
            </w:r>
            <w:r w:rsidR="00D60611">
              <w:rPr>
                <w:noProof/>
                <w:webHidden/>
              </w:rPr>
              <w:t>9</w:t>
            </w:r>
            <w:r w:rsidR="00D60611">
              <w:rPr>
                <w:noProof/>
                <w:webHidden/>
              </w:rPr>
              <w:fldChar w:fldCharType="end"/>
            </w:r>
          </w:hyperlink>
        </w:p>
        <w:p w14:paraId="601DCE04" w14:textId="6D42C863" w:rsidR="00D60611" w:rsidRDefault="00000000">
          <w:pPr>
            <w:pStyle w:val="TOC3"/>
            <w:tabs>
              <w:tab w:val="right" w:leader="dot" w:pos="9350"/>
            </w:tabs>
            <w:rPr>
              <w:rFonts w:eastAsiaTheme="minorEastAsia" w:cstheme="minorBidi"/>
              <w:noProof/>
              <w:sz w:val="24"/>
              <w:szCs w:val="24"/>
            </w:rPr>
          </w:pPr>
          <w:hyperlink w:anchor="_Toc116554770" w:history="1">
            <w:r w:rsidR="00D60611" w:rsidRPr="00B55196">
              <w:rPr>
                <w:rStyle w:val="Hyperlink"/>
                <w:noProof/>
              </w:rPr>
              <w:t>Device configuration download and connectivity</w:t>
            </w:r>
            <w:r w:rsidR="00D60611">
              <w:rPr>
                <w:noProof/>
                <w:webHidden/>
              </w:rPr>
              <w:tab/>
            </w:r>
            <w:r w:rsidR="00D60611">
              <w:rPr>
                <w:noProof/>
                <w:webHidden/>
              </w:rPr>
              <w:fldChar w:fldCharType="begin"/>
            </w:r>
            <w:r w:rsidR="00D60611">
              <w:rPr>
                <w:noProof/>
                <w:webHidden/>
              </w:rPr>
              <w:instrText xml:space="preserve"> PAGEREF _Toc116554770 \h </w:instrText>
            </w:r>
            <w:r w:rsidR="00D60611">
              <w:rPr>
                <w:noProof/>
                <w:webHidden/>
              </w:rPr>
            </w:r>
            <w:r w:rsidR="00D60611">
              <w:rPr>
                <w:noProof/>
                <w:webHidden/>
              </w:rPr>
              <w:fldChar w:fldCharType="separate"/>
            </w:r>
            <w:r w:rsidR="00D60611">
              <w:rPr>
                <w:noProof/>
                <w:webHidden/>
              </w:rPr>
              <w:t>9</w:t>
            </w:r>
            <w:r w:rsidR="00D60611">
              <w:rPr>
                <w:noProof/>
                <w:webHidden/>
              </w:rPr>
              <w:fldChar w:fldCharType="end"/>
            </w:r>
          </w:hyperlink>
        </w:p>
        <w:p w14:paraId="72755162" w14:textId="7FB37FC3" w:rsidR="00D60611" w:rsidRDefault="00000000">
          <w:pPr>
            <w:pStyle w:val="TOC2"/>
            <w:tabs>
              <w:tab w:val="right" w:leader="dot" w:pos="9350"/>
            </w:tabs>
            <w:rPr>
              <w:rFonts w:eastAsiaTheme="minorEastAsia" w:cstheme="minorBidi"/>
              <w:b w:val="0"/>
              <w:bCs w:val="0"/>
              <w:noProof/>
              <w:sz w:val="24"/>
              <w:szCs w:val="24"/>
            </w:rPr>
          </w:pPr>
          <w:hyperlink w:anchor="_Toc116554771" w:history="1">
            <w:r w:rsidR="00D60611" w:rsidRPr="00B55196">
              <w:rPr>
                <w:rStyle w:val="Hyperlink"/>
                <w:noProof/>
              </w:rPr>
              <w:t>Device configuration file</w:t>
            </w:r>
            <w:r w:rsidR="00D60611">
              <w:rPr>
                <w:noProof/>
                <w:webHidden/>
              </w:rPr>
              <w:tab/>
            </w:r>
            <w:r w:rsidR="00D60611">
              <w:rPr>
                <w:noProof/>
                <w:webHidden/>
              </w:rPr>
              <w:fldChar w:fldCharType="begin"/>
            </w:r>
            <w:r w:rsidR="00D60611">
              <w:rPr>
                <w:noProof/>
                <w:webHidden/>
              </w:rPr>
              <w:instrText xml:space="preserve"> PAGEREF _Toc116554771 \h </w:instrText>
            </w:r>
            <w:r w:rsidR="00D60611">
              <w:rPr>
                <w:noProof/>
                <w:webHidden/>
              </w:rPr>
            </w:r>
            <w:r w:rsidR="00D60611">
              <w:rPr>
                <w:noProof/>
                <w:webHidden/>
              </w:rPr>
              <w:fldChar w:fldCharType="separate"/>
            </w:r>
            <w:r w:rsidR="00D60611">
              <w:rPr>
                <w:noProof/>
                <w:webHidden/>
              </w:rPr>
              <w:t>10</w:t>
            </w:r>
            <w:r w:rsidR="00D60611">
              <w:rPr>
                <w:noProof/>
                <w:webHidden/>
              </w:rPr>
              <w:fldChar w:fldCharType="end"/>
            </w:r>
          </w:hyperlink>
        </w:p>
        <w:p w14:paraId="19C005F4" w14:textId="2232C00C" w:rsidR="00D60611" w:rsidRDefault="00000000">
          <w:pPr>
            <w:pStyle w:val="TOC2"/>
            <w:tabs>
              <w:tab w:val="right" w:leader="dot" w:pos="9350"/>
            </w:tabs>
            <w:rPr>
              <w:rFonts w:eastAsiaTheme="minorEastAsia" w:cstheme="minorBidi"/>
              <w:b w:val="0"/>
              <w:bCs w:val="0"/>
              <w:noProof/>
              <w:sz w:val="24"/>
              <w:szCs w:val="24"/>
            </w:rPr>
          </w:pPr>
          <w:hyperlink w:anchor="_Toc116554772" w:history="1">
            <w:r w:rsidR="00D60611" w:rsidRPr="00B55196">
              <w:rPr>
                <w:rStyle w:val="Hyperlink"/>
                <w:noProof/>
              </w:rPr>
              <w:t>Connectivity details</w:t>
            </w:r>
            <w:r w:rsidR="00D60611">
              <w:rPr>
                <w:noProof/>
                <w:webHidden/>
              </w:rPr>
              <w:tab/>
            </w:r>
            <w:r w:rsidR="00D60611">
              <w:rPr>
                <w:noProof/>
                <w:webHidden/>
              </w:rPr>
              <w:fldChar w:fldCharType="begin"/>
            </w:r>
            <w:r w:rsidR="00D60611">
              <w:rPr>
                <w:noProof/>
                <w:webHidden/>
              </w:rPr>
              <w:instrText xml:space="preserve"> PAGEREF _Toc116554772 \h </w:instrText>
            </w:r>
            <w:r w:rsidR="00D60611">
              <w:rPr>
                <w:noProof/>
                <w:webHidden/>
              </w:rPr>
            </w:r>
            <w:r w:rsidR="00D60611">
              <w:rPr>
                <w:noProof/>
                <w:webHidden/>
              </w:rPr>
              <w:fldChar w:fldCharType="separate"/>
            </w:r>
            <w:r w:rsidR="00D60611">
              <w:rPr>
                <w:noProof/>
                <w:webHidden/>
              </w:rPr>
              <w:t>12</w:t>
            </w:r>
            <w:r w:rsidR="00D60611">
              <w:rPr>
                <w:noProof/>
                <w:webHidden/>
              </w:rPr>
              <w:fldChar w:fldCharType="end"/>
            </w:r>
          </w:hyperlink>
        </w:p>
        <w:p w14:paraId="76B12419" w14:textId="0175B329" w:rsidR="00D60611" w:rsidRDefault="00000000">
          <w:pPr>
            <w:pStyle w:val="TOC3"/>
            <w:tabs>
              <w:tab w:val="right" w:leader="dot" w:pos="9350"/>
            </w:tabs>
            <w:rPr>
              <w:rFonts w:eastAsiaTheme="minorEastAsia" w:cstheme="minorBidi"/>
              <w:noProof/>
              <w:sz w:val="24"/>
              <w:szCs w:val="24"/>
            </w:rPr>
          </w:pPr>
          <w:hyperlink w:anchor="_Toc116554773" w:history="1">
            <w:r w:rsidR="00D60611" w:rsidRPr="00B55196">
              <w:rPr>
                <w:rStyle w:val="Hyperlink"/>
                <w:noProof/>
              </w:rPr>
              <w:t>Initiator</w:t>
            </w:r>
            <w:r w:rsidR="00D60611">
              <w:rPr>
                <w:noProof/>
                <w:webHidden/>
              </w:rPr>
              <w:tab/>
            </w:r>
            <w:r w:rsidR="00D60611">
              <w:rPr>
                <w:noProof/>
                <w:webHidden/>
              </w:rPr>
              <w:fldChar w:fldCharType="begin"/>
            </w:r>
            <w:r w:rsidR="00D60611">
              <w:rPr>
                <w:noProof/>
                <w:webHidden/>
              </w:rPr>
              <w:instrText xml:space="preserve"> PAGEREF _Toc116554773 \h </w:instrText>
            </w:r>
            <w:r w:rsidR="00D60611">
              <w:rPr>
                <w:noProof/>
                <w:webHidden/>
              </w:rPr>
            </w:r>
            <w:r w:rsidR="00D60611">
              <w:rPr>
                <w:noProof/>
                <w:webHidden/>
              </w:rPr>
              <w:fldChar w:fldCharType="separate"/>
            </w:r>
            <w:r w:rsidR="00D60611">
              <w:rPr>
                <w:noProof/>
                <w:webHidden/>
              </w:rPr>
              <w:t>13</w:t>
            </w:r>
            <w:r w:rsidR="00D60611">
              <w:rPr>
                <w:noProof/>
                <w:webHidden/>
              </w:rPr>
              <w:fldChar w:fldCharType="end"/>
            </w:r>
          </w:hyperlink>
        </w:p>
        <w:p w14:paraId="04C2D7B6" w14:textId="6F289E29" w:rsidR="00D60611" w:rsidRDefault="00000000">
          <w:pPr>
            <w:pStyle w:val="TOC3"/>
            <w:tabs>
              <w:tab w:val="right" w:leader="dot" w:pos="9350"/>
            </w:tabs>
            <w:rPr>
              <w:rFonts w:eastAsiaTheme="minorEastAsia" w:cstheme="minorBidi"/>
              <w:noProof/>
              <w:sz w:val="24"/>
              <w:szCs w:val="24"/>
            </w:rPr>
          </w:pPr>
          <w:hyperlink w:anchor="_Toc116554774" w:history="1">
            <w:r w:rsidR="00D60611" w:rsidRPr="00B55196">
              <w:rPr>
                <w:rStyle w:val="Hyperlink"/>
                <w:noProof/>
              </w:rPr>
              <w:t>Responder</w:t>
            </w:r>
            <w:r w:rsidR="00D60611">
              <w:rPr>
                <w:noProof/>
                <w:webHidden/>
              </w:rPr>
              <w:tab/>
            </w:r>
            <w:r w:rsidR="00D60611">
              <w:rPr>
                <w:noProof/>
                <w:webHidden/>
              </w:rPr>
              <w:fldChar w:fldCharType="begin"/>
            </w:r>
            <w:r w:rsidR="00D60611">
              <w:rPr>
                <w:noProof/>
                <w:webHidden/>
              </w:rPr>
              <w:instrText xml:space="preserve"> PAGEREF _Toc116554774 \h </w:instrText>
            </w:r>
            <w:r w:rsidR="00D60611">
              <w:rPr>
                <w:noProof/>
                <w:webHidden/>
              </w:rPr>
            </w:r>
            <w:r w:rsidR="00D60611">
              <w:rPr>
                <w:noProof/>
                <w:webHidden/>
              </w:rPr>
              <w:fldChar w:fldCharType="separate"/>
            </w:r>
            <w:r w:rsidR="00D60611">
              <w:rPr>
                <w:noProof/>
                <w:webHidden/>
              </w:rPr>
              <w:t>13</w:t>
            </w:r>
            <w:r w:rsidR="00D60611">
              <w:rPr>
                <w:noProof/>
                <w:webHidden/>
              </w:rPr>
              <w:fldChar w:fldCharType="end"/>
            </w:r>
          </w:hyperlink>
        </w:p>
        <w:p w14:paraId="41DA01B6" w14:textId="6CCD1223" w:rsidR="00D60611" w:rsidRDefault="00000000">
          <w:pPr>
            <w:pStyle w:val="TOC3"/>
            <w:tabs>
              <w:tab w:val="right" w:leader="dot" w:pos="9350"/>
            </w:tabs>
            <w:rPr>
              <w:rFonts w:eastAsiaTheme="minorEastAsia" w:cstheme="minorBidi"/>
              <w:noProof/>
              <w:sz w:val="24"/>
              <w:szCs w:val="24"/>
            </w:rPr>
          </w:pPr>
          <w:hyperlink w:anchor="_Toc116554775" w:history="1">
            <w:r w:rsidR="00D60611" w:rsidRPr="00B55196">
              <w:rPr>
                <w:rStyle w:val="Hyperlink"/>
                <w:noProof/>
              </w:rPr>
              <w:t>Custom policies for IPsec connectivity</w:t>
            </w:r>
            <w:r w:rsidR="00D60611">
              <w:rPr>
                <w:noProof/>
                <w:webHidden/>
              </w:rPr>
              <w:tab/>
            </w:r>
            <w:r w:rsidR="00D60611">
              <w:rPr>
                <w:noProof/>
                <w:webHidden/>
              </w:rPr>
              <w:fldChar w:fldCharType="begin"/>
            </w:r>
            <w:r w:rsidR="00D60611">
              <w:rPr>
                <w:noProof/>
                <w:webHidden/>
              </w:rPr>
              <w:instrText xml:space="preserve"> PAGEREF _Toc116554775 \h </w:instrText>
            </w:r>
            <w:r w:rsidR="00D60611">
              <w:rPr>
                <w:noProof/>
                <w:webHidden/>
              </w:rPr>
            </w:r>
            <w:r w:rsidR="00D60611">
              <w:rPr>
                <w:noProof/>
                <w:webHidden/>
              </w:rPr>
              <w:fldChar w:fldCharType="separate"/>
            </w:r>
            <w:r w:rsidR="00D60611">
              <w:rPr>
                <w:noProof/>
                <w:webHidden/>
              </w:rPr>
              <w:t>14</w:t>
            </w:r>
            <w:r w:rsidR="00D60611">
              <w:rPr>
                <w:noProof/>
                <w:webHidden/>
              </w:rPr>
              <w:fldChar w:fldCharType="end"/>
            </w:r>
          </w:hyperlink>
        </w:p>
        <w:p w14:paraId="63807D7B" w14:textId="6A196B2E" w:rsidR="00D60611" w:rsidRDefault="00000000">
          <w:pPr>
            <w:pStyle w:val="TOC1"/>
            <w:tabs>
              <w:tab w:val="right" w:leader="dot" w:pos="9350"/>
            </w:tabs>
            <w:rPr>
              <w:rFonts w:eastAsiaTheme="minorEastAsia" w:cstheme="minorBidi"/>
              <w:b w:val="0"/>
              <w:bCs w:val="0"/>
              <w:i w:val="0"/>
              <w:iCs w:val="0"/>
              <w:noProof/>
            </w:rPr>
          </w:pPr>
          <w:hyperlink w:anchor="_Toc116554776" w:history="1">
            <w:r w:rsidR="00D60611" w:rsidRPr="00B55196">
              <w:rPr>
                <w:rStyle w:val="Hyperlink"/>
                <w:noProof/>
              </w:rPr>
              <w:t>Direct Interconnect model with NVA-in-VWAN-hub</w:t>
            </w:r>
            <w:r w:rsidR="00D60611">
              <w:rPr>
                <w:noProof/>
                <w:webHidden/>
              </w:rPr>
              <w:tab/>
            </w:r>
            <w:r w:rsidR="00D60611">
              <w:rPr>
                <w:noProof/>
                <w:webHidden/>
              </w:rPr>
              <w:fldChar w:fldCharType="begin"/>
            </w:r>
            <w:r w:rsidR="00D60611">
              <w:rPr>
                <w:noProof/>
                <w:webHidden/>
              </w:rPr>
              <w:instrText xml:space="preserve"> PAGEREF _Toc116554776 \h </w:instrText>
            </w:r>
            <w:r w:rsidR="00D60611">
              <w:rPr>
                <w:noProof/>
                <w:webHidden/>
              </w:rPr>
            </w:r>
            <w:r w:rsidR="00D60611">
              <w:rPr>
                <w:noProof/>
                <w:webHidden/>
              </w:rPr>
              <w:fldChar w:fldCharType="separate"/>
            </w:r>
            <w:r w:rsidR="00D60611">
              <w:rPr>
                <w:noProof/>
                <w:webHidden/>
              </w:rPr>
              <w:t>16</w:t>
            </w:r>
            <w:r w:rsidR="00D60611">
              <w:rPr>
                <w:noProof/>
                <w:webHidden/>
              </w:rPr>
              <w:fldChar w:fldCharType="end"/>
            </w:r>
          </w:hyperlink>
        </w:p>
        <w:p w14:paraId="535AB3C5" w14:textId="3341573E" w:rsidR="00D60611" w:rsidRDefault="00000000">
          <w:pPr>
            <w:pStyle w:val="TOC3"/>
            <w:tabs>
              <w:tab w:val="right" w:leader="dot" w:pos="9350"/>
            </w:tabs>
            <w:rPr>
              <w:rFonts w:eastAsiaTheme="minorEastAsia" w:cstheme="minorBidi"/>
              <w:noProof/>
              <w:sz w:val="24"/>
              <w:szCs w:val="24"/>
            </w:rPr>
          </w:pPr>
          <w:hyperlink w:anchor="_Toc116554777" w:history="1">
            <w:r w:rsidR="00D60611" w:rsidRPr="00B55196">
              <w:rPr>
                <w:rStyle w:val="Hyperlink"/>
                <w:noProof/>
              </w:rPr>
              <w:t>Key benefits of NVA</w:t>
            </w:r>
            <w:r w:rsidR="00D60611">
              <w:rPr>
                <w:noProof/>
                <w:webHidden/>
              </w:rPr>
              <w:tab/>
            </w:r>
            <w:r w:rsidR="00D60611">
              <w:rPr>
                <w:noProof/>
                <w:webHidden/>
              </w:rPr>
              <w:fldChar w:fldCharType="begin"/>
            </w:r>
            <w:r w:rsidR="00D60611">
              <w:rPr>
                <w:noProof/>
                <w:webHidden/>
              </w:rPr>
              <w:instrText xml:space="preserve"> PAGEREF _Toc116554777 \h </w:instrText>
            </w:r>
            <w:r w:rsidR="00D60611">
              <w:rPr>
                <w:noProof/>
                <w:webHidden/>
              </w:rPr>
            </w:r>
            <w:r w:rsidR="00D60611">
              <w:rPr>
                <w:noProof/>
                <w:webHidden/>
              </w:rPr>
              <w:fldChar w:fldCharType="separate"/>
            </w:r>
            <w:r w:rsidR="00D60611">
              <w:rPr>
                <w:noProof/>
                <w:webHidden/>
              </w:rPr>
              <w:t>17</w:t>
            </w:r>
            <w:r w:rsidR="00D60611">
              <w:rPr>
                <w:noProof/>
                <w:webHidden/>
              </w:rPr>
              <w:fldChar w:fldCharType="end"/>
            </w:r>
          </w:hyperlink>
        </w:p>
        <w:p w14:paraId="59AF6F78" w14:textId="40FF8530" w:rsidR="00D60611" w:rsidRDefault="00000000">
          <w:pPr>
            <w:pStyle w:val="TOC2"/>
            <w:tabs>
              <w:tab w:val="right" w:leader="dot" w:pos="9350"/>
            </w:tabs>
            <w:rPr>
              <w:rFonts w:eastAsiaTheme="minorEastAsia" w:cstheme="minorBidi"/>
              <w:b w:val="0"/>
              <w:bCs w:val="0"/>
              <w:noProof/>
              <w:sz w:val="24"/>
              <w:szCs w:val="24"/>
            </w:rPr>
          </w:pPr>
          <w:hyperlink w:anchor="_Toc116554778" w:history="1">
            <w:r w:rsidR="00D60611" w:rsidRPr="00B55196">
              <w:rPr>
                <w:rStyle w:val="Hyperlink"/>
                <w:noProof/>
              </w:rPr>
              <w:t>Partners</w:t>
            </w:r>
            <w:r w:rsidR="00D60611">
              <w:rPr>
                <w:noProof/>
                <w:webHidden/>
              </w:rPr>
              <w:tab/>
            </w:r>
            <w:r w:rsidR="00D60611">
              <w:rPr>
                <w:noProof/>
                <w:webHidden/>
              </w:rPr>
              <w:fldChar w:fldCharType="begin"/>
            </w:r>
            <w:r w:rsidR="00D60611">
              <w:rPr>
                <w:noProof/>
                <w:webHidden/>
              </w:rPr>
              <w:instrText xml:space="preserve"> PAGEREF _Toc116554778 \h </w:instrText>
            </w:r>
            <w:r w:rsidR="00D60611">
              <w:rPr>
                <w:noProof/>
                <w:webHidden/>
              </w:rPr>
            </w:r>
            <w:r w:rsidR="00D60611">
              <w:rPr>
                <w:noProof/>
                <w:webHidden/>
              </w:rPr>
              <w:fldChar w:fldCharType="separate"/>
            </w:r>
            <w:r w:rsidR="00D60611">
              <w:rPr>
                <w:noProof/>
                <w:webHidden/>
              </w:rPr>
              <w:t>17</w:t>
            </w:r>
            <w:r w:rsidR="00D60611">
              <w:rPr>
                <w:noProof/>
                <w:webHidden/>
              </w:rPr>
              <w:fldChar w:fldCharType="end"/>
            </w:r>
          </w:hyperlink>
        </w:p>
        <w:p w14:paraId="3A5445CE" w14:textId="378B3294" w:rsidR="00D60611" w:rsidRDefault="00000000">
          <w:pPr>
            <w:pStyle w:val="TOC1"/>
            <w:tabs>
              <w:tab w:val="right" w:leader="dot" w:pos="9350"/>
            </w:tabs>
            <w:rPr>
              <w:rFonts w:eastAsiaTheme="minorEastAsia" w:cstheme="minorBidi"/>
              <w:b w:val="0"/>
              <w:bCs w:val="0"/>
              <w:i w:val="0"/>
              <w:iCs w:val="0"/>
              <w:noProof/>
            </w:rPr>
          </w:pPr>
          <w:hyperlink w:anchor="_Toc116554779" w:history="1">
            <w:r w:rsidR="00D60611" w:rsidRPr="00B55196">
              <w:rPr>
                <w:rStyle w:val="Hyperlink"/>
                <w:noProof/>
              </w:rPr>
              <w:t>Architecture Design USE-Cases Decisions</w:t>
            </w:r>
            <w:r w:rsidR="00D60611">
              <w:rPr>
                <w:noProof/>
                <w:webHidden/>
              </w:rPr>
              <w:tab/>
            </w:r>
            <w:r w:rsidR="00D60611">
              <w:rPr>
                <w:noProof/>
                <w:webHidden/>
              </w:rPr>
              <w:fldChar w:fldCharType="begin"/>
            </w:r>
            <w:r w:rsidR="00D60611">
              <w:rPr>
                <w:noProof/>
                <w:webHidden/>
              </w:rPr>
              <w:instrText xml:space="preserve"> PAGEREF _Toc116554779 \h </w:instrText>
            </w:r>
            <w:r w:rsidR="00D60611">
              <w:rPr>
                <w:noProof/>
                <w:webHidden/>
              </w:rPr>
            </w:r>
            <w:r w:rsidR="00D60611">
              <w:rPr>
                <w:noProof/>
                <w:webHidden/>
              </w:rPr>
              <w:fldChar w:fldCharType="separate"/>
            </w:r>
            <w:r w:rsidR="00D60611">
              <w:rPr>
                <w:noProof/>
                <w:webHidden/>
              </w:rPr>
              <w:t>19</w:t>
            </w:r>
            <w:r w:rsidR="00D60611">
              <w:rPr>
                <w:noProof/>
                <w:webHidden/>
              </w:rPr>
              <w:fldChar w:fldCharType="end"/>
            </w:r>
          </w:hyperlink>
        </w:p>
        <w:p w14:paraId="4E06C94D" w14:textId="76D0EC48" w:rsidR="00D60611" w:rsidRDefault="00000000">
          <w:pPr>
            <w:pStyle w:val="TOC2"/>
            <w:tabs>
              <w:tab w:val="right" w:leader="dot" w:pos="9350"/>
            </w:tabs>
            <w:rPr>
              <w:rFonts w:eastAsiaTheme="minorEastAsia" w:cstheme="minorBidi"/>
              <w:b w:val="0"/>
              <w:bCs w:val="0"/>
              <w:noProof/>
              <w:sz w:val="24"/>
              <w:szCs w:val="24"/>
            </w:rPr>
          </w:pPr>
          <w:hyperlink w:anchor="_Toc116554780" w:history="1">
            <w:r w:rsidR="00D60611" w:rsidRPr="00B55196">
              <w:rPr>
                <w:rStyle w:val="Hyperlink"/>
                <w:noProof/>
              </w:rPr>
              <w:t>Any-to-any connectivity</w:t>
            </w:r>
            <w:r w:rsidR="00D60611">
              <w:rPr>
                <w:noProof/>
                <w:webHidden/>
              </w:rPr>
              <w:tab/>
            </w:r>
            <w:r w:rsidR="00D60611">
              <w:rPr>
                <w:noProof/>
                <w:webHidden/>
              </w:rPr>
              <w:fldChar w:fldCharType="begin"/>
            </w:r>
            <w:r w:rsidR="00D60611">
              <w:rPr>
                <w:noProof/>
                <w:webHidden/>
              </w:rPr>
              <w:instrText xml:space="preserve"> PAGEREF _Toc116554780 \h </w:instrText>
            </w:r>
            <w:r w:rsidR="00D60611">
              <w:rPr>
                <w:noProof/>
                <w:webHidden/>
              </w:rPr>
            </w:r>
            <w:r w:rsidR="00D60611">
              <w:rPr>
                <w:noProof/>
                <w:webHidden/>
              </w:rPr>
              <w:fldChar w:fldCharType="separate"/>
            </w:r>
            <w:r w:rsidR="00D60611">
              <w:rPr>
                <w:noProof/>
                <w:webHidden/>
              </w:rPr>
              <w:t>19</w:t>
            </w:r>
            <w:r w:rsidR="00D60611">
              <w:rPr>
                <w:noProof/>
                <w:webHidden/>
              </w:rPr>
              <w:fldChar w:fldCharType="end"/>
            </w:r>
          </w:hyperlink>
        </w:p>
        <w:p w14:paraId="7565642A" w14:textId="6B411E65" w:rsidR="00D60611" w:rsidRDefault="00000000">
          <w:pPr>
            <w:pStyle w:val="TOC2"/>
            <w:tabs>
              <w:tab w:val="right" w:leader="dot" w:pos="9350"/>
            </w:tabs>
            <w:rPr>
              <w:rFonts w:eastAsiaTheme="minorEastAsia" w:cstheme="minorBidi"/>
              <w:b w:val="0"/>
              <w:bCs w:val="0"/>
              <w:noProof/>
              <w:sz w:val="24"/>
              <w:szCs w:val="24"/>
            </w:rPr>
          </w:pPr>
          <w:hyperlink w:anchor="_Toc116554781" w:history="1">
            <w:r w:rsidR="00D60611" w:rsidRPr="00B55196">
              <w:rPr>
                <w:rStyle w:val="Hyperlink"/>
                <w:noProof/>
              </w:rPr>
              <w:t>Security provided by Azure Firewall along with connectivity NVA</w:t>
            </w:r>
            <w:r w:rsidR="00D60611">
              <w:rPr>
                <w:noProof/>
                <w:webHidden/>
              </w:rPr>
              <w:tab/>
            </w:r>
            <w:r w:rsidR="00D60611">
              <w:rPr>
                <w:noProof/>
                <w:webHidden/>
              </w:rPr>
              <w:fldChar w:fldCharType="begin"/>
            </w:r>
            <w:r w:rsidR="00D60611">
              <w:rPr>
                <w:noProof/>
                <w:webHidden/>
              </w:rPr>
              <w:instrText xml:space="preserve"> PAGEREF _Toc116554781 \h </w:instrText>
            </w:r>
            <w:r w:rsidR="00D60611">
              <w:rPr>
                <w:noProof/>
                <w:webHidden/>
              </w:rPr>
            </w:r>
            <w:r w:rsidR="00D60611">
              <w:rPr>
                <w:noProof/>
                <w:webHidden/>
              </w:rPr>
              <w:fldChar w:fldCharType="separate"/>
            </w:r>
            <w:r w:rsidR="00D60611">
              <w:rPr>
                <w:noProof/>
                <w:webHidden/>
              </w:rPr>
              <w:t>20</w:t>
            </w:r>
            <w:r w:rsidR="00D60611">
              <w:rPr>
                <w:noProof/>
                <w:webHidden/>
              </w:rPr>
              <w:fldChar w:fldCharType="end"/>
            </w:r>
          </w:hyperlink>
        </w:p>
        <w:p w14:paraId="4DC08D41" w14:textId="0482E245" w:rsidR="00D60611" w:rsidRDefault="00000000">
          <w:pPr>
            <w:pStyle w:val="TOC2"/>
            <w:tabs>
              <w:tab w:val="right" w:leader="dot" w:pos="9350"/>
            </w:tabs>
            <w:rPr>
              <w:rFonts w:eastAsiaTheme="minorEastAsia" w:cstheme="minorBidi"/>
              <w:b w:val="0"/>
              <w:bCs w:val="0"/>
              <w:noProof/>
              <w:sz w:val="24"/>
              <w:szCs w:val="24"/>
            </w:rPr>
          </w:pPr>
          <w:hyperlink w:anchor="_Toc116554782" w:history="1">
            <w:r w:rsidR="00D60611" w:rsidRPr="00B55196">
              <w:rPr>
                <w:rStyle w:val="Hyperlink"/>
                <w:rFonts w:ascii="Segoe UI" w:hAnsi="Segoe UI" w:cs="Segoe UI"/>
                <w:noProof/>
              </w:rPr>
              <w:t>Create a VPN gateway</w:t>
            </w:r>
            <w:r w:rsidR="00D60611">
              <w:rPr>
                <w:noProof/>
                <w:webHidden/>
              </w:rPr>
              <w:tab/>
            </w:r>
            <w:r w:rsidR="00D60611">
              <w:rPr>
                <w:noProof/>
                <w:webHidden/>
              </w:rPr>
              <w:fldChar w:fldCharType="begin"/>
            </w:r>
            <w:r w:rsidR="00D60611">
              <w:rPr>
                <w:noProof/>
                <w:webHidden/>
              </w:rPr>
              <w:instrText xml:space="preserve"> PAGEREF _Toc116554782 \h </w:instrText>
            </w:r>
            <w:r w:rsidR="00D60611">
              <w:rPr>
                <w:noProof/>
                <w:webHidden/>
              </w:rPr>
            </w:r>
            <w:r w:rsidR="00D60611">
              <w:rPr>
                <w:noProof/>
                <w:webHidden/>
              </w:rPr>
              <w:fldChar w:fldCharType="separate"/>
            </w:r>
            <w:r w:rsidR="00D60611">
              <w:rPr>
                <w:noProof/>
                <w:webHidden/>
              </w:rPr>
              <w:t>24</w:t>
            </w:r>
            <w:r w:rsidR="00D60611">
              <w:rPr>
                <w:noProof/>
                <w:webHidden/>
              </w:rPr>
              <w:fldChar w:fldCharType="end"/>
            </w:r>
          </w:hyperlink>
        </w:p>
        <w:p w14:paraId="6EF7C2F6" w14:textId="77070B91" w:rsidR="00D60611" w:rsidRDefault="00000000">
          <w:pPr>
            <w:pStyle w:val="TOC3"/>
            <w:tabs>
              <w:tab w:val="right" w:leader="dot" w:pos="9350"/>
            </w:tabs>
            <w:rPr>
              <w:rFonts w:eastAsiaTheme="minorEastAsia" w:cstheme="minorBidi"/>
              <w:noProof/>
              <w:sz w:val="24"/>
              <w:szCs w:val="24"/>
            </w:rPr>
          </w:pPr>
          <w:hyperlink w:anchor="_Toc116554783" w:history="1">
            <w:r w:rsidR="00D60611" w:rsidRPr="00B55196">
              <w:rPr>
                <w:rStyle w:val="Hyperlink"/>
                <w:rFonts w:ascii="Segoe UI" w:hAnsi="Segoe UI" w:cs="Segoe UI"/>
                <w:noProof/>
              </w:rPr>
              <w:t>About the gateway subnet</w:t>
            </w:r>
            <w:r w:rsidR="00D60611">
              <w:rPr>
                <w:noProof/>
                <w:webHidden/>
              </w:rPr>
              <w:tab/>
            </w:r>
            <w:r w:rsidR="00D60611">
              <w:rPr>
                <w:noProof/>
                <w:webHidden/>
              </w:rPr>
              <w:fldChar w:fldCharType="begin"/>
            </w:r>
            <w:r w:rsidR="00D60611">
              <w:rPr>
                <w:noProof/>
                <w:webHidden/>
              </w:rPr>
              <w:instrText xml:space="preserve"> PAGEREF _Toc116554783 \h </w:instrText>
            </w:r>
            <w:r w:rsidR="00D60611">
              <w:rPr>
                <w:noProof/>
                <w:webHidden/>
              </w:rPr>
            </w:r>
            <w:r w:rsidR="00D60611">
              <w:rPr>
                <w:noProof/>
                <w:webHidden/>
              </w:rPr>
              <w:fldChar w:fldCharType="separate"/>
            </w:r>
            <w:r w:rsidR="00D60611">
              <w:rPr>
                <w:noProof/>
                <w:webHidden/>
              </w:rPr>
              <w:t>24</w:t>
            </w:r>
            <w:r w:rsidR="00D60611">
              <w:rPr>
                <w:noProof/>
                <w:webHidden/>
              </w:rPr>
              <w:fldChar w:fldCharType="end"/>
            </w:r>
          </w:hyperlink>
        </w:p>
        <w:p w14:paraId="31FF5B18" w14:textId="0D592F4E" w:rsidR="00D60611" w:rsidRDefault="00000000">
          <w:pPr>
            <w:pStyle w:val="TOC3"/>
            <w:tabs>
              <w:tab w:val="right" w:leader="dot" w:pos="9350"/>
            </w:tabs>
            <w:rPr>
              <w:rFonts w:eastAsiaTheme="minorEastAsia" w:cstheme="minorBidi"/>
              <w:noProof/>
              <w:sz w:val="24"/>
              <w:szCs w:val="24"/>
            </w:rPr>
          </w:pPr>
          <w:hyperlink w:anchor="_Toc116554784" w:history="1">
            <w:r w:rsidR="00D60611" w:rsidRPr="00B55196">
              <w:rPr>
                <w:rStyle w:val="Hyperlink"/>
                <w:rFonts w:ascii="Segoe UI" w:hAnsi="Segoe UI" w:cs="Segoe UI"/>
                <w:noProof/>
              </w:rPr>
              <w:t>Create the gateway</w:t>
            </w:r>
            <w:r w:rsidR="00D60611">
              <w:rPr>
                <w:noProof/>
                <w:webHidden/>
              </w:rPr>
              <w:tab/>
            </w:r>
            <w:r w:rsidR="00D60611">
              <w:rPr>
                <w:noProof/>
                <w:webHidden/>
              </w:rPr>
              <w:fldChar w:fldCharType="begin"/>
            </w:r>
            <w:r w:rsidR="00D60611">
              <w:rPr>
                <w:noProof/>
                <w:webHidden/>
              </w:rPr>
              <w:instrText xml:space="preserve"> PAGEREF _Toc116554784 \h </w:instrText>
            </w:r>
            <w:r w:rsidR="00D60611">
              <w:rPr>
                <w:noProof/>
                <w:webHidden/>
              </w:rPr>
            </w:r>
            <w:r w:rsidR="00D60611">
              <w:rPr>
                <w:noProof/>
                <w:webHidden/>
              </w:rPr>
              <w:fldChar w:fldCharType="separate"/>
            </w:r>
            <w:r w:rsidR="00D60611">
              <w:rPr>
                <w:noProof/>
                <w:webHidden/>
              </w:rPr>
              <w:t>24</w:t>
            </w:r>
            <w:r w:rsidR="00D60611">
              <w:rPr>
                <w:noProof/>
                <w:webHidden/>
              </w:rPr>
              <w:fldChar w:fldCharType="end"/>
            </w:r>
          </w:hyperlink>
        </w:p>
        <w:p w14:paraId="2C5667C9" w14:textId="2E9FFFC1" w:rsidR="00D60611" w:rsidRDefault="00000000">
          <w:pPr>
            <w:pStyle w:val="TOC3"/>
            <w:tabs>
              <w:tab w:val="right" w:leader="dot" w:pos="9350"/>
            </w:tabs>
            <w:rPr>
              <w:rFonts w:eastAsiaTheme="minorEastAsia" w:cstheme="minorBidi"/>
              <w:noProof/>
              <w:sz w:val="24"/>
              <w:szCs w:val="24"/>
            </w:rPr>
          </w:pPr>
          <w:hyperlink w:anchor="_Toc116554785" w:history="1">
            <w:r w:rsidR="00D60611" w:rsidRPr="00B55196">
              <w:rPr>
                <w:rStyle w:val="Hyperlink"/>
                <w:rFonts w:ascii="Segoe UI" w:hAnsi="Segoe UI" w:cs="Segoe UI"/>
                <w:noProof/>
              </w:rPr>
              <w:t>View the public IP address</w:t>
            </w:r>
            <w:r w:rsidR="00D60611">
              <w:rPr>
                <w:noProof/>
                <w:webHidden/>
              </w:rPr>
              <w:tab/>
            </w:r>
            <w:r w:rsidR="00D60611">
              <w:rPr>
                <w:noProof/>
                <w:webHidden/>
              </w:rPr>
              <w:fldChar w:fldCharType="begin"/>
            </w:r>
            <w:r w:rsidR="00D60611">
              <w:rPr>
                <w:noProof/>
                <w:webHidden/>
              </w:rPr>
              <w:instrText xml:space="preserve"> PAGEREF _Toc116554785 \h </w:instrText>
            </w:r>
            <w:r w:rsidR="00D60611">
              <w:rPr>
                <w:noProof/>
                <w:webHidden/>
              </w:rPr>
            </w:r>
            <w:r w:rsidR="00D60611">
              <w:rPr>
                <w:noProof/>
                <w:webHidden/>
              </w:rPr>
              <w:fldChar w:fldCharType="separate"/>
            </w:r>
            <w:r w:rsidR="00D60611">
              <w:rPr>
                <w:noProof/>
                <w:webHidden/>
              </w:rPr>
              <w:t>29</w:t>
            </w:r>
            <w:r w:rsidR="00D60611">
              <w:rPr>
                <w:noProof/>
                <w:webHidden/>
              </w:rPr>
              <w:fldChar w:fldCharType="end"/>
            </w:r>
          </w:hyperlink>
        </w:p>
        <w:p w14:paraId="09D8491D" w14:textId="75839D1B" w:rsidR="00D60611" w:rsidRDefault="00000000">
          <w:pPr>
            <w:pStyle w:val="TOC2"/>
            <w:tabs>
              <w:tab w:val="right" w:leader="dot" w:pos="9350"/>
            </w:tabs>
            <w:rPr>
              <w:rFonts w:eastAsiaTheme="minorEastAsia" w:cstheme="minorBidi"/>
              <w:b w:val="0"/>
              <w:bCs w:val="0"/>
              <w:noProof/>
              <w:sz w:val="24"/>
              <w:szCs w:val="24"/>
            </w:rPr>
          </w:pPr>
          <w:hyperlink w:anchor="_Toc116554786" w:history="1">
            <w:r w:rsidR="00D60611" w:rsidRPr="00B55196">
              <w:rPr>
                <w:rStyle w:val="Hyperlink"/>
                <w:rFonts w:ascii="Segoe UI" w:hAnsi="Segoe UI" w:cs="Segoe UI"/>
                <w:noProof/>
              </w:rPr>
              <w:t>Create a local network gateway</w:t>
            </w:r>
            <w:r w:rsidR="00D60611">
              <w:rPr>
                <w:noProof/>
                <w:webHidden/>
              </w:rPr>
              <w:tab/>
            </w:r>
            <w:r w:rsidR="00D60611">
              <w:rPr>
                <w:noProof/>
                <w:webHidden/>
              </w:rPr>
              <w:fldChar w:fldCharType="begin"/>
            </w:r>
            <w:r w:rsidR="00D60611">
              <w:rPr>
                <w:noProof/>
                <w:webHidden/>
              </w:rPr>
              <w:instrText xml:space="preserve"> PAGEREF _Toc116554786 \h </w:instrText>
            </w:r>
            <w:r w:rsidR="00D60611">
              <w:rPr>
                <w:noProof/>
                <w:webHidden/>
              </w:rPr>
            </w:r>
            <w:r w:rsidR="00D60611">
              <w:rPr>
                <w:noProof/>
                <w:webHidden/>
              </w:rPr>
              <w:fldChar w:fldCharType="separate"/>
            </w:r>
            <w:r w:rsidR="00D60611">
              <w:rPr>
                <w:noProof/>
                <w:webHidden/>
              </w:rPr>
              <w:t>29</w:t>
            </w:r>
            <w:r w:rsidR="00D60611">
              <w:rPr>
                <w:noProof/>
                <w:webHidden/>
              </w:rPr>
              <w:fldChar w:fldCharType="end"/>
            </w:r>
          </w:hyperlink>
        </w:p>
        <w:p w14:paraId="49798EC3" w14:textId="05AF7D34" w:rsidR="00D60611" w:rsidRDefault="00000000">
          <w:pPr>
            <w:pStyle w:val="TOC2"/>
            <w:tabs>
              <w:tab w:val="right" w:leader="dot" w:pos="9350"/>
            </w:tabs>
            <w:rPr>
              <w:rFonts w:eastAsiaTheme="minorEastAsia" w:cstheme="minorBidi"/>
              <w:b w:val="0"/>
              <w:bCs w:val="0"/>
              <w:noProof/>
              <w:sz w:val="24"/>
              <w:szCs w:val="24"/>
            </w:rPr>
          </w:pPr>
          <w:hyperlink w:anchor="_Toc116554787" w:history="1">
            <w:r w:rsidR="00D60611" w:rsidRPr="00B55196">
              <w:rPr>
                <w:rStyle w:val="Hyperlink"/>
                <w:rFonts w:ascii="Segoe UI" w:hAnsi="Segoe UI" w:cs="Segoe UI"/>
                <w:noProof/>
              </w:rPr>
              <w:t>Configure your VPN device</w:t>
            </w:r>
            <w:r w:rsidR="00D60611">
              <w:rPr>
                <w:noProof/>
                <w:webHidden/>
              </w:rPr>
              <w:tab/>
            </w:r>
            <w:r w:rsidR="00D60611">
              <w:rPr>
                <w:noProof/>
                <w:webHidden/>
              </w:rPr>
              <w:fldChar w:fldCharType="begin"/>
            </w:r>
            <w:r w:rsidR="00D60611">
              <w:rPr>
                <w:noProof/>
                <w:webHidden/>
              </w:rPr>
              <w:instrText xml:space="preserve"> PAGEREF _Toc116554787 \h </w:instrText>
            </w:r>
            <w:r w:rsidR="00D60611">
              <w:rPr>
                <w:noProof/>
                <w:webHidden/>
              </w:rPr>
            </w:r>
            <w:r w:rsidR="00D60611">
              <w:rPr>
                <w:noProof/>
                <w:webHidden/>
              </w:rPr>
              <w:fldChar w:fldCharType="separate"/>
            </w:r>
            <w:r w:rsidR="00D60611">
              <w:rPr>
                <w:noProof/>
                <w:webHidden/>
              </w:rPr>
              <w:t>32</w:t>
            </w:r>
            <w:r w:rsidR="00D60611">
              <w:rPr>
                <w:noProof/>
                <w:webHidden/>
              </w:rPr>
              <w:fldChar w:fldCharType="end"/>
            </w:r>
          </w:hyperlink>
        </w:p>
        <w:p w14:paraId="5766B5A4" w14:textId="13C5F1D5" w:rsidR="00D60611" w:rsidRDefault="00000000">
          <w:pPr>
            <w:pStyle w:val="TOC2"/>
            <w:tabs>
              <w:tab w:val="right" w:leader="dot" w:pos="9350"/>
            </w:tabs>
            <w:rPr>
              <w:rFonts w:eastAsiaTheme="minorEastAsia" w:cstheme="minorBidi"/>
              <w:b w:val="0"/>
              <w:bCs w:val="0"/>
              <w:noProof/>
              <w:sz w:val="24"/>
              <w:szCs w:val="24"/>
            </w:rPr>
          </w:pPr>
          <w:hyperlink w:anchor="_Toc116554788" w:history="1">
            <w:r w:rsidR="00D60611" w:rsidRPr="00B55196">
              <w:rPr>
                <w:rStyle w:val="Hyperlink"/>
                <w:rFonts w:ascii="Segoe UI" w:hAnsi="Segoe UI" w:cs="Segoe UI"/>
                <w:noProof/>
              </w:rPr>
              <w:t>Create VPN connections</w:t>
            </w:r>
            <w:r w:rsidR="00D60611">
              <w:rPr>
                <w:noProof/>
                <w:webHidden/>
              </w:rPr>
              <w:tab/>
            </w:r>
            <w:r w:rsidR="00D60611">
              <w:rPr>
                <w:noProof/>
                <w:webHidden/>
              </w:rPr>
              <w:fldChar w:fldCharType="begin"/>
            </w:r>
            <w:r w:rsidR="00D60611">
              <w:rPr>
                <w:noProof/>
                <w:webHidden/>
              </w:rPr>
              <w:instrText xml:space="preserve"> PAGEREF _Toc116554788 \h </w:instrText>
            </w:r>
            <w:r w:rsidR="00D60611">
              <w:rPr>
                <w:noProof/>
                <w:webHidden/>
              </w:rPr>
            </w:r>
            <w:r w:rsidR="00D60611">
              <w:rPr>
                <w:noProof/>
                <w:webHidden/>
              </w:rPr>
              <w:fldChar w:fldCharType="separate"/>
            </w:r>
            <w:r w:rsidR="00D60611">
              <w:rPr>
                <w:noProof/>
                <w:webHidden/>
              </w:rPr>
              <w:t>33</w:t>
            </w:r>
            <w:r w:rsidR="00D60611">
              <w:rPr>
                <w:noProof/>
                <w:webHidden/>
              </w:rPr>
              <w:fldChar w:fldCharType="end"/>
            </w:r>
          </w:hyperlink>
        </w:p>
        <w:p w14:paraId="1A533683" w14:textId="6069CC8F" w:rsidR="00D60611" w:rsidRDefault="00000000">
          <w:pPr>
            <w:pStyle w:val="TOC3"/>
            <w:tabs>
              <w:tab w:val="right" w:leader="dot" w:pos="9350"/>
            </w:tabs>
            <w:rPr>
              <w:rFonts w:eastAsiaTheme="minorEastAsia" w:cstheme="minorBidi"/>
              <w:noProof/>
              <w:sz w:val="24"/>
              <w:szCs w:val="24"/>
            </w:rPr>
          </w:pPr>
          <w:hyperlink w:anchor="_Toc116554789" w:history="1">
            <w:r w:rsidR="00D60611" w:rsidRPr="00B55196">
              <w:rPr>
                <w:rStyle w:val="Hyperlink"/>
                <w:rFonts w:ascii="Segoe UI" w:hAnsi="Segoe UI" w:cs="Segoe UI"/>
                <w:noProof/>
              </w:rPr>
              <w:t>To configure additional connection settings (optional)</w:t>
            </w:r>
            <w:r w:rsidR="00D60611">
              <w:rPr>
                <w:noProof/>
                <w:webHidden/>
              </w:rPr>
              <w:tab/>
            </w:r>
            <w:r w:rsidR="00D60611">
              <w:rPr>
                <w:noProof/>
                <w:webHidden/>
              </w:rPr>
              <w:fldChar w:fldCharType="begin"/>
            </w:r>
            <w:r w:rsidR="00D60611">
              <w:rPr>
                <w:noProof/>
                <w:webHidden/>
              </w:rPr>
              <w:instrText xml:space="preserve"> PAGEREF _Toc116554789 \h </w:instrText>
            </w:r>
            <w:r w:rsidR="00D60611">
              <w:rPr>
                <w:noProof/>
                <w:webHidden/>
              </w:rPr>
            </w:r>
            <w:r w:rsidR="00D60611">
              <w:rPr>
                <w:noProof/>
                <w:webHidden/>
              </w:rPr>
              <w:fldChar w:fldCharType="separate"/>
            </w:r>
            <w:r w:rsidR="00D60611">
              <w:rPr>
                <w:noProof/>
                <w:webHidden/>
              </w:rPr>
              <w:t>35</w:t>
            </w:r>
            <w:r w:rsidR="00D60611">
              <w:rPr>
                <w:noProof/>
                <w:webHidden/>
              </w:rPr>
              <w:fldChar w:fldCharType="end"/>
            </w:r>
          </w:hyperlink>
        </w:p>
        <w:p w14:paraId="055F0294" w14:textId="5CE6941A" w:rsidR="00D60611" w:rsidRDefault="00000000">
          <w:pPr>
            <w:pStyle w:val="TOC2"/>
            <w:tabs>
              <w:tab w:val="right" w:leader="dot" w:pos="9350"/>
            </w:tabs>
            <w:rPr>
              <w:rFonts w:eastAsiaTheme="minorEastAsia" w:cstheme="minorBidi"/>
              <w:b w:val="0"/>
              <w:bCs w:val="0"/>
              <w:noProof/>
              <w:sz w:val="24"/>
              <w:szCs w:val="24"/>
            </w:rPr>
          </w:pPr>
          <w:hyperlink w:anchor="_Toc116554790" w:history="1">
            <w:r w:rsidR="00D60611" w:rsidRPr="00B55196">
              <w:rPr>
                <w:rStyle w:val="Hyperlink"/>
                <w:rFonts w:ascii="Segoe UI" w:hAnsi="Segoe UI" w:cs="Segoe UI"/>
                <w:noProof/>
              </w:rPr>
              <w:t>Verify the VPN connection</w:t>
            </w:r>
            <w:r w:rsidR="00D60611">
              <w:rPr>
                <w:noProof/>
                <w:webHidden/>
              </w:rPr>
              <w:tab/>
            </w:r>
            <w:r w:rsidR="00D60611">
              <w:rPr>
                <w:noProof/>
                <w:webHidden/>
              </w:rPr>
              <w:fldChar w:fldCharType="begin"/>
            </w:r>
            <w:r w:rsidR="00D60611">
              <w:rPr>
                <w:noProof/>
                <w:webHidden/>
              </w:rPr>
              <w:instrText xml:space="preserve"> PAGEREF _Toc116554790 \h </w:instrText>
            </w:r>
            <w:r w:rsidR="00D60611">
              <w:rPr>
                <w:noProof/>
                <w:webHidden/>
              </w:rPr>
            </w:r>
            <w:r w:rsidR="00D60611">
              <w:rPr>
                <w:noProof/>
                <w:webHidden/>
              </w:rPr>
              <w:fldChar w:fldCharType="separate"/>
            </w:r>
            <w:r w:rsidR="00D60611">
              <w:rPr>
                <w:noProof/>
                <w:webHidden/>
              </w:rPr>
              <w:t>35</w:t>
            </w:r>
            <w:r w:rsidR="00D60611">
              <w:rPr>
                <w:noProof/>
                <w:webHidden/>
              </w:rPr>
              <w:fldChar w:fldCharType="end"/>
            </w:r>
          </w:hyperlink>
        </w:p>
        <w:p w14:paraId="28F2AA14" w14:textId="6A2C2345" w:rsidR="00D60611" w:rsidRDefault="00000000">
          <w:pPr>
            <w:pStyle w:val="TOC2"/>
            <w:tabs>
              <w:tab w:val="right" w:leader="dot" w:pos="9350"/>
            </w:tabs>
            <w:rPr>
              <w:rFonts w:eastAsiaTheme="minorEastAsia" w:cstheme="minorBidi"/>
              <w:b w:val="0"/>
              <w:bCs w:val="0"/>
              <w:noProof/>
              <w:sz w:val="24"/>
              <w:szCs w:val="24"/>
            </w:rPr>
          </w:pPr>
          <w:hyperlink w:anchor="_Toc116554791" w:history="1">
            <w:r w:rsidR="00D60611" w:rsidRPr="00B55196">
              <w:rPr>
                <w:rStyle w:val="Hyperlink"/>
                <w:rFonts w:ascii="Segoe UI" w:hAnsi="Segoe UI" w:cs="Segoe UI"/>
                <w:noProof/>
              </w:rPr>
              <w:t>Connect to a virtual machine</w:t>
            </w:r>
            <w:r w:rsidR="00D60611">
              <w:rPr>
                <w:noProof/>
                <w:webHidden/>
              </w:rPr>
              <w:tab/>
            </w:r>
            <w:r w:rsidR="00D60611">
              <w:rPr>
                <w:noProof/>
                <w:webHidden/>
              </w:rPr>
              <w:fldChar w:fldCharType="begin"/>
            </w:r>
            <w:r w:rsidR="00D60611">
              <w:rPr>
                <w:noProof/>
                <w:webHidden/>
              </w:rPr>
              <w:instrText xml:space="preserve"> PAGEREF _Toc116554791 \h </w:instrText>
            </w:r>
            <w:r w:rsidR="00D60611">
              <w:rPr>
                <w:noProof/>
                <w:webHidden/>
              </w:rPr>
            </w:r>
            <w:r w:rsidR="00D60611">
              <w:rPr>
                <w:noProof/>
                <w:webHidden/>
              </w:rPr>
              <w:fldChar w:fldCharType="separate"/>
            </w:r>
            <w:r w:rsidR="00D60611">
              <w:rPr>
                <w:noProof/>
                <w:webHidden/>
              </w:rPr>
              <w:t>36</w:t>
            </w:r>
            <w:r w:rsidR="00D60611">
              <w:rPr>
                <w:noProof/>
                <w:webHidden/>
              </w:rPr>
              <w:fldChar w:fldCharType="end"/>
            </w:r>
          </w:hyperlink>
        </w:p>
        <w:p w14:paraId="00739198" w14:textId="4DB2DE60" w:rsidR="00D60611" w:rsidRDefault="00000000">
          <w:pPr>
            <w:pStyle w:val="TOC2"/>
            <w:tabs>
              <w:tab w:val="right" w:leader="dot" w:pos="9350"/>
            </w:tabs>
            <w:rPr>
              <w:rFonts w:eastAsiaTheme="minorEastAsia" w:cstheme="minorBidi"/>
              <w:b w:val="0"/>
              <w:bCs w:val="0"/>
              <w:noProof/>
              <w:sz w:val="24"/>
              <w:szCs w:val="24"/>
            </w:rPr>
          </w:pPr>
          <w:hyperlink w:anchor="_Toc116554792" w:history="1">
            <w:r w:rsidR="00D60611" w:rsidRPr="00B55196">
              <w:rPr>
                <w:rStyle w:val="Hyperlink"/>
                <w:rFonts w:ascii="Segoe UI" w:hAnsi="Segoe UI" w:cs="Segoe UI"/>
                <w:noProof/>
              </w:rPr>
              <w:t>Optional steps</w:t>
            </w:r>
            <w:r w:rsidR="00D60611">
              <w:rPr>
                <w:noProof/>
                <w:webHidden/>
              </w:rPr>
              <w:tab/>
            </w:r>
            <w:r w:rsidR="00D60611">
              <w:rPr>
                <w:noProof/>
                <w:webHidden/>
              </w:rPr>
              <w:fldChar w:fldCharType="begin"/>
            </w:r>
            <w:r w:rsidR="00D60611">
              <w:rPr>
                <w:noProof/>
                <w:webHidden/>
              </w:rPr>
              <w:instrText xml:space="preserve"> PAGEREF _Toc116554792 \h </w:instrText>
            </w:r>
            <w:r w:rsidR="00D60611">
              <w:rPr>
                <w:noProof/>
                <w:webHidden/>
              </w:rPr>
            </w:r>
            <w:r w:rsidR="00D60611">
              <w:rPr>
                <w:noProof/>
                <w:webHidden/>
              </w:rPr>
              <w:fldChar w:fldCharType="separate"/>
            </w:r>
            <w:r w:rsidR="00D60611">
              <w:rPr>
                <w:noProof/>
                <w:webHidden/>
              </w:rPr>
              <w:t>37</w:t>
            </w:r>
            <w:r w:rsidR="00D60611">
              <w:rPr>
                <w:noProof/>
                <w:webHidden/>
              </w:rPr>
              <w:fldChar w:fldCharType="end"/>
            </w:r>
          </w:hyperlink>
        </w:p>
        <w:p w14:paraId="6CA51CE7" w14:textId="436ABC21" w:rsidR="00D60611" w:rsidRDefault="00000000">
          <w:pPr>
            <w:pStyle w:val="TOC3"/>
            <w:tabs>
              <w:tab w:val="right" w:leader="dot" w:pos="9350"/>
            </w:tabs>
            <w:rPr>
              <w:rFonts w:eastAsiaTheme="minorEastAsia" w:cstheme="minorBidi"/>
              <w:noProof/>
              <w:sz w:val="24"/>
              <w:szCs w:val="24"/>
            </w:rPr>
          </w:pPr>
          <w:hyperlink w:anchor="_Toc116554793" w:history="1">
            <w:r w:rsidR="00D60611" w:rsidRPr="00B55196">
              <w:rPr>
                <w:rStyle w:val="Hyperlink"/>
                <w:rFonts w:ascii="Segoe UI" w:hAnsi="Segoe UI" w:cs="Segoe UI"/>
                <w:noProof/>
              </w:rPr>
              <w:t>Resize a gateway SKU</w:t>
            </w:r>
            <w:r w:rsidR="00D60611">
              <w:rPr>
                <w:noProof/>
                <w:webHidden/>
              </w:rPr>
              <w:tab/>
            </w:r>
            <w:r w:rsidR="00D60611">
              <w:rPr>
                <w:noProof/>
                <w:webHidden/>
              </w:rPr>
              <w:fldChar w:fldCharType="begin"/>
            </w:r>
            <w:r w:rsidR="00D60611">
              <w:rPr>
                <w:noProof/>
                <w:webHidden/>
              </w:rPr>
              <w:instrText xml:space="preserve"> PAGEREF _Toc116554793 \h </w:instrText>
            </w:r>
            <w:r w:rsidR="00D60611">
              <w:rPr>
                <w:noProof/>
                <w:webHidden/>
              </w:rPr>
            </w:r>
            <w:r w:rsidR="00D60611">
              <w:rPr>
                <w:noProof/>
                <w:webHidden/>
              </w:rPr>
              <w:fldChar w:fldCharType="separate"/>
            </w:r>
            <w:r w:rsidR="00D60611">
              <w:rPr>
                <w:noProof/>
                <w:webHidden/>
              </w:rPr>
              <w:t>37</w:t>
            </w:r>
            <w:r w:rsidR="00D60611">
              <w:rPr>
                <w:noProof/>
                <w:webHidden/>
              </w:rPr>
              <w:fldChar w:fldCharType="end"/>
            </w:r>
          </w:hyperlink>
        </w:p>
        <w:p w14:paraId="1552BBF7" w14:textId="60AE7629" w:rsidR="00D60611" w:rsidRDefault="00000000">
          <w:pPr>
            <w:pStyle w:val="TOC3"/>
            <w:tabs>
              <w:tab w:val="right" w:leader="dot" w:pos="9350"/>
            </w:tabs>
            <w:rPr>
              <w:rFonts w:eastAsiaTheme="minorEastAsia" w:cstheme="minorBidi"/>
              <w:noProof/>
              <w:sz w:val="24"/>
              <w:szCs w:val="24"/>
            </w:rPr>
          </w:pPr>
          <w:hyperlink w:anchor="_Toc116554794" w:history="1">
            <w:r w:rsidR="00D60611" w:rsidRPr="00B55196">
              <w:rPr>
                <w:rStyle w:val="Hyperlink"/>
                <w:rFonts w:ascii="Segoe UI" w:hAnsi="Segoe UI" w:cs="Segoe UI"/>
                <w:noProof/>
              </w:rPr>
              <w:t>Reset a gateway</w:t>
            </w:r>
            <w:r w:rsidR="00D60611">
              <w:rPr>
                <w:noProof/>
                <w:webHidden/>
              </w:rPr>
              <w:tab/>
            </w:r>
            <w:r w:rsidR="00D60611">
              <w:rPr>
                <w:noProof/>
                <w:webHidden/>
              </w:rPr>
              <w:fldChar w:fldCharType="begin"/>
            </w:r>
            <w:r w:rsidR="00D60611">
              <w:rPr>
                <w:noProof/>
                <w:webHidden/>
              </w:rPr>
              <w:instrText xml:space="preserve"> PAGEREF _Toc116554794 \h </w:instrText>
            </w:r>
            <w:r w:rsidR="00D60611">
              <w:rPr>
                <w:noProof/>
                <w:webHidden/>
              </w:rPr>
            </w:r>
            <w:r w:rsidR="00D60611">
              <w:rPr>
                <w:noProof/>
                <w:webHidden/>
              </w:rPr>
              <w:fldChar w:fldCharType="separate"/>
            </w:r>
            <w:r w:rsidR="00D60611">
              <w:rPr>
                <w:noProof/>
                <w:webHidden/>
              </w:rPr>
              <w:t>38</w:t>
            </w:r>
            <w:r w:rsidR="00D60611">
              <w:rPr>
                <w:noProof/>
                <w:webHidden/>
              </w:rPr>
              <w:fldChar w:fldCharType="end"/>
            </w:r>
          </w:hyperlink>
        </w:p>
        <w:p w14:paraId="22019CEB" w14:textId="12980218" w:rsidR="00D60611" w:rsidRDefault="00000000">
          <w:pPr>
            <w:pStyle w:val="TOC3"/>
            <w:tabs>
              <w:tab w:val="right" w:leader="dot" w:pos="9350"/>
            </w:tabs>
            <w:rPr>
              <w:rFonts w:eastAsiaTheme="minorEastAsia" w:cstheme="minorBidi"/>
              <w:noProof/>
              <w:sz w:val="24"/>
              <w:szCs w:val="24"/>
            </w:rPr>
          </w:pPr>
          <w:hyperlink w:anchor="_Toc116554795" w:history="1">
            <w:r w:rsidR="00D60611" w:rsidRPr="00B55196">
              <w:rPr>
                <w:rStyle w:val="Hyperlink"/>
                <w:rFonts w:ascii="Segoe UI" w:hAnsi="Segoe UI" w:cs="Segoe UI"/>
                <w:noProof/>
              </w:rPr>
              <w:t>Add another connection</w:t>
            </w:r>
            <w:r w:rsidR="00D60611">
              <w:rPr>
                <w:noProof/>
                <w:webHidden/>
              </w:rPr>
              <w:tab/>
            </w:r>
            <w:r w:rsidR="00D60611">
              <w:rPr>
                <w:noProof/>
                <w:webHidden/>
              </w:rPr>
              <w:fldChar w:fldCharType="begin"/>
            </w:r>
            <w:r w:rsidR="00D60611">
              <w:rPr>
                <w:noProof/>
                <w:webHidden/>
              </w:rPr>
              <w:instrText xml:space="preserve"> PAGEREF _Toc116554795 \h </w:instrText>
            </w:r>
            <w:r w:rsidR="00D60611">
              <w:rPr>
                <w:noProof/>
                <w:webHidden/>
              </w:rPr>
            </w:r>
            <w:r w:rsidR="00D60611">
              <w:rPr>
                <w:noProof/>
                <w:webHidden/>
              </w:rPr>
              <w:fldChar w:fldCharType="separate"/>
            </w:r>
            <w:r w:rsidR="00D60611">
              <w:rPr>
                <w:noProof/>
                <w:webHidden/>
              </w:rPr>
              <w:t>38</w:t>
            </w:r>
            <w:r w:rsidR="00D60611">
              <w:rPr>
                <w:noProof/>
                <w:webHidden/>
              </w:rPr>
              <w:fldChar w:fldCharType="end"/>
            </w:r>
          </w:hyperlink>
        </w:p>
        <w:p w14:paraId="32EDA0F7" w14:textId="6DF93782" w:rsidR="00D60611" w:rsidRDefault="00000000">
          <w:pPr>
            <w:pStyle w:val="TOC3"/>
            <w:tabs>
              <w:tab w:val="right" w:leader="dot" w:pos="9350"/>
            </w:tabs>
            <w:rPr>
              <w:rFonts w:eastAsiaTheme="minorEastAsia" w:cstheme="minorBidi"/>
              <w:noProof/>
              <w:sz w:val="24"/>
              <w:szCs w:val="24"/>
            </w:rPr>
          </w:pPr>
          <w:hyperlink w:anchor="_Toc116554796" w:history="1">
            <w:r w:rsidR="00D60611" w:rsidRPr="00B55196">
              <w:rPr>
                <w:rStyle w:val="Hyperlink"/>
                <w:rFonts w:ascii="Segoe UI" w:hAnsi="Segoe UI" w:cs="Segoe UI"/>
                <w:noProof/>
              </w:rPr>
              <w:t>Additional configuration considerations</w:t>
            </w:r>
            <w:r w:rsidR="00D60611">
              <w:rPr>
                <w:noProof/>
                <w:webHidden/>
              </w:rPr>
              <w:tab/>
            </w:r>
            <w:r w:rsidR="00D60611">
              <w:rPr>
                <w:noProof/>
                <w:webHidden/>
              </w:rPr>
              <w:fldChar w:fldCharType="begin"/>
            </w:r>
            <w:r w:rsidR="00D60611">
              <w:rPr>
                <w:noProof/>
                <w:webHidden/>
              </w:rPr>
              <w:instrText xml:space="preserve"> PAGEREF _Toc116554796 \h </w:instrText>
            </w:r>
            <w:r w:rsidR="00D60611">
              <w:rPr>
                <w:noProof/>
                <w:webHidden/>
              </w:rPr>
            </w:r>
            <w:r w:rsidR="00D60611">
              <w:rPr>
                <w:noProof/>
                <w:webHidden/>
              </w:rPr>
              <w:fldChar w:fldCharType="separate"/>
            </w:r>
            <w:r w:rsidR="00D60611">
              <w:rPr>
                <w:noProof/>
                <w:webHidden/>
              </w:rPr>
              <w:t>38</w:t>
            </w:r>
            <w:r w:rsidR="00D60611">
              <w:rPr>
                <w:noProof/>
                <w:webHidden/>
              </w:rPr>
              <w:fldChar w:fldCharType="end"/>
            </w:r>
          </w:hyperlink>
        </w:p>
        <w:p w14:paraId="6144E30B" w14:textId="7EBC2DD0" w:rsidR="00D60611" w:rsidRDefault="00000000">
          <w:pPr>
            <w:pStyle w:val="TOC1"/>
            <w:tabs>
              <w:tab w:val="right" w:leader="dot" w:pos="9350"/>
            </w:tabs>
            <w:rPr>
              <w:rFonts w:eastAsiaTheme="minorEastAsia" w:cstheme="minorBidi"/>
              <w:b w:val="0"/>
              <w:bCs w:val="0"/>
              <w:i w:val="0"/>
              <w:iCs w:val="0"/>
              <w:noProof/>
            </w:rPr>
          </w:pPr>
          <w:hyperlink w:anchor="_Toc116554797" w:history="1">
            <w:r w:rsidR="00D60611" w:rsidRPr="00B55196">
              <w:rPr>
                <w:rStyle w:val="Hyperlink"/>
                <w:noProof/>
              </w:rPr>
              <w:t>GCP VPN Design</w:t>
            </w:r>
            <w:r w:rsidR="00D60611">
              <w:rPr>
                <w:noProof/>
                <w:webHidden/>
              </w:rPr>
              <w:tab/>
            </w:r>
            <w:r w:rsidR="00D60611">
              <w:rPr>
                <w:noProof/>
                <w:webHidden/>
              </w:rPr>
              <w:fldChar w:fldCharType="begin"/>
            </w:r>
            <w:r w:rsidR="00D60611">
              <w:rPr>
                <w:noProof/>
                <w:webHidden/>
              </w:rPr>
              <w:instrText xml:space="preserve"> PAGEREF _Toc116554797 \h </w:instrText>
            </w:r>
            <w:r w:rsidR="00D60611">
              <w:rPr>
                <w:noProof/>
                <w:webHidden/>
              </w:rPr>
            </w:r>
            <w:r w:rsidR="00D60611">
              <w:rPr>
                <w:noProof/>
                <w:webHidden/>
              </w:rPr>
              <w:fldChar w:fldCharType="separate"/>
            </w:r>
            <w:r w:rsidR="00D60611">
              <w:rPr>
                <w:noProof/>
                <w:webHidden/>
              </w:rPr>
              <w:t>39</w:t>
            </w:r>
            <w:r w:rsidR="00D60611">
              <w:rPr>
                <w:noProof/>
                <w:webHidden/>
              </w:rPr>
              <w:fldChar w:fldCharType="end"/>
            </w:r>
          </w:hyperlink>
        </w:p>
        <w:p w14:paraId="2AC7097E" w14:textId="6EF03278" w:rsidR="00D60611" w:rsidRDefault="00000000">
          <w:pPr>
            <w:pStyle w:val="TOC1"/>
            <w:tabs>
              <w:tab w:val="right" w:leader="dot" w:pos="9350"/>
            </w:tabs>
            <w:rPr>
              <w:rFonts w:eastAsiaTheme="minorEastAsia" w:cstheme="minorBidi"/>
              <w:b w:val="0"/>
              <w:bCs w:val="0"/>
              <w:i w:val="0"/>
              <w:iCs w:val="0"/>
              <w:noProof/>
            </w:rPr>
          </w:pPr>
          <w:hyperlink w:anchor="_Toc116554798" w:history="1">
            <w:r w:rsidR="00D60611" w:rsidRPr="00B55196">
              <w:rPr>
                <w:rStyle w:val="Hyperlink"/>
                <w:noProof/>
              </w:rPr>
              <w:t>FISGlobal VPN Gateway Tunnel</w:t>
            </w:r>
            <w:r w:rsidR="00D60611">
              <w:rPr>
                <w:noProof/>
                <w:webHidden/>
              </w:rPr>
              <w:tab/>
            </w:r>
            <w:r w:rsidR="00D60611">
              <w:rPr>
                <w:noProof/>
                <w:webHidden/>
              </w:rPr>
              <w:fldChar w:fldCharType="begin"/>
            </w:r>
            <w:r w:rsidR="00D60611">
              <w:rPr>
                <w:noProof/>
                <w:webHidden/>
              </w:rPr>
              <w:instrText xml:space="preserve"> PAGEREF _Toc116554798 \h </w:instrText>
            </w:r>
            <w:r w:rsidR="00D60611">
              <w:rPr>
                <w:noProof/>
                <w:webHidden/>
              </w:rPr>
            </w:r>
            <w:r w:rsidR="00D60611">
              <w:rPr>
                <w:noProof/>
                <w:webHidden/>
              </w:rPr>
              <w:fldChar w:fldCharType="separate"/>
            </w:r>
            <w:r w:rsidR="00D60611">
              <w:rPr>
                <w:noProof/>
                <w:webHidden/>
              </w:rPr>
              <w:t>42</w:t>
            </w:r>
            <w:r w:rsidR="00D60611">
              <w:rPr>
                <w:noProof/>
                <w:webHidden/>
              </w:rPr>
              <w:fldChar w:fldCharType="end"/>
            </w:r>
          </w:hyperlink>
        </w:p>
        <w:p w14:paraId="1C8A74CD" w14:textId="30C40137" w:rsidR="00E34A8C" w:rsidRPr="00A71947" w:rsidRDefault="00E34A8C">
          <w:pPr>
            <w:rPr>
              <w:rFonts w:cstheme="minorHAnsi"/>
            </w:rPr>
          </w:pPr>
          <w:r w:rsidRPr="00A71947">
            <w:rPr>
              <w:rFonts w:cstheme="minorHAnsi"/>
              <w:b/>
              <w:bCs/>
              <w:noProof/>
            </w:rPr>
            <w:fldChar w:fldCharType="end"/>
          </w:r>
        </w:p>
      </w:sdtContent>
    </w:sdt>
    <w:p w14:paraId="682B4CC1" w14:textId="77777777" w:rsidR="00E34A8C" w:rsidRPr="00A71947" w:rsidRDefault="00E34A8C" w:rsidP="00E34A8C">
      <w:pPr>
        <w:rPr>
          <w:rFonts w:cstheme="minorHAnsi"/>
        </w:rPr>
      </w:pPr>
    </w:p>
    <w:p w14:paraId="3CBB9052" w14:textId="4662CA77" w:rsidR="00DC3232" w:rsidRPr="00A71947" w:rsidRDefault="00DC3232">
      <w:pPr>
        <w:rPr>
          <w:rFonts w:cstheme="minorHAnsi"/>
        </w:rPr>
      </w:pPr>
    </w:p>
    <w:p w14:paraId="0BC74B41" w14:textId="77777777" w:rsidR="00E34A8C" w:rsidRPr="00A71947" w:rsidRDefault="00E34A8C">
      <w:pPr>
        <w:rPr>
          <w:rFonts w:eastAsia="Times New Roman" w:cstheme="minorHAnsi"/>
          <w:b/>
          <w:bCs/>
          <w:kern w:val="36"/>
          <w:sz w:val="48"/>
          <w:szCs w:val="48"/>
        </w:rPr>
      </w:pPr>
      <w:r w:rsidRPr="00A71947">
        <w:rPr>
          <w:rFonts w:cstheme="minorHAnsi"/>
        </w:rPr>
        <w:br w:type="page"/>
      </w:r>
    </w:p>
    <w:p w14:paraId="1C756FEA" w14:textId="303F69B6" w:rsidR="00E34A8C" w:rsidRPr="00A71947" w:rsidRDefault="00E34A8C" w:rsidP="00E34A8C">
      <w:pPr>
        <w:pStyle w:val="Heading1"/>
        <w:rPr>
          <w:rFonts w:asciiTheme="minorHAnsi" w:hAnsiTheme="minorHAnsi" w:cstheme="minorHAnsi"/>
        </w:rPr>
      </w:pPr>
      <w:bookmarkStart w:id="0" w:name="_Toc116554757"/>
      <w:r w:rsidRPr="00A71947">
        <w:rPr>
          <w:rFonts w:asciiTheme="minorHAnsi" w:hAnsiTheme="minorHAnsi" w:cstheme="minorHAnsi"/>
        </w:rPr>
        <w:lastRenderedPageBreak/>
        <w:t>Overview</w:t>
      </w:r>
      <w:bookmarkEnd w:id="0"/>
    </w:p>
    <w:p w14:paraId="12882EA7" w14:textId="5CCC5219" w:rsidR="00E34A8C" w:rsidRPr="00A71947" w:rsidRDefault="000C5EAE" w:rsidP="000C5EAE">
      <w:pPr>
        <w:shd w:val="clear" w:color="auto" w:fill="FFFFFF"/>
        <w:spacing w:before="100" w:beforeAutospacing="1" w:after="100" w:afterAutospacing="1"/>
        <w:rPr>
          <w:rFonts w:eastAsia="Times New Roman" w:cstheme="minorHAnsi"/>
          <w:color w:val="171717"/>
        </w:rPr>
      </w:pPr>
      <w:r w:rsidRPr="000C5EAE">
        <w:rPr>
          <w:rFonts w:eastAsia="Times New Roman" w:cstheme="minorHAnsi"/>
          <w:color w:val="171717"/>
        </w:rPr>
        <w:t>Azure Virtual WAN is a networking service that brings connectivity and security services with a single operational interface. These services include branch (via Site-to-site VPN), remote user (Point-to-site VPN), private (ExpressRoute) connectivity, intra-cloud transitive connectivity for VNets, VPN and ExpressRoute interconnectivity, routing, Azure Firewall, and encryption for private connectivity.</w:t>
      </w:r>
      <w:r w:rsidR="009C7E9B" w:rsidRPr="00A71947">
        <w:rPr>
          <w:rFonts w:eastAsia="Times New Roman" w:cstheme="minorHAnsi"/>
          <w:color w:val="171717"/>
        </w:rPr>
        <w:t xml:space="preserve"> For this design and architecture, we are focusing on the planning, delivery, architecture, design, and implementation that is required. </w:t>
      </w:r>
      <w:r w:rsidR="00E34A8C" w:rsidRPr="00A71947">
        <w:rPr>
          <w:rFonts w:eastAsia="Times New Roman" w:cstheme="minorHAnsi"/>
          <w:color w:val="171717"/>
        </w:rPr>
        <w:t>The overall</w:t>
      </w:r>
      <w:r w:rsidR="009C7E9B" w:rsidRPr="00A71947">
        <w:rPr>
          <w:rFonts w:eastAsia="Times New Roman" w:cstheme="minorHAnsi"/>
          <w:color w:val="171717"/>
        </w:rPr>
        <w:t xml:space="preserve"> goal is to provide connectivity</w:t>
      </w:r>
      <w:r w:rsidR="00E34A8C" w:rsidRPr="00A71947">
        <w:rPr>
          <w:rFonts w:eastAsia="Times New Roman" w:cstheme="minorHAnsi"/>
          <w:color w:val="171717"/>
        </w:rPr>
        <w:t>,</w:t>
      </w:r>
      <w:r w:rsidR="009C7E9B" w:rsidRPr="00A71947">
        <w:rPr>
          <w:rFonts w:eastAsia="Times New Roman" w:cstheme="minorHAnsi"/>
          <w:color w:val="171717"/>
        </w:rPr>
        <w:t xml:space="preserve"> but ultimately</w:t>
      </w:r>
      <w:r w:rsidR="00E34A8C" w:rsidRPr="00A71947">
        <w:rPr>
          <w:rFonts w:eastAsia="Times New Roman" w:cstheme="minorHAnsi"/>
          <w:color w:val="171717"/>
        </w:rPr>
        <w:t>,</w:t>
      </w:r>
      <w:r w:rsidR="009C7E9B" w:rsidRPr="00A71947">
        <w:rPr>
          <w:rFonts w:eastAsia="Times New Roman" w:cstheme="minorHAnsi"/>
          <w:color w:val="171717"/>
        </w:rPr>
        <w:t xml:space="preserve"> we want to have </w:t>
      </w:r>
      <w:r w:rsidR="00E34A8C" w:rsidRPr="00A71947">
        <w:rPr>
          <w:rFonts w:eastAsia="Times New Roman" w:cstheme="minorHAnsi"/>
          <w:color w:val="171717"/>
        </w:rPr>
        <w:t xml:space="preserve">an </w:t>
      </w:r>
      <w:r w:rsidR="009C7E9B" w:rsidRPr="00A71947">
        <w:rPr>
          <w:rFonts w:eastAsia="Times New Roman" w:cstheme="minorHAnsi"/>
          <w:color w:val="171717"/>
        </w:rPr>
        <w:t xml:space="preserve">environment here at SMBC </w:t>
      </w:r>
      <w:r w:rsidR="00E34A8C" w:rsidRPr="00A71947">
        <w:rPr>
          <w:rFonts w:eastAsia="Times New Roman" w:cstheme="minorHAnsi"/>
          <w:color w:val="171717"/>
        </w:rPr>
        <w:t xml:space="preserve">that is </w:t>
      </w:r>
      <w:r w:rsidR="009C7E9B" w:rsidRPr="00A71947">
        <w:rPr>
          <w:rFonts w:eastAsia="Times New Roman" w:cstheme="minorHAnsi"/>
          <w:color w:val="171717"/>
        </w:rPr>
        <w:t xml:space="preserve">secure and resilient. </w:t>
      </w:r>
      <w:r w:rsidR="00E34A8C" w:rsidRPr="00A71947">
        <w:rPr>
          <w:rFonts w:eastAsia="Times New Roman" w:cstheme="minorHAnsi"/>
          <w:color w:val="171717"/>
        </w:rPr>
        <w:t>Therefore,</w:t>
      </w:r>
      <w:r w:rsidR="009C7E9B" w:rsidRPr="00A71947">
        <w:rPr>
          <w:rFonts w:eastAsia="Times New Roman" w:cstheme="minorHAnsi"/>
          <w:color w:val="171717"/>
        </w:rPr>
        <w:t xml:space="preserve"> we want to </w:t>
      </w:r>
      <w:r w:rsidR="00E34A8C" w:rsidRPr="00A71947">
        <w:rPr>
          <w:rFonts w:eastAsia="Times New Roman" w:cstheme="minorHAnsi"/>
          <w:color w:val="171717"/>
        </w:rPr>
        <w:t>use a SASE base approach defined throughout this design architecture.</w:t>
      </w:r>
      <w:r w:rsidR="00A626F4" w:rsidRPr="00A71947">
        <w:rPr>
          <w:rFonts w:eastAsia="Times New Roman" w:cstheme="minorHAnsi"/>
          <w:color w:val="171717"/>
        </w:rPr>
        <w:t xml:space="preserve"> With that said, we will make sure in this design document, we cover all the delineated bases.</w:t>
      </w:r>
    </w:p>
    <w:p w14:paraId="40AD8AB0" w14:textId="29879ECB" w:rsidR="00A71947" w:rsidRDefault="00A71947" w:rsidP="00A71947">
      <w:pPr>
        <w:autoSpaceDE w:val="0"/>
        <w:autoSpaceDN w:val="0"/>
        <w:adjustRightInd w:val="0"/>
        <w:rPr>
          <w:rFonts w:cstheme="minorHAnsi"/>
        </w:rPr>
      </w:pPr>
      <w:r>
        <w:rPr>
          <w:rFonts w:cstheme="minorHAnsi"/>
        </w:rPr>
        <w:t>The Challenge</w:t>
      </w:r>
      <w:r w:rsidRPr="00A71947">
        <w:rPr>
          <w:rFonts w:cstheme="minorHAnsi"/>
        </w:rPr>
        <w:t xml:space="preserve"> in multi-cloud</w:t>
      </w:r>
      <w:r>
        <w:rPr>
          <w:rFonts w:cstheme="minorHAnsi"/>
        </w:rPr>
        <w:t xml:space="preserve">, multi-vendor </w:t>
      </w:r>
      <w:r w:rsidRPr="00A71947">
        <w:rPr>
          <w:rFonts w:cstheme="minorHAnsi"/>
        </w:rPr>
        <w:t>is getting connectivity right.</w:t>
      </w:r>
      <w:r>
        <w:rPr>
          <w:rFonts w:cstheme="minorHAnsi"/>
        </w:rPr>
        <w:t xml:space="preserve"> Everything will need </w:t>
      </w:r>
      <w:r w:rsidRPr="00A71947">
        <w:rPr>
          <w:rFonts w:cstheme="minorHAnsi"/>
        </w:rPr>
        <w:t>connectivity technology, such as Azure</w:t>
      </w:r>
      <w:r>
        <w:rPr>
          <w:rFonts w:cstheme="minorHAnsi"/>
        </w:rPr>
        <w:t xml:space="preserve"> </w:t>
      </w:r>
      <w:r w:rsidRPr="00A71947">
        <w:rPr>
          <w:rFonts w:cstheme="minorHAnsi"/>
        </w:rPr>
        <w:t>ExpressRoute, Google Dedicated Interconnect, VMware NSX, and</w:t>
      </w:r>
      <w:r>
        <w:rPr>
          <w:rFonts w:cstheme="minorHAnsi"/>
        </w:rPr>
        <w:t xml:space="preserve"> </w:t>
      </w:r>
      <w:r w:rsidRPr="00A71947">
        <w:rPr>
          <w:rFonts w:cstheme="minorHAnsi"/>
        </w:rPr>
        <w:t xml:space="preserve">more. They also all have their connectivity requirements and specifics. </w:t>
      </w:r>
      <w:r>
        <w:rPr>
          <w:rFonts w:cstheme="minorHAnsi"/>
        </w:rPr>
        <w:t xml:space="preserve">First and foremost, a </w:t>
      </w:r>
      <w:r w:rsidRPr="00A71947">
        <w:rPr>
          <w:rFonts w:cstheme="minorHAnsi"/>
        </w:rPr>
        <w:t>detailed network plan before they start building multi-cloud environments.</w:t>
      </w:r>
    </w:p>
    <w:p w14:paraId="2702ECFF" w14:textId="77777777" w:rsidR="00A71947" w:rsidRPr="00A71947" w:rsidRDefault="00A71947" w:rsidP="00A71947">
      <w:pPr>
        <w:autoSpaceDE w:val="0"/>
        <w:autoSpaceDN w:val="0"/>
        <w:adjustRightInd w:val="0"/>
        <w:rPr>
          <w:rFonts w:cstheme="minorHAnsi"/>
        </w:rPr>
      </w:pPr>
    </w:p>
    <w:p w14:paraId="2A11BB4D" w14:textId="32104584" w:rsidR="00A71947" w:rsidRPr="00A71947" w:rsidRDefault="00A71947">
      <w:pPr>
        <w:pStyle w:val="ListParagraph"/>
        <w:numPr>
          <w:ilvl w:val="0"/>
          <w:numId w:val="13"/>
        </w:numPr>
        <w:autoSpaceDE w:val="0"/>
        <w:autoSpaceDN w:val="0"/>
        <w:adjustRightInd w:val="0"/>
        <w:rPr>
          <w:rFonts w:cstheme="minorHAnsi"/>
        </w:rPr>
      </w:pPr>
      <w:r w:rsidRPr="00A71947">
        <w:rPr>
          <w:rFonts w:cstheme="minorHAnsi"/>
        </w:rPr>
        <w:t>Exploring the different connectivity concepts, such as VPN, SD-WAN, SASE, Virtual Wan, and direct connections</w:t>
      </w:r>
      <w:r>
        <w:rPr>
          <w:rFonts w:cstheme="minorHAnsi"/>
        </w:rPr>
        <w:t xml:space="preserve"> t</w:t>
      </w:r>
      <w:r w:rsidRPr="00A71947">
        <w:rPr>
          <w:rFonts w:cstheme="minorHAnsi"/>
        </w:rPr>
        <w:t>o the major clouds of Microsoft Azure, Google Cloud Platform</w:t>
      </w:r>
      <w:r>
        <w:rPr>
          <w:rFonts w:cstheme="minorHAnsi"/>
        </w:rPr>
        <w:t>, FISGlobal, On-premises</w:t>
      </w:r>
    </w:p>
    <w:p w14:paraId="713E14E4" w14:textId="48D25683" w:rsidR="00A71947" w:rsidRPr="00A71947" w:rsidRDefault="00A71947">
      <w:pPr>
        <w:pStyle w:val="ListParagraph"/>
        <w:numPr>
          <w:ilvl w:val="0"/>
          <w:numId w:val="13"/>
        </w:numPr>
        <w:autoSpaceDE w:val="0"/>
        <w:autoSpaceDN w:val="0"/>
        <w:adjustRightInd w:val="0"/>
        <w:rPr>
          <w:rFonts w:cstheme="minorHAnsi"/>
        </w:rPr>
      </w:pPr>
      <w:r w:rsidRPr="00A71947">
        <w:rPr>
          <w:rFonts w:cstheme="minorHAnsi"/>
        </w:rPr>
        <w:t>Designing a network topology addressing cost, security, internet access, and</w:t>
      </w:r>
      <w:r>
        <w:rPr>
          <w:rFonts w:cstheme="minorHAnsi"/>
        </w:rPr>
        <w:t xml:space="preserve"> </w:t>
      </w:r>
      <w:r w:rsidRPr="00A71947">
        <w:rPr>
          <w:rFonts w:cstheme="minorHAnsi"/>
        </w:rPr>
        <w:t>service levels</w:t>
      </w:r>
    </w:p>
    <w:p w14:paraId="25767402" w14:textId="18156786" w:rsidR="00A71947" w:rsidRDefault="00A71947">
      <w:pPr>
        <w:pStyle w:val="ListParagraph"/>
        <w:numPr>
          <w:ilvl w:val="0"/>
          <w:numId w:val="13"/>
        </w:numPr>
        <w:autoSpaceDE w:val="0"/>
        <w:autoSpaceDN w:val="0"/>
        <w:adjustRightInd w:val="0"/>
        <w:rPr>
          <w:rFonts w:cstheme="minorHAnsi"/>
        </w:rPr>
      </w:pPr>
      <w:r w:rsidRPr="00A71947">
        <w:rPr>
          <w:rFonts w:cstheme="minorHAnsi"/>
        </w:rPr>
        <w:t xml:space="preserve">Understanding different network protocols </w:t>
      </w:r>
      <w:r>
        <w:rPr>
          <w:rFonts w:cstheme="minorHAnsi"/>
        </w:rPr>
        <w:t>that are needed</w:t>
      </w:r>
    </w:p>
    <w:p w14:paraId="08314F8F" w14:textId="4D945F9B" w:rsidR="00A71947" w:rsidRPr="00A71947" w:rsidRDefault="00A71947">
      <w:pPr>
        <w:pStyle w:val="ListParagraph"/>
        <w:numPr>
          <w:ilvl w:val="0"/>
          <w:numId w:val="13"/>
        </w:numPr>
        <w:autoSpaceDE w:val="0"/>
        <w:autoSpaceDN w:val="0"/>
        <w:adjustRightInd w:val="0"/>
        <w:rPr>
          <w:rFonts w:cstheme="minorHAnsi"/>
        </w:rPr>
      </w:pPr>
      <w:r>
        <w:rPr>
          <w:rFonts w:cstheme="minorHAnsi"/>
        </w:rPr>
        <w:t>Define state for Hub-Spoke Model</w:t>
      </w:r>
    </w:p>
    <w:p w14:paraId="385E3A16" w14:textId="11E73895" w:rsidR="00A626F4" w:rsidRPr="00A71947" w:rsidRDefault="00A626F4" w:rsidP="000C5EAE">
      <w:pPr>
        <w:shd w:val="clear" w:color="auto" w:fill="FFFFFF"/>
        <w:spacing w:before="100" w:beforeAutospacing="1" w:after="100" w:afterAutospacing="1"/>
        <w:rPr>
          <w:rFonts w:eastAsia="Times New Roman" w:cstheme="minorHAnsi"/>
          <w:color w:val="171717"/>
        </w:rPr>
      </w:pPr>
    </w:p>
    <w:p w14:paraId="6E7276C1" w14:textId="52E39EEC" w:rsidR="00A626F4" w:rsidRDefault="00A626F4" w:rsidP="000C5EAE">
      <w:pPr>
        <w:shd w:val="clear" w:color="auto" w:fill="FFFFFF"/>
        <w:spacing w:before="100" w:beforeAutospacing="1" w:after="100" w:afterAutospacing="1"/>
        <w:rPr>
          <w:rFonts w:eastAsia="Times New Roman" w:cstheme="minorHAnsi"/>
          <w:color w:val="171717"/>
        </w:rPr>
      </w:pPr>
      <w:r w:rsidRPr="00A71947">
        <w:rPr>
          <w:rFonts w:eastAsia="Times New Roman" w:cstheme="minorHAnsi"/>
          <w:noProof/>
          <w:color w:val="171717"/>
        </w:rPr>
        <w:lastRenderedPageBreak/>
        <w:drawing>
          <wp:inline distT="0" distB="0" distL="0" distR="0" wp14:anchorId="3DAE0E92" wp14:editId="506B99B1">
            <wp:extent cx="5943600" cy="4286250"/>
            <wp:effectExtent l="0" t="0" r="0" b="635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a:stretch>
                      <a:fillRect/>
                    </a:stretch>
                  </pic:blipFill>
                  <pic:spPr>
                    <a:xfrm>
                      <a:off x="0" y="0"/>
                      <a:ext cx="5943600" cy="4286250"/>
                    </a:xfrm>
                    <a:prstGeom prst="rect">
                      <a:avLst/>
                    </a:prstGeom>
                  </pic:spPr>
                </pic:pic>
              </a:graphicData>
            </a:graphic>
          </wp:inline>
        </w:drawing>
      </w:r>
    </w:p>
    <w:p w14:paraId="0154A106" w14:textId="26B21C21" w:rsidR="00A71947" w:rsidRDefault="00A71947" w:rsidP="000C5EAE">
      <w:pPr>
        <w:shd w:val="clear" w:color="auto" w:fill="FFFFFF"/>
        <w:spacing w:before="100" w:beforeAutospacing="1" w:after="100" w:afterAutospacing="1"/>
        <w:rPr>
          <w:rFonts w:eastAsia="Times New Roman" w:cstheme="minorHAnsi"/>
          <w:color w:val="171717"/>
        </w:rPr>
      </w:pPr>
    </w:p>
    <w:p w14:paraId="19EDD344" w14:textId="35E6774F" w:rsidR="00A71947" w:rsidRDefault="00A71947" w:rsidP="000C5EAE">
      <w:pPr>
        <w:shd w:val="clear" w:color="auto" w:fill="FFFFFF"/>
        <w:spacing w:before="100" w:beforeAutospacing="1" w:after="100" w:afterAutospacing="1"/>
        <w:rPr>
          <w:rFonts w:eastAsia="Times New Roman" w:cstheme="minorHAnsi"/>
          <w:color w:val="171717"/>
        </w:rPr>
      </w:pPr>
      <w:r w:rsidRPr="00A71947">
        <w:rPr>
          <w:rFonts w:eastAsia="Times New Roman" w:cstheme="minorHAnsi"/>
          <w:noProof/>
          <w:color w:val="171717"/>
        </w:rPr>
        <w:drawing>
          <wp:inline distT="0" distB="0" distL="0" distR="0" wp14:anchorId="561592BD" wp14:editId="46FB688B">
            <wp:extent cx="5943600" cy="2385060"/>
            <wp:effectExtent l="0" t="0" r="0" b="254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a:blip r:embed="rId12"/>
                    <a:stretch>
                      <a:fillRect/>
                    </a:stretch>
                  </pic:blipFill>
                  <pic:spPr>
                    <a:xfrm>
                      <a:off x="0" y="0"/>
                      <a:ext cx="5943600" cy="2385060"/>
                    </a:xfrm>
                    <a:prstGeom prst="rect">
                      <a:avLst/>
                    </a:prstGeom>
                  </pic:spPr>
                </pic:pic>
              </a:graphicData>
            </a:graphic>
          </wp:inline>
        </w:drawing>
      </w:r>
    </w:p>
    <w:p w14:paraId="657BF13B" w14:textId="370274B5" w:rsidR="00A71947" w:rsidRDefault="00A71947" w:rsidP="000C5EAE">
      <w:pPr>
        <w:shd w:val="clear" w:color="auto" w:fill="FFFFFF"/>
        <w:spacing w:before="100" w:beforeAutospacing="1" w:after="100" w:afterAutospacing="1"/>
        <w:rPr>
          <w:rFonts w:eastAsia="Times New Roman" w:cstheme="minorHAnsi"/>
          <w:color w:val="171717"/>
        </w:rPr>
      </w:pPr>
    </w:p>
    <w:p w14:paraId="74441067" w14:textId="65282097" w:rsidR="00A71947" w:rsidRDefault="00A71947" w:rsidP="000C5EAE">
      <w:pPr>
        <w:shd w:val="clear" w:color="auto" w:fill="FFFFFF"/>
        <w:spacing w:before="100" w:beforeAutospacing="1" w:after="100" w:afterAutospacing="1"/>
        <w:rPr>
          <w:rFonts w:eastAsia="Times New Roman" w:cstheme="minorHAnsi"/>
          <w:color w:val="171717"/>
        </w:rPr>
      </w:pPr>
      <w:r w:rsidRPr="00A71947">
        <w:rPr>
          <w:rFonts w:eastAsia="Times New Roman" w:cstheme="minorHAnsi"/>
          <w:noProof/>
          <w:color w:val="171717"/>
        </w:rPr>
        <w:lastRenderedPageBreak/>
        <w:drawing>
          <wp:inline distT="0" distB="0" distL="0" distR="0" wp14:anchorId="3B3D30B0" wp14:editId="06BEC6DA">
            <wp:extent cx="5943600" cy="293624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3"/>
                    <a:stretch>
                      <a:fillRect/>
                    </a:stretch>
                  </pic:blipFill>
                  <pic:spPr>
                    <a:xfrm>
                      <a:off x="0" y="0"/>
                      <a:ext cx="5943600" cy="2936240"/>
                    </a:xfrm>
                    <a:prstGeom prst="rect">
                      <a:avLst/>
                    </a:prstGeom>
                  </pic:spPr>
                </pic:pic>
              </a:graphicData>
            </a:graphic>
          </wp:inline>
        </w:drawing>
      </w:r>
    </w:p>
    <w:p w14:paraId="4F7721AA" w14:textId="73DD7B94" w:rsidR="00B42606" w:rsidRPr="00A71947" w:rsidRDefault="00B42606" w:rsidP="000C5EAE">
      <w:pPr>
        <w:shd w:val="clear" w:color="auto" w:fill="FFFFFF"/>
        <w:spacing w:before="100" w:beforeAutospacing="1" w:after="100" w:afterAutospacing="1"/>
        <w:rPr>
          <w:rFonts w:eastAsia="Times New Roman" w:cstheme="minorHAnsi"/>
          <w:color w:val="171717"/>
        </w:rPr>
      </w:pPr>
      <w:r>
        <w:fldChar w:fldCharType="begin"/>
      </w:r>
      <w:r>
        <w:instrText xml:space="preserve"> INCLUDEPICTURE "https://learn.microsoft.com/en-us/azure/vpn-gateway/media/tutorial-site-to-site-portal/diagram.png" \* MERGEFORMATINET </w:instrText>
      </w:r>
      <w:r>
        <w:fldChar w:fldCharType="separate"/>
      </w:r>
      <w:r>
        <w:rPr>
          <w:noProof/>
        </w:rPr>
        <w:drawing>
          <wp:inline distT="0" distB="0" distL="0" distR="0" wp14:anchorId="582B896A" wp14:editId="7C340CD7">
            <wp:extent cx="5943600" cy="1508125"/>
            <wp:effectExtent l="0" t="0" r="0" b="3175"/>
            <wp:docPr id="19" name="Picture 19" descr="Site-to-site VPN Gateway cross-premises conne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te-to-site VPN Gateway cross-premises connection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08125"/>
                    </a:xfrm>
                    <a:prstGeom prst="rect">
                      <a:avLst/>
                    </a:prstGeom>
                    <a:noFill/>
                    <a:ln>
                      <a:noFill/>
                    </a:ln>
                  </pic:spPr>
                </pic:pic>
              </a:graphicData>
            </a:graphic>
          </wp:inline>
        </w:drawing>
      </w:r>
      <w:r>
        <w:fldChar w:fldCharType="end"/>
      </w:r>
    </w:p>
    <w:p w14:paraId="3ADBD5F2" w14:textId="69936902" w:rsidR="000C5EAE" w:rsidRPr="00A71947" w:rsidRDefault="000C5EAE" w:rsidP="000C5EAE">
      <w:pPr>
        <w:pStyle w:val="NormalWeb"/>
        <w:shd w:val="clear" w:color="auto" w:fill="FFFFFF"/>
        <w:spacing w:before="0" w:beforeAutospacing="0" w:after="240" w:afterAutospacing="0"/>
        <w:rPr>
          <w:rFonts w:asciiTheme="minorHAnsi" w:hAnsiTheme="minorHAnsi" w:cstheme="minorHAnsi"/>
          <w:color w:val="191919"/>
        </w:rPr>
      </w:pPr>
      <w:bookmarkStart w:id="1" w:name="_Toc116554758"/>
      <w:r w:rsidRPr="00A71947">
        <w:rPr>
          <w:rStyle w:val="Heading2Char"/>
          <w:rFonts w:asciiTheme="minorHAnsi" w:hAnsiTheme="minorHAnsi" w:cstheme="minorHAnsi"/>
        </w:rPr>
        <w:t>SASE</w:t>
      </w:r>
      <w:bookmarkEnd w:id="1"/>
      <w:r w:rsidRPr="00A71947">
        <w:rPr>
          <w:rFonts w:asciiTheme="minorHAnsi" w:hAnsiTheme="minorHAnsi" w:cstheme="minorHAnsi"/>
          <w:color w:val="171717"/>
        </w:rPr>
        <w:t xml:space="preserve"> - </w:t>
      </w:r>
      <w:r w:rsidRPr="00A71947">
        <w:rPr>
          <w:rFonts w:asciiTheme="minorHAnsi" w:hAnsiTheme="minorHAnsi" w:cstheme="minorHAnsi"/>
          <w:b/>
          <w:bCs/>
          <w:color w:val="202124"/>
          <w:shd w:val="clear" w:color="auto" w:fill="FFFFFF"/>
        </w:rPr>
        <w:t xml:space="preserve">Secure </w:t>
      </w:r>
      <w:r w:rsidR="00795912" w:rsidRPr="00A71947">
        <w:rPr>
          <w:rFonts w:asciiTheme="minorHAnsi" w:hAnsiTheme="minorHAnsi" w:cstheme="minorHAnsi"/>
          <w:b/>
          <w:bCs/>
          <w:color w:val="202124"/>
          <w:shd w:val="clear" w:color="auto" w:fill="FFFFFF"/>
        </w:rPr>
        <w:t>A</w:t>
      </w:r>
      <w:r w:rsidRPr="00A71947">
        <w:rPr>
          <w:rFonts w:asciiTheme="minorHAnsi" w:hAnsiTheme="minorHAnsi" w:cstheme="minorHAnsi"/>
          <w:b/>
          <w:bCs/>
          <w:color w:val="202124"/>
          <w:shd w:val="clear" w:color="auto" w:fill="FFFFFF"/>
        </w:rPr>
        <w:t xml:space="preserve">ccess </w:t>
      </w:r>
      <w:r w:rsidR="00795912" w:rsidRPr="00A71947">
        <w:rPr>
          <w:rFonts w:asciiTheme="minorHAnsi" w:hAnsiTheme="minorHAnsi" w:cstheme="minorHAnsi"/>
          <w:b/>
          <w:bCs/>
          <w:color w:val="202124"/>
          <w:shd w:val="clear" w:color="auto" w:fill="FFFFFF"/>
        </w:rPr>
        <w:t>S</w:t>
      </w:r>
      <w:r w:rsidRPr="00A71947">
        <w:rPr>
          <w:rFonts w:asciiTheme="minorHAnsi" w:hAnsiTheme="minorHAnsi" w:cstheme="minorHAnsi"/>
          <w:b/>
          <w:bCs/>
          <w:color w:val="202124"/>
          <w:shd w:val="clear" w:color="auto" w:fill="FFFFFF"/>
        </w:rPr>
        <w:t xml:space="preserve">ervice </w:t>
      </w:r>
      <w:r w:rsidR="00795912" w:rsidRPr="00A71947">
        <w:rPr>
          <w:rFonts w:asciiTheme="minorHAnsi" w:hAnsiTheme="minorHAnsi" w:cstheme="minorHAnsi"/>
          <w:b/>
          <w:bCs/>
          <w:color w:val="202124"/>
          <w:shd w:val="clear" w:color="auto" w:fill="FFFFFF"/>
        </w:rPr>
        <w:t>E</w:t>
      </w:r>
      <w:r w:rsidRPr="00A71947">
        <w:rPr>
          <w:rFonts w:asciiTheme="minorHAnsi" w:hAnsiTheme="minorHAnsi" w:cstheme="minorHAnsi"/>
          <w:b/>
          <w:bCs/>
          <w:color w:val="202124"/>
          <w:shd w:val="clear" w:color="auto" w:fill="FFFFFF"/>
        </w:rPr>
        <w:t>dge (SASE)</w:t>
      </w:r>
      <w:r w:rsidR="00795912" w:rsidRPr="00A71947">
        <w:rPr>
          <w:rFonts w:asciiTheme="minorHAnsi" w:hAnsiTheme="minorHAnsi" w:cstheme="minorHAnsi"/>
          <w:b/>
          <w:bCs/>
          <w:color w:val="202124"/>
          <w:shd w:val="clear" w:color="auto" w:fill="FFFFFF"/>
        </w:rPr>
        <w:t>(SASSY)</w:t>
      </w:r>
      <w:r w:rsidRPr="00A71947">
        <w:rPr>
          <w:rFonts w:asciiTheme="minorHAnsi" w:hAnsiTheme="minorHAnsi" w:cstheme="minorHAnsi"/>
          <w:b/>
          <w:bCs/>
          <w:color w:val="202124"/>
          <w:shd w:val="clear" w:color="auto" w:fill="FFFFFF"/>
        </w:rPr>
        <w:t xml:space="preserve"> </w:t>
      </w:r>
      <w:r w:rsidRPr="00A71947">
        <w:rPr>
          <w:rFonts w:asciiTheme="minorHAnsi" w:hAnsiTheme="minorHAnsi" w:cstheme="minorHAnsi"/>
          <w:color w:val="202124"/>
          <w:shd w:val="clear" w:color="auto" w:fill="FFFFFF"/>
        </w:rPr>
        <w:t xml:space="preserve">is a framework for a network architecture that brings cloud-native security technologies—SWG, CASB, ZTNA, and FWaaS in particular—together with wide area network (WAN) capabilities to securely connect users, systems, and endpoints to applications and services anywhere. </w:t>
      </w:r>
      <w:r w:rsidRPr="00A71947">
        <w:rPr>
          <w:rFonts w:asciiTheme="minorHAnsi" w:hAnsiTheme="minorHAnsi" w:cstheme="minorHAnsi"/>
          <w:color w:val="191919"/>
        </w:rPr>
        <w:t>SASE is a network architecture that rolls software-defined wide area networking (SD-WAN) and security into a cloud service that promises simplified WAN deployment, improved efficiency, and security and provides appropriate bandwidth per application. Because it’s a cloud service, SASE (pronounced “sassy”) can be readily scaled up and scaled down and billed based on usage. As a result, it can be an attractive option in a time of rapid change.</w:t>
      </w:r>
      <w:r w:rsidR="00795912" w:rsidRPr="00A71947">
        <w:rPr>
          <w:rFonts w:asciiTheme="minorHAnsi" w:hAnsiTheme="minorHAnsi" w:cstheme="minorHAnsi"/>
          <w:color w:val="191919"/>
        </w:rPr>
        <w:t xml:space="preserve"> A secure access service edge (SASE) is a technology used to deliver wide area network (WAN) and security controls as a cloud computing service directly to the source of connection (user, device, Internet of things (IoT) device, or edge computing location) rather than a data center. It uses cloud and edge computing technologies to reduce the latency that results from backhauling all WAN traffic over long distances to one or a few corporate data centers due to the increased movement off-premises of dispersed users and their applications.[2] This also helps organizations support dispersed users and their devices with digital transformation and application modernization initiatives. Security is based on digital identity, real-time context, and company and regulatory compliance policies rather than a security appliance like a firewall. A digital identity may be attached to anything from a </w:t>
      </w:r>
      <w:r w:rsidR="00795912" w:rsidRPr="00A71947">
        <w:rPr>
          <w:rFonts w:asciiTheme="minorHAnsi" w:hAnsiTheme="minorHAnsi" w:cstheme="minorHAnsi"/>
          <w:color w:val="191919"/>
        </w:rPr>
        <w:lastRenderedPageBreak/>
        <w:t>person to a device, cloud service, application software, IoT system, or any computing system.</w:t>
      </w:r>
      <w:r w:rsidR="00E66833" w:rsidRPr="00A71947">
        <w:rPr>
          <w:rFonts w:asciiTheme="minorHAnsi" w:hAnsiTheme="minorHAnsi" w:cstheme="minorHAnsi"/>
          <w:color w:val="191919"/>
        </w:rPr>
        <w:t xml:space="preserve"> SASE can be broken into six components.</w:t>
      </w:r>
    </w:p>
    <w:p w14:paraId="61CDD43C" w14:textId="77777777" w:rsidR="00E66833" w:rsidRPr="00A71947" w:rsidRDefault="00E66833" w:rsidP="00E66833">
      <w:pPr>
        <w:shd w:val="clear" w:color="auto" w:fill="FFFFFF"/>
        <w:spacing w:before="100" w:beforeAutospacing="1" w:after="100" w:afterAutospacing="1"/>
        <w:rPr>
          <w:rFonts w:eastAsia="Times New Roman" w:cstheme="minorHAnsi"/>
          <w:color w:val="171717"/>
        </w:rPr>
      </w:pPr>
    </w:p>
    <w:p w14:paraId="3053DF29" w14:textId="094E7B34" w:rsidR="00E66833" w:rsidRPr="00A71947" w:rsidRDefault="009C7E9B" w:rsidP="009C7E9B">
      <w:pPr>
        <w:pStyle w:val="NormalWeb"/>
        <w:shd w:val="clear" w:color="auto" w:fill="FFFFFF"/>
        <w:spacing w:before="120" w:beforeAutospacing="0" w:after="120" w:afterAutospacing="0"/>
        <w:ind w:left="720"/>
        <w:rPr>
          <w:rFonts w:asciiTheme="minorHAnsi" w:hAnsiTheme="minorHAnsi" w:cstheme="minorHAnsi"/>
          <w:color w:val="202122"/>
          <w:sz w:val="21"/>
          <w:szCs w:val="21"/>
        </w:rPr>
      </w:pPr>
      <w:r w:rsidRPr="00A71947">
        <w:rPr>
          <w:rFonts w:asciiTheme="minorHAnsi" w:hAnsiTheme="minorHAnsi" w:cstheme="minorHAnsi"/>
        </w:rPr>
        <w:fldChar w:fldCharType="begin"/>
      </w:r>
      <w:r w:rsidRPr="00A71947">
        <w:rPr>
          <w:rFonts w:asciiTheme="minorHAnsi" w:hAnsiTheme="minorHAnsi" w:cstheme="minorHAnsi"/>
        </w:rPr>
        <w:instrText xml:space="preserve"> INCLUDEPICTURE "https://img-prod-cms-rt-microsoft-com.akamaized.net/cms/api/am/imageFileData/RE50qwW?ver=65f6&amp;q=90&amp;h=35&amp;w=80&amp;b=%23FFFFFFFF&amp;aim=true" \* MERGEFORMATINET </w:instrText>
      </w:r>
      <w:r w:rsidRPr="00A71947">
        <w:rPr>
          <w:rFonts w:asciiTheme="minorHAnsi" w:hAnsiTheme="minorHAnsi" w:cstheme="minorHAnsi"/>
        </w:rPr>
        <w:fldChar w:fldCharType="separate"/>
      </w:r>
      <w:r w:rsidRPr="00A71947">
        <w:rPr>
          <w:rFonts w:asciiTheme="minorHAnsi" w:hAnsiTheme="minorHAnsi" w:cstheme="minorHAnsi"/>
          <w:noProof/>
        </w:rPr>
        <w:drawing>
          <wp:inline distT="0" distB="0" distL="0" distR="0" wp14:anchorId="1A8D72B3" wp14:editId="333C9DAC">
            <wp:extent cx="317500" cy="31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Pr="00A71947">
        <w:rPr>
          <w:rFonts w:asciiTheme="minorHAnsi" w:hAnsiTheme="minorHAnsi" w:cstheme="minorHAnsi"/>
        </w:rPr>
        <w:fldChar w:fldCharType="end"/>
      </w:r>
      <w:r w:rsidRPr="00A71947">
        <w:rPr>
          <w:rStyle w:val="Heading2Char"/>
          <w:rFonts w:asciiTheme="minorHAnsi" w:hAnsiTheme="minorHAnsi" w:cstheme="minorHAnsi"/>
        </w:rPr>
        <w:t xml:space="preserve"> </w:t>
      </w:r>
      <w:r w:rsidR="00E66833" w:rsidRPr="00A71947">
        <w:rPr>
          <w:rStyle w:val="Heading2Char"/>
          <w:rFonts w:asciiTheme="minorHAnsi" w:hAnsiTheme="minorHAnsi" w:cstheme="minorHAnsi"/>
        </w:rPr>
        <w:t>SD-WAN</w:t>
      </w:r>
      <w:r w:rsidR="00E66833" w:rsidRPr="00A71947">
        <w:rPr>
          <w:rFonts w:asciiTheme="minorHAnsi" w:hAnsiTheme="minorHAnsi" w:cstheme="minorHAnsi"/>
          <w:color w:val="171717"/>
        </w:rPr>
        <w:t>-</w:t>
      </w:r>
      <w:r w:rsidR="00E66833" w:rsidRPr="00A71947">
        <w:rPr>
          <w:rFonts w:asciiTheme="minorHAnsi" w:hAnsiTheme="minorHAnsi" w:cstheme="minorHAnsi"/>
          <w:b/>
          <w:bCs/>
          <w:color w:val="202122"/>
          <w:sz w:val="21"/>
          <w:szCs w:val="21"/>
        </w:rPr>
        <w:t>Software-Defined Wide Area Network</w:t>
      </w:r>
      <w:r w:rsidR="00E66833" w:rsidRPr="00A71947">
        <w:rPr>
          <w:rFonts w:asciiTheme="minorHAnsi" w:hAnsiTheme="minorHAnsi" w:cstheme="minorHAnsi"/>
          <w:color w:val="202122"/>
          <w:sz w:val="21"/>
          <w:szCs w:val="21"/>
        </w:rPr>
        <w:t> (</w:t>
      </w:r>
      <w:r w:rsidR="00E66833" w:rsidRPr="00A71947">
        <w:rPr>
          <w:rFonts w:asciiTheme="minorHAnsi" w:hAnsiTheme="minorHAnsi" w:cstheme="minorHAnsi"/>
          <w:b/>
          <w:bCs/>
          <w:color w:val="202122"/>
          <w:sz w:val="21"/>
          <w:szCs w:val="21"/>
        </w:rPr>
        <w:t>SD-WAN</w:t>
      </w:r>
      <w:r w:rsidR="00E66833" w:rsidRPr="00A71947">
        <w:rPr>
          <w:rFonts w:asciiTheme="minorHAnsi" w:hAnsiTheme="minorHAnsi" w:cstheme="minorHAnsi"/>
          <w:color w:val="202122"/>
          <w:sz w:val="21"/>
          <w:szCs w:val="21"/>
        </w:rPr>
        <w:t>) is a wide area network that uses software-defined network technology, such as communicating over the Internet using overlay tunnels encrypted when destined for internal organization locations. If standard tunnel setup and configuration messages are supported by all network hardware vendors, SD-WAN simplifies the management and operation of a WAN by decoupling the networking hardware from its control mechanism. This concept is like how software-defined networking implements virtualization technology to improve data center management and operation. In practice, proprietary protocols are used to set up and manage an SD-WAN, meaning there is no decoupling of the hardware and its control mechanism. A key application of SD-WAN is to allow companies to build higher-performance WANs using lower-cost and commercially available Internet access, enabling businesses to replace more expensive private WAN connection technologies partially or wholly, such as MPLS. When SD-WAN traffic is carried over the Internet, there are no end-to-end performance guarantees. Carrier MPLS VPN WAN services are not carried as Internet traffic but rather over carefully controlled carrier capacity and come with an end-to-end performance guarantee.</w:t>
      </w:r>
    </w:p>
    <w:p w14:paraId="0E2CA54B" w14:textId="1CA4E7D0" w:rsidR="00E66833" w:rsidRPr="00A71947" w:rsidRDefault="00E66833" w:rsidP="009C7E9B">
      <w:pPr>
        <w:pStyle w:val="NormalWeb"/>
        <w:shd w:val="clear" w:color="auto" w:fill="FFFFFF"/>
        <w:spacing w:before="0" w:beforeAutospacing="0" w:after="240" w:afterAutospacing="0"/>
        <w:ind w:left="720"/>
        <w:rPr>
          <w:rFonts w:asciiTheme="minorHAnsi" w:hAnsiTheme="minorHAnsi" w:cstheme="minorHAnsi"/>
          <w:color w:val="191919"/>
        </w:rPr>
      </w:pPr>
    </w:p>
    <w:p w14:paraId="2C7375CE" w14:textId="729FBB99" w:rsidR="00E66833" w:rsidRPr="00A71947" w:rsidRDefault="009C7E9B" w:rsidP="009C7E9B">
      <w:pPr>
        <w:pStyle w:val="Heading2"/>
        <w:ind w:left="720"/>
        <w:rPr>
          <w:rFonts w:asciiTheme="minorHAnsi" w:hAnsiTheme="minorHAnsi" w:cstheme="minorHAnsi"/>
        </w:rPr>
      </w:pPr>
      <w:r w:rsidRPr="00A71947">
        <w:rPr>
          <w:rFonts w:asciiTheme="minorHAnsi" w:hAnsiTheme="minorHAnsi" w:cstheme="minorHAnsi"/>
        </w:rPr>
        <w:fldChar w:fldCharType="begin"/>
      </w:r>
      <w:r w:rsidRPr="00A71947">
        <w:rPr>
          <w:rFonts w:asciiTheme="minorHAnsi" w:hAnsiTheme="minorHAnsi" w:cstheme="minorHAnsi"/>
        </w:rPr>
        <w:instrText xml:space="preserve"> INCLUDEPICTURE "https://img-prod-cms-rt-microsoft-com.akamaized.net/cms/api/am/imageFileData/RE50qwZ?ver=2770&amp;q=90&amp;h=35&amp;w=80&amp;b=%23FFFFFFFF&amp;aim=true" \* MERGEFORMATINET </w:instrText>
      </w:r>
      <w:r w:rsidRPr="00A71947">
        <w:rPr>
          <w:rFonts w:asciiTheme="minorHAnsi" w:hAnsiTheme="minorHAnsi" w:cstheme="minorHAnsi"/>
        </w:rPr>
        <w:fldChar w:fldCharType="separate"/>
      </w:r>
      <w:bookmarkStart w:id="2" w:name="_Toc116554759"/>
      <w:r w:rsidRPr="00A71947">
        <w:rPr>
          <w:rFonts w:asciiTheme="minorHAnsi" w:hAnsiTheme="minorHAnsi" w:cstheme="minorHAnsi"/>
          <w:noProof/>
        </w:rPr>
        <w:drawing>
          <wp:inline distT="0" distB="0" distL="0" distR="0" wp14:anchorId="0741D96C" wp14:editId="5FBC21BC">
            <wp:extent cx="317500" cy="31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Pr="00A71947">
        <w:rPr>
          <w:rFonts w:asciiTheme="minorHAnsi" w:hAnsiTheme="minorHAnsi" w:cstheme="minorHAnsi"/>
        </w:rPr>
        <w:fldChar w:fldCharType="end"/>
      </w:r>
      <w:r w:rsidRPr="00A71947">
        <w:rPr>
          <w:rFonts w:asciiTheme="minorHAnsi" w:hAnsiTheme="minorHAnsi" w:cstheme="minorHAnsi"/>
        </w:rPr>
        <w:t xml:space="preserve"> </w:t>
      </w:r>
      <w:r w:rsidR="00E66833" w:rsidRPr="00A71947">
        <w:rPr>
          <w:rFonts w:asciiTheme="minorHAnsi" w:hAnsiTheme="minorHAnsi" w:cstheme="minorHAnsi"/>
        </w:rPr>
        <w:t>Secure web gateway (SWG)</w:t>
      </w:r>
      <w:bookmarkEnd w:id="2"/>
    </w:p>
    <w:p w14:paraId="7D5DC7B6" w14:textId="7100C444" w:rsidR="00E66833" w:rsidRPr="00A71947" w:rsidRDefault="00E66833" w:rsidP="009C7E9B">
      <w:pPr>
        <w:pStyle w:val="NormalWeb"/>
        <w:shd w:val="clear" w:color="auto" w:fill="FFFFFF"/>
        <w:spacing w:before="0" w:beforeAutospacing="0" w:after="240" w:afterAutospacing="0"/>
        <w:ind w:left="720"/>
        <w:rPr>
          <w:rFonts w:asciiTheme="minorHAnsi" w:hAnsiTheme="minorHAnsi" w:cstheme="minorHAnsi"/>
          <w:color w:val="191919"/>
        </w:rPr>
      </w:pPr>
      <w:r w:rsidRPr="00A71947">
        <w:rPr>
          <w:rFonts w:asciiTheme="minorHAnsi" w:hAnsiTheme="minorHAnsi" w:cstheme="minorHAnsi"/>
          <w:color w:val="000000"/>
          <w:sz w:val="23"/>
          <w:szCs w:val="23"/>
          <w:shd w:val="clear" w:color="auto" w:fill="FFFFFF"/>
        </w:rPr>
        <w:t>A secure web gateway is a web security service that filters unauthorized traffic from accessing a particular network. The goal of an SWG is to zero in on threats before they penetrate a virtual perimeter. An SWG accomplishes this by combining technologies like malicious code detection, malware elimination, and URL filtering.</w:t>
      </w:r>
    </w:p>
    <w:p w14:paraId="240C7720" w14:textId="028A0E4A" w:rsidR="00E66833" w:rsidRPr="00A71947" w:rsidRDefault="009C7E9B" w:rsidP="009C7E9B">
      <w:pPr>
        <w:pStyle w:val="Heading2"/>
        <w:ind w:left="720"/>
        <w:rPr>
          <w:rFonts w:asciiTheme="minorHAnsi" w:hAnsiTheme="minorHAnsi" w:cstheme="minorHAnsi"/>
        </w:rPr>
      </w:pPr>
      <w:r w:rsidRPr="00A71947">
        <w:rPr>
          <w:rFonts w:asciiTheme="minorHAnsi" w:hAnsiTheme="minorHAnsi" w:cstheme="minorHAnsi"/>
        </w:rPr>
        <w:fldChar w:fldCharType="begin"/>
      </w:r>
      <w:r w:rsidRPr="00A71947">
        <w:rPr>
          <w:rFonts w:asciiTheme="minorHAnsi" w:hAnsiTheme="minorHAnsi" w:cstheme="minorHAnsi"/>
        </w:rPr>
        <w:instrText xml:space="preserve"> INCLUDEPICTURE "https://img-prod-cms-rt-microsoft-com.akamaized.net/cms/api/am/imageFileData/RE50qx2?ver=b3de&amp;q=90&amp;h=35&amp;w=80&amp;b=%23FFFFFFFF&amp;aim=true" \* MERGEFORMATINET </w:instrText>
      </w:r>
      <w:r w:rsidRPr="00A71947">
        <w:rPr>
          <w:rFonts w:asciiTheme="minorHAnsi" w:hAnsiTheme="minorHAnsi" w:cstheme="minorHAnsi"/>
        </w:rPr>
        <w:fldChar w:fldCharType="separate"/>
      </w:r>
      <w:bookmarkStart w:id="3" w:name="_Toc116554760"/>
      <w:r w:rsidRPr="00A71947">
        <w:rPr>
          <w:rFonts w:asciiTheme="minorHAnsi" w:hAnsiTheme="minorHAnsi" w:cstheme="minorHAnsi"/>
          <w:noProof/>
        </w:rPr>
        <w:drawing>
          <wp:inline distT="0" distB="0" distL="0" distR="0" wp14:anchorId="3FDDFB55" wp14:editId="52CF94A8">
            <wp:extent cx="279400" cy="27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400" cy="279400"/>
                    </a:xfrm>
                    <a:prstGeom prst="rect">
                      <a:avLst/>
                    </a:prstGeom>
                    <a:noFill/>
                    <a:ln>
                      <a:noFill/>
                    </a:ln>
                  </pic:spPr>
                </pic:pic>
              </a:graphicData>
            </a:graphic>
          </wp:inline>
        </w:drawing>
      </w:r>
      <w:r w:rsidRPr="00A71947">
        <w:rPr>
          <w:rFonts w:asciiTheme="minorHAnsi" w:hAnsiTheme="minorHAnsi" w:cstheme="minorHAnsi"/>
        </w:rPr>
        <w:fldChar w:fldCharType="end"/>
      </w:r>
      <w:r w:rsidRPr="00A71947">
        <w:rPr>
          <w:rFonts w:asciiTheme="minorHAnsi" w:hAnsiTheme="minorHAnsi" w:cstheme="minorHAnsi"/>
        </w:rPr>
        <w:t xml:space="preserve"> </w:t>
      </w:r>
      <w:r w:rsidR="00E66833" w:rsidRPr="00A71947">
        <w:rPr>
          <w:rFonts w:asciiTheme="minorHAnsi" w:hAnsiTheme="minorHAnsi" w:cstheme="minorHAnsi"/>
        </w:rPr>
        <w:t>Cloud access security broker (CASB)</w:t>
      </w:r>
      <w:bookmarkEnd w:id="3"/>
    </w:p>
    <w:p w14:paraId="5E7F902F" w14:textId="30E14F10" w:rsidR="00E66833" w:rsidRPr="00A71947" w:rsidRDefault="00E66833" w:rsidP="009C7E9B">
      <w:pPr>
        <w:pStyle w:val="NormalWeb"/>
        <w:shd w:val="clear" w:color="auto" w:fill="FFFFFF"/>
        <w:spacing w:before="0" w:beforeAutospacing="0" w:after="240" w:afterAutospacing="0"/>
        <w:ind w:left="720"/>
        <w:rPr>
          <w:rFonts w:asciiTheme="minorHAnsi" w:hAnsiTheme="minorHAnsi" w:cstheme="minorHAnsi"/>
          <w:color w:val="191919"/>
        </w:rPr>
      </w:pPr>
      <w:r w:rsidRPr="00A71947">
        <w:rPr>
          <w:rFonts w:asciiTheme="minorHAnsi" w:hAnsiTheme="minorHAnsi" w:cstheme="minorHAnsi"/>
          <w:color w:val="000000"/>
          <w:sz w:val="23"/>
          <w:szCs w:val="23"/>
          <w:shd w:val="clear" w:color="auto" w:fill="FFFFFF"/>
        </w:rPr>
        <w:t>A cloud access security broker is a SaaS application that acts as a security checkpoint between on-premises networks and cloud-based applications and enforces data security policies. A </w:t>
      </w:r>
      <w:r w:rsidRPr="00A71947">
        <w:rPr>
          <w:rFonts w:asciiTheme="minorHAnsi" w:hAnsiTheme="minorHAnsi" w:cstheme="minorHAnsi"/>
          <w:b/>
          <w:bCs/>
          <w:sz w:val="23"/>
          <w:szCs w:val="23"/>
          <w:shd w:val="clear" w:color="auto" w:fill="FFFFFF"/>
        </w:rPr>
        <w:t>CASB</w:t>
      </w:r>
      <w:r w:rsidRPr="00A71947">
        <w:rPr>
          <w:rFonts w:asciiTheme="minorHAnsi" w:hAnsiTheme="minorHAnsi" w:cstheme="minorHAnsi"/>
          <w:color w:val="000000"/>
          <w:sz w:val="23"/>
          <w:szCs w:val="23"/>
          <w:shd w:val="clear" w:color="auto" w:fill="FFFFFF"/>
        </w:rPr>
        <w:t> protects corporate data through prevention, monitoring, and mitigation techniques. It can also identify malicious behavior and warn administrators about compliance violations.</w:t>
      </w:r>
    </w:p>
    <w:p w14:paraId="09946C56" w14:textId="18DD7713" w:rsidR="00E66833" w:rsidRPr="00A71947" w:rsidRDefault="009C7E9B" w:rsidP="009C7E9B">
      <w:pPr>
        <w:pStyle w:val="Heading2"/>
        <w:ind w:left="720"/>
        <w:rPr>
          <w:rFonts w:asciiTheme="minorHAnsi" w:hAnsiTheme="minorHAnsi" w:cstheme="minorHAnsi"/>
        </w:rPr>
      </w:pPr>
      <w:r w:rsidRPr="00A71947">
        <w:rPr>
          <w:rFonts w:asciiTheme="minorHAnsi" w:hAnsiTheme="minorHAnsi" w:cstheme="minorHAnsi"/>
        </w:rPr>
        <w:t xml:space="preserve"> </w:t>
      </w:r>
      <w:r w:rsidRPr="00A71947">
        <w:rPr>
          <w:rFonts w:asciiTheme="minorHAnsi" w:hAnsiTheme="minorHAnsi" w:cstheme="minorHAnsi"/>
        </w:rPr>
        <w:fldChar w:fldCharType="begin"/>
      </w:r>
      <w:r w:rsidRPr="00A71947">
        <w:rPr>
          <w:rFonts w:asciiTheme="minorHAnsi" w:hAnsiTheme="minorHAnsi" w:cstheme="minorHAnsi"/>
        </w:rPr>
        <w:instrText xml:space="preserve"> INCLUDEPICTURE "https://img-prod-cms-rt-microsoft-com.akamaized.net/cms/api/am/imageFileData/RE50Llg?ver=d302&amp;q=90&amp;h=35&amp;w=80&amp;b=%23FFFFFFFF&amp;aim=true" \* MERGEFORMATINET </w:instrText>
      </w:r>
      <w:r w:rsidRPr="00A71947">
        <w:rPr>
          <w:rFonts w:asciiTheme="minorHAnsi" w:hAnsiTheme="minorHAnsi" w:cstheme="minorHAnsi"/>
        </w:rPr>
        <w:fldChar w:fldCharType="separate"/>
      </w:r>
      <w:bookmarkStart w:id="4" w:name="_Toc116554761"/>
      <w:r w:rsidRPr="00A71947">
        <w:rPr>
          <w:rFonts w:asciiTheme="minorHAnsi" w:hAnsiTheme="minorHAnsi" w:cstheme="minorHAnsi"/>
          <w:noProof/>
        </w:rPr>
        <w:drawing>
          <wp:inline distT="0" distB="0" distL="0" distR="0" wp14:anchorId="1AD81B7C" wp14:editId="75E79B44">
            <wp:extent cx="279400" cy="27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400" cy="279400"/>
                    </a:xfrm>
                    <a:prstGeom prst="rect">
                      <a:avLst/>
                    </a:prstGeom>
                    <a:noFill/>
                    <a:ln>
                      <a:noFill/>
                    </a:ln>
                  </pic:spPr>
                </pic:pic>
              </a:graphicData>
            </a:graphic>
          </wp:inline>
        </w:drawing>
      </w:r>
      <w:r w:rsidRPr="00A71947">
        <w:rPr>
          <w:rFonts w:asciiTheme="minorHAnsi" w:hAnsiTheme="minorHAnsi" w:cstheme="minorHAnsi"/>
        </w:rPr>
        <w:fldChar w:fldCharType="end"/>
      </w:r>
      <w:r w:rsidRPr="00A71947">
        <w:rPr>
          <w:rFonts w:asciiTheme="minorHAnsi" w:hAnsiTheme="minorHAnsi" w:cstheme="minorHAnsi"/>
        </w:rPr>
        <w:t xml:space="preserve"> F</w:t>
      </w:r>
      <w:r w:rsidR="00E66833" w:rsidRPr="00A71947">
        <w:rPr>
          <w:rFonts w:asciiTheme="minorHAnsi" w:hAnsiTheme="minorHAnsi" w:cstheme="minorHAnsi"/>
        </w:rPr>
        <w:t>irewall as a service (FWaaS)</w:t>
      </w:r>
      <w:bookmarkEnd w:id="4"/>
    </w:p>
    <w:p w14:paraId="4CDD62DF" w14:textId="45764F8D" w:rsidR="00E66833" w:rsidRPr="00A71947" w:rsidRDefault="00E66833" w:rsidP="009C7E9B">
      <w:pPr>
        <w:ind w:left="720"/>
        <w:rPr>
          <w:rFonts w:cstheme="minorHAnsi"/>
        </w:rPr>
      </w:pPr>
    </w:p>
    <w:p w14:paraId="66D6AEF5" w14:textId="688BDA2A" w:rsidR="00E66833" w:rsidRPr="00A71947" w:rsidRDefault="00E66833" w:rsidP="009C7E9B">
      <w:pPr>
        <w:ind w:left="720"/>
        <w:rPr>
          <w:rFonts w:cstheme="minorHAnsi"/>
          <w:color w:val="000000"/>
          <w:sz w:val="23"/>
          <w:szCs w:val="23"/>
          <w:shd w:val="clear" w:color="auto" w:fill="FFFFFF"/>
        </w:rPr>
      </w:pPr>
      <w:r w:rsidRPr="00A71947">
        <w:rPr>
          <w:rFonts w:cstheme="minorHAnsi"/>
          <w:color w:val="000000"/>
          <w:sz w:val="23"/>
          <w:szCs w:val="23"/>
          <w:shd w:val="clear" w:color="auto" w:fill="FFFFFF"/>
        </w:rPr>
        <w:t>Firewall as a service moves firewall protection to the cloud instead of the traditional network perimeter. This enables organizations to securely connect a remote, mobile workforce to the corporate network while still enforcing consistent security policies that reach beyond the organization’s geographic footprint.</w:t>
      </w:r>
    </w:p>
    <w:p w14:paraId="583D784A" w14:textId="77777777" w:rsidR="00E66833" w:rsidRPr="00A71947" w:rsidRDefault="00E66833" w:rsidP="009C7E9B">
      <w:pPr>
        <w:ind w:left="720"/>
        <w:rPr>
          <w:rFonts w:cstheme="minorHAnsi"/>
        </w:rPr>
      </w:pPr>
    </w:p>
    <w:p w14:paraId="1E154038" w14:textId="173E68C2" w:rsidR="00E66833" w:rsidRPr="00A71947" w:rsidRDefault="009C7E9B" w:rsidP="009C7E9B">
      <w:pPr>
        <w:pStyle w:val="Heading2"/>
        <w:ind w:left="720"/>
        <w:rPr>
          <w:rFonts w:asciiTheme="minorHAnsi" w:hAnsiTheme="minorHAnsi" w:cstheme="minorHAnsi"/>
        </w:rPr>
      </w:pPr>
      <w:r w:rsidRPr="00A71947">
        <w:rPr>
          <w:rFonts w:asciiTheme="minorHAnsi" w:hAnsiTheme="minorHAnsi" w:cstheme="minorHAnsi"/>
        </w:rPr>
        <w:lastRenderedPageBreak/>
        <w:fldChar w:fldCharType="begin"/>
      </w:r>
      <w:r w:rsidRPr="00A71947">
        <w:rPr>
          <w:rFonts w:asciiTheme="minorHAnsi" w:hAnsiTheme="minorHAnsi" w:cstheme="minorHAnsi"/>
        </w:rPr>
        <w:instrText xml:space="preserve"> INCLUDEPICTURE "https://img-prod-cms-rt-microsoft-com.akamaized.net/cms/api/am/imageFileData/RE50Llj?ver=f4f5&amp;q=90&amp;h=35&amp;w=80&amp;b=%23FFFFFFFF&amp;aim=true" \* MERGEFORMATINET </w:instrText>
      </w:r>
      <w:r w:rsidRPr="00A71947">
        <w:rPr>
          <w:rFonts w:asciiTheme="minorHAnsi" w:hAnsiTheme="minorHAnsi" w:cstheme="minorHAnsi"/>
        </w:rPr>
        <w:fldChar w:fldCharType="separate"/>
      </w:r>
      <w:bookmarkStart w:id="5" w:name="_Toc116554762"/>
      <w:r w:rsidRPr="00A71947">
        <w:rPr>
          <w:rFonts w:asciiTheme="minorHAnsi" w:hAnsiTheme="minorHAnsi" w:cstheme="minorHAnsi"/>
          <w:noProof/>
        </w:rPr>
        <w:drawing>
          <wp:inline distT="0" distB="0" distL="0" distR="0" wp14:anchorId="41BA9148" wp14:editId="38B3A0F8">
            <wp:extent cx="317500" cy="31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Pr="00A71947">
        <w:rPr>
          <w:rFonts w:asciiTheme="minorHAnsi" w:hAnsiTheme="minorHAnsi" w:cstheme="minorHAnsi"/>
        </w:rPr>
        <w:fldChar w:fldCharType="end"/>
      </w:r>
      <w:r w:rsidRPr="00A71947">
        <w:rPr>
          <w:rFonts w:asciiTheme="minorHAnsi" w:hAnsiTheme="minorHAnsi" w:cstheme="minorHAnsi"/>
        </w:rPr>
        <w:t xml:space="preserve"> </w:t>
      </w:r>
      <w:r w:rsidR="00E66833" w:rsidRPr="00A71947">
        <w:rPr>
          <w:rFonts w:asciiTheme="minorHAnsi" w:hAnsiTheme="minorHAnsi" w:cstheme="minorHAnsi"/>
        </w:rPr>
        <w:t>Zero Trust Network Access (ZTNA) and Total Internet Control (TIC)</w:t>
      </w:r>
      <w:bookmarkEnd w:id="5"/>
    </w:p>
    <w:p w14:paraId="450902CB" w14:textId="77777777" w:rsidR="00E66833" w:rsidRPr="00A71947" w:rsidRDefault="00E66833" w:rsidP="009C7E9B">
      <w:pPr>
        <w:ind w:left="720"/>
        <w:rPr>
          <w:rFonts w:cstheme="minorHAnsi"/>
        </w:rPr>
      </w:pPr>
    </w:p>
    <w:p w14:paraId="670EF95F" w14:textId="57D320A0" w:rsidR="00E66833" w:rsidRPr="00A71947" w:rsidRDefault="00E66833" w:rsidP="009C7E9B">
      <w:pPr>
        <w:pStyle w:val="NormalWeb"/>
        <w:shd w:val="clear" w:color="auto" w:fill="FFFFFF"/>
        <w:spacing w:before="0" w:beforeAutospacing="0" w:after="240" w:afterAutospacing="0"/>
        <w:ind w:left="720"/>
        <w:rPr>
          <w:rFonts w:asciiTheme="minorHAnsi" w:hAnsiTheme="minorHAnsi" w:cstheme="minorHAnsi"/>
          <w:color w:val="191919"/>
        </w:rPr>
      </w:pPr>
      <w:r w:rsidRPr="00A71947">
        <w:rPr>
          <w:rFonts w:asciiTheme="minorHAnsi" w:hAnsiTheme="minorHAnsi" w:cstheme="minorHAnsi"/>
          <w:color w:val="000000"/>
          <w:sz w:val="23"/>
          <w:szCs w:val="23"/>
          <w:shd w:val="clear" w:color="auto" w:fill="FFFFFF"/>
        </w:rPr>
        <w:t>Zero Trust Network Access is a set of consolidated, cloud-based technologies that operate on a framework in which trust is never implicit and access is granted on a need-to-know, least-privileged basis across all users, devices, and applications. In this model, all users must be authenticated, authorized, and continuously validated before granting access to company private applications and data. ZTNA eliminates the poor user experience, operational complexities, costs, and risks of a traditional VPN.</w:t>
      </w:r>
    </w:p>
    <w:p w14:paraId="19FDFB11" w14:textId="59976D5E" w:rsidR="000C5EAE" w:rsidRPr="00A71947" w:rsidRDefault="000C5EAE" w:rsidP="009C7E9B">
      <w:pPr>
        <w:shd w:val="clear" w:color="auto" w:fill="FFFFFF"/>
        <w:spacing w:before="100" w:beforeAutospacing="1" w:after="100" w:afterAutospacing="1"/>
        <w:ind w:left="720"/>
        <w:rPr>
          <w:rFonts w:eastAsia="Times New Roman" w:cstheme="minorHAnsi"/>
          <w:color w:val="171717"/>
        </w:rPr>
      </w:pPr>
    </w:p>
    <w:p w14:paraId="5DEEA2C9" w14:textId="65CBDB71" w:rsidR="00E26F21" w:rsidRPr="00A71947" w:rsidRDefault="009C7E9B" w:rsidP="009C7E9B">
      <w:pPr>
        <w:pStyle w:val="Heading2"/>
        <w:ind w:left="720"/>
        <w:rPr>
          <w:rFonts w:asciiTheme="minorHAnsi" w:hAnsiTheme="minorHAnsi" w:cstheme="minorHAnsi"/>
        </w:rPr>
      </w:pPr>
      <w:r w:rsidRPr="00A71947">
        <w:rPr>
          <w:rFonts w:asciiTheme="minorHAnsi" w:hAnsiTheme="minorHAnsi" w:cstheme="minorHAnsi"/>
        </w:rPr>
        <w:fldChar w:fldCharType="begin"/>
      </w:r>
      <w:r w:rsidRPr="00A71947">
        <w:rPr>
          <w:rFonts w:asciiTheme="minorHAnsi" w:hAnsiTheme="minorHAnsi" w:cstheme="minorHAnsi"/>
        </w:rPr>
        <w:instrText xml:space="preserve"> INCLUDEPICTURE "https://img-prod-cms-rt-microsoft-com.akamaized.net/cms/api/am/imageFileData/RE50ydp?ver=b1de&amp;q=90&amp;h=35&amp;w=80&amp;b=%23FFFFFFFF&amp;aim=true" \* MERGEFORMATINET </w:instrText>
      </w:r>
      <w:r w:rsidRPr="00A71947">
        <w:rPr>
          <w:rFonts w:asciiTheme="minorHAnsi" w:hAnsiTheme="minorHAnsi" w:cstheme="minorHAnsi"/>
        </w:rPr>
        <w:fldChar w:fldCharType="separate"/>
      </w:r>
      <w:bookmarkStart w:id="6" w:name="_Toc116554763"/>
      <w:r w:rsidRPr="00A71947">
        <w:rPr>
          <w:rFonts w:asciiTheme="minorHAnsi" w:hAnsiTheme="minorHAnsi" w:cstheme="minorHAnsi"/>
          <w:noProof/>
        </w:rPr>
        <w:drawing>
          <wp:inline distT="0" distB="0" distL="0" distR="0" wp14:anchorId="28C12685" wp14:editId="31449FBF">
            <wp:extent cx="304800" cy="30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A71947">
        <w:rPr>
          <w:rFonts w:asciiTheme="minorHAnsi" w:hAnsiTheme="minorHAnsi" w:cstheme="minorHAnsi"/>
        </w:rPr>
        <w:fldChar w:fldCharType="end"/>
      </w:r>
      <w:r w:rsidRPr="00A71947">
        <w:rPr>
          <w:rFonts w:asciiTheme="minorHAnsi" w:hAnsiTheme="minorHAnsi" w:cstheme="minorHAnsi"/>
        </w:rPr>
        <w:t xml:space="preserve"> </w:t>
      </w:r>
      <w:r w:rsidR="00E26F21" w:rsidRPr="00A71947">
        <w:rPr>
          <w:rFonts w:asciiTheme="minorHAnsi" w:hAnsiTheme="minorHAnsi" w:cstheme="minorHAnsi"/>
        </w:rPr>
        <w:t>Centralized and unified management</w:t>
      </w:r>
      <w:bookmarkEnd w:id="6"/>
    </w:p>
    <w:p w14:paraId="214BA7C9" w14:textId="5F291D3F" w:rsidR="00E66833" w:rsidRPr="00A71947" w:rsidRDefault="00E66833" w:rsidP="009C7E9B">
      <w:pPr>
        <w:shd w:val="clear" w:color="auto" w:fill="FFFFFF"/>
        <w:spacing w:before="100" w:beforeAutospacing="1" w:after="100" w:afterAutospacing="1"/>
        <w:ind w:left="720"/>
        <w:rPr>
          <w:rFonts w:cstheme="minorHAnsi"/>
          <w:color w:val="000000"/>
          <w:sz w:val="23"/>
          <w:szCs w:val="23"/>
          <w:shd w:val="clear" w:color="auto" w:fill="FFFFFF"/>
        </w:rPr>
      </w:pPr>
      <w:r w:rsidRPr="00A71947">
        <w:rPr>
          <w:rFonts w:cstheme="minorHAnsi"/>
          <w:color w:val="000000"/>
          <w:sz w:val="23"/>
          <w:szCs w:val="23"/>
          <w:shd w:val="clear" w:color="auto" w:fill="FFFFFF"/>
        </w:rPr>
        <w:t xml:space="preserve">A modern SASE platform </w:t>
      </w:r>
      <w:r w:rsidR="009C7E9B" w:rsidRPr="00A71947">
        <w:rPr>
          <w:rFonts w:cstheme="minorHAnsi"/>
          <w:color w:val="000000"/>
          <w:sz w:val="23"/>
          <w:szCs w:val="23"/>
          <w:shd w:val="clear" w:color="auto" w:fill="FFFFFF"/>
        </w:rPr>
        <w:t xml:space="preserve">will </w:t>
      </w:r>
      <w:r w:rsidRPr="00A71947">
        <w:rPr>
          <w:rFonts w:cstheme="minorHAnsi"/>
          <w:color w:val="000000"/>
          <w:sz w:val="23"/>
          <w:szCs w:val="23"/>
          <w:shd w:val="clear" w:color="auto" w:fill="FFFFFF"/>
        </w:rPr>
        <w:t>allow</w:t>
      </w:r>
      <w:r w:rsidR="00E26F21" w:rsidRPr="00A71947">
        <w:rPr>
          <w:rFonts w:cstheme="minorHAnsi"/>
          <w:color w:val="000000"/>
          <w:sz w:val="23"/>
          <w:szCs w:val="23"/>
          <w:shd w:val="clear" w:color="auto" w:fill="FFFFFF"/>
        </w:rPr>
        <w:t xml:space="preserve"> administrators</w:t>
      </w:r>
      <w:r w:rsidRPr="00A71947">
        <w:rPr>
          <w:rFonts w:cstheme="minorHAnsi"/>
          <w:color w:val="000000"/>
          <w:sz w:val="23"/>
          <w:szCs w:val="23"/>
          <w:shd w:val="clear" w:color="auto" w:fill="FFFFFF"/>
        </w:rPr>
        <w:t xml:space="preserve"> to manage SD-WAN, SWG, CASB, FWaaS, and ZTNA through centralized and unified management across networking and security. This frees IT</w:t>
      </w:r>
      <w:r w:rsidR="00E26F21" w:rsidRPr="00A71947">
        <w:rPr>
          <w:rFonts w:cstheme="minorHAnsi"/>
          <w:color w:val="000000"/>
          <w:sz w:val="23"/>
          <w:szCs w:val="23"/>
          <w:shd w:val="clear" w:color="auto" w:fill="FFFFFF"/>
        </w:rPr>
        <w:t xml:space="preserve"> team members</w:t>
      </w:r>
      <w:r w:rsidRPr="00A71947">
        <w:rPr>
          <w:rFonts w:cstheme="minorHAnsi"/>
          <w:color w:val="000000"/>
          <w:sz w:val="23"/>
          <w:szCs w:val="23"/>
          <w:shd w:val="clear" w:color="auto" w:fill="FFFFFF"/>
        </w:rPr>
        <w:t xml:space="preserve"> to focus their energy </w:t>
      </w:r>
      <w:r w:rsidR="00E26F21" w:rsidRPr="00A71947">
        <w:rPr>
          <w:rFonts w:cstheme="minorHAnsi"/>
          <w:color w:val="000000"/>
          <w:sz w:val="23"/>
          <w:szCs w:val="23"/>
          <w:shd w:val="clear" w:color="auto" w:fill="FFFFFF"/>
        </w:rPr>
        <w:t>on</w:t>
      </w:r>
      <w:r w:rsidRPr="00A71947">
        <w:rPr>
          <w:rFonts w:cstheme="minorHAnsi"/>
          <w:color w:val="000000"/>
          <w:sz w:val="23"/>
          <w:szCs w:val="23"/>
          <w:shd w:val="clear" w:color="auto" w:fill="FFFFFF"/>
        </w:rPr>
        <w:t xml:space="preserve"> other more pressing areas and boosts the user experience for the organization’s hybrid workforce.</w:t>
      </w:r>
    </w:p>
    <w:p w14:paraId="6540859D" w14:textId="7752D2EA" w:rsidR="00E26F21" w:rsidRPr="00A71947" w:rsidRDefault="00E26F21" w:rsidP="000C5EAE">
      <w:pPr>
        <w:shd w:val="clear" w:color="auto" w:fill="FFFFFF"/>
        <w:spacing w:before="100" w:beforeAutospacing="1" w:after="100" w:afterAutospacing="1"/>
        <w:rPr>
          <w:rFonts w:cstheme="minorHAnsi"/>
          <w:color w:val="000000"/>
          <w:sz w:val="23"/>
          <w:szCs w:val="23"/>
          <w:shd w:val="clear" w:color="auto" w:fill="FFFFFF"/>
        </w:rPr>
      </w:pPr>
    </w:p>
    <w:p w14:paraId="3F725704" w14:textId="70913D91" w:rsidR="00E26F21" w:rsidRPr="00A71947" w:rsidRDefault="00E34A8C" w:rsidP="00E34A8C">
      <w:pPr>
        <w:pStyle w:val="Heading1"/>
        <w:rPr>
          <w:rFonts w:asciiTheme="minorHAnsi" w:hAnsiTheme="minorHAnsi" w:cstheme="minorHAnsi"/>
        </w:rPr>
      </w:pPr>
      <w:bookmarkStart w:id="7" w:name="_Toc116554764"/>
      <w:r w:rsidRPr="00A71947">
        <w:rPr>
          <w:rFonts w:asciiTheme="minorHAnsi" w:hAnsiTheme="minorHAnsi" w:cstheme="minorHAnsi"/>
        </w:rPr>
        <w:t>GOAL</w:t>
      </w:r>
      <w:bookmarkEnd w:id="7"/>
    </w:p>
    <w:p w14:paraId="3D2FFC43" w14:textId="0005223C" w:rsidR="000C5EAE" w:rsidRPr="000C5EAE" w:rsidRDefault="000C5EAE" w:rsidP="000C5EAE">
      <w:pPr>
        <w:shd w:val="clear" w:color="auto" w:fill="FFFFFF"/>
        <w:spacing w:before="100" w:beforeAutospacing="1" w:after="100" w:afterAutospacing="1"/>
        <w:rPr>
          <w:rFonts w:eastAsia="Times New Roman" w:cstheme="minorHAnsi"/>
          <w:color w:val="171717"/>
        </w:rPr>
      </w:pPr>
      <w:r w:rsidRPr="000C5EAE">
        <w:rPr>
          <w:rFonts w:eastAsia="Times New Roman" w:cstheme="minorHAnsi"/>
          <w:color w:val="171717"/>
        </w:rPr>
        <w:t>Azure Virtual WAN is a cloud-based SD-WAN that provides a rich suite of Azure first-party connectivity, routing, and security services</w:t>
      </w:r>
      <w:r w:rsidR="00E26F21" w:rsidRPr="00A71947">
        <w:rPr>
          <w:rFonts w:eastAsia="Times New Roman" w:cstheme="minorHAnsi"/>
          <w:color w:val="171717"/>
        </w:rPr>
        <w:t>; Azure</w:t>
      </w:r>
      <w:r w:rsidRPr="000C5EAE">
        <w:rPr>
          <w:rFonts w:eastAsia="Times New Roman" w:cstheme="minorHAnsi"/>
          <w:color w:val="171717"/>
        </w:rPr>
        <w:t xml:space="preserve"> Virtual WAN also is designed to enable interconnection with premises-based SD-WAN and SASE technologies and services. </w:t>
      </w:r>
      <w:r w:rsidR="00E26F21" w:rsidRPr="00A71947">
        <w:rPr>
          <w:rFonts w:eastAsia="Times New Roman" w:cstheme="minorHAnsi"/>
          <w:color w:val="171717"/>
        </w:rPr>
        <w:t>The</w:t>
      </w:r>
      <w:r w:rsidRPr="000C5EAE">
        <w:rPr>
          <w:rFonts w:eastAsia="Times New Roman" w:cstheme="minorHAnsi"/>
          <w:color w:val="171717"/>
        </w:rPr>
        <w:t xml:space="preserve"> services </w:t>
      </w:r>
      <w:r w:rsidR="00E26F21" w:rsidRPr="00A71947">
        <w:rPr>
          <w:rFonts w:eastAsia="Times New Roman" w:cstheme="minorHAnsi"/>
          <w:color w:val="171717"/>
        </w:rPr>
        <w:t>should be</w:t>
      </w:r>
      <w:r w:rsidRPr="000C5EAE">
        <w:rPr>
          <w:rFonts w:eastAsia="Times New Roman" w:cstheme="minorHAnsi"/>
          <w:color w:val="171717"/>
        </w:rPr>
        <w:t xml:space="preserve"> offered by </w:t>
      </w:r>
      <w:r w:rsidR="00E26F21" w:rsidRPr="00A71947">
        <w:rPr>
          <w:rFonts w:eastAsia="Times New Roman" w:cstheme="minorHAnsi"/>
          <w:color w:val="171717"/>
        </w:rPr>
        <w:t xml:space="preserve">the Virtual WAN </w:t>
      </w:r>
      <w:r w:rsidRPr="000C5EAE">
        <w:rPr>
          <w:rFonts w:eastAsia="Times New Roman" w:cstheme="minorHAnsi"/>
          <w:color w:val="171717"/>
        </w:rPr>
        <w:t>ecosystem</w:t>
      </w:r>
      <w:r w:rsidRPr="00A71947">
        <w:rPr>
          <w:rFonts w:eastAsia="Times New Roman" w:cstheme="minorHAnsi"/>
          <w:color w:val="171717"/>
        </w:rPr>
        <w:t>. From an ecosystem, it is recommended from a connectivity and security design architecture to transform</w:t>
      </w:r>
      <w:r w:rsidRPr="000C5EAE">
        <w:rPr>
          <w:rFonts w:eastAsia="Times New Roman" w:cstheme="minorHAnsi"/>
          <w:color w:val="171717"/>
        </w:rPr>
        <w:t xml:space="preserve"> private WAN to SD-</w:t>
      </w:r>
      <w:r w:rsidR="00E26F21" w:rsidRPr="00A71947">
        <w:rPr>
          <w:rFonts w:eastAsia="Times New Roman" w:cstheme="minorHAnsi"/>
          <w:color w:val="171717"/>
        </w:rPr>
        <w:t xml:space="preserve">WAN using the SASE model </w:t>
      </w:r>
      <w:r w:rsidRPr="00A71947">
        <w:rPr>
          <w:rFonts w:eastAsia="Times New Roman" w:cstheme="minorHAnsi"/>
          <w:color w:val="171717"/>
        </w:rPr>
        <w:t xml:space="preserve">to </w:t>
      </w:r>
      <w:r w:rsidRPr="000C5EAE">
        <w:rPr>
          <w:rFonts w:eastAsia="Times New Roman" w:cstheme="minorHAnsi"/>
          <w:color w:val="171717"/>
        </w:rPr>
        <w:t xml:space="preserve">have options when interconnecting their private SD-WAN with Azure Virtual WAN. </w:t>
      </w:r>
      <w:r w:rsidRPr="00A71947">
        <w:rPr>
          <w:rFonts w:eastAsia="Times New Roman" w:cstheme="minorHAnsi"/>
          <w:color w:val="171717"/>
        </w:rPr>
        <w:t xml:space="preserve">Here are the options and designs we will go </w:t>
      </w:r>
      <w:r w:rsidR="00E26F21" w:rsidRPr="00A71947">
        <w:rPr>
          <w:rFonts w:eastAsia="Times New Roman" w:cstheme="minorHAnsi"/>
          <w:color w:val="171717"/>
        </w:rPr>
        <w:t xml:space="preserve">through </w:t>
      </w:r>
      <w:r w:rsidRPr="00A71947">
        <w:rPr>
          <w:rFonts w:eastAsia="Times New Roman" w:cstheme="minorHAnsi"/>
          <w:color w:val="171717"/>
        </w:rPr>
        <w:t xml:space="preserve">more </w:t>
      </w:r>
      <w:r w:rsidR="00E26F21" w:rsidRPr="00A71947">
        <w:rPr>
          <w:rFonts w:eastAsia="Times New Roman" w:cstheme="minorHAnsi"/>
          <w:color w:val="171717"/>
        </w:rPr>
        <w:t>in-depth</w:t>
      </w:r>
      <w:r w:rsidRPr="00A71947">
        <w:rPr>
          <w:rFonts w:eastAsia="Times New Roman" w:cstheme="minorHAnsi"/>
          <w:color w:val="171717"/>
        </w:rPr>
        <w:t>.</w:t>
      </w:r>
    </w:p>
    <w:p w14:paraId="74ED63E3" w14:textId="77777777" w:rsidR="000C5EAE" w:rsidRPr="000C5EAE" w:rsidRDefault="000C5EAE" w:rsidP="000C5EAE">
      <w:pPr>
        <w:numPr>
          <w:ilvl w:val="0"/>
          <w:numId w:val="1"/>
        </w:numPr>
        <w:shd w:val="clear" w:color="auto" w:fill="FFFFFF"/>
        <w:ind w:left="1290"/>
        <w:rPr>
          <w:rFonts w:eastAsia="Times New Roman" w:cstheme="minorHAnsi"/>
          <w:color w:val="171717"/>
        </w:rPr>
      </w:pPr>
      <w:r w:rsidRPr="000C5EAE">
        <w:rPr>
          <w:rFonts w:eastAsia="Times New Roman" w:cstheme="minorHAnsi"/>
          <w:color w:val="171717"/>
        </w:rPr>
        <w:t>Direct Interconnect model</w:t>
      </w:r>
    </w:p>
    <w:p w14:paraId="521DFB97" w14:textId="77777777" w:rsidR="000C5EAE" w:rsidRPr="000C5EAE" w:rsidRDefault="000C5EAE" w:rsidP="000C5EAE">
      <w:pPr>
        <w:numPr>
          <w:ilvl w:val="0"/>
          <w:numId w:val="1"/>
        </w:numPr>
        <w:shd w:val="clear" w:color="auto" w:fill="FFFFFF"/>
        <w:ind w:left="1290"/>
        <w:rPr>
          <w:rFonts w:eastAsia="Times New Roman" w:cstheme="minorHAnsi"/>
          <w:color w:val="171717"/>
        </w:rPr>
      </w:pPr>
      <w:r w:rsidRPr="000C5EAE">
        <w:rPr>
          <w:rFonts w:eastAsia="Times New Roman" w:cstheme="minorHAnsi"/>
          <w:color w:val="171717"/>
        </w:rPr>
        <w:t>Direct Interconnect model with NVA-in-VWAN-hub</w:t>
      </w:r>
    </w:p>
    <w:p w14:paraId="6349C112" w14:textId="77777777" w:rsidR="000C5EAE" w:rsidRPr="000C5EAE" w:rsidRDefault="000C5EAE" w:rsidP="000C5EAE">
      <w:pPr>
        <w:numPr>
          <w:ilvl w:val="0"/>
          <w:numId w:val="1"/>
        </w:numPr>
        <w:shd w:val="clear" w:color="auto" w:fill="FFFFFF"/>
        <w:ind w:left="1290"/>
        <w:rPr>
          <w:rFonts w:eastAsia="Times New Roman" w:cstheme="minorHAnsi"/>
          <w:color w:val="171717"/>
        </w:rPr>
      </w:pPr>
      <w:r w:rsidRPr="000C5EAE">
        <w:rPr>
          <w:rFonts w:eastAsia="Times New Roman" w:cstheme="minorHAnsi"/>
          <w:color w:val="171717"/>
        </w:rPr>
        <w:t>Indirect Interconnect model</w:t>
      </w:r>
    </w:p>
    <w:p w14:paraId="6B44B8FE" w14:textId="77777777" w:rsidR="00E26F21" w:rsidRPr="00A71947" w:rsidRDefault="000C5EAE" w:rsidP="00EE5C14">
      <w:pPr>
        <w:numPr>
          <w:ilvl w:val="0"/>
          <w:numId w:val="1"/>
        </w:numPr>
        <w:shd w:val="clear" w:color="auto" w:fill="FFFFFF"/>
        <w:spacing w:before="100" w:beforeAutospacing="1" w:after="100" w:afterAutospacing="1"/>
        <w:ind w:left="1290"/>
        <w:rPr>
          <w:rFonts w:eastAsia="Times New Roman" w:cstheme="minorHAnsi"/>
          <w:color w:val="171717"/>
        </w:rPr>
      </w:pPr>
      <w:r w:rsidRPr="000C5EAE">
        <w:rPr>
          <w:rFonts w:eastAsia="Times New Roman" w:cstheme="minorHAnsi"/>
          <w:color w:val="171717"/>
        </w:rPr>
        <w:t xml:space="preserve">Managed Hybrid WAN model </w:t>
      </w:r>
    </w:p>
    <w:p w14:paraId="28924185" w14:textId="0A57A8D6" w:rsidR="000C5EAE" w:rsidRPr="000C5EAE" w:rsidRDefault="000C5EAE" w:rsidP="00E26F21">
      <w:pPr>
        <w:shd w:val="clear" w:color="auto" w:fill="FFFFFF"/>
        <w:spacing w:before="100" w:beforeAutospacing="1" w:after="100" w:afterAutospacing="1"/>
        <w:rPr>
          <w:rFonts w:eastAsia="Times New Roman" w:cstheme="minorHAnsi"/>
          <w:color w:val="171717"/>
        </w:rPr>
      </w:pPr>
      <w:r w:rsidRPr="000C5EAE">
        <w:rPr>
          <w:rFonts w:eastAsia="Times New Roman" w:cstheme="minorHAnsi"/>
          <w:color w:val="171717"/>
        </w:rPr>
        <w:t xml:space="preserve">In </w:t>
      </w:r>
      <w:r w:rsidR="00E34A8C" w:rsidRPr="00A71947">
        <w:rPr>
          <w:rFonts w:eastAsia="Times New Roman" w:cstheme="minorHAnsi"/>
          <w:color w:val="171717"/>
        </w:rPr>
        <w:t>all</w:t>
      </w:r>
      <w:r w:rsidRPr="000C5EAE">
        <w:rPr>
          <w:rFonts w:eastAsia="Times New Roman" w:cstheme="minorHAnsi"/>
          <w:color w:val="171717"/>
        </w:rPr>
        <w:t xml:space="preserve"> these cases, the interconnection of Virtual WAN with SD-WAN is similar from the connectivity </w:t>
      </w:r>
      <w:r w:rsidR="00E26F21" w:rsidRPr="00A71947">
        <w:rPr>
          <w:rFonts w:eastAsia="Times New Roman" w:cstheme="minorHAnsi"/>
          <w:color w:val="171717"/>
        </w:rPr>
        <w:t>side but</w:t>
      </w:r>
      <w:r w:rsidRPr="000C5EAE">
        <w:rPr>
          <w:rFonts w:eastAsia="Times New Roman" w:cstheme="minorHAnsi"/>
          <w:color w:val="171717"/>
        </w:rPr>
        <w:t xml:space="preserve"> may vary on the orchestration and operational side.</w:t>
      </w:r>
    </w:p>
    <w:p w14:paraId="56FE24A0" w14:textId="5FF4C31A" w:rsidR="000C5EAE" w:rsidRPr="00A71947" w:rsidRDefault="000C5EAE">
      <w:pPr>
        <w:rPr>
          <w:rFonts w:cstheme="minorHAnsi"/>
        </w:rPr>
      </w:pPr>
    </w:p>
    <w:p w14:paraId="13D85746" w14:textId="182A995C" w:rsidR="00E34A8C" w:rsidRPr="00A71947" w:rsidRDefault="00E34A8C" w:rsidP="00E34A8C">
      <w:pPr>
        <w:pStyle w:val="Heading2"/>
        <w:rPr>
          <w:rFonts w:asciiTheme="minorHAnsi" w:hAnsiTheme="minorHAnsi" w:cstheme="minorHAnsi"/>
          <w:sz w:val="28"/>
          <w:szCs w:val="28"/>
        </w:rPr>
      </w:pPr>
      <w:bookmarkStart w:id="8" w:name="_Toc116554765"/>
      <w:r w:rsidRPr="00A71947">
        <w:rPr>
          <w:rFonts w:asciiTheme="minorHAnsi" w:hAnsiTheme="minorHAnsi" w:cstheme="minorHAnsi"/>
          <w:sz w:val="28"/>
          <w:szCs w:val="28"/>
        </w:rPr>
        <w:lastRenderedPageBreak/>
        <w:t>Direct Interconnect Model Design</w:t>
      </w:r>
      <w:bookmarkEnd w:id="8"/>
    </w:p>
    <w:p w14:paraId="711D6C5D" w14:textId="5B2F0FCF" w:rsidR="00E34A8C" w:rsidRPr="00A71947" w:rsidRDefault="00E34A8C" w:rsidP="00E34A8C">
      <w:pPr>
        <w:rPr>
          <w:rFonts w:cstheme="minorHAnsi"/>
        </w:rPr>
      </w:pPr>
      <w:r w:rsidRPr="00A71947">
        <w:rPr>
          <w:rFonts w:cstheme="minorHAnsi"/>
        </w:rPr>
        <w:fldChar w:fldCharType="begin"/>
      </w:r>
      <w:r w:rsidRPr="00A71947">
        <w:rPr>
          <w:rFonts w:cstheme="minorHAnsi"/>
        </w:rPr>
        <w:instrText xml:space="preserve"> INCLUDEPICTURE "https://learn.microsoft.com/en-us/azure/virtual-wan/media/sd-wan-connectivity-architecture/direct.png" \* MERGEFORMATINET </w:instrText>
      </w:r>
      <w:r w:rsidRPr="00A71947">
        <w:rPr>
          <w:rFonts w:cstheme="minorHAnsi"/>
        </w:rPr>
        <w:fldChar w:fldCharType="separate"/>
      </w:r>
      <w:r w:rsidRPr="00A71947">
        <w:rPr>
          <w:rFonts w:cstheme="minorHAnsi"/>
          <w:noProof/>
        </w:rPr>
        <w:drawing>
          <wp:inline distT="0" distB="0" distL="0" distR="0" wp14:anchorId="0DF7ACB4" wp14:editId="54E7C9A1">
            <wp:extent cx="5943600" cy="3594100"/>
            <wp:effectExtent l="0" t="0" r="0" b="0"/>
            <wp:docPr id="7" name="Picture 7" descr="Diagram of direct interconn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of direct interconnect mode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r w:rsidRPr="00A71947">
        <w:rPr>
          <w:rFonts w:cstheme="minorHAnsi"/>
        </w:rPr>
        <w:fldChar w:fldCharType="end"/>
      </w:r>
    </w:p>
    <w:p w14:paraId="4C09E87B" w14:textId="1CFFD7C2" w:rsidR="00E34A8C" w:rsidRPr="00A71947" w:rsidRDefault="00E34A8C" w:rsidP="00E34A8C">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In this architecture model, the SD-WAN branch customer-premises equipment (CPE) is directly connected to Virtual WAN hubs via IPsec connections. The branch CPE may also be connected to other branches via the private SD-WAN or use Virtual WAN for branch-to-branch connectivity. Branches that need to access their workloads in Azure will be able to directly and securely access Azure via the IPsec tunnel(s) that are terminated in the Virtual WAN hub(s).</w:t>
      </w:r>
    </w:p>
    <w:p w14:paraId="37F7F970" w14:textId="3CEAEE91" w:rsidR="00E34A8C" w:rsidRPr="00A71947" w:rsidRDefault="00E34A8C" w:rsidP="00E34A8C">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SD-WAN CPE partners/Vendors such as FISGlobal can enable automation to automate the normally tedious and error-prone IPsec connectivity from their respective CPE devices. Automation allows the SD-WAN controller to talk to Azure via the Virtual WAN API to configure the Virtual WAN sites and push necessary IPsec tunnel configuration to the branch CPEs.  The SD-WAN CPE continues to be where traffic optimization and path selection are implemented and enforced.</w:t>
      </w:r>
    </w:p>
    <w:p w14:paraId="3F291F8B" w14:textId="45D11E9B" w:rsidR="00E34A8C" w:rsidRPr="00A71947" w:rsidRDefault="00E34A8C" w:rsidP="00E34A8C">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In this model, some vendor proprietary traffic optimization based on real-time traffic characteristics may not be supported because the connectivity to Virtual WAN is over IPsec, and the IPsec VPN is terminated on the Virtual WAN VPN gateway. For example, dynamic path selection at the branch CPE is feasible due to the branch device exchanging various network packet information with another SD-WAN node, hence identifying the best link to use for various prioritized traffic dynamically at the branch. This feature may be useful in areas where last-mile optimization (branch to the closest Microsoft POP) is required.</w:t>
      </w:r>
    </w:p>
    <w:p w14:paraId="4BEDA079" w14:textId="3718C3DD" w:rsidR="00E34A8C" w:rsidRPr="00A71947" w:rsidRDefault="00E34A8C" w:rsidP="00E34A8C">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lastRenderedPageBreak/>
        <w:t>With Virtual WAN, users can get Azure Path Selection, a policy-based path selection across multiple ISP links from the branch CPE to Virtual WAN VPN gateways. Virtual WAN allows for the setup of multiple links (paths) from the same SD-WAN branch CPE; each link represents a dual tunnel connection from a unique public IP of the SD-WAN CPE to two different instances of Azure Virtual WAN VPN gateway. SD-WAN vendors can implement the most optimal path to Azure based on traffic policies set by their policy engine on the CPE links. On the Azure end, all connections coming in are treated equally.</w:t>
      </w:r>
    </w:p>
    <w:p w14:paraId="02E74749" w14:textId="4E448E6D" w:rsidR="00E34A8C" w:rsidRPr="00A71947" w:rsidRDefault="00E34A8C" w:rsidP="00E34A8C">
      <w:pPr>
        <w:pStyle w:val="Heading3"/>
        <w:rPr>
          <w:rFonts w:asciiTheme="minorHAnsi" w:hAnsiTheme="minorHAnsi" w:cstheme="minorHAnsi"/>
        </w:rPr>
      </w:pPr>
      <w:bookmarkStart w:id="9" w:name="_Toc116554766"/>
      <w:r w:rsidRPr="00A71947">
        <w:rPr>
          <w:rFonts w:asciiTheme="minorHAnsi" w:hAnsiTheme="minorHAnsi" w:cstheme="minorHAnsi"/>
          <w:sz w:val="28"/>
          <w:szCs w:val="28"/>
        </w:rPr>
        <w:t>Direct Interconnect Model Detail Design</w:t>
      </w:r>
      <w:bookmarkEnd w:id="9"/>
    </w:p>
    <w:p w14:paraId="13CAF572" w14:textId="77777777" w:rsidR="00332A80" w:rsidRPr="00A71947" w:rsidRDefault="00332A80" w:rsidP="00332A80">
      <w:pPr>
        <w:pStyle w:val="Heading2"/>
        <w:shd w:val="clear" w:color="auto" w:fill="FFFFFF"/>
        <w:rPr>
          <w:rFonts w:asciiTheme="minorHAnsi" w:hAnsiTheme="minorHAnsi" w:cstheme="minorHAnsi"/>
          <w:color w:val="171717"/>
        </w:rPr>
      </w:pPr>
      <w:bookmarkStart w:id="10" w:name="_Toc116554767"/>
      <w:r w:rsidRPr="00A71947">
        <w:rPr>
          <w:rFonts w:asciiTheme="minorHAnsi" w:hAnsiTheme="minorHAnsi" w:cstheme="minorHAnsi"/>
          <w:color w:val="171717"/>
        </w:rPr>
        <w:t>Automation details</w:t>
      </w:r>
      <w:bookmarkEnd w:id="10"/>
    </w:p>
    <w:p w14:paraId="6C36E277" w14:textId="77777777" w:rsidR="00332A80" w:rsidRPr="00A71947" w:rsidRDefault="00332A80" w:rsidP="00332A80">
      <w:pPr>
        <w:pStyle w:val="Heading3"/>
        <w:shd w:val="clear" w:color="auto" w:fill="FFFFFF"/>
        <w:spacing w:before="0"/>
        <w:rPr>
          <w:rFonts w:asciiTheme="minorHAnsi" w:hAnsiTheme="minorHAnsi" w:cstheme="minorHAnsi"/>
          <w:color w:val="171717"/>
        </w:rPr>
      </w:pPr>
      <w:bookmarkStart w:id="11" w:name="_Toc116554768"/>
      <w:r w:rsidRPr="00A71947">
        <w:rPr>
          <w:rFonts w:asciiTheme="minorHAnsi" w:hAnsiTheme="minorHAnsi" w:cstheme="minorHAnsi"/>
          <w:color w:val="171717"/>
        </w:rPr>
        <w:t>Access control</w:t>
      </w:r>
      <w:bookmarkEnd w:id="11"/>
    </w:p>
    <w:p w14:paraId="109AD716" w14:textId="108C2514" w:rsidR="00332A80" w:rsidRPr="00A71947" w:rsidRDefault="00332A80" w:rsidP="00332A80">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SMBC must be able to set up appropriate access control for Virtual WAN in the device UI. This is recommended using an Azure Service Principal. Service principal-based access provides the device controller with appropriate authentication to upload branch information. While this functionality is outside of the Azure Virtual WAN offering, below are the typical steps taken to set up access in Azure, after which the relevant details are inputted into the device management dashboard.</w:t>
      </w:r>
    </w:p>
    <w:p w14:paraId="1F3A112E" w14:textId="77777777" w:rsidR="00332A80" w:rsidRPr="00A71947" w:rsidRDefault="00332A80" w:rsidP="00332A80">
      <w:pPr>
        <w:numPr>
          <w:ilvl w:val="0"/>
          <w:numId w:val="2"/>
        </w:numPr>
        <w:shd w:val="clear" w:color="auto" w:fill="FFFFFF"/>
        <w:ind w:left="1290"/>
        <w:rPr>
          <w:rFonts w:cstheme="minorHAnsi"/>
          <w:color w:val="171717"/>
        </w:rPr>
      </w:pPr>
      <w:r w:rsidRPr="00A71947">
        <w:rPr>
          <w:rFonts w:cstheme="minorHAnsi"/>
          <w:color w:val="171717"/>
        </w:rPr>
        <w:t>Create an Azure Active Directory application for your on-premises device controller.</w:t>
      </w:r>
    </w:p>
    <w:p w14:paraId="11B1CF4E" w14:textId="7255555F" w:rsidR="00332A80" w:rsidRPr="00A71947" w:rsidRDefault="00332A80" w:rsidP="00332A80">
      <w:pPr>
        <w:numPr>
          <w:ilvl w:val="0"/>
          <w:numId w:val="2"/>
        </w:numPr>
        <w:shd w:val="clear" w:color="auto" w:fill="FFFFFF"/>
        <w:ind w:left="1290"/>
        <w:rPr>
          <w:rFonts w:cstheme="minorHAnsi"/>
          <w:color w:val="171717"/>
        </w:rPr>
      </w:pPr>
      <w:r w:rsidRPr="00A71947">
        <w:rPr>
          <w:rFonts w:cstheme="minorHAnsi"/>
          <w:color w:val="171717"/>
        </w:rPr>
        <w:t>Get the application ID and authentication key</w:t>
      </w:r>
    </w:p>
    <w:p w14:paraId="6D6AA2A6" w14:textId="77777777" w:rsidR="00332A80" w:rsidRPr="00A71947" w:rsidRDefault="00332A80" w:rsidP="00332A80">
      <w:pPr>
        <w:numPr>
          <w:ilvl w:val="0"/>
          <w:numId w:val="2"/>
        </w:numPr>
        <w:shd w:val="clear" w:color="auto" w:fill="FFFFFF"/>
        <w:ind w:left="1290"/>
        <w:rPr>
          <w:rFonts w:cstheme="minorHAnsi"/>
          <w:color w:val="171717"/>
        </w:rPr>
      </w:pPr>
      <w:r w:rsidRPr="00A71947">
        <w:rPr>
          <w:rFonts w:cstheme="minorHAnsi"/>
          <w:color w:val="171717"/>
        </w:rPr>
        <w:t>Get tenant ID</w:t>
      </w:r>
    </w:p>
    <w:p w14:paraId="2EEEA6CD" w14:textId="48276B86" w:rsidR="00332A80" w:rsidRPr="00A71947" w:rsidRDefault="00332A80" w:rsidP="00332A80">
      <w:pPr>
        <w:numPr>
          <w:ilvl w:val="0"/>
          <w:numId w:val="2"/>
        </w:numPr>
        <w:shd w:val="clear" w:color="auto" w:fill="FFFFFF"/>
        <w:ind w:left="1290"/>
        <w:rPr>
          <w:rFonts w:cstheme="minorHAnsi"/>
          <w:color w:val="171717"/>
        </w:rPr>
      </w:pPr>
      <w:r w:rsidRPr="00A71947">
        <w:rPr>
          <w:rFonts w:cstheme="minorHAnsi"/>
          <w:color w:val="171717"/>
        </w:rPr>
        <w:t>Assign application to role "Contributor."</w:t>
      </w:r>
    </w:p>
    <w:p w14:paraId="1481E0EA" w14:textId="77777777" w:rsidR="00332A80" w:rsidRPr="00A71947" w:rsidRDefault="00332A80" w:rsidP="00332A80">
      <w:pPr>
        <w:pStyle w:val="Heading3"/>
        <w:shd w:val="clear" w:color="auto" w:fill="FFFFFF"/>
        <w:spacing w:before="0"/>
        <w:rPr>
          <w:rFonts w:asciiTheme="minorHAnsi" w:hAnsiTheme="minorHAnsi" w:cstheme="minorHAnsi"/>
          <w:color w:val="171717"/>
        </w:rPr>
      </w:pPr>
      <w:bookmarkStart w:id="12" w:name="_Toc116554769"/>
      <w:r w:rsidRPr="00A71947">
        <w:rPr>
          <w:rFonts w:asciiTheme="minorHAnsi" w:hAnsiTheme="minorHAnsi" w:cstheme="minorHAnsi"/>
          <w:color w:val="171717"/>
        </w:rPr>
        <w:t>Upload branch device information</w:t>
      </w:r>
      <w:bookmarkEnd w:id="12"/>
    </w:p>
    <w:p w14:paraId="559E2DB3" w14:textId="3E7B1AE2" w:rsidR="00332A80" w:rsidRPr="00A71947" w:rsidRDefault="00332A80" w:rsidP="00332A80">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Design the user experience to upload branch (on-premises site) information to Azure. You can use </w:t>
      </w:r>
      <w:r w:rsidRPr="00A71947">
        <w:rPr>
          <w:rFonts w:asciiTheme="minorHAnsi" w:eastAsiaTheme="majorEastAsia" w:hAnsiTheme="minorHAnsi" w:cstheme="minorHAnsi"/>
          <w:color w:val="171717"/>
        </w:rPr>
        <w:t>REST APIs</w:t>
      </w:r>
      <w:r w:rsidRPr="00A71947">
        <w:rPr>
          <w:rFonts w:asciiTheme="minorHAnsi" w:hAnsiTheme="minorHAnsi" w:cstheme="minorHAnsi"/>
          <w:color w:val="171717"/>
        </w:rPr>
        <w:t> for VPNSite to create the site information in Virtual WAN. Provide all branch SDWAN/VPN devices or select device customizations as appropriate.</w:t>
      </w:r>
    </w:p>
    <w:p w14:paraId="304C0AD0" w14:textId="77777777" w:rsidR="00332A80" w:rsidRPr="00A71947" w:rsidRDefault="00332A80" w:rsidP="00332A80">
      <w:pPr>
        <w:pStyle w:val="Heading3"/>
        <w:shd w:val="clear" w:color="auto" w:fill="FFFFFF"/>
        <w:spacing w:before="0"/>
        <w:rPr>
          <w:rFonts w:asciiTheme="minorHAnsi" w:hAnsiTheme="minorHAnsi" w:cstheme="minorHAnsi"/>
          <w:color w:val="171717"/>
        </w:rPr>
      </w:pPr>
      <w:bookmarkStart w:id="13" w:name="_Toc116554770"/>
      <w:r w:rsidRPr="00A71947">
        <w:rPr>
          <w:rFonts w:asciiTheme="minorHAnsi" w:hAnsiTheme="minorHAnsi" w:cstheme="minorHAnsi"/>
          <w:color w:val="171717"/>
        </w:rPr>
        <w:t>Device configuration download and connectivity</w:t>
      </w:r>
      <w:bookmarkEnd w:id="13"/>
    </w:p>
    <w:p w14:paraId="70479EC8" w14:textId="42E8E8BC" w:rsidR="00332A80" w:rsidRPr="00A71947" w:rsidRDefault="00332A80" w:rsidP="00332A80">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This step involves downloading Azure configuration and setting up connectivity from the branch device into Azure Virtual WAN. In this step, a customer not using a provider would manually download the Azure configuration and apply it to their on-premises SDWAN/VPN device. As a provider, you should automate this step. View the download </w:t>
      </w:r>
      <w:hyperlink r:id="rId17" w:history="1">
        <w:r w:rsidRPr="00A71947">
          <w:rPr>
            <w:rStyle w:val="Hyperlink"/>
            <w:rFonts w:asciiTheme="minorHAnsi" w:eastAsiaTheme="majorEastAsia" w:hAnsiTheme="minorHAnsi" w:cstheme="minorHAnsi"/>
          </w:rPr>
          <w:t>REST APIs</w:t>
        </w:r>
      </w:hyperlink>
      <w:r w:rsidRPr="00A71947">
        <w:rPr>
          <w:rFonts w:asciiTheme="minorHAnsi" w:hAnsiTheme="minorHAnsi" w:cstheme="minorHAnsi"/>
          <w:color w:val="171717"/>
        </w:rPr>
        <w:t> for additional information. The device controller can call the 'GetVpnConfiguration' REST API to download the Azure configuration.</w:t>
      </w:r>
    </w:p>
    <w:p w14:paraId="06A35AF7" w14:textId="77777777" w:rsidR="00332A80" w:rsidRPr="00A71947" w:rsidRDefault="00332A80" w:rsidP="00332A80">
      <w:pPr>
        <w:pStyle w:val="NormalWeb"/>
        <w:shd w:val="clear" w:color="auto" w:fill="FFFFFF"/>
        <w:rPr>
          <w:rFonts w:asciiTheme="minorHAnsi" w:hAnsiTheme="minorHAnsi" w:cstheme="minorHAnsi"/>
          <w:color w:val="171717"/>
        </w:rPr>
      </w:pPr>
      <w:r w:rsidRPr="00A71947">
        <w:rPr>
          <w:rStyle w:val="Strong"/>
          <w:rFonts w:asciiTheme="minorHAnsi" w:eastAsiaTheme="majorEastAsia" w:hAnsiTheme="minorHAnsi" w:cstheme="minorHAnsi"/>
          <w:color w:val="171717"/>
        </w:rPr>
        <w:t>Configuration notes</w:t>
      </w:r>
    </w:p>
    <w:p w14:paraId="43E57665" w14:textId="77777777" w:rsidR="00332A80" w:rsidRPr="00A71947" w:rsidRDefault="00332A80" w:rsidP="00332A80">
      <w:pPr>
        <w:numPr>
          <w:ilvl w:val="0"/>
          <w:numId w:val="3"/>
        </w:numPr>
        <w:shd w:val="clear" w:color="auto" w:fill="FFFFFF"/>
        <w:ind w:left="1290"/>
        <w:rPr>
          <w:rFonts w:cstheme="minorHAnsi"/>
          <w:color w:val="171717"/>
        </w:rPr>
      </w:pPr>
      <w:r w:rsidRPr="00A71947">
        <w:rPr>
          <w:rFonts w:cstheme="minorHAnsi"/>
          <w:color w:val="171717"/>
        </w:rPr>
        <w:t>If Azure VNets are attached to the virtual hub, they will appear as ConnectedSubnets.</w:t>
      </w:r>
    </w:p>
    <w:p w14:paraId="54FBD12A" w14:textId="16981BF2" w:rsidR="00332A80" w:rsidRPr="00A71947" w:rsidRDefault="00332A80" w:rsidP="00332A80">
      <w:pPr>
        <w:numPr>
          <w:ilvl w:val="0"/>
          <w:numId w:val="3"/>
        </w:numPr>
        <w:shd w:val="clear" w:color="auto" w:fill="FFFFFF"/>
        <w:ind w:left="1290"/>
        <w:rPr>
          <w:rFonts w:cstheme="minorHAnsi"/>
          <w:color w:val="171717"/>
        </w:rPr>
      </w:pPr>
      <w:r w:rsidRPr="00A71947">
        <w:rPr>
          <w:rFonts w:cstheme="minorHAnsi"/>
          <w:color w:val="171717"/>
        </w:rPr>
        <w:lastRenderedPageBreak/>
        <w:t>VPN connectivity uses the route-based configuration and supports both IKEv1, and IKEv2 protocols.</w:t>
      </w:r>
    </w:p>
    <w:p w14:paraId="5B94153E" w14:textId="77777777" w:rsidR="00332A80" w:rsidRPr="00A71947" w:rsidRDefault="00332A80" w:rsidP="00332A80">
      <w:pPr>
        <w:pStyle w:val="Heading2"/>
        <w:shd w:val="clear" w:color="auto" w:fill="FFFFFF"/>
        <w:spacing w:before="0"/>
        <w:rPr>
          <w:rFonts w:asciiTheme="minorHAnsi" w:hAnsiTheme="minorHAnsi" w:cstheme="minorHAnsi"/>
          <w:color w:val="171717"/>
        </w:rPr>
      </w:pPr>
      <w:bookmarkStart w:id="14" w:name="_Toc116554771"/>
      <w:r w:rsidRPr="00A71947">
        <w:rPr>
          <w:rFonts w:asciiTheme="minorHAnsi" w:hAnsiTheme="minorHAnsi" w:cstheme="minorHAnsi"/>
          <w:color w:val="171717"/>
        </w:rPr>
        <w:t>Device configuration file</w:t>
      </w:r>
      <w:bookmarkEnd w:id="14"/>
    </w:p>
    <w:p w14:paraId="5AFFD552" w14:textId="77777777" w:rsidR="00332A80" w:rsidRPr="00A71947" w:rsidRDefault="00332A80" w:rsidP="00332A80">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The device configuration file contains the settings to use when configuring your on-premises VPN device. When you view this file, notice the following information:</w:t>
      </w:r>
    </w:p>
    <w:p w14:paraId="23A796EA" w14:textId="77777777" w:rsidR="00332A80" w:rsidRPr="00A71947" w:rsidRDefault="00332A80" w:rsidP="00332A80">
      <w:pPr>
        <w:pStyle w:val="NormalWeb"/>
        <w:numPr>
          <w:ilvl w:val="0"/>
          <w:numId w:val="4"/>
        </w:numPr>
        <w:shd w:val="clear" w:color="auto" w:fill="FFFFFF"/>
        <w:ind w:left="1290"/>
        <w:rPr>
          <w:rFonts w:asciiTheme="minorHAnsi" w:hAnsiTheme="minorHAnsi" w:cstheme="minorHAnsi"/>
          <w:color w:val="171717"/>
        </w:rPr>
      </w:pPr>
      <w:r w:rsidRPr="00A71947">
        <w:rPr>
          <w:rStyle w:val="Strong"/>
          <w:rFonts w:asciiTheme="minorHAnsi" w:eastAsiaTheme="majorEastAsia" w:hAnsiTheme="minorHAnsi" w:cstheme="minorHAnsi"/>
          <w:color w:val="171717"/>
        </w:rPr>
        <w:t>vpnSiteConfiguration -</w:t>
      </w:r>
      <w:r w:rsidRPr="00A71947">
        <w:rPr>
          <w:rFonts w:asciiTheme="minorHAnsi" w:hAnsiTheme="minorHAnsi" w:cstheme="minorHAnsi"/>
          <w:color w:val="171717"/>
        </w:rPr>
        <w:t xml:space="preserve"> This section denotes the device details set up as a site connecting to the virtual WAN. It includes the name and public </w:t>
      </w:r>
      <w:proofErr w:type="spellStart"/>
      <w:r w:rsidRPr="00A71947">
        <w:rPr>
          <w:rFonts w:asciiTheme="minorHAnsi" w:hAnsiTheme="minorHAnsi" w:cstheme="minorHAnsi"/>
          <w:color w:val="171717"/>
        </w:rPr>
        <w:t>ip</w:t>
      </w:r>
      <w:proofErr w:type="spellEnd"/>
      <w:r w:rsidRPr="00A71947">
        <w:rPr>
          <w:rFonts w:asciiTheme="minorHAnsi" w:hAnsiTheme="minorHAnsi" w:cstheme="minorHAnsi"/>
          <w:color w:val="171717"/>
        </w:rPr>
        <w:t xml:space="preserve"> address of the branch device.</w:t>
      </w:r>
    </w:p>
    <w:p w14:paraId="6F55469A" w14:textId="77777777" w:rsidR="00332A80" w:rsidRPr="00A71947" w:rsidRDefault="00332A80" w:rsidP="00332A80">
      <w:pPr>
        <w:pStyle w:val="NormalWeb"/>
        <w:numPr>
          <w:ilvl w:val="0"/>
          <w:numId w:val="4"/>
        </w:numPr>
        <w:shd w:val="clear" w:color="auto" w:fill="FFFFFF"/>
        <w:ind w:left="1290"/>
        <w:rPr>
          <w:rFonts w:asciiTheme="minorHAnsi" w:hAnsiTheme="minorHAnsi" w:cstheme="minorHAnsi"/>
          <w:color w:val="171717"/>
        </w:rPr>
      </w:pPr>
      <w:r w:rsidRPr="00A71947">
        <w:rPr>
          <w:rStyle w:val="Strong"/>
          <w:rFonts w:asciiTheme="minorHAnsi" w:eastAsiaTheme="majorEastAsia" w:hAnsiTheme="minorHAnsi" w:cstheme="minorHAnsi"/>
          <w:color w:val="171717"/>
        </w:rPr>
        <w:t>vpnSiteConnections -</w:t>
      </w:r>
      <w:r w:rsidRPr="00A71947">
        <w:rPr>
          <w:rFonts w:asciiTheme="minorHAnsi" w:hAnsiTheme="minorHAnsi" w:cstheme="minorHAnsi"/>
          <w:color w:val="171717"/>
        </w:rPr>
        <w:t> This section provides information about the following:</w:t>
      </w:r>
    </w:p>
    <w:p w14:paraId="338C46C0" w14:textId="77777777" w:rsidR="00332A80" w:rsidRPr="00A71947" w:rsidRDefault="00332A80" w:rsidP="00E34A8C">
      <w:pPr>
        <w:pStyle w:val="NormalWeb"/>
        <w:numPr>
          <w:ilvl w:val="1"/>
          <w:numId w:val="4"/>
        </w:numPr>
        <w:shd w:val="clear" w:color="auto" w:fill="FFFFFF"/>
        <w:ind w:left="2310"/>
        <w:rPr>
          <w:rFonts w:asciiTheme="minorHAnsi" w:hAnsiTheme="minorHAnsi" w:cstheme="minorHAnsi"/>
          <w:color w:val="171717"/>
        </w:rPr>
      </w:pPr>
      <w:r w:rsidRPr="00A71947">
        <w:rPr>
          <w:rStyle w:val="Strong"/>
          <w:rFonts w:asciiTheme="minorHAnsi" w:eastAsiaTheme="majorEastAsia" w:hAnsiTheme="minorHAnsi" w:cstheme="minorHAnsi"/>
          <w:color w:val="171717"/>
        </w:rPr>
        <w:t>Address space</w:t>
      </w:r>
      <w:r w:rsidRPr="00A71947">
        <w:rPr>
          <w:rFonts w:asciiTheme="minorHAnsi" w:hAnsiTheme="minorHAnsi" w:cstheme="minorHAnsi"/>
          <w:color w:val="171717"/>
        </w:rPr>
        <w:t xml:space="preserve"> of the virtual hub(s) </w:t>
      </w:r>
      <w:proofErr w:type="spellStart"/>
      <w:r w:rsidRPr="00A71947">
        <w:rPr>
          <w:rFonts w:asciiTheme="minorHAnsi" w:hAnsiTheme="minorHAnsi" w:cstheme="minorHAnsi"/>
          <w:color w:val="171717"/>
        </w:rPr>
        <w:t>VNet</w:t>
      </w:r>
      <w:proofErr w:type="spellEnd"/>
      <w:r w:rsidRPr="00A71947">
        <w:rPr>
          <w:rFonts w:asciiTheme="minorHAnsi" w:hAnsiTheme="minorHAnsi" w:cstheme="minorHAnsi"/>
          <w:color w:val="171717"/>
        </w:rPr>
        <w:t>.</w:t>
      </w:r>
      <w:r w:rsidRPr="00A71947">
        <w:rPr>
          <w:rFonts w:asciiTheme="minorHAnsi" w:hAnsiTheme="minorHAnsi" w:cstheme="minorHAnsi"/>
          <w:color w:val="171717"/>
        </w:rPr>
        <w:br/>
        <w:t>Example:</w:t>
      </w:r>
    </w:p>
    <w:p w14:paraId="713061E0" w14:textId="25AB313A" w:rsidR="00332A80" w:rsidRPr="00A71947" w:rsidRDefault="00332A80" w:rsidP="00332A80">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sz w:val="21"/>
          <w:szCs w:val="21"/>
          <w:shd w:val="clear" w:color="auto" w:fill="F2F2F2"/>
        </w:rPr>
        <w:t>"AddressSpace":"10.1.0.0/24"</w:t>
      </w:r>
    </w:p>
    <w:p w14:paraId="57C36ABB" w14:textId="77777777" w:rsidR="00332A80" w:rsidRPr="00A71947" w:rsidRDefault="00332A80" w:rsidP="00E34A8C">
      <w:pPr>
        <w:rPr>
          <w:rFonts w:cstheme="minorHAnsi"/>
          <w:color w:val="171717"/>
          <w:sz w:val="21"/>
          <w:szCs w:val="21"/>
          <w:shd w:val="clear" w:color="auto" w:fill="F2F2F2"/>
        </w:rPr>
      </w:pPr>
    </w:p>
    <w:p w14:paraId="4711786B" w14:textId="278314EF" w:rsidR="00332A80" w:rsidRPr="00A71947" w:rsidRDefault="00332A80" w:rsidP="00332A80">
      <w:pPr>
        <w:pStyle w:val="ListParagraph"/>
        <w:numPr>
          <w:ilvl w:val="0"/>
          <w:numId w:val="5"/>
        </w:numPr>
        <w:rPr>
          <w:rFonts w:cstheme="minorHAnsi"/>
        </w:rPr>
      </w:pPr>
      <w:r w:rsidRPr="00A71947">
        <w:rPr>
          <w:rStyle w:val="Strong"/>
          <w:rFonts w:cstheme="minorHAnsi"/>
          <w:color w:val="171717"/>
          <w:shd w:val="clear" w:color="auto" w:fill="FFFFFF"/>
        </w:rPr>
        <w:t>Address space</w:t>
      </w:r>
      <w:r w:rsidRPr="00A71947">
        <w:rPr>
          <w:rFonts w:cstheme="minorHAnsi"/>
          <w:color w:val="171717"/>
          <w:shd w:val="clear" w:color="auto" w:fill="FFFFFF"/>
        </w:rPr>
        <w:t> of the VNets that are connected to the hub.</w:t>
      </w:r>
      <w:r w:rsidRPr="00A71947">
        <w:rPr>
          <w:rFonts w:cstheme="minorHAnsi"/>
          <w:color w:val="171717"/>
        </w:rPr>
        <w:br/>
      </w:r>
      <w:r w:rsidRPr="00A71947">
        <w:rPr>
          <w:rFonts w:cstheme="minorHAnsi"/>
          <w:color w:val="171717"/>
          <w:shd w:val="clear" w:color="auto" w:fill="FFFFFF"/>
        </w:rPr>
        <w:t>Example:</w:t>
      </w:r>
    </w:p>
    <w:p w14:paraId="6AC6DEDA" w14:textId="77777777" w:rsidR="00332A80" w:rsidRPr="00A71947" w:rsidRDefault="00332A80" w:rsidP="00332A80">
      <w:pPr>
        <w:pStyle w:val="ListParagraph"/>
        <w:ind w:left="2520"/>
        <w:rPr>
          <w:rFonts w:cstheme="minorHAnsi"/>
        </w:rPr>
      </w:pPr>
    </w:p>
    <w:p w14:paraId="5106B57C" w14:textId="6AECCC76" w:rsidR="00332A80" w:rsidRPr="00A71947" w:rsidRDefault="00332A80" w:rsidP="00332A80">
      <w:pPr>
        <w:rPr>
          <w:rFonts w:cstheme="minorHAnsi"/>
          <w:color w:val="171717"/>
          <w:sz w:val="21"/>
          <w:szCs w:val="21"/>
          <w:shd w:val="clear" w:color="auto" w:fill="F2F2F2"/>
        </w:rPr>
      </w:pPr>
      <w:r w:rsidRPr="00A71947">
        <w:rPr>
          <w:rFonts w:cstheme="minorHAnsi"/>
          <w:color w:val="171717"/>
          <w:sz w:val="21"/>
          <w:szCs w:val="21"/>
          <w:shd w:val="clear" w:color="auto" w:fill="F2F2F2"/>
        </w:rPr>
        <w:t>"ConnectedSubnets":["10.2.0.0/16","10.3.0.0/16"]</w:t>
      </w:r>
    </w:p>
    <w:p w14:paraId="196CC514" w14:textId="77777777" w:rsidR="00332A80" w:rsidRPr="00A71947" w:rsidRDefault="00332A80" w:rsidP="00332A80">
      <w:pPr>
        <w:rPr>
          <w:rFonts w:cstheme="minorHAnsi"/>
          <w:color w:val="171717"/>
          <w:sz w:val="21"/>
          <w:szCs w:val="21"/>
          <w:shd w:val="clear" w:color="auto" w:fill="F2F2F2"/>
        </w:rPr>
      </w:pPr>
    </w:p>
    <w:p w14:paraId="09062B80" w14:textId="4D05A7C8" w:rsidR="00332A80" w:rsidRPr="00A71947" w:rsidRDefault="00332A80" w:rsidP="00332A80">
      <w:pPr>
        <w:pStyle w:val="ListParagraph"/>
        <w:numPr>
          <w:ilvl w:val="0"/>
          <w:numId w:val="5"/>
        </w:numPr>
        <w:rPr>
          <w:rFonts w:cstheme="minorHAnsi"/>
        </w:rPr>
      </w:pPr>
      <w:r w:rsidRPr="00A71947">
        <w:rPr>
          <w:rStyle w:val="Strong"/>
          <w:rFonts w:cstheme="minorHAnsi"/>
          <w:color w:val="171717"/>
          <w:shd w:val="clear" w:color="auto" w:fill="FFFFFF"/>
        </w:rPr>
        <w:t>IP addresses</w:t>
      </w:r>
      <w:r w:rsidRPr="00A71947">
        <w:rPr>
          <w:rFonts w:cstheme="minorHAnsi"/>
          <w:color w:val="171717"/>
          <w:shd w:val="clear" w:color="auto" w:fill="FFFFFF"/>
        </w:rPr>
        <w:t> of the virtual hub VPN gateway. Because the VPN gateway has each connection comprising two tunnels in an active-active configuration, you will see both IP addresses listed in this file. In this example, you see "Instance0" and "Instance1" for each site.</w:t>
      </w:r>
      <w:r w:rsidRPr="00A71947">
        <w:rPr>
          <w:rFonts w:cstheme="minorHAnsi"/>
          <w:color w:val="171717"/>
        </w:rPr>
        <w:br/>
      </w:r>
      <w:r w:rsidRPr="00A71947">
        <w:rPr>
          <w:rFonts w:cstheme="minorHAnsi"/>
          <w:color w:val="171717"/>
          <w:shd w:val="clear" w:color="auto" w:fill="FFFFFF"/>
        </w:rPr>
        <w:t>Example:</w:t>
      </w:r>
    </w:p>
    <w:p w14:paraId="6D0282F6" w14:textId="77777777" w:rsidR="00332A80" w:rsidRPr="00A71947" w:rsidRDefault="00332A80" w:rsidP="00332A80">
      <w:pPr>
        <w:pStyle w:val="ListParagraph"/>
        <w:ind w:left="2520"/>
        <w:rPr>
          <w:rFonts w:cstheme="minorHAnsi"/>
        </w:rPr>
      </w:pPr>
    </w:p>
    <w:p w14:paraId="05AB858C"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"Instance0":"104.45.18.186"</w:t>
      </w:r>
    </w:p>
    <w:p w14:paraId="3D5413B3" w14:textId="1467195F" w:rsidR="00332A80" w:rsidRPr="00A71947" w:rsidRDefault="00332A80" w:rsidP="00332A80">
      <w:pPr>
        <w:rPr>
          <w:rFonts w:eastAsia="Times New Roman" w:cstheme="minorHAnsi"/>
          <w:color w:val="171717"/>
          <w:sz w:val="21"/>
          <w:szCs w:val="21"/>
          <w:shd w:val="clear" w:color="auto" w:fill="F2F2F2"/>
        </w:rPr>
      </w:pPr>
      <w:r w:rsidRPr="00A71947">
        <w:rPr>
          <w:rFonts w:eastAsia="Times New Roman" w:cstheme="minorHAnsi"/>
          <w:color w:val="171717"/>
          <w:sz w:val="21"/>
          <w:szCs w:val="21"/>
          <w:shd w:val="clear" w:color="auto" w:fill="F2F2F2"/>
        </w:rPr>
        <w:t>"Instance1":"104.45.13.195"</w:t>
      </w:r>
    </w:p>
    <w:p w14:paraId="52450AAE" w14:textId="3DB7A5C1" w:rsidR="00332A80" w:rsidRPr="00A71947" w:rsidRDefault="00332A80" w:rsidP="00332A80">
      <w:pPr>
        <w:rPr>
          <w:rFonts w:eastAsia="Times New Roman" w:cstheme="minorHAnsi"/>
          <w:color w:val="171717"/>
          <w:sz w:val="21"/>
          <w:szCs w:val="21"/>
          <w:shd w:val="clear" w:color="auto" w:fill="F2F2F2"/>
        </w:rPr>
      </w:pPr>
    </w:p>
    <w:p w14:paraId="3127BB0E" w14:textId="77777777" w:rsidR="00332A80" w:rsidRPr="00332A80" w:rsidRDefault="00332A80" w:rsidP="00332A80">
      <w:pPr>
        <w:shd w:val="clear" w:color="auto" w:fill="FFFFFF"/>
        <w:ind w:left="2310"/>
        <w:rPr>
          <w:rFonts w:eastAsia="Times New Roman" w:cstheme="minorHAnsi"/>
          <w:color w:val="171717"/>
        </w:rPr>
      </w:pPr>
    </w:p>
    <w:p w14:paraId="5C3FD988" w14:textId="05368602" w:rsidR="00332A80" w:rsidRPr="00332A80" w:rsidRDefault="00332A80" w:rsidP="00332A80">
      <w:pPr>
        <w:shd w:val="clear" w:color="auto" w:fill="FFFFFF"/>
        <w:spacing w:before="100" w:beforeAutospacing="1" w:after="100" w:afterAutospacing="1"/>
        <w:rPr>
          <w:rFonts w:eastAsia="Times New Roman" w:cstheme="minorHAnsi"/>
          <w:color w:val="171717"/>
        </w:rPr>
      </w:pPr>
      <w:r w:rsidRPr="00332A80">
        <w:rPr>
          <w:rFonts w:eastAsia="Times New Roman" w:cstheme="minorHAnsi"/>
          <w:b/>
          <w:bCs/>
          <w:color w:val="171717"/>
        </w:rPr>
        <w:t>Vpngateway connection configuration details</w:t>
      </w:r>
      <w:r w:rsidRPr="00332A80">
        <w:rPr>
          <w:rFonts w:eastAsia="Times New Roman" w:cstheme="minorHAnsi"/>
          <w:color w:val="171717"/>
        </w:rPr>
        <w:t> such as BGP, pre-shared key</w:t>
      </w:r>
      <w:r w:rsidRPr="00A71947">
        <w:rPr>
          <w:rFonts w:eastAsia="Times New Roman" w:cstheme="minorHAnsi"/>
          <w:color w:val="171717"/>
        </w:rPr>
        <w:t>,</w:t>
      </w:r>
      <w:r w:rsidRPr="00332A80">
        <w:rPr>
          <w:rFonts w:eastAsia="Times New Roman" w:cstheme="minorHAnsi"/>
          <w:color w:val="171717"/>
        </w:rPr>
        <w:t xml:space="preserve"> etc. The PSK is the pre-shared key that is automatically generated for you. You can always edit the connection </w:t>
      </w:r>
      <w:r w:rsidRPr="00A71947">
        <w:rPr>
          <w:rFonts w:eastAsia="Times New Roman" w:cstheme="minorHAnsi"/>
          <w:color w:val="171717"/>
        </w:rPr>
        <w:t>on</w:t>
      </w:r>
      <w:r w:rsidRPr="00332A80">
        <w:rPr>
          <w:rFonts w:eastAsia="Times New Roman" w:cstheme="minorHAnsi"/>
          <w:color w:val="171717"/>
        </w:rPr>
        <w:t xml:space="preserve"> the Overview page for a custom PSK.</w:t>
      </w:r>
    </w:p>
    <w:p w14:paraId="18892142" w14:textId="77777777" w:rsidR="00332A80" w:rsidRPr="00332A80" w:rsidRDefault="00332A80" w:rsidP="00332A80">
      <w:pPr>
        <w:shd w:val="clear" w:color="auto" w:fill="FFFFFF"/>
        <w:spacing w:before="100" w:beforeAutospacing="1" w:after="100" w:afterAutospacing="1"/>
        <w:rPr>
          <w:rFonts w:eastAsia="Times New Roman" w:cstheme="minorHAnsi"/>
          <w:color w:val="171717"/>
        </w:rPr>
      </w:pPr>
      <w:r w:rsidRPr="00332A80">
        <w:rPr>
          <w:rFonts w:eastAsia="Times New Roman" w:cstheme="minorHAnsi"/>
          <w:b/>
          <w:bCs/>
          <w:color w:val="171717"/>
        </w:rPr>
        <w:t>Example device configuration file</w:t>
      </w:r>
    </w:p>
    <w:p w14:paraId="337E7E6A"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16C47C21"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configurationVersion</w:t>
      </w:r>
      <w:proofErr w:type="spellEnd"/>
      <w:r w:rsidRPr="00332A80">
        <w:rPr>
          <w:rFonts w:eastAsia="Times New Roman" w:cstheme="minorHAnsi"/>
          <w:color w:val="171717"/>
          <w:sz w:val="21"/>
          <w:szCs w:val="21"/>
          <w:shd w:val="clear" w:color="auto" w:fill="F2F2F2"/>
        </w:rPr>
        <w:t xml:space="preserve">":{ </w:t>
      </w:r>
    </w:p>
    <w:p w14:paraId="0ADACCBE"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"LastUpdatedTime":"2018-07-03T18:29:49.8405161Z",</w:t>
      </w:r>
    </w:p>
    <w:p w14:paraId="06ED44D5"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"Version":"r403583d-9c82-4cb8-8570-1cbbcd9983b5"</w:t>
      </w:r>
    </w:p>
    <w:p w14:paraId="57764E82"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70AEB4BB"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"vpnSiteConfiguration":{ </w:t>
      </w:r>
    </w:p>
    <w:p w14:paraId="79584C29"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"Name":"testsite1",</w:t>
      </w:r>
    </w:p>
    <w:p w14:paraId="4B6EC631"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lastRenderedPageBreak/>
        <w:t xml:space="preserve">       "IPAddress":"73.239.3.208"</w:t>
      </w:r>
    </w:p>
    <w:p w14:paraId="73B62508"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2DB79EF1"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"vpnSiteConnections":[ </w:t>
      </w:r>
    </w:p>
    <w:p w14:paraId="785940EA"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 </w:t>
      </w:r>
    </w:p>
    <w:p w14:paraId="131C4826"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hubConfiguration</w:t>
      </w:r>
      <w:proofErr w:type="spellEnd"/>
      <w:r w:rsidRPr="00332A80">
        <w:rPr>
          <w:rFonts w:eastAsia="Times New Roman" w:cstheme="minorHAnsi"/>
          <w:color w:val="171717"/>
          <w:sz w:val="21"/>
          <w:szCs w:val="21"/>
          <w:shd w:val="clear" w:color="auto" w:fill="F2F2F2"/>
        </w:rPr>
        <w:t xml:space="preserve">":{ </w:t>
      </w:r>
    </w:p>
    <w:p w14:paraId="3F088616"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"AddressSpace":"10.1.0.0/24",</w:t>
      </w:r>
    </w:p>
    <w:p w14:paraId="450CE13E"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Region":"West</w:t>
      </w:r>
      <w:proofErr w:type="spellEnd"/>
      <w:r w:rsidRPr="00332A80">
        <w:rPr>
          <w:rFonts w:eastAsia="Times New Roman" w:cstheme="minorHAnsi"/>
          <w:color w:val="171717"/>
          <w:sz w:val="21"/>
          <w:szCs w:val="21"/>
          <w:shd w:val="clear" w:color="auto" w:fill="F2F2F2"/>
        </w:rPr>
        <w:t xml:space="preserve"> Europe",</w:t>
      </w:r>
    </w:p>
    <w:p w14:paraId="1A29ECE7"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"ConnectedSubnets":[ </w:t>
      </w:r>
    </w:p>
    <w:p w14:paraId="55722A8A"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"10.2.0.0/16",</w:t>
      </w:r>
    </w:p>
    <w:p w14:paraId="17D6DB0F"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"10.3.0.0/16"</w:t>
      </w:r>
    </w:p>
    <w:p w14:paraId="289E89A5"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65134572"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2F5C23B2"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gatewayConfiguration</w:t>
      </w:r>
      <w:proofErr w:type="spellEnd"/>
      <w:r w:rsidRPr="00332A80">
        <w:rPr>
          <w:rFonts w:eastAsia="Times New Roman" w:cstheme="minorHAnsi"/>
          <w:color w:val="171717"/>
          <w:sz w:val="21"/>
          <w:szCs w:val="21"/>
          <w:shd w:val="clear" w:color="auto" w:fill="F2F2F2"/>
        </w:rPr>
        <w:t xml:space="preserve">":{ </w:t>
      </w:r>
    </w:p>
    <w:p w14:paraId="7CD2321C"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IpAddresses</w:t>
      </w:r>
      <w:proofErr w:type="spellEnd"/>
      <w:r w:rsidRPr="00332A80">
        <w:rPr>
          <w:rFonts w:eastAsia="Times New Roman" w:cstheme="minorHAnsi"/>
          <w:color w:val="171717"/>
          <w:sz w:val="21"/>
          <w:szCs w:val="21"/>
          <w:shd w:val="clear" w:color="auto" w:fill="F2F2F2"/>
        </w:rPr>
        <w:t xml:space="preserve">":{ </w:t>
      </w:r>
    </w:p>
    <w:p w14:paraId="26D96332"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"Instance0":"104.45.18.186",</w:t>
      </w:r>
    </w:p>
    <w:p w14:paraId="7CBF34ED"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"Instance1":"104.45.13.195"</w:t>
      </w:r>
    </w:p>
    <w:p w14:paraId="4E5E580A"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14645FDC"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69BE47CC"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connectionConfiguration</w:t>
      </w:r>
      <w:proofErr w:type="spellEnd"/>
      <w:r w:rsidRPr="00332A80">
        <w:rPr>
          <w:rFonts w:eastAsia="Times New Roman" w:cstheme="minorHAnsi"/>
          <w:color w:val="171717"/>
          <w:sz w:val="21"/>
          <w:szCs w:val="21"/>
          <w:shd w:val="clear" w:color="auto" w:fill="F2F2F2"/>
        </w:rPr>
        <w:t xml:space="preserve">":{ </w:t>
      </w:r>
    </w:p>
    <w:p w14:paraId="43D544E3"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IsBgpEnabled</w:t>
      </w:r>
      <w:proofErr w:type="spellEnd"/>
      <w:r w:rsidRPr="00332A80">
        <w:rPr>
          <w:rFonts w:eastAsia="Times New Roman" w:cstheme="minorHAnsi"/>
          <w:color w:val="171717"/>
          <w:sz w:val="21"/>
          <w:szCs w:val="21"/>
          <w:shd w:val="clear" w:color="auto" w:fill="F2F2F2"/>
        </w:rPr>
        <w:t>":false,</w:t>
      </w:r>
    </w:p>
    <w:p w14:paraId="67C081E4"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"PSK":"bkOWe5dPPqkx0DfFE3tyuP7y3oYqAEbI",</w:t>
      </w:r>
    </w:p>
    <w:p w14:paraId="5F440854"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IPsecParameters</w:t>
      </w:r>
      <w:proofErr w:type="spellEnd"/>
      <w:r w:rsidRPr="00332A80">
        <w:rPr>
          <w:rFonts w:eastAsia="Times New Roman" w:cstheme="minorHAnsi"/>
          <w:color w:val="171717"/>
          <w:sz w:val="21"/>
          <w:szCs w:val="21"/>
          <w:shd w:val="clear" w:color="auto" w:fill="F2F2F2"/>
        </w:rPr>
        <w:t xml:space="preserve">":{ </w:t>
      </w:r>
    </w:p>
    <w:p w14:paraId="50006C0F"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"SADataSizeInKilobytes":102400000,</w:t>
      </w:r>
    </w:p>
    <w:p w14:paraId="3B3E6AB8"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"SALifeTimeInSeconds":3600</w:t>
      </w:r>
    </w:p>
    <w:p w14:paraId="6490E491"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259D72B5"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2446500A"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387951A5"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213E01C2"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62D628A5"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 </w:t>
      </w:r>
    </w:p>
    <w:p w14:paraId="4CE2327C"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configurationVersion</w:t>
      </w:r>
      <w:proofErr w:type="spellEnd"/>
      <w:r w:rsidRPr="00332A80">
        <w:rPr>
          <w:rFonts w:eastAsia="Times New Roman" w:cstheme="minorHAnsi"/>
          <w:color w:val="171717"/>
          <w:sz w:val="21"/>
          <w:szCs w:val="21"/>
          <w:shd w:val="clear" w:color="auto" w:fill="F2F2F2"/>
        </w:rPr>
        <w:t xml:space="preserve">":{ </w:t>
      </w:r>
    </w:p>
    <w:p w14:paraId="1CB79225"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"LastUpdatedTime":"2018-07-03T18:29:49.8405161Z",</w:t>
      </w:r>
    </w:p>
    <w:p w14:paraId="496E59C7"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"Version":"1f33f891-e1ab-42b8-8d8c-c024d337bcac"</w:t>
      </w:r>
    </w:p>
    <w:p w14:paraId="2976F3F2"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53795DC9"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"vpnSiteConfiguration":{ </w:t>
      </w:r>
    </w:p>
    <w:p w14:paraId="720FBDCF"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"Name":" testsite2",</w:t>
      </w:r>
    </w:p>
    <w:p w14:paraId="60F1AD93"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"IPAddress":"66.193.205.122"</w:t>
      </w:r>
    </w:p>
    <w:p w14:paraId="329CD883"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462AF9F3"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"vpnSiteConnections":[ </w:t>
      </w:r>
    </w:p>
    <w:p w14:paraId="79C3A961"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 </w:t>
      </w:r>
    </w:p>
    <w:p w14:paraId="6245E0BA"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hubConfiguration</w:t>
      </w:r>
      <w:proofErr w:type="spellEnd"/>
      <w:r w:rsidRPr="00332A80">
        <w:rPr>
          <w:rFonts w:eastAsia="Times New Roman" w:cstheme="minorHAnsi"/>
          <w:color w:val="171717"/>
          <w:sz w:val="21"/>
          <w:szCs w:val="21"/>
          <w:shd w:val="clear" w:color="auto" w:fill="F2F2F2"/>
        </w:rPr>
        <w:t xml:space="preserve">":{ </w:t>
      </w:r>
    </w:p>
    <w:p w14:paraId="2DCB2E64"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"AddressSpace":"10.1.0.0/24",</w:t>
      </w:r>
    </w:p>
    <w:p w14:paraId="66BF7E9A"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Region":"West</w:t>
      </w:r>
      <w:proofErr w:type="spellEnd"/>
      <w:r w:rsidRPr="00332A80">
        <w:rPr>
          <w:rFonts w:eastAsia="Times New Roman" w:cstheme="minorHAnsi"/>
          <w:color w:val="171717"/>
          <w:sz w:val="21"/>
          <w:szCs w:val="21"/>
          <w:shd w:val="clear" w:color="auto" w:fill="F2F2F2"/>
        </w:rPr>
        <w:t xml:space="preserve"> Europe"</w:t>
      </w:r>
    </w:p>
    <w:p w14:paraId="5B68D6B3"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60017B6D"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gatewayConfiguration</w:t>
      </w:r>
      <w:proofErr w:type="spellEnd"/>
      <w:r w:rsidRPr="00332A80">
        <w:rPr>
          <w:rFonts w:eastAsia="Times New Roman" w:cstheme="minorHAnsi"/>
          <w:color w:val="171717"/>
          <w:sz w:val="21"/>
          <w:szCs w:val="21"/>
          <w:shd w:val="clear" w:color="auto" w:fill="F2F2F2"/>
        </w:rPr>
        <w:t xml:space="preserve">":{ </w:t>
      </w:r>
    </w:p>
    <w:p w14:paraId="33E8DBBE"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IpAddresses</w:t>
      </w:r>
      <w:proofErr w:type="spellEnd"/>
      <w:r w:rsidRPr="00332A80">
        <w:rPr>
          <w:rFonts w:eastAsia="Times New Roman" w:cstheme="minorHAnsi"/>
          <w:color w:val="171717"/>
          <w:sz w:val="21"/>
          <w:szCs w:val="21"/>
          <w:shd w:val="clear" w:color="auto" w:fill="F2F2F2"/>
        </w:rPr>
        <w:t xml:space="preserve">":{ </w:t>
      </w:r>
    </w:p>
    <w:p w14:paraId="0742C505"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"Instance0":"104.45.18.187",</w:t>
      </w:r>
    </w:p>
    <w:p w14:paraId="278CFEC0"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"Instance1":"104.45.13.195"</w:t>
      </w:r>
    </w:p>
    <w:p w14:paraId="6715CC7C"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4A52AEDA"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610ABA0F"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lastRenderedPageBreak/>
        <w:t xml:space="preserve">          "</w:t>
      </w:r>
      <w:proofErr w:type="spellStart"/>
      <w:r w:rsidRPr="00332A80">
        <w:rPr>
          <w:rFonts w:eastAsia="Times New Roman" w:cstheme="minorHAnsi"/>
          <w:color w:val="171717"/>
          <w:sz w:val="21"/>
          <w:szCs w:val="21"/>
          <w:shd w:val="clear" w:color="auto" w:fill="F2F2F2"/>
        </w:rPr>
        <w:t>connectionConfiguration</w:t>
      </w:r>
      <w:proofErr w:type="spellEnd"/>
      <w:r w:rsidRPr="00332A80">
        <w:rPr>
          <w:rFonts w:eastAsia="Times New Roman" w:cstheme="minorHAnsi"/>
          <w:color w:val="171717"/>
          <w:sz w:val="21"/>
          <w:szCs w:val="21"/>
          <w:shd w:val="clear" w:color="auto" w:fill="F2F2F2"/>
        </w:rPr>
        <w:t xml:space="preserve">":{ </w:t>
      </w:r>
    </w:p>
    <w:p w14:paraId="7390BB9F"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IsBgpEnabled</w:t>
      </w:r>
      <w:proofErr w:type="spellEnd"/>
      <w:r w:rsidRPr="00332A80">
        <w:rPr>
          <w:rFonts w:eastAsia="Times New Roman" w:cstheme="minorHAnsi"/>
          <w:color w:val="171717"/>
          <w:sz w:val="21"/>
          <w:szCs w:val="21"/>
          <w:shd w:val="clear" w:color="auto" w:fill="F2F2F2"/>
        </w:rPr>
        <w:t>":false,</w:t>
      </w:r>
    </w:p>
    <w:p w14:paraId="127AAB5D"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"PSK":"XzODPyAYQqFs4ai9WzrJour0qLzeg7Qg",</w:t>
      </w:r>
    </w:p>
    <w:p w14:paraId="070CD825"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IPsecParameters</w:t>
      </w:r>
      <w:proofErr w:type="spellEnd"/>
      <w:r w:rsidRPr="00332A80">
        <w:rPr>
          <w:rFonts w:eastAsia="Times New Roman" w:cstheme="minorHAnsi"/>
          <w:color w:val="171717"/>
          <w:sz w:val="21"/>
          <w:szCs w:val="21"/>
          <w:shd w:val="clear" w:color="auto" w:fill="F2F2F2"/>
        </w:rPr>
        <w:t xml:space="preserve">":{ </w:t>
      </w:r>
    </w:p>
    <w:p w14:paraId="12CCB040"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"SADataSizeInKilobytes":102400000,</w:t>
      </w:r>
    </w:p>
    <w:p w14:paraId="5192528D"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"SALifeTimeInSeconds":3600</w:t>
      </w:r>
    </w:p>
    <w:p w14:paraId="7575DA1D"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453D8425"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640351C9"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6E657DC2"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46967157"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1486E5CF"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 </w:t>
      </w:r>
    </w:p>
    <w:p w14:paraId="162AE974"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configurationVersion</w:t>
      </w:r>
      <w:proofErr w:type="spellEnd"/>
      <w:r w:rsidRPr="00332A80">
        <w:rPr>
          <w:rFonts w:eastAsia="Times New Roman" w:cstheme="minorHAnsi"/>
          <w:color w:val="171717"/>
          <w:sz w:val="21"/>
          <w:szCs w:val="21"/>
          <w:shd w:val="clear" w:color="auto" w:fill="F2F2F2"/>
        </w:rPr>
        <w:t xml:space="preserve">":{ </w:t>
      </w:r>
    </w:p>
    <w:p w14:paraId="074AC3E9"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"LastUpdatedTime":"2018-07-03T18:29:49.8405161Z",</w:t>
      </w:r>
    </w:p>
    <w:p w14:paraId="5A4A8108"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"Version":"cd1e4a23-96bd-43a9-93b5-b51c2a945c7"</w:t>
      </w:r>
    </w:p>
    <w:p w14:paraId="7745035E"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2D9F29D5"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"vpnSiteConfiguration":{ </w:t>
      </w:r>
    </w:p>
    <w:p w14:paraId="4E148D72"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"Name":" testsite3",</w:t>
      </w:r>
    </w:p>
    <w:p w14:paraId="058329AE"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"IPAddress":"182.71.123.228"</w:t>
      </w:r>
    </w:p>
    <w:p w14:paraId="13E2B4D5"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7B4000D4"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"vpnSiteConnections":[ </w:t>
      </w:r>
    </w:p>
    <w:p w14:paraId="616CC0B8"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 </w:t>
      </w:r>
    </w:p>
    <w:p w14:paraId="242A4EDA"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hubConfiguration</w:t>
      </w:r>
      <w:proofErr w:type="spellEnd"/>
      <w:r w:rsidRPr="00332A80">
        <w:rPr>
          <w:rFonts w:eastAsia="Times New Roman" w:cstheme="minorHAnsi"/>
          <w:color w:val="171717"/>
          <w:sz w:val="21"/>
          <w:szCs w:val="21"/>
          <w:shd w:val="clear" w:color="auto" w:fill="F2F2F2"/>
        </w:rPr>
        <w:t xml:space="preserve">":{ </w:t>
      </w:r>
    </w:p>
    <w:p w14:paraId="061FCC47"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"AddressSpace":"10.1.0.0/24",</w:t>
      </w:r>
    </w:p>
    <w:p w14:paraId="0CEC736C"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Region":"West</w:t>
      </w:r>
      <w:proofErr w:type="spellEnd"/>
      <w:r w:rsidRPr="00332A80">
        <w:rPr>
          <w:rFonts w:eastAsia="Times New Roman" w:cstheme="minorHAnsi"/>
          <w:color w:val="171717"/>
          <w:sz w:val="21"/>
          <w:szCs w:val="21"/>
          <w:shd w:val="clear" w:color="auto" w:fill="F2F2F2"/>
        </w:rPr>
        <w:t xml:space="preserve"> Europe"</w:t>
      </w:r>
    </w:p>
    <w:p w14:paraId="6614AF7A"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429CD2D5"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gatewayConfiguration</w:t>
      </w:r>
      <w:proofErr w:type="spellEnd"/>
      <w:r w:rsidRPr="00332A80">
        <w:rPr>
          <w:rFonts w:eastAsia="Times New Roman" w:cstheme="minorHAnsi"/>
          <w:color w:val="171717"/>
          <w:sz w:val="21"/>
          <w:szCs w:val="21"/>
          <w:shd w:val="clear" w:color="auto" w:fill="F2F2F2"/>
        </w:rPr>
        <w:t xml:space="preserve">":{ </w:t>
      </w:r>
    </w:p>
    <w:p w14:paraId="1551045B"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IpAddresses</w:t>
      </w:r>
      <w:proofErr w:type="spellEnd"/>
      <w:r w:rsidRPr="00332A80">
        <w:rPr>
          <w:rFonts w:eastAsia="Times New Roman" w:cstheme="minorHAnsi"/>
          <w:color w:val="171717"/>
          <w:sz w:val="21"/>
          <w:szCs w:val="21"/>
          <w:shd w:val="clear" w:color="auto" w:fill="F2F2F2"/>
        </w:rPr>
        <w:t xml:space="preserve">":{ </w:t>
      </w:r>
    </w:p>
    <w:p w14:paraId="6020DBC4"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"Instance0":"104.45.18.187",</w:t>
      </w:r>
    </w:p>
    <w:p w14:paraId="679BDDB2"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"Instance1":"104.45.13.195"</w:t>
      </w:r>
    </w:p>
    <w:p w14:paraId="6194DA4B"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268746EA"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2EB8466A"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connectionConfiguration</w:t>
      </w:r>
      <w:proofErr w:type="spellEnd"/>
      <w:r w:rsidRPr="00332A80">
        <w:rPr>
          <w:rFonts w:eastAsia="Times New Roman" w:cstheme="minorHAnsi"/>
          <w:color w:val="171717"/>
          <w:sz w:val="21"/>
          <w:szCs w:val="21"/>
          <w:shd w:val="clear" w:color="auto" w:fill="F2F2F2"/>
        </w:rPr>
        <w:t xml:space="preserve">":{ </w:t>
      </w:r>
    </w:p>
    <w:p w14:paraId="6E722E51"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IsBgpEnabled</w:t>
      </w:r>
      <w:proofErr w:type="spellEnd"/>
      <w:r w:rsidRPr="00332A80">
        <w:rPr>
          <w:rFonts w:eastAsia="Times New Roman" w:cstheme="minorHAnsi"/>
          <w:color w:val="171717"/>
          <w:sz w:val="21"/>
          <w:szCs w:val="21"/>
          <w:shd w:val="clear" w:color="auto" w:fill="F2F2F2"/>
        </w:rPr>
        <w:t>":false,</w:t>
      </w:r>
    </w:p>
    <w:p w14:paraId="2D67C327"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"PSK":"YLkSdSYd4wjjEThR3aIxaXaqNdxUwSo9",</w:t>
      </w:r>
    </w:p>
    <w:p w14:paraId="00B66E09"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roofErr w:type="spellStart"/>
      <w:r w:rsidRPr="00332A80">
        <w:rPr>
          <w:rFonts w:eastAsia="Times New Roman" w:cstheme="minorHAnsi"/>
          <w:color w:val="171717"/>
          <w:sz w:val="21"/>
          <w:szCs w:val="21"/>
          <w:shd w:val="clear" w:color="auto" w:fill="F2F2F2"/>
        </w:rPr>
        <w:t>IPsecParameters</w:t>
      </w:r>
      <w:proofErr w:type="spellEnd"/>
      <w:r w:rsidRPr="00332A80">
        <w:rPr>
          <w:rFonts w:eastAsia="Times New Roman" w:cstheme="minorHAnsi"/>
          <w:color w:val="171717"/>
          <w:sz w:val="21"/>
          <w:szCs w:val="21"/>
          <w:shd w:val="clear" w:color="auto" w:fill="F2F2F2"/>
        </w:rPr>
        <w:t xml:space="preserve">":{ </w:t>
      </w:r>
    </w:p>
    <w:p w14:paraId="71A811F4"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"SADataSizeInKilobytes":102400000,</w:t>
      </w:r>
    </w:p>
    <w:p w14:paraId="57C5B0CE"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"SALifeTimeInSeconds":3600</w:t>
      </w:r>
    </w:p>
    <w:p w14:paraId="561CBB42"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2748A673"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29264A98" w14:textId="77777777" w:rsidR="00332A80" w:rsidRPr="00332A80" w:rsidRDefault="00332A80" w:rsidP="00332A80">
      <w:pPr>
        <w:rPr>
          <w:rFonts w:eastAsia="Times New Roman" w:cstheme="minorHAnsi"/>
          <w:color w:val="171717"/>
          <w:sz w:val="21"/>
          <w:szCs w:val="21"/>
          <w:shd w:val="clear" w:color="auto" w:fill="F2F2F2"/>
        </w:rPr>
      </w:pPr>
      <w:r w:rsidRPr="00332A80">
        <w:rPr>
          <w:rFonts w:eastAsia="Times New Roman" w:cstheme="minorHAnsi"/>
          <w:color w:val="171717"/>
          <w:sz w:val="21"/>
          <w:szCs w:val="21"/>
          <w:shd w:val="clear" w:color="auto" w:fill="F2F2F2"/>
        </w:rPr>
        <w:t xml:space="preserve">       }</w:t>
      </w:r>
    </w:p>
    <w:p w14:paraId="495EB035" w14:textId="71170BF6" w:rsidR="00332A80" w:rsidRPr="00A71947" w:rsidRDefault="00332A80" w:rsidP="00332A80">
      <w:pPr>
        <w:rPr>
          <w:rFonts w:eastAsia="Times New Roman" w:cstheme="minorHAnsi"/>
          <w:color w:val="171717"/>
          <w:sz w:val="21"/>
          <w:szCs w:val="21"/>
          <w:shd w:val="clear" w:color="auto" w:fill="F2F2F2"/>
        </w:rPr>
      </w:pPr>
      <w:r w:rsidRPr="00A71947">
        <w:rPr>
          <w:rFonts w:eastAsia="Times New Roman" w:cstheme="minorHAnsi"/>
          <w:color w:val="171717"/>
          <w:sz w:val="21"/>
          <w:szCs w:val="21"/>
          <w:shd w:val="clear" w:color="auto" w:fill="F2F2F2"/>
        </w:rPr>
        <w:t xml:space="preserve">    ]</w:t>
      </w:r>
    </w:p>
    <w:p w14:paraId="1C32DF6B" w14:textId="66B1D9DF" w:rsidR="00332A80" w:rsidRPr="00A71947" w:rsidRDefault="00332A80" w:rsidP="00332A80">
      <w:pPr>
        <w:rPr>
          <w:rFonts w:eastAsia="Times New Roman" w:cstheme="minorHAnsi"/>
          <w:color w:val="171717"/>
          <w:sz w:val="21"/>
          <w:szCs w:val="21"/>
          <w:shd w:val="clear" w:color="auto" w:fill="F2F2F2"/>
        </w:rPr>
      </w:pPr>
    </w:p>
    <w:p w14:paraId="00552CC4" w14:textId="77777777" w:rsidR="00332A80" w:rsidRPr="00A71947" w:rsidRDefault="00332A80" w:rsidP="00332A80">
      <w:pPr>
        <w:pStyle w:val="Heading2"/>
        <w:rPr>
          <w:rFonts w:asciiTheme="minorHAnsi" w:hAnsiTheme="minorHAnsi" w:cstheme="minorHAnsi"/>
          <w:sz w:val="28"/>
          <w:szCs w:val="28"/>
        </w:rPr>
      </w:pPr>
      <w:bookmarkStart w:id="15" w:name="_Toc116554772"/>
      <w:r w:rsidRPr="00A71947">
        <w:rPr>
          <w:rFonts w:asciiTheme="minorHAnsi" w:hAnsiTheme="minorHAnsi" w:cstheme="minorHAnsi"/>
          <w:sz w:val="28"/>
          <w:szCs w:val="28"/>
        </w:rPr>
        <w:t>Connectivity details</w:t>
      </w:r>
      <w:bookmarkEnd w:id="15"/>
    </w:p>
    <w:p w14:paraId="5EA314E5" w14:textId="412B490B" w:rsidR="00332A80" w:rsidRPr="00A71947" w:rsidRDefault="00332A80" w:rsidP="00332A80">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Your on-premises SDWAN/VPN device or SD-WAN configuration must match or contain the following algorithms and parameters, which specify in the Azure IPsec/IKE policy.</w:t>
      </w:r>
    </w:p>
    <w:p w14:paraId="31659027" w14:textId="77777777" w:rsidR="00332A80" w:rsidRPr="00A71947" w:rsidRDefault="00332A80">
      <w:pPr>
        <w:numPr>
          <w:ilvl w:val="0"/>
          <w:numId w:val="6"/>
        </w:numPr>
        <w:shd w:val="clear" w:color="auto" w:fill="FFFFFF"/>
        <w:ind w:left="1290"/>
        <w:rPr>
          <w:rFonts w:cstheme="minorHAnsi"/>
          <w:color w:val="171717"/>
        </w:rPr>
      </w:pPr>
      <w:r w:rsidRPr="00A71947">
        <w:rPr>
          <w:rFonts w:cstheme="minorHAnsi"/>
          <w:color w:val="171717"/>
        </w:rPr>
        <w:t>IKE encryption algorithm</w:t>
      </w:r>
    </w:p>
    <w:p w14:paraId="2057ECCE" w14:textId="77777777" w:rsidR="00332A80" w:rsidRPr="00A71947" w:rsidRDefault="00332A80">
      <w:pPr>
        <w:numPr>
          <w:ilvl w:val="0"/>
          <w:numId w:val="6"/>
        </w:numPr>
        <w:shd w:val="clear" w:color="auto" w:fill="FFFFFF"/>
        <w:ind w:left="1290"/>
        <w:rPr>
          <w:rFonts w:cstheme="minorHAnsi"/>
          <w:color w:val="171717"/>
        </w:rPr>
      </w:pPr>
      <w:r w:rsidRPr="00A71947">
        <w:rPr>
          <w:rFonts w:cstheme="minorHAnsi"/>
          <w:color w:val="171717"/>
        </w:rPr>
        <w:lastRenderedPageBreak/>
        <w:t>IKE integrity algorithm</w:t>
      </w:r>
    </w:p>
    <w:p w14:paraId="68245CFF" w14:textId="77777777" w:rsidR="00332A80" w:rsidRPr="00A71947" w:rsidRDefault="00332A80">
      <w:pPr>
        <w:numPr>
          <w:ilvl w:val="0"/>
          <w:numId w:val="6"/>
        </w:numPr>
        <w:shd w:val="clear" w:color="auto" w:fill="FFFFFF"/>
        <w:ind w:left="1290"/>
        <w:rPr>
          <w:rFonts w:cstheme="minorHAnsi"/>
          <w:color w:val="171717"/>
        </w:rPr>
      </w:pPr>
      <w:r w:rsidRPr="00A71947">
        <w:rPr>
          <w:rFonts w:cstheme="minorHAnsi"/>
          <w:color w:val="171717"/>
        </w:rPr>
        <w:t>DH Group</w:t>
      </w:r>
    </w:p>
    <w:p w14:paraId="56108B63" w14:textId="77777777" w:rsidR="00332A80" w:rsidRPr="00A71947" w:rsidRDefault="00332A80">
      <w:pPr>
        <w:numPr>
          <w:ilvl w:val="0"/>
          <w:numId w:val="6"/>
        </w:numPr>
        <w:shd w:val="clear" w:color="auto" w:fill="FFFFFF"/>
        <w:ind w:left="1290"/>
        <w:rPr>
          <w:rFonts w:cstheme="minorHAnsi"/>
          <w:color w:val="171717"/>
        </w:rPr>
      </w:pPr>
      <w:r w:rsidRPr="00A71947">
        <w:rPr>
          <w:rFonts w:cstheme="minorHAnsi"/>
          <w:color w:val="171717"/>
        </w:rPr>
        <w:t>IPsec encryption algorithm</w:t>
      </w:r>
    </w:p>
    <w:p w14:paraId="53C02C41" w14:textId="77777777" w:rsidR="00332A80" w:rsidRPr="00A71947" w:rsidRDefault="00332A80">
      <w:pPr>
        <w:numPr>
          <w:ilvl w:val="0"/>
          <w:numId w:val="6"/>
        </w:numPr>
        <w:shd w:val="clear" w:color="auto" w:fill="FFFFFF"/>
        <w:ind w:left="1290"/>
        <w:rPr>
          <w:rFonts w:cstheme="minorHAnsi"/>
          <w:color w:val="171717"/>
        </w:rPr>
      </w:pPr>
      <w:r w:rsidRPr="00A71947">
        <w:rPr>
          <w:rFonts w:cstheme="minorHAnsi"/>
          <w:color w:val="171717"/>
        </w:rPr>
        <w:t>IPsec integrity algorithm</w:t>
      </w:r>
    </w:p>
    <w:p w14:paraId="0E6EAAE9" w14:textId="0E50FB8C" w:rsidR="00332A80" w:rsidRPr="00A71947" w:rsidRDefault="00332A80">
      <w:pPr>
        <w:numPr>
          <w:ilvl w:val="0"/>
          <w:numId w:val="6"/>
        </w:numPr>
        <w:shd w:val="clear" w:color="auto" w:fill="FFFFFF"/>
        <w:ind w:left="1290"/>
        <w:rPr>
          <w:rFonts w:cstheme="minorHAnsi"/>
          <w:color w:val="171717"/>
        </w:rPr>
      </w:pPr>
      <w:r w:rsidRPr="00A71947">
        <w:rPr>
          <w:rFonts w:cstheme="minorHAnsi"/>
          <w:color w:val="171717"/>
        </w:rPr>
        <w:t>PFS Group</w:t>
      </w:r>
    </w:p>
    <w:p w14:paraId="53CEF071" w14:textId="77777777" w:rsidR="00964321" w:rsidRPr="00A71947" w:rsidRDefault="00964321">
      <w:pPr>
        <w:numPr>
          <w:ilvl w:val="0"/>
          <w:numId w:val="6"/>
        </w:numPr>
        <w:shd w:val="clear" w:color="auto" w:fill="FFFFFF"/>
        <w:ind w:left="1290"/>
        <w:rPr>
          <w:rFonts w:cstheme="minorHAnsi"/>
          <w:color w:val="171717"/>
        </w:rPr>
      </w:pPr>
    </w:p>
    <w:p w14:paraId="50001D39" w14:textId="20E2D9B1" w:rsidR="00332A80" w:rsidRPr="00A71947" w:rsidRDefault="00964321" w:rsidP="00332A80">
      <w:pPr>
        <w:rPr>
          <w:rFonts w:cstheme="minorHAnsi"/>
          <w:color w:val="171717"/>
          <w:shd w:val="clear" w:color="auto" w:fill="EFD9FD"/>
        </w:rPr>
      </w:pPr>
      <w:r w:rsidRPr="00A71947">
        <w:rPr>
          <w:rFonts w:cstheme="minorHAnsi"/>
          <w:b/>
          <w:bCs/>
          <w:color w:val="FF0000"/>
          <w:shd w:val="clear" w:color="auto" w:fill="EFD9FD"/>
        </w:rPr>
        <w:t>Note:</w:t>
      </w:r>
      <w:r w:rsidRPr="00A71947">
        <w:rPr>
          <w:rFonts w:cstheme="minorHAnsi"/>
          <w:color w:val="FF0000"/>
          <w:shd w:val="clear" w:color="auto" w:fill="EFD9FD"/>
        </w:rPr>
        <w:t xml:space="preserve"> </w:t>
      </w:r>
      <w:r w:rsidRPr="00A71947">
        <w:rPr>
          <w:rFonts w:cstheme="minorHAnsi"/>
          <w:color w:val="171717"/>
          <w:shd w:val="clear" w:color="auto" w:fill="EFD9FD"/>
        </w:rPr>
        <w:t xml:space="preserve">When working with Default policies, Azure can act as both initiator and responder during an IPsec tunnel setup. While Virtual WAN VPN supports many algorithm combinations, our recommendation is GCMAES256 for IPSEC Encryption and Integrity for optimal performance. AES256 and SHA256 are considered less performant, and therefore, performance degradation, such as latency and packet drops, can be expected for similar algorithm types. </w:t>
      </w:r>
    </w:p>
    <w:p w14:paraId="39C61226" w14:textId="7EB31424" w:rsidR="00964321" w:rsidRPr="00A71947" w:rsidRDefault="00964321" w:rsidP="00332A80">
      <w:pPr>
        <w:rPr>
          <w:rFonts w:cstheme="minorHAnsi"/>
          <w:color w:val="171717"/>
          <w:shd w:val="clear" w:color="auto" w:fill="EFD9FD"/>
        </w:rPr>
      </w:pPr>
    </w:p>
    <w:p w14:paraId="069384FC" w14:textId="77777777" w:rsidR="00964321" w:rsidRPr="00A71947" w:rsidRDefault="00964321" w:rsidP="00964321">
      <w:pPr>
        <w:pStyle w:val="Heading3"/>
        <w:shd w:val="clear" w:color="auto" w:fill="FFFFFF"/>
        <w:rPr>
          <w:rFonts w:asciiTheme="minorHAnsi" w:hAnsiTheme="minorHAnsi" w:cstheme="minorHAnsi"/>
          <w:color w:val="171717"/>
        </w:rPr>
      </w:pPr>
      <w:bookmarkStart w:id="16" w:name="_Toc116554773"/>
      <w:r w:rsidRPr="00A71947">
        <w:rPr>
          <w:rFonts w:asciiTheme="minorHAnsi" w:hAnsiTheme="minorHAnsi" w:cstheme="minorHAnsi"/>
          <w:color w:val="171717"/>
        </w:rPr>
        <w:t>Initiator</w:t>
      </w:r>
      <w:bookmarkEnd w:id="16"/>
    </w:p>
    <w:p w14:paraId="64615CDC" w14:textId="77777777" w:rsidR="00964321" w:rsidRPr="00A71947" w:rsidRDefault="00964321" w:rsidP="00964321">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The following sections list the supported policy combinations when Azure is the initiator for the tunnel.</w:t>
      </w:r>
    </w:p>
    <w:p w14:paraId="06344F4C" w14:textId="77777777" w:rsidR="00964321" w:rsidRPr="00A71947" w:rsidRDefault="00964321" w:rsidP="00964321">
      <w:pPr>
        <w:pStyle w:val="NormalWeb"/>
        <w:shd w:val="clear" w:color="auto" w:fill="FFFFFF"/>
        <w:rPr>
          <w:rFonts w:asciiTheme="minorHAnsi" w:hAnsiTheme="minorHAnsi" w:cstheme="minorHAnsi"/>
          <w:color w:val="171717"/>
        </w:rPr>
      </w:pPr>
      <w:r w:rsidRPr="00A71947">
        <w:rPr>
          <w:rStyle w:val="Strong"/>
          <w:rFonts w:asciiTheme="minorHAnsi" w:eastAsiaTheme="majorEastAsia" w:hAnsiTheme="minorHAnsi" w:cstheme="minorHAnsi"/>
          <w:color w:val="171717"/>
        </w:rPr>
        <w:t>Phase-1</w:t>
      </w:r>
    </w:p>
    <w:p w14:paraId="1FD2D540" w14:textId="77777777" w:rsidR="00964321" w:rsidRPr="00A71947" w:rsidRDefault="00964321">
      <w:pPr>
        <w:numPr>
          <w:ilvl w:val="0"/>
          <w:numId w:val="7"/>
        </w:numPr>
        <w:shd w:val="clear" w:color="auto" w:fill="FFFFFF"/>
        <w:ind w:left="1290"/>
        <w:rPr>
          <w:rFonts w:cstheme="minorHAnsi"/>
          <w:color w:val="171717"/>
        </w:rPr>
      </w:pPr>
      <w:r w:rsidRPr="00A71947">
        <w:rPr>
          <w:rFonts w:cstheme="minorHAnsi"/>
          <w:color w:val="171717"/>
        </w:rPr>
        <w:t>AES_256, SHA1, DH_GROUP_2</w:t>
      </w:r>
    </w:p>
    <w:p w14:paraId="764BCC64" w14:textId="77777777" w:rsidR="00964321" w:rsidRPr="00A71947" w:rsidRDefault="00964321">
      <w:pPr>
        <w:numPr>
          <w:ilvl w:val="0"/>
          <w:numId w:val="7"/>
        </w:numPr>
        <w:shd w:val="clear" w:color="auto" w:fill="FFFFFF"/>
        <w:ind w:left="1290"/>
        <w:rPr>
          <w:rFonts w:cstheme="minorHAnsi"/>
          <w:color w:val="171717"/>
        </w:rPr>
      </w:pPr>
      <w:r w:rsidRPr="00A71947">
        <w:rPr>
          <w:rFonts w:cstheme="minorHAnsi"/>
          <w:color w:val="171717"/>
        </w:rPr>
        <w:t>AES_256, SHA_256, DH_GROUP_2</w:t>
      </w:r>
    </w:p>
    <w:p w14:paraId="54ED17DB" w14:textId="77777777" w:rsidR="00964321" w:rsidRPr="00A71947" w:rsidRDefault="00964321">
      <w:pPr>
        <w:numPr>
          <w:ilvl w:val="0"/>
          <w:numId w:val="7"/>
        </w:numPr>
        <w:shd w:val="clear" w:color="auto" w:fill="FFFFFF"/>
        <w:ind w:left="1290"/>
        <w:rPr>
          <w:rFonts w:cstheme="minorHAnsi"/>
          <w:color w:val="171717"/>
        </w:rPr>
      </w:pPr>
      <w:r w:rsidRPr="00A71947">
        <w:rPr>
          <w:rFonts w:cstheme="minorHAnsi"/>
          <w:color w:val="171717"/>
        </w:rPr>
        <w:t>AES_128, SHA1, DH_GROUP_2</w:t>
      </w:r>
    </w:p>
    <w:p w14:paraId="26B90C65" w14:textId="77777777" w:rsidR="00964321" w:rsidRPr="00A71947" w:rsidRDefault="00964321">
      <w:pPr>
        <w:numPr>
          <w:ilvl w:val="0"/>
          <w:numId w:val="7"/>
        </w:numPr>
        <w:shd w:val="clear" w:color="auto" w:fill="FFFFFF"/>
        <w:ind w:left="1290"/>
        <w:rPr>
          <w:rFonts w:cstheme="minorHAnsi"/>
          <w:color w:val="171717"/>
        </w:rPr>
      </w:pPr>
      <w:r w:rsidRPr="00A71947">
        <w:rPr>
          <w:rFonts w:cstheme="minorHAnsi"/>
          <w:color w:val="171717"/>
        </w:rPr>
        <w:t>AES_128, SHA_256, DH_GROUP_2</w:t>
      </w:r>
    </w:p>
    <w:p w14:paraId="241D3E62" w14:textId="77777777" w:rsidR="00964321" w:rsidRPr="00A71947" w:rsidRDefault="00964321" w:rsidP="00964321">
      <w:pPr>
        <w:pStyle w:val="NormalWeb"/>
        <w:shd w:val="clear" w:color="auto" w:fill="FFFFFF"/>
        <w:rPr>
          <w:rFonts w:asciiTheme="minorHAnsi" w:hAnsiTheme="minorHAnsi" w:cstheme="minorHAnsi"/>
          <w:color w:val="171717"/>
        </w:rPr>
      </w:pPr>
      <w:r w:rsidRPr="00A71947">
        <w:rPr>
          <w:rStyle w:val="Strong"/>
          <w:rFonts w:asciiTheme="minorHAnsi" w:eastAsiaTheme="majorEastAsia" w:hAnsiTheme="minorHAnsi" w:cstheme="minorHAnsi"/>
          <w:color w:val="171717"/>
        </w:rPr>
        <w:t>Phase-2</w:t>
      </w:r>
    </w:p>
    <w:p w14:paraId="10EEF837" w14:textId="77777777" w:rsidR="00964321" w:rsidRPr="00A71947" w:rsidRDefault="00964321">
      <w:pPr>
        <w:numPr>
          <w:ilvl w:val="0"/>
          <w:numId w:val="8"/>
        </w:numPr>
        <w:shd w:val="clear" w:color="auto" w:fill="FFFFFF"/>
        <w:ind w:left="1290"/>
        <w:rPr>
          <w:rFonts w:cstheme="minorHAnsi"/>
          <w:color w:val="171717"/>
        </w:rPr>
      </w:pPr>
      <w:r w:rsidRPr="00A71947">
        <w:rPr>
          <w:rFonts w:cstheme="minorHAnsi"/>
          <w:color w:val="171717"/>
        </w:rPr>
        <w:t>GCM_AES_256, GCM_AES_256, PFS_NONE</w:t>
      </w:r>
    </w:p>
    <w:p w14:paraId="3AB51BD0" w14:textId="77777777" w:rsidR="00964321" w:rsidRPr="00A71947" w:rsidRDefault="00964321">
      <w:pPr>
        <w:numPr>
          <w:ilvl w:val="0"/>
          <w:numId w:val="8"/>
        </w:numPr>
        <w:shd w:val="clear" w:color="auto" w:fill="FFFFFF"/>
        <w:ind w:left="1290"/>
        <w:rPr>
          <w:rFonts w:cstheme="minorHAnsi"/>
          <w:color w:val="171717"/>
        </w:rPr>
      </w:pPr>
      <w:r w:rsidRPr="00A71947">
        <w:rPr>
          <w:rFonts w:cstheme="minorHAnsi"/>
          <w:color w:val="171717"/>
        </w:rPr>
        <w:t>AES_256, SHA_1, PFS_NONE</w:t>
      </w:r>
    </w:p>
    <w:p w14:paraId="50F8DF7D" w14:textId="77777777" w:rsidR="00964321" w:rsidRPr="00A71947" w:rsidRDefault="00964321">
      <w:pPr>
        <w:numPr>
          <w:ilvl w:val="0"/>
          <w:numId w:val="8"/>
        </w:numPr>
        <w:shd w:val="clear" w:color="auto" w:fill="FFFFFF"/>
        <w:ind w:left="1290"/>
        <w:rPr>
          <w:rFonts w:cstheme="minorHAnsi"/>
          <w:color w:val="171717"/>
        </w:rPr>
      </w:pPr>
      <w:r w:rsidRPr="00A71947">
        <w:rPr>
          <w:rFonts w:cstheme="minorHAnsi"/>
          <w:color w:val="171717"/>
        </w:rPr>
        <w:t>AES_256, SHA_256, PFS_NONE</w:t>
      </w:r>
    </w:p>
    <w:p w14:paraId="76A2B1F2" w14:textId="77777777" w:rsidR="00964321" w:rsidRPr="00A71947" w:rsidRDefault="00964321">
      <w:pPr>
        <w:numPr>
          <w:ilvl w:val="0"/>
          <w:numId w:val="8"/>
        </w:numPr>
        <w:shd w:val="clear" w:color="auto" w:fill="FFFFFF"/>
        <w:ind w:left="1290"/>
        <w:rPr>
          <w:rFonts w:cstheme="minorHAnsi"/>
          <w:color w:val="171717"/>
        </w:rPr>
      </w:pPr>
      <w:r w:rsidRPr="00A71947">
        <w:rPr>
          <w:rFonts w:cstheme="minorHAnsi"/>
          <w:color w:val="171717"/>
        </w:rPr>
        <w:t>AES_128, SHA_1, PFS_NONE</w:t>
      </w:r>
    </w:p>
    <w:p w14:paraId="5A919490" w14:textId="77777777" w:rsidR="00964321" w:rsidRPr="00A71947" w:rsidRDefault="00964321" w:rsidP="00964321">
      <w:pPr>
        <w:pStyle w:val="Heading3"/>
        <w:shd w:val="clear" w:color="auto" w:fill="FFFFFF"/>
        <w:spacing w:before="0"/>
        <w:rPr>
          <w:rFonts w:asciiTheme="minorHAnsi" w:hAnsiTheme="minorHAnsi" w:cstheme="minorHAnsi"/>
          <w:color w:val="171717"/>
        </w:rPr>
      </w:pPr>
      <w:bookmarkStart w:id="17" w:name="_Toc116554774"/>
      <w:r w:rsidRPr="00A71947">
        <w:rPr>
          <w:rFonts w:asciiTheme="minorHAnsi" w:hAnsiTheme="minorHAnsi" w:cstheme="minorHAnsi"/>
          <w:color w:val="171717"/>
        </w:rPr>
        <w:t>Responder</w:t>
      </w:r>
      <w:bookmarkEnd w:id="17"/>
    </w:p>
    <w:p w14:paraId="1DFD37B3" w14:textId="77777777" w:rsidR="00964321" w:rsidRPr="00A71947" w:rsidRDefault="00964321" w:rsidP="00964321">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The following sections list the supported policy combinations when Azure is the responder for the tunnel.</w:t>
      </w:r>
    </w:p>
    <w:p w14:paraId="164E8A46" w14:textId="77777777" w:rsidR="00964321" w:rsidRPr="00A71947" w:rsidRDefault="00964321" w:rsidP="00964321">
      <w:pPr>
        <w:pStyle w:val="NormalWeb"/>
        <w:shd w:val="clear" w:color="auto" w:fill="FFFFFF"/>
        <w:rPr>
          <w:rFonts w:asciiTheme="minorHAnsi" w:hAnsiTheme="minorHAnsi" w:cstheme="minorHAnsi"/>
          <w:color w:val="171717"/>
        </w:rPr>
      </w:pPr>
      <w:r w:rsidRPr="00A71947">
        <w:rPr>
          <w:rStyle w:val="Strong"/>
          <w:rFonts w:asciiTheme="minorHAnsi" w:eastAsiaTheme="majorEastAsia" w:hAnsiTheme="minorHAnsi" w:cstheme="minorHAnsi"/>
          <w:color w:val="171717"/>
        </w:rPr>
        <w:t>Phase-1</w:t>
      </w:r>
    </w:p>
    <w:p w14:paraId="5E1B5467" w14:textId="77777777" w:rsidR="00964321" w:rsidRPr="00A71947" w:rsidRDefault="00964321">
      <w:pPr>
        <w:numPr>
          <w:ilvl w:val="0"/>
          <w:numId w:val="9"/>
        </w:numPr>
        <w:shd w:val="clear" w:color="auto" w:fill="FFFFFF"/>
        <w:ind w:left="1290"/>
        <w:rPr>
          <w:rFonts w:cstheme="minorHAnsi"/>
          <w:color w:val="171717"/>
        </w:rPr>
      </w:pPr>
      <w:r w:rsidRPr="00A71947">
        <w:rPr>
          <w:rFonts w:cstheme="minorHAnsi"/>
          <w:color w:val="171717"/>
        </w:rPr>
        <w:t>AES_256, SHA1, DH_GROUP_2</w:t>
      </w:r>
    </w:p>
    <w:p w14:paraId="5981DD5E" w14:textId="77777777" w:rsidR="00964321" w:rsidRPr="00A71947" w:rsidRDefault="00964321">
      <w:pPr>
        <w:numPr>
          <w:ilvl w:val="0"/>
          <w:numId w:val="9"/>
        </w:numPr>
        <w:shd w:val="clear" w:color="auto" w:fill="FFFFFF"/>
        <w:ind w:left="1290"/>
        <w:rPr>
          <w:rFonts w:cstheme="minorHAnsi"/>
          <w:color w:val="171717"/>
        </w:rPr>
      </w:pPr>
      <w:r w:rsidRPr="00A71947">
        <w:rPr>
          <w:rFonts w:cstheme="minorHAnsi"/>
          <w:color w:val="171717"/>
        </w:rPr>
        <w:t>AES_256, SHA_256, DH_GROUP_2</w:t>
      </w:r>
    </w:p>
    <w:p w14:paraId="661632D7" w14:textId="77777777" w:rsidR="00964321" w:rsidRPr="00A71947" w:rsidRDefault="00964321">
      <w:pPr>
        <w:numPr>
          <w:ilvl w:val="0"/>
          <w:numId w:val="9"/>
        </w:numPr>
        <w:shd w:val="clear" w:color="auto" w:fill="FFFFFF"/>
        <w:ind w:left="1290"/>
        <w:rPr>
          <w:rFonts w:cstheme="minorHAnsi"/>
          <w:color w:val="171717"/>
        </w:rPr>
      </w:pPr>
      <w:r w:rsidRPr="00A71947">
        <w:rPr>
          <w:rFonts w:cstheme="minorHAnsi"/>
          <w:color w:val="171717"/>
        </w:rPr>
        <w:t>AES_128, SHA1, DH_GROUP_2</w:t>
      </w:r>
    </w:p>
    <w:p w14:paraId="7CA95E2F" w14:textId="77777777" w:rsidR="00964321" w:rsidRPr="00A71947" w:rsidRDefault="00964321">
      <w:pPr>
        <w:numPr>
          <w:ilvl w:val="0"/>
          <w:numId w:val="9"/>
        </w:numPr>
        <w:shd w:val="clear" w:color="auto" w:fill="FFFFFF"/>
        <w:ind w:left="1290"/>
        <w:rPr>
          <w:rFonts w:cstheme="minorHAnsi"/>
          <w:color w:val="171717"/>
        </w:rPr>
      </w:pPr>
      <w:r w:rsidRPr="00A71947">
        <w:rPr>
          <w:rFonts w:cstheme="minorHAnsi"/>
          <w:color w:val="171717"/>
        </w:rPr>
        <w:t>AES_128, SHA_256, DH_GROUP_2</w:t>
      </w:r>
    </w:p>
    <w:p w14:paraId="088F297D" w14:textId="77777777" w:rsidR="00964321" w:rsidRPr="00A71947" w:rsidRDefault="00964321" w:rsidP="00964321">
      <w:pPr>
        <w:pStyle w:val="NormalWeb"/>
        <w:shd w:val="clear" w:color="auto" w:fill="FFFFFF"/>
        <w:rPr>
          <w:rFonts w:asciiTheme="minorHAnsi" w:hAnsiTheme="minorHAnsi" w:cstheme="minorHAnsi"/>
          <w:color w:val="171717"/>
        </w:rPr>
      </w:pPr>
      <w:r w:rsidRPr="00A71947">
        <w:rPr>
          <w:rStyle w:val="Strong"/>
          <w:rFonts w:asciiTheme="minorHAnsi" w:eastAsiaTheme="majorEastAsia" w:hAnsiTheme="minorHAnsi" w:cstheme="minorHAnsi"/>
          <w:color w:val="171717"/>
        </w:rPr>
        <w:t>Phase-2</w:t>
      </w:r>
    </w:p>
    <w:p w14:paraId="77374FFD"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lastRenderedPageBreak/>
        <w:t>GCM_AES_256, GCM_AES_256, PFS_NONE</w:t>
      </w:r>
    </w:p>
    <w:p w14:paraId="200483DD"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AES_256, SHA_1, PFS_NONE</w:t>
      </w:r>
    </w:p>
    <w:p w14:paraId="68437EF0"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AES_256, SHA_256, PFS_NONE</w:t>
      </w:r>
    </w:p>
    <w:p w14:paraId="0069AC3C"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AES_128, SHA_1, PFS_NONE</w:t>
      </w:r>
    </w:p>
    <w:p w14:paraId="7101349D"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AES_256, SHA_1, PFS_1</w:t>
      </w:r>
    </w:p>
    <w:p w14:paraId="564C5B6E"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AES_256, SHA_1, PFS_2</w:t>
      </w:r>
    </w:p>
    <w:p w14:paraId="4A5C5E81"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AES_256, SHA_1, PFS_14</w:t>
      </w:r>
    </w:p>
    <w:p w14:paraId="54A26902"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AES_128, SHA_1, PFS_1</w:t>
      </w:r>
    </w:p>
    <w:p w14:paraId="75A34C03"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AES_128, SHA_1, PFS_2</w:t>
      </w:r>
    </w:p>
    <w:p w14:paraId="14A80A93"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AES_128, SHA_1, PFS_14</w:t>
      </w:r>
    </w:p>
    <w:p w14:paraId="0DAA6A12"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AES_256, SHA_256, PFS_1</w:t>
      </w:r>
    </w:p>
    <w:p w14:paraId="5DB3DEA6"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AES_256, SHA_256, PFS_2</w:t>
      </w:r>
    </w:p>
    <w:p w14:paraId="5871634A"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AES_256, SHA_256, PFS_14</w:t>
      </w:r>
    </w:p>
    <w:p w14:paraId="10FAF7AF"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AES_256, SHA_1, PFS_24</w:t>
      </w:r>
    </w:p>
    <w:p w14:paraId="06FCBA56"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AES_256, SHA_256, PFS_24</w:t>
      </w:r>
    </w:p>
    <w:p w14:paraId="28852CD7"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AES_128, SHA_256, PFS_NONE</w:t>
      </w:r>
    </w:p>
    <w:p w14:paraId="18160568"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AES_128, SHA_256, PFS_1</w:t>
      </w:r>
    </w:p>
    <w:p w14:paraId="1FDA1D55"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AES_128, SHA_256, PFS_2</w:t>
      </w:r>
    </w:p>
    <w:p w14:paraId="0DA40259" w14:textId="77777777" w:rsidR="00964321" w:rsidRPr="00A71947" w:rsidRDefault="00964321">
      <w:pPr>
        <w:numPr>
          <w:ilvl w:val="0"/>
          <w:numId w:val="10"/>
        </w:numPr>
        <w:shd w:val="clear" w:color="auto" w:fill="FFFFFF"/>
        <w:ind w:left="1290"/>
        <w:rPr>
          <w:rFonts w:cstheme="minorHAnsi"/>
          <w:color w:val="171717"/>
        </w:rPr>
      </w:pPr>
      <w:r w:rsidRPr="00A71947">
        <w:rPr>
          <w:rFonts w:cstheme="minorHAnsi"/>
          <w:color w:val="171717"/>
        </w:rPr>
        <w:t>AES_128, SHA_256, PFS_14</w:t>
      </w:r>
    </w:p>
    <w:p w14:paraId="67FADA36" w14:textId="77777777" w:rsidR="00964321" w:rsidRPr="00A71947" w:rsidRDefault="00964321" w:rsidP="00964321">
      <w:pPr>
        <w:pStyle w:val="Heading3"/>
        <w:shd w:val="clear" w:color="auto" w:fill="FFFFFF"/>
        <w:spacing w:before="0"/>
        <w:rPr>
          <w:rFonts w:asciiTheme="minorHAnsi" w:hAnsiTheme="minorHAnsi" w:cstheme="minorHAnsi"/>
          <w:color w:val="171717"/>
        </w:rPr>
      </w:pPr>
      <w:bookmarkStart w:id="18" w:name="_Toc116554775"/>
      <w:r w:rsidRPr="00A71947">
        <w:rPr>
          <w:rFonts w:asciiTheme="minorHAnsi" w:hAnsiTheme="minorHAnsi" w:cstheme="minorHAnsi"/>
          <w:color w:val="171717"/>
        </w:rPr>
        <w:t>Custom policies for IPsec connectivity</w:t>
      </w:r>
      <w:bookmarkEnd w:id="18"/>
    </w:p>
    <w:p w14:paraId="1D922734" w14:textId="77777777" w:rsidR="00964321" w:rsidRPr="00A71947" w:rsidRDefault="00964321" w:rsidP="00964321">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When working with custom IPsec policies, keep in mind the following requirements:</w:t>
      </w:r>
    </w:p>
    <w:p w14:paraId="0AF6CAB7" w14:textId="77777777" w:rsidR="00964321" w:rsidRPr="00A71947" w:rsidRDefault="00964321">
      <w:pPr>
        <w:numPr>
          <w:ilvl w:val="0"/>
          <w:numId w:val="11"/>
        </w:numPr>
        <w:shd w:val="clear" w:color="auto" w:fill="FFFFFF"/>
        <w:ind w:left="1290"/>
        <w:rPr>
          <w:rFonts w:cstheme="minorHAnsi"/>
          <w:color w:val="171717"/>
        </w:rPr>
      </w:pPr>
      <w:r w:rsidRPr="00A71947">
        <w:rPr>
          <w:rStyle w:val="Strong"/>
          <w:rFonts w:cstheme="minorHAnsi"/>
          <w:color w:val="171717"/>
        </w:rPr>
        <w:t>IKE</w:t>
      </w:r>
      <w:r w:rsidRPr="00A71947">
        <w:rPr>
          <w:rFonts w:cstheme="minorHAnsi"/>
          <w:color w:val="171717"/>
        </w:rPr>
        <w:t> - For IKE, you can select any parameter from IKE Encryption, plus any parameter from IKE Integrity, plus any parameter from DH Group.</w:t>
      </w:r>
    </w:p>
    <w:p w14:paraId="38CB7345" w14:textId="77777777" w:rsidR="00964321" w:rsidRPr="00A71947" w:rsidRDefault="00964321">
      <w:pPr>
        <w:numPr>
          <w:ilvl w:val="0"/>
          <w:numId w:val="11"/>
        </w:numPr>
        <w:shd w:val="clear" w:color="auto" w:fill="FFFFFF"/>
        <w:ind w:left="1290"/>
        <w:rPr>
          <w:rFonts w:cstheme="minorHAnsi"/>
          <w:color w:val="171717"/>
        </w:rPr>
      </w:pPr>
      <w:r w:rsidRPr="00A71947">
        <w:rPr>
          <w:rStyle w:val="Strong"/>
          <w:rFonts w:cstheme="minorHAnsi"/>
          <w:color w:val="171717"/>
        </w:rPr>
        <w:t>IPsec</w:t>
      </w:r>
      <w:r w:rsidRPr="00A71947">
        <w:rPr>
          <w:rFonts w:cstheme="minorHAnsi"/>
          <w:color w:val="171717"/>
        </w:rPr>
        <w:t> - For IPsec, you can select any parameter from IPsec Encryption, plus any parameter from IPsec Integrity, plus PFS. If any of the parameters for IPsec Encryption or IPsec Integrity is GCM, then the parameters for both settings must be GCM.</w:t>
      </w:r>
    </w:p>
    <w:p w14:paraId="3718AF33" w14:textId="51056B59" w:rsidR="00964321" w:rsidRPr="00A71947" w:rsidRDefault="00964321" w:rsidP="00332A80">
      <w:pPr>
        <w:rPr>
          <w:rFonts w:cstheme="minorHAnsi"/>
        </w:rPr>
      </w:pPr>
    </w:p>
    <w:p w14:paraId="57F40F9F" w14:textId="29AD6B59" w:rsidR="00964321" w:rsidRPr="00A71947" w:rsidRDefault="00964321" w:rsidP="00332A80">
      <w:pPr>
        <w:rPr>
          <w:rFonts w:cstheme="minorHAnsi"/>
          <w:color w:val="171717"/>
          <w:shd w:val="clear" w:color="auto" w:fill="EFD9FD"/>
        </w:rPr>
      </w:pPr>
      <w:r w:rsidRPr="00A71947">
        <w:rPr>
          <w:rFonts w:cstheme="minorHAnsi"/>
          <w:b/>
          <w:bCs/>
          <w:color w:val="FF0000"/>
          <w:shd w:val="clear" w:color="auto" w:fill="EFD9FD"/>
        </w:rPr>
        <w:t>Note:</w:t>
      </w:r>
      <w:r w:rsidRPr="00A71947">
        <w:rPr>
          <w:rFonts w:cstheme="minorHAnsi"/>
          <w:color w:val="FF0000"/>
          <w:shd w:val="clear" w:color="auto" w:fill="EFD9FD"/>
        </w:rPr>
        <w:t xml:space="preserve"> </w:t>
      </w:r>
      <w:r w:rsidRPr="00A71947">
        <w:rPr>
          <w:rFonts w:cstheme="minorHAnsi"/>
          <w:color w:val="171717"/>
          <w:shd w:val="clear" w:color="auto" w:fill="EFD9FD"/>
        </w:rPr>
        <w:t>With Custom IPsec policies, there is no concept of responder and initiator (unlike Default IPsec policies). Both sides (on-premises and Azure VPN gateway) will use the same settings for IKE Phase 1 and IKE Phase 2. Both IKEv1 and IKEv2 protocols are supported.</w:t>
      </w:r>
    </w:p>
    <w:p w14:paraId="7CFBF804" w14:textId="6966A49E" w:rsidR="00964321" w:rsidRPr="00A71947" w:rsidRDefault="00964321" w:rsidP="00332A80">
      <w:pPr>
        <w:rPr>
          <w:rFonts w:cstheme="minorHAnsi"/>
          <w:color w:val="171717"/>
          <w:shd w:val="clear" w:color="auto" w:fill="EFD9FD"/>
        </w:rPr>
      </w:pPr>
    </w:p>
    <w:p w14:paraId="08E6E431" w14:textId="46544580" w:rsidR="00964321" w:rsidRPr="00964321" w:rsidRDefault="00964321" w:rsidP="00964321">
      <w:pPr>
        <w:shd w:val="clear" w:color="auto" w:fill="FFFFFF"/>
        <w:spacing w:before="100" w:beforeAutospacing="1" w:after="100" w:afterAutospacing="1"/>
        <w:rPr>
          <w:rFonts w:eastAsia="Times New Roman" w:cstheme="minorHAnsi"/>
          <w:color w:val="171717"/>
        </w:rPr>
      </w:pPr>
      <w:r w:rsidRPr="00964321">
        <w:rPr>
          <w:rFonts w:eastAsia="Times New Roman" w:cstheme="minorHAnsi"/>
          <w:b/>
          <w:bCs/>
          <w:color w:val="171717"/>
        </w:rPr>
        <w:t>Available settings and parameter</w:t>
      </w:r>
    </w:p>
    <w:tbl>
      <w:tblPr>
        <w:tblW w:w="8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6"/>
        <w:gridCol w:w="5844"/>
      </w:tblGrid>
      <w:tr w:rsidR="00964321" w:rsidRPr="00964321" w14:paraId="7B5F86A1" w14:textId="77777777" w:rsidTr="00964321">
        <w:trPr>
          <w:tblHeader/>
        </w:trPr>
        <w:tc>
          <w:tcPr>
            <w:tcW w:w="0" w:type="auto"/>
            <w:hideMark/>
          </w:tcPr>
          <w:p w14:paraId="1CCCDB28" w14:textId="77777777" w:rsidR="00964321" w:rsidRPr="00964321" w:rsidRDefault="00964321" w:rsidP="00964321">
            <w:pPr>
              <w:rPr>
                <w:rFonts w:eastAsia="Times New Roman" w:cstheme="minorHAnsi"/>
                <w:b/>
                <w:bCs/>
              </w:rPr>
            </w:pPr>
            <w:r w:rsidRPr="00964321">
              <w:rPr>
                <w:rFonts w:eastAsia="Times New Roman" w:cstheme="minorHAnsi"/>
                <w:b/>
                <w:bCs/>
              </w:rPr>
              <w:t>Setting</w:t>
            </w:r>
          </w:p>
        </w:tc>
        <w:tc>
          <w:tcPr>
            <w:tcW w:w="5844" w:type="dxa"/>
            <w:hideMark/>
          </w:tcPr>
          <w:p w14:paraId="7A005F93" w14:textId="77777777" w:rsidR="00964321" w:rsidRPr="00964321" w:rsidRDefault="00964321" w:rsidP="00964321">
            <w:pPr>
              <w:rPr>
                <w:rFonts w:eastAsia="Times New Roman" w:cstheme="minorHAnsi"/>
                <w:b/>
                <w:bCs/>
              </w:rPr>
            </w:pPr>
            <w:r w:rsidRPr="00964321">
              <w:rPr>
                <w:rFonts w:eastAsia="Times New Roman" w:cstheme="minorHAnsi"/>
                <w:b/>
                <w:bCs/>
              </w:rPr>
              <w:t>Parameters</w:t>
            </w:r>
          </w:p>
        </w:tc>
      </w:tr>
      <w:tr w:rsidR="00964321" w:rsidRPr="00964321" w14:paraId="12D82189" w14:textId="77777777" w:rsidTr="00964321">
        <w:tc>
          <w:tcPr>
            <w:tcW w:w="0" w:type="auto"/>
            <w:hideMark/>
          </w:tcPr>
          <w:p w14:paraId="1ABCD4FD" w14:textId="77777777" w:rsidR="00964321" w:rsidRPr="00964321" w:rsidRDefault="00964321" w:rsidP="00964321">
            <w:pPr>
              <w:rPr>
                <w:rFonts w:eastAsia="Times New Roman" w:cstheme="minorHAnsi"/>
              </w:rPr>
            </w:pPr>
            <w:r w:rsidRPr="00964321">
              <w:rPr>
                <w:rFonts w:eastAsia="Times New Roman" w:cstheme="minorHAnsi"/>
              </w:rPr>
              <w:t>IKE Encryption</w:t>
            </w:r>
          </w:p>
        </w:tc>
        <w:tc>
          <w:tcPr>
            <w:tcW w:w="5844" w:type="dxa"/>
            <w:hideMark/>
          </w:tcPr>
          <w:p w14:paraId="5943A32F" w14:textId="77777777" w:rsidR="00964321" w:rsidRPr="00964321" w:rsidRDefault="00964321" w:rsidP="00964321">
            <w:pPr>
              <w:rPr>
                <w:rFonts w:eastAsia="Times New Roman" w:cstheme="minorHAnsi"/>
              </w:rPr>
            </w:pPr>
            <w:r w:rsidRPr="00964321">
              <w:rPr>
                <w:rFonts w:eastAsia="Times New Roman" w:cstheme="minorHAnsi"/>
              </w:rPr>
              <w:t>GCMAES256, GCMAES128, AES256, AES128</w:t>
            </w:r>
          </w:p>
        </w:tc>
      </w:tr>
      <w:tr w:rsidR="00964321" w:rsidRPr="00964321" w14:paraId="7B6E1660" w14:textId="77777777" w:rsidTr="00964321">
        <w:tc>
          <w:tcPr>
            <w:tcW w:w="0" w:type="auto"/>
            <w:hideMark/>
          </w:tcPr>
          <w:p w14:paraId="088B47FC" w14:textId="77777777" w:rsidR="00964321" w:rsidRPr="00964321" w:rsidRDefault="00964321" w:rsidP="00964321">
            <w:pPr>
              <w:rPr>
                <w:rFonts w:eastAsia="Times New Roman" w:cstheme="minorHAnsi"/>
              </w:rPr>
            </w:pPr>
            <w:r w:rsidRPr="00964321">
              <w:rPr>
                <w:rFonts w:eastAsia="Times New Roman" w:cstheme="minorHAnsi"/>
              </w:rPr>
              <w:t>IKE Integrity</w:t>
            </w:r>
          </w:p>
        </w:tc>
        <w:tc>
          <w:tcPr>
            <w:tcW w:w="5844" w:type="dxa"/>
            <w:hideMark/>
          </w:tcPr>
          <w:p w14:paraId="62553F66" w14:textId="77777777" w:rsidR="00964321" w:rsidRPr="00964321" w:rsidRDefault="00964321" w:rsidP="00964321">
            <w:pPr>
              <w:rPr>
                <w:rFonts w:eastAsia="Times New Roman" w:cstheme="minorHAnsi"/>
              </w:rPr>
            </w:pPr>
            <w:r w:rsidRPr="00964321">
              <w:rPr>
                <w:rFonts w:eastAsia="Times New Roman" w:cstheme="minorHAnsi"/>
              </w:rPr>
              <w:t>SHA384, SHA256</w:t>
            </w:r>
          </w:p>
        </w:tc>
      </w:tr>
      <w:tr w:rsidR="00964321" w:rsidRPr="00964321" w14:paraId="2147ED6D" w14:textId="77777777" w:rsidTr="00964321">
        <w:tc>
          <w:tcPr>
            <w:tcW w:w="0" w:type="auto"/>
            <w:hideMark/>
          </w:tcPr>
          <w:p w14:paraId="495D5769" w14:textId="77777777" w:rsidR="00964321" w:rsidRPr="00964321" w:rsidRDefault="00964321" w:rsidP="00964321">
            <w:pPr>
              <w:rPr>
                <w:rFonts w:eastAsia="Times New Roman" w:cstheme="minorHAnsi"/>
              </w:rPr>
            </w:pPr>
            <w:r w:rsidRPr="00964321">
              <w:rPr>
                <w:rFonts w:eastAsia="Times New Roman" w:cstheme="minorHAnsi"/>
              </w:rPr>
              <w:t>DH Group</w:t>
            </w:r>
          </w:p>
        </w:tc>
        <w:tc>
          <w:tcPr>
            <w:tcW w:w="5844" w:type="dxa"/>
            <w:hideMark/>
          </w:tcPr>
          <w:p w14:paraId="1CEF3EC6" w14:textId="77777777" w:rsidR="00964321" w:rsidRPr="00964321" w:rsidRDefault="00964321" w:rsidP="00964321">
            <w:pPr>
              <w:rPr>
                <w:rFonts w:eastAsia="Times New Roman" w:cstheme="minorHAnsi"/>
              </w:rPr>
            </w:pPr>
            <w:r w:rsidRPr="00964321">
              <w:rPr>
                <w:rFonts w:eastAsia="Times New Roman" w:cstheme="minorHAnsi"/>
              </w:rPr>
              <w:t>ECP384, ECP256, DHGroup24, DHGroup14</w:t>
            </w:r>
          </w:p>
        </w:tc>
      </w:tr>
      <w:tr w:rsidR="00964321" w:rsidRPr="00964321" w14:paraId="7D6B7C53" w14:textId="77777777" w:rsidTr="00964321">
        <w:tc>
          <w:tcPr>
            <w:tcW w:w="0" w:type="auto"/>
            <w:hideMark/>
          </w:tcPr>
          <w:p w14:paraId="5F6C2A9D" w14:textId="77777777" w:rsidR="00964321" w:rsidRPr="00964321" w:rsidRDefault="00964321" w:rsidP="00964321">
            <w:pPr>
              <w:rPr>
                <w:rFonts w:eastAsia="Times New Roman" w:cstheme="minorHAnsi"/>
              </w:rPr>
            </w:pPr>
            <w:r w:rsidRPr="00964321">
              <w:rPr>
                <w:rFonts w:eastAsia="Times New Roman" w:cstheme="minorHAnsi"/>
              </w:rPr>
              <w:t>IPsec Encryption</w:t>
            </w:r>
          </w:p>
        </w:tc>
        <w:tc>
          <w:tcPr>
            <w:tcW w:w="5844" w:type="dxa"/>
            <w:hideMark/>
          </w:tcPr>
          <w:p w14:paraId="53ABB5D5" w14:textId="77777777" w:rsidR="00964321" w:rsidRPr="00964321" w:rsidRDefault="00964321" w:rsidP="00964321">
            <w:pPr>
              <w:rPr>
                <w:rFonts w:eastAsia="Times New Roman" w:cstheme="minorHAnsi"/>
              </w:rPr>
            </w:pPr>
            <w:r w:rsidRPr="00964321">
              <w:rPr>
                <w:rFonts w:eastAsia="Times New Roman" w:cstheme="minorHAnsi"/>
              </w:rPr>
              <w:t>GCMAES256, GCMAES128, AES256, AES128, None</w:t>
            </w:r>
          </w:p>
        </w:tc>
      </w:tr>
      <w:tr w:rsidR="00964321" w:rsidRPr="00964321" w14:paraId="56F6FFAB" w14:textId="77777777" w:rsidTr="00964321">
        <w:tc>
          <w:tcPr>
            <w:tcW w:w="0" w:type="auto"/>
            <w:hideMark/>
          </w:tcPr>
          <w:p w14:paraId="1F8D7517" w14:textId="77777777" w:rsidR="00964321" w:rsidRPr="00964321" w:rsidRDefault="00964321" w:rsidP="00964321">
            <w:pPr>
              <w:rPr>
                <w:rFonts w:eastAsia="Times New Roman" w:cstheme="minorHAnsi"/>
              </w:rPr>
            </w:pPr>
            <w:r w:rsidRPr="00964321">
              <w:rPr>
                <w:rFonts w:eastAsia="Times New Roman" w:cstheme="minorHAnsi"/>
              </w:rPr>
              <w:t>IPsec Integrity</w:t>
            </w:r>
          </w:p>
        </w:tc>
        <w:tc>
          <w:tcPr>
            <w:tcW w:w="5844" w:type="dxa"/>
            <w:hideMark/>
          </w:tcPr>
          <w:p w14:paraId="10D1AD6E" w14:textId="77777777" w:rsidR="00964321" w:rsidRPr="00964321" w:rsidRDefault="00964321" w:rsidP="00964321">
            <w:pPr>
              <w:rPr>
                <w:rFonts w:eastAsia="Times New Roman" w:cstheme="minorHAnsi"/>
              </w:rPr>
            </w:pPr>
            <w:r w:rsidRPr="00964321">
              <w:rPr>
                <w:rFonts w:eastAsia="Times New Roman" w:cstheme="minorHAnsi"/>
              </w:rPr>
              <w:t>GCMAES256, GCMAES128, SHA256</w:t>
            </w:r>
          </w:p>
        </w:tc>
      </w:tr>
      <w:tr w:rsidR="00964321" w:rsidRPr="00964321" w14:paraId="3A073E11" w14:textId="77777777" w:rsidTr="00964321">
        <w:tc>
          <w:tcPr>
            <w:tcW w:w="0" w:type="auto"/>
            <w:hideMark/>
          </w:tcPr>
          <w:p w14:paraId="5CBB317D" w14:textId="77777777" w:rsidR="00964321" w:rsidRPr="00964321" w:rsidRDefault="00964321" w:rsidP="00964321">
            <w:pPr>
              <w:rPr>
                <w:rFonts w:eastAsia="Times New Roman" w:cstheme="minorHAnsi"/>
              </w:rPr>
            </w:pPr>
            <w:r w:rsidRPr="00964321">
              <w:rPr>
                <w:rFonts w:eastAsia="Times New Roman" w:cstheme="minorHAnsi"/>
              </w:rPr>
              <w:lastRenderedPageBreak/>
              <w:t>PFS Group</w:t>
            </w:r>
          </w:p>
        </w:tc>
        <w:tc>
          <w:tcPr>
            <w:tcW w:w="5844" w:type="dxa"/>
            <w:hideMark/>
          </w:tcPr>
          <w:p w14:paraId="1466779B" w14:textId="77777777" w:rsidR="00964321" w:rsidRPr="00964321" w:rsidRDefault="00964321" w:rsidP="00964321">
            <w:pPr>
              <w:rPr>
                <w:rFonts w:eastAsia="Times New Roman" w:cstheme="minorHAnsi"/>
              </w:rPr>
            </w:pPr>
            <w:r w:rsidRPr="00964321">
              <w:rPr>
                <w:rFonts w:eastAsia="Times New Roman" w:cstheme="minorHAnsi"/>
              </w:rPr>
              <w:t>ECP384, ECP256, PFS24, PFS14, None</w:t>
            </w:r>
          </w:p>
        </w:tc>
      </w:tr>
      <w:tr w:rsidR="00964321" w:rsidRPr="00964321" w14:paraId="4282091D" w14:textId="77777777" w:rsidTr="00964321">
        <w:tc>
          <w:tcPr>
            <w:tcW w:w="0" w:type="auto"/>
            <w:hideMark/>
          </w:tcPr>
          <w:p w14:paraId="42E4D3F7" w14:textId="77777777" w:rsidR="00964321" w:rsidRPr="00964321" w:rsidRDefault="00964321" w:rsidP="00964321">
            <w:pPr>
              <w:rPr>
                <w:rFonts w:eastAsia="Times New Roman" w:cstheme="minorHAnsi"/>
              </w:rPr>
            </w:pPr>
            <w:r w:rsidRPr="00964321">
              <w:rPr>
                <w:rFonts w:eastAsia="Times New Roman" w:cstheme="minorHAnsi"/>
              </w:rPr>
              <w:t>SA Lifetime</w:t>
            </w:r>
          </w:p>
        </w:tc>
        <w:tc>
          <w:tcPr>
            <w:tcW w:w="5844" w:type="dxa"/>
            <w:hideMark/>
          </w:tcPr>
          <w:p w14:paraId="5FA470A3" w14:textId="77777777" w:rsidR="00964321" w:rsidRPr="00964321" w:rsidRDefault="00964321" w:rsidP="00964321">
            <w:pPr>
              <w:rPr>
                <w:rFonts w:eastAsia="Times New Roman" w:cstheme="minorHAnsi"/>
              </w:rPr>
            </w:pPr>
            <w:r w:rsidRPr="00964321">
              <w:rPr>
                <w:rFonts w:eastAsia="Times New Roman" w:cstheme="minorHAnsi"/>
              </w:rPr>
              <w:t>integer; min. 300/ default 3600 seconds</w:t>
            </w:r>
          </w:p>
        </w:tc>
      </w:tr>
    </w:tbl>
    <w:p w14:paraId="11A46698" w14:textId="77777777" w:rsidR="00964321" w:rsidRPr="00964321" w:rsidRDefault="00964321" w:rsidP="00964321">
      <w:pPr>
        <w:rPr>
          <w:rFonts w:eastAsia="Times New Roman" w:cstheme="minorHAnsi"/>
        </w:rPr>
      </w:pPr>
    </w:p>
    <w:p w14:paraId="21C62248" w14:textId="29FB0B2E" w:rsidR="00964321" w:rsidRPr="00A71947" w:rsidRDefault="00964321" w:rsidP="00332A80">
      <w:pPr>
        <w:rPr>
          <w:rFonts w:cstheme="minorHAnsi"/>
        </w:rPr>
      </w:pPr>
    </w:p>
    <w:p w14:paraId="25E0759F" w14:textId="77777777" w:rsidR="00964321" w:rsidRPr="00A71947" w:rsidRDefault="00964321">
      <w:pPr>
        <w:rPr>
          <w:rFonts w:eastAsia="Times New Roman" w:cstheme="minorHAnsi"/>
          <w:b/>
          <w:bCs/>
          <w:kern w:val="36"/>
          <w:sz w:val="48"/>
          <w:szCs w:val="48"/>
        </w:rPr>
      </w:pPr>
      <w:r w:rsidRPr="00A71947">
        <w:rPr>
          <w:rFonts w:cstheme="minorHAnsi"/>
        </w:rPr>
        <w:br w:type="page"/>
      </w:r>
    </w:p>
    <w:p w14:paraId="07B50787" w14:textId="57FD277B" w:rsidR="00964321" w:rsidRPr="00A71947" w:rsidRDefault="00964321" w:rsidP="00964321">
      <w:pPr>
        <w:pStyle w:val="Heading1"/>
        <w:rPr>
          <w:rFonts w:asciiTheme="minorHAnsi" w:hAnsiTheme="minorHAnsi" w:cstheme="minorHAnsi"/>
        </w:rPr>
      </w:pPr>
      <w:bookmarkStart w:id="19" w:name="_Toc116554776"/>
      <w:r w:rsidRPr="00A71947">
        <w:rPr>
          <w:rFonts w:asciiTheme="minorHAnsi" w:hAnsiTheme="minorHAnsi" w:cstheme="minorHAnsi"/>
        </w:rPr>
        <w:lastRenderedPageBreak/>
        <w:t>Direct Interconnect model with NVA-in-VWAN-hub</w:t>
      </w:r>
      <w:bookmarkEnd w:id="19"/>
    </w:p>
    <w:p w14:paraId="3DFA0E57" w14:textId="5944DEB4" w:rsidR="00964321" w:rsidRPr="00A71947" w:rsidRDefault="00964321" w:rsidP="00964321">
      <w:pPr>
        <w:rPr>
          <w:rFonts w:cstheme="minorHAnsi"/>
        </w:rPr>
      </w:pPr>
      <w:r w:rsidRPr="00A71947">
        <w:rPr>
          <w:rFonts w:cstheme="minorHAnsi"/>
        </w:rPr>
        <w:fldChar w:fldCharType="begin"/>
      </w:r>
      <w:r w:rsidRPr="00A71947">
        <w:rPr>
          <w:rFonts w:cstheme="minorHAnsi"/>
        </w:rPr>
        <w:instrText xml:space="preserve"> INCLUDEPICTURE "https://learn.microsoft.com/en-us/azure/virtual-wan/media/sd-wan-connectivity-architecture/direct-nva.png" \* MERGEFORMATINET </w:instrText>
      </w:r>
      <w:r w:rsidRPr="00A71947">
        <w:rPr>
          <w:rFonts w:cstheme="minorHAnsi"/>
        </w:rPr>
        <w:fldChar w:fldCharType="separate"/>
      </w:r>
      <w:r w:rsidRPr="00A71947">
        <w:rPr>
          <w:rFonts w:cstheme="minorHAnsi"/>
          <w:noProof/>
        </w:rPr>
        <w:drawing>
          <wp:inline distT="0" distB="0" distL="0" distR="0" wp14:anchorId="7A2D45B5" wp14:editId="4835F6AB">
            <wp:extent cx="5943600" cy="3533775"/>
            <wp:effectExtent l="0" t="0" r="0" b="0"/>
            <wp:docPr id="13" name="Picture 13" descr="Diagram of direct interconnect model with NVA-in-VWAN-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of direct interconnect model with NVA-in-VWAN-hu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r w:rsidRPr="00A71947">
        <w:rPr>
          <w:rFonts w:cstheme="minorHAnsi"/>
        </w:rPr>
        <w:fldChar w:fldCharType="end"/>
      </w:r>
    </w:p>
    <w:p w14:paraId="40FBC763" w14:textId="474265E2" w:rsidR="00964321" w:rsidRPr="00A71947" w:rsidRDefault="00964321" w:rsidP="00964321">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This architecture model supports the deployment of a third-party Network Virtual Appliance (NVA) directly into the virtual hub. This can allow SMBC to connect branch CPE to the same brand NVA in the virtual hub so that they can take advantage of proprietary end-to-end SD-WAN capabilities when connecting to Azure workloads.</w:t>
      </w:r>
    </w:p>
    <w:p w14:paraId="161CEC0C" w14:textId="342D204C" w:rsidR="00964321" w:rsidRPr="00A71947" w:rsidRDefault="00964321" w:rsidP="00964321">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 xml:space="preserve">Several Virtual WAN Partners have worked to provide an experience configuring the NVA automatically as part of the deployment process. Once the NVA has been provisioned into the virtual hub, any additional configuration required for the NVA must be done via the NVA partners portal or management application. Direct access to the NVA isn't available. The NVAs available to be deployed directly into the Azure Virtual WAN hub is engineered specifically to be used in the virtual hub. </w:t>
      </w:r>
    </w:p>
    <w:p w14:paraId="6E983BFC" w14:textId="2F0D29BB" w:rsidR="00964321" w:rsidRPr="00A71947" w:rsidRDefault="00964321" w:rsidP="00964321">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The SD-WAN CPE continues to be where traffic optimization and path selection are implemented and enforced. Vendor proprietary traffic optimization based on real-time traffic characteristics is supported because the connectivity to Virtual WAN is via the SD-WAN NVA in the hub.</w:t>
      </w:r>
    </w:p>
    <w:p w14:paraId="608CB0AB" w14:textId="3F6DBB0D" w:rsidR="00964321" w:rsidRPr="00A71947" w:rsidRDefault="00964321" w:rsidP="00964321">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 xml:space="preserve">SMBC can deploy select Network Virtual Appliances (NVAs) directly into a Virtual WAN hub in a solution jointly managed by Microsoft Azure and third-party Network Virtual Appliance </w:t>
      </w:r>
      <w:r w:rsidRPr="00A71947">
        <w:rPr>
          <w:rFonts w:asciiTheme="minorHAnsi" w:hAnsiTheme="minorHAnsi" w:cstheme="minorHAnsi"/>
          <w:color w:val="171717"/>
        </w:rPr>
        <w:lastRenderedPageBreak/>
        <w:t>vendors. Not all Network Virtual Appliances in Azure Marketplace can be deployed into a Virtual WAN hub. For a full list of the available partner below</w:t>
      </w:r>
    </w:p>
    <w:p w14:paraId="10628982" w14:textId="4F535B5C" w:rsidR="00964321" w:rsidRPr="00A71947" w:rsidRDefault="00964321" w:rsidP="00964321">
      <w:pPr>
        <w:pStyle w:val="Heading3"/>
        <w:rPr>
          <w:rFonts w:asciiTheme="minorHAnsi" w:hAnsiTheme="minorHAnsi" w:cstheme="minorHAnsi"/>
        </w:rPr>
      </w:pPr>
      <w:bookmarkStart w:id="20" w:name="_Toc116554777"/>
      <w:r w:rsidRPr="00A71947">
        <w:rPr>
          <w:rFonts w:asciiTheme="minorHAnsi" w:hAnsiTheme="minorHAnsi" w:cstheme="minorHAnsi"/>
        </w:rPr>
        <w:t>Key benefits of NVA</w:t>
      </w:r>
      <w:bookmarkEnd w:id="20"/>
    </w:p>
    <w:p w14:paraId="2F41FD98" w14:textId="77777777" w:rsidR="00964321" w:rsidRPr="00A71947" w:rsidRDefault="00964321" w:rsidP="00964321">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When an NVA is deployed into a Virtual WAN hub, it can serve as a third-party gateway with various functionalities. It could serve as an SD-WAN gateway, Firewall, or a combination of both.</w:t>
      </w:r>
    </w:p>
    <w:p w14:paraId="11AA80FF" w14:textId="77777777" w:rsidR="00964321" w:rsidRPr="00A71947" w:rsidRDefault="00964321" w:rsidP="00964321">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Deploying NVAs into a Virtual WAN hub provides the following benefits:</w:t>
      </w:r>
    </w:p>
    <w:p w14:paraId="552362C5" w14:textId="10957BAE" w:rsidR="00964321" w:rsidRPr="00A71947" w:rsidRDefault="00964321">
      <w:pPr>
        <w:numPr>
          <w:ilvl w:val="0"/>
          <w:numId w:val="12"/>
        </w:numPr>
        <w:shd w:val="clear" w:color="auto" w:fill="FFFFFF"/>
        <w:ind w:left="1290"/>
        <w:rPr>
          <w:rFonts w:cstheme="minorHAnsi"/>
          <w:color w:val="171717"/>
        </w:rPr>
      </w:pPr>
      <w:r w:rsidRPr="00A71947">
        <w:rPr>
          <w:rStyle w:val="Strong"/>
          <w:rFonts w:cstheme="minorHAnsi"/>
          <w:color w:val="171717"/>
        </w:rPr>
        <w:t>Pre-defined and pre-tested selection of infrastructure choices (</w:t>
      </w:r>
      <w:hyperlink r:id="rId19" w:anchor="units" w:history="1">
        <w:r w:rsidRPr="00A71947">
          <w:rPr>
            <w:rStyle w:val="Hyperlink"/>
            <w:rFonts w:cstheme="minorHAnsi"/>
            <w:b/>
            <w:bCs/>
            <w:u w:val="none"/>
          </w:rPr>
          <w:t>NVA Infrastructure Units</w:t>
        </w:r>
      </w:hyperlink>
      <w:r w:rsidRPr="00A71947">
        <w:rPr>
          <w:rStyle w:val="Strong"/>
          <w:rFonts w:cstheme="minorHAnsi"/>
          <w:color w:val="171717"/>
        </w:rPr>
        <w:t>)</w:t>
      </w:r>
      <w:r w:rsidRPr="00A71947">
        <w:rPr>
          <w:rFonts w:cstheme="minorHAnsi"/>
          <w:color w:val="171717"/>
        </w:rPr>
        <w:t>: Microsoft and the partner work together to validate throughput and bandwidth limits before making the solution available to customers.</w:t>
      </w:r>
    </w:p>
    <w:p w14:paraId="4990F8E1" w14:textId="77777777" w:rsidR="00964321" w:rsidRPr="00A71947" w:rsidRDefault="00964321">
      <w:pPr>
        <w:numPr>
          <w:ilvl w:val="0"/>
          <w:numId w:val="12"/>
        </w:numPr>
        <w:shd w:val="clear" w:color="auto" w:fill="FFFFFF"/>
        <w:ind w:left="1290"/>
        <w:rPr>
          <w:rFonts w:cstheme="minorHAnsi"/>
          <w:color w:val="171717"/>
        </w:rPr>
      </w:pPr>
      <w:r w:rsidRPr="00A71947">
        <w:rPr>
          <w:rStyle w:val="Strong"/>
          <w:rFonts w:cstheme="minorHAnsi"/>
          <w:color w:val="171717"/>
        </w:rPr>
        <w:t>Built-in availability and resiliency</w:t>
      </w:r>
      <w:r w:rsidRPr="00A71947">
        <w:rPr>
          <w:rFonts w:cstheme="minorHAnsi"/>
          <w:color w:val="171717"/>
        </w:rPr>
        <w:t>: Virtual WAN NVA deployments are Availability Zone (AZ) aware and are automatically configured to be highly available.</w:t>
      </w:r>
    </w:p>
    <w:p w14:paraId="59A8BD5B" w14:textId="386B958B" w:rsidR="00964321" w:rsidRPr="00A71947" w:rsidRDefault="00964321">
      <w:pPr>
        <w:numPr>
          <w:ilvl w:val="0"/>
          <w:numId w:val="12"/>
        </w:numPr>
        <w:shd w:val="clear" w:color="auto" w:fill="FFFFFF"/>
        <w:ind w:left="1290"/>
        <w:rPr>
          <w:rFonts w:cstheme="minorHAnsi"/>
          <w:color w:val="171717"/>
        </w:rPr>
      </w:pPr>
      <w:r w:rsidRPr="00A71947">
        <w:rPr>
          <w:rStyle w:val="Strong"/>
          <w:rFonts w:cstheme="minorHAnsi"/>
          <w:color w:val="171717"/>
        </w:rPr>
        <w:t>No-hassle provisioning and bootstrapping</w:t>
      </w:r>
      <w:r w:rsidRPr="00A71947">
        <w:rPr>
          <w:rFonts w:cstheme="minorHAnsi"/>
          <w:color w:val="171717"/>
        </w:rPr>
        <w:t>: A managed application is pre-qualified for provisioning and bootstrapping for the Virtual WAN platform. This managed application is available through the Azure Marketplace link.</w:t>
      </w:r>
    </w:p>
    <w:p w14:paraId="3975424C" w14:textId="77777777" w:rsidR="00964321" w:rsidRPr="00A71947" w:rsidRDefault="00964321">
      <w:pPr>
        <w:numPr>
          <w:ilvl w:val="0"/>
          <w:numId w:val="12"/>
        </w:numPr>
        <w:shd w:val="clear" w:color="auto" w:fill="FFFFFF"/>
        <w:ind w:left="1290"/>
        <w:rPr>
          <w:rFonts w:cstheme="minorHAnsi"/>
          <w:color w:val="171717"/>
        </w:rPr>
      </w:pPr>
      <w:r w:rsidRPr="00A71947">
        <w:rPr>
          <w:rStyle w:val="Strong"/>
          <w:rFonts w:cstheme="minorHAnsi"/>
          <w:color w:val="171717"/>
        </w:rPr>
        <w:t>Simplified routing</w:t>
      </w:r>
      <w:r w:rsidRPr="00A71947">
        <w:rPr>
          <w:rFonts w:cstheme="minorHAnsi"/>
          <w:color w:val="171717"/>
        </w:rPr>
        <w:t>: Leverage Virtual WAN's intelligent routing systems. NVA solutions peer with the Virtual WAN hub router and participate in the Virtual WAN routing decision process similarly to Microsoft Gateways.</w:t>
      </w:r>
    </w:p>
    <w:p w14:paraId="627D2936" w14:textId="07A16876" w:rsidR="00964321" w:rsidRPr="00A71947" w:rsidRDefault="00964321">
      <w:pPr>
        <w:numPr>
          <w:ilvl w:val="0"/>
          <w:numId w:val="12"/>
        </w:numPr>
        <w:shd w:val="clear" w:color="auto" w:fill="FFFFFF"/>
        <w:ind w:left="1290"/>
        <w:rPr>
          <w:rFonts w:cstheme="minorHAnsi"/>
          <w:color w:val="171717"/>
        </w:rPr>
      </w:pPr>
      <w:r w:rsidRPr="00A71947">
        <w:rPr>
          <w:rStyle w:val="Strong"/>
          <w:rFonts w:cstheme="minorHAnsi"/>
          <w:color w:val="171717"/>
        </w:rPr>
        <w:t>Integrated support</w:t>
      </w:r>
      <w:r w:rsidRPr="00A71947">
        <w:rPr>
          <w:rFonts w:cstheme="minorHAnsi"/>
          <w:color w:val="171717"/>
        </w:rPr>
        <w:t>: Partners have a special support agreement with Microsoft Azure Virtual WAN to diagnose and resolve customer problems quickly.</w:t>
      </w:r>
    </w:p>
    <w:p w14:paraId="76A2E105" w14:textId="2B0D075C" w:rsidR="00964321" w:rsidRPr="00A71947" w:rsidRDefault="00964321">
      <w:pPr>
        <w:numPr>
          <w:ilvl w:val="0"/>
          <w:numId w:val="12"/>
        </w:numPr>
        <w:shd w:val="clear" w:color="auto" w:fill="FFFFFF"/>
        <w:ind w:left="1290"/>
        <w:rPr>
          <w:rFonts w:cstheme="minorHAnsi"/>
          <w:color w:val="171717"/>
        </w:rPr>
      </w:pPr>
      <w:r w:rsidRPr="00A71947">
        <w:rPr>
          <w:rStyle w:val="Strong"/>
          <w:rFonts w:cstheme="minorHAnsi"/>
          <w:color w:val="171717"/>
        </w:rPr>
        <w:t>Platform-provided lifecycle management</w:t>
      </w:r>
      <w:r w:rsidRPr="00A71947">
        <w:rPr>
          <w:rFonts w:cstheme="minorHAnsi"/>
          <w:color w:val="171717"/>
        </w:rPr>
        <w:t>: Upgrades and patches are a part of the Azure Virtual WAN service. This removes the complexity of lifecycle management from a customer deploying Virtual Appliance solutions.</w:t>
      </w:r>
    </w:p>
    <w:p w14:paraId="619F65F0" w14:textId="2DE00EB8" w:rsidR="00964321" w:rsidRPr="00A71947" w:rsidRDefault="00964321">
      <w:pPr>
        <w:numPr>
          <w:ilvl w:val="0"/>
          <w:numId w:val="12"/>
        </w:numPr>
        <w:shd w:val="clear" w:color="auto" w:fill="FFFFFF"/>
        <w:ind w:left="1290"/>
        <w:rPr>
          <w:rFonts w:cstheme="minorHAnsi"/>
          <w:color w:val="171717"/>
        </w:rPr>
      </w:pPr>
      <w:r w:rsidRPr="00A71947">
        <w:rPr>
          <w:rStyle w:val="Strong"/>
          <w:rFonts w:cstheme="minorHAnsi"/>
          <w:color w:val="171717"/>
        </w:rPr>
        <w:t>Integrated with platform features</w:t>
      </w:r>
      <w:r w:rsidRPr="00A71947">
        <w:rPr>
          <w:rFonts w:cstheme="minorHAnsi"/>
          <w:color w:val="171717"/>
        </w:rPr>
        <w:t>: Transit connectivity with Microsoft gateways and Virtual Networks, Encrypted ExpressRoute (SD-WAN overlay running over an ExpressRoute circuit), and Virtual hub route tables interact seamlessly.</w:t>
      </w:r>
    </w:p>
    <w:p w14:paraId="11CEC7A9" w14:textId="77777777" w:rsidR="00964321" w:rsidRPr="00A71947" w:rsidRDefault="00964321" w:rsidP="00964321">
      <w:pPr>
        <w:pStyle w:val="Heading2"/>
        <w:shd w:val="clear" w:color="auto" w:fill="FFFFFF"/>
        <w:rPr>
          <w:rFonts w:asciiTheme="minorHAnsi" w:hAnsiTheme="minorHAnsi" w:cstheme="minorHAnsi"/>
          <w:color w:val="171717"/>
        </w:rPr>
      </w:pPr>
      <w:bookmarkStart w:id="21" w:name="_Toc116554778"/>
      <w:r w:rsidRPr="00A71947">
        <w:rPr>
          <w:rFonts w:asciiTheme="minorHAnsi" w:hAnsiTheme="minorHAnsi" w:cstheme="minorHAnsi"/>
          <w:color w:val="171717"/>
        </w:rPr>
        <w:t>Partners</w:t>
      </w:r>
      <w:bookmarkEnd w:id="21"/>
    </w:p>
    <w:p w14:paraId="44CE4CA0" w14:textId="77777777" w:rsidR="00964321" w:rsidRPr="00A71947" w:rsidRDefault="00964321" w:rsidP="00964321">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The following SD-WAN connectivity Network Virtual Appliances can be deployed in the Virtual WAN hub.</w:t>
      </w:r>
    </w:p>
    <w:tbl>
      <w:tblPr>
        <w:tblW w:w="9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0"/>
        <w:gridCol w:w="6454"/>
        <w:gridCol w:w="1269"/>
      </w:tblGrid>
      <w:tr w:rsidR="00964321" w:rsidRPr="00A71947" w14:paraId="131AFB14" w14:textId="77777777" w:rsidTr="00964321">
        <w:trPr>
          <w:trHeight w:val="916"/>
          <w:tblHeader/>
        </w:trPr>
        <w:tc>
          <w:tcPr>
            <w:tcW w:w="0" w:type="auto"/>
            <w:hideMark/>
          </w:tcPr>
          <w:p w14:paraId="395E72BD" w14:textId="77777777" w:rsidR="00964321" w:rsidRPr="00A71947" w:rsidRDefault="00964321">
            <w:pPr>
              <w:rPr>
                <w:rFonts w:cstheme="minorHAnsi"/>
                <w:b/>
                <w:bCs/>
              </w:rPr>
            </w:pPr>
            <w:r w:rsidRPr="00A71947">
              <w:rPr>
                <w:rFonts w:cstheme="minorHAnsi"/>
                <w:b/>
                <w:bCs/>
              </w:rPr>
              <w:t>Partners</w:t>
            </w:r>
          </w:p>
        </w:tc>
        <w:tc>
          <w:tcPr>
            <w:tcW w:w="0" w:type="auto"/>
            <w:hideMark/>
          </w:tcPr>
          <w:p w14:paraId="7764839D" w14:textId="77777777" w:rsidR="00964321" w:rsidRPr="00A71947" w:rsidRDefault="00964321">
            <w:pPr>
              <w:rPr>
                <w:rFonts w:cstheme="minorHAnsi"/>
                <w:b/>
                <w:bCs/>
              </w:rPr>
            </w:pPr>
            <w:r w:rsidRPr="00A71947">
              <w:rPr>
                <w:rFonts w:cstheme="minorHAnsi"/>
                <w:b/>
                <w:bCs/>
              </w:rPr>
              <w:t>Configuration/How-to/Deployment guide</w:t>
            </w:r>
          </w:p>
        </w:tc>
        <w:tc>
          <w:tcPr>
            <w:tcW w:w="0" w:type="auto"/>
            <w:hideMark/>
          </w:tcPr>
          <w:p w14:paraId="661A1EC3" w14:textId="77777777" w:rsidR="00964321" w:rsidRPr="00A71947" w:rsidRDefault="00964321">
            <w:pPr>
              <w:rPr>
                <w:rFonts w:cstheme="minorHAnsi"/>
                <w:b/>
                <w:bCs/>
              </w:rPr>
            </w:pPr>
            <w:r w:rsidRPr="00A71947">
              <w:rPr>
                <w:rFonts w:cstheme="minorHAnsi"/>
                <w:b/>
                <w:bCs/>
              </w:rPr>
              <w:t>Dedicated support model</w:t>
            </w:r>
          </w:p>
        </w:tc>
      </w:tr>
      <w:tr w:rsidR="00964321" w:rsidRPr="00A71947" w14:paraId="24424290" w14:textId="77777777" w:rsidTr="00964321">
        <w:trPr>
          <w:trHeight w:val="618"/>
        </w:trPr>
        <w:tc>
          <w:tcPr>
            <w:tcW w:w="0" w:type="auto"/>
            <w:hideMark/>
          </w:tcPr>
          <w:p w14:paraId="0D1EF8BF" w14:textId="77777777" w:rsidR="00964321" w:rsidRPr="00A71947" w:rsidRDefault="00000000">
            <w:pPr>
              <w:rPr>
                <w:rFonts w:cstheme="minorHAnsi"/>
              </w:rPr>
            </w:pPr>
            <w:hyperlink r:id="rId20" w:history="1">
              <w:r w:rsidR="00964321" w:rsidRPr="00A71947">
                <w:rPr>
                  <w:rStyle w:val="Hyperlink"/>
                  <w:rFonts w:cstheme="minorHAnsi"/>
                </w:rPr>
                <w:t>Barracuda Networks</w:t>
              </w:r>
            </w:hyperlink>
          </w:p>
        </w:tc>
        <w:tc>
          <w:tcPr>
            <w:tcW w:w="0" w:type="auto"/>
            <w:hideMark/>
          </w:tcPr>
          <w:p w14:paraId="78397FFD" w14:textId="77777777" w:rsidR="00964321" w:rsidRPr="00A71947" w:rsidRDefault="00000000">
            <w:pPr>
              <w:rPr>
                <w:rFonts w:cstheme="minorHAnsi"/>
              </w:rPr>
            </w:pPr>
            <w:hyperlink r:id="rId21" w:history="1">
              <w:r w:rsidR="00964321" w:rsidRPr="00A71947">
                <w:rPr>
                  <w:rStyle w:val="Hyperlink"/>
                  <w:rFonts w:cstheme="minorHAnsi"/>
                </w:rPr>
                <w:t xml:space="preserve">Barracuda </w:t>
              </w:r>
              <w:proofErr w:type="spellStart"/>
              <w:r w:rsidR="00964321" w:rsidRPr="00A71947">
                <w:rPr>
                  <w:rStyle w:val="Hyperlink"/>
                  <w:rFonts w:cstheme="minorHAnsi"/>
                </w:rPr>
                <w:t>CloudGen</w:t>
              </w:r>
              <w:proofErr w:type="spellEnd"/>
              <w:r w:rsidR="00964321" w:rsidRPr="00A71947">
                <w:rPr>
                  <w:rStyle w:val="Hyperlink"/>
                  <w:rFonts w:cstheme="minorHAnsi"/>
                </w:rPr>
                <w:t xml:space="preserve"> WAN deployment guide</w:t>
              </w:r>
            </w:hyperlink>
          </w:p>
        </w:tc>
        <w:tc>
          <w:tcPr>
            <w:tcW w:w="0" w:type="auto"/>
            <w:hideMark/>
          </w:tcPr>
          <w:p w14:paraId="50F00D7D" w14:textId="77777777" w:rsidR="00964321" w:rsidRPr="00A71947" w:rsidRDefault="00964321">
            <w:pPr>
              <w:rPr>
                <w:rFonts w:cstheme="minorHAnsi"/>
              </w:rPr>
            </w:pPr>
            <w:r w:rsidRPr="00A71947">
              <w:rPr>
                <w:rFonts w:cstheme="minorHAnsi"/>
              </w:rPr>
              <w:t>Yes</w:t>
            </w:r>
          </w:p>
        </w:tc>
      </w:tr>
      <w:tr w:rsidR="00964321" w:rsidRPr="00A71947" w14:paraId="45EEB362" w14:textId="77777777" w:rsidTr="00964321">
        <w:trPr>
          <w:trHeight w:val="1236"/>
        </w:trPr>
        <w:tc>
          <w:tcPr>
            <w:tcW w:w="0" w:type="auto"/>
            <w:hideMark/>
          </w:tcPr>
          <w:p w14:paraId="1D005319" w14:textId="77777777" w:rsidR="00964321" w:rsidRPr="00A71947" w:rsidRDefault="00000000">
            <w:pPr>
              <w:rPr>
                <w:rFonts w:cstheme="minorHAnsi"/>
              </w:rPr>
            </w:pPr>
            <w:hyperlink r:id="rId22" w:history="1">
              <w:r w:rsidR="00964321" w:rsidRPr="00A71947">
                <w:rPr>
                  <w:rStyle w:val="Hyperlink"/>
                  <w:rFonts w:cstheme="minorHAnsi"/>
                </w:rPr>
                <w:t>Cisco Cloud Service Router(CSR) VWAN</w:t>
              </w:r>
            </w:hyperlink>
          </w:p>
        </w:tc>
        <w:tc>
          <w:tcPr>
            <w:tcW w:w="0" w:type="auto"/>
            <w:hideMark/>
          </w:tcPr>
          <w:p w14:paraId="3080B62F" w14:textId="77777777" w:rsidR="00964321" w:rsidRPr="00A71947" w:rsidRDefault="00964321">
            <w:pPr>
              <w:rPr>
                <w:rFonts w:cstheme="minorHAnsi"/>
              </w:rPr>
            </w:pPr>
            <w:r w:rsidRPr="00A71947">
              <w:rPr>
                <w:rFonts w:cstheme="minorHAnsi"/>
              </w:rPr>
              <w:t xml:space="preserve">The integration of the Cisco SD-WAN solution with Azure virtual WAN enhances Cloud </w:t>
            </w:r>
            <w:proofErr w:type="spellStart"/>
            <w:r w:rsidRPr="00A71947">
              <w:rPr>
                <w:rFonts w:cstheme="minorHAnsi"/>
              </w:rPr>
              <w:t>OnRamp</w:t>
            </w:r>
            <w:proofErr w:type="spellEnd"/>
            <w:r w:rsidRPr="00A71947">
              <w:rPr>
                <w:rFonts w:cstheme="minorHAnsi"/>
              </w:rPr>
              <w:t xml:space="preserve"> for Multi-Cloud deployments and enables configuring Cisco Catalyst 8000V Edge Software (Cisco Catalyst 8000V) as a network virtual appliance (NVA) in Azure Virtual WAN hubs. </w:t>
            </w:r>
            <w:hyperlink r:id="rId23" w:anchor="Cisco_Concept.dita_c61e0e7a-fff8-4080-afee-47b81e8df701" w:history="1">
              <w:r w:rsidRPr="00A71947">
                <w:rPr>
                  <w:rStyle w:val="Hyperlink"/>
                  <w:rFonts w:cstheme="minorHAnsi"/>
                </w:rPr>
                <w:t xml:space="preserve">View Cisco SD-WAN Cloud </w:t>
              </w:r>
              <w:proofErr w:type="spellStart"/>
              <w:r w:rsidRPr="00A71947">
                <w:rPr>
                  <w:rStyle w:val="Hyperlink"/>
                  <w:rFonts w:cstheme="minorHAnsi"/>
                </w:rPr>
                <w:t>OnRamp</w:t>
              </w:r>
              <w:proofErr w:type="spellEnd"/>
              <w:r w:rsidRPr="00A71947">
                <w:rPr>
                  <w:rStyle w:val="Hyperlink"/>
                  <w:rFonts w:cstheme="minorHAnsi"/>
                </w:rPr>
                <w:t>, Cisco IOS XE Release 17.x configuration guide</w:t>
              </w:r>
            </w:hyperlink>
          </w:p>
        </w:tc>
        <w:tc>
          <w:tcPr>
            <w:tcW w:w="0" w:type="auto"/>
            <w:hideMark/>
          </w:tcPr>
          <w:p w14:paraId="54D9E338" w14:textId="77777777" w:rsidR="00964321" w:rsidRPr="00A71947" w:rsidRDefault="00964321">
            <w:pPr>
              <w:rPr>
                <w:rFonts w:cstheme="minorHAnsi"/>
              </w:rPr>
            </w:pPr>
            <w:r w:rsidRPr="00A71947">
              <w:rPr>
                <w:rFonts w:cstheme="minorHAnsi"/>
              </w:rPr>
              <w:t>Yes</w:t>
            </w:r>
          </w:p>
        </w:tc>
      </w:tr>
      <w:tr w:rsidR="00964321" w:rsidRPr="00A71947" w14:paraId="496AD215" w14:textId="77777777" w:rsidTr="00964321">
        <w:trPr>
          <w:trHeight w:val="618"/>
        </w:trPr>
        <w:tc>
          <w:tcPr>
            <w:tcW w:w="0" w:type="auto"/>
            <w:hideMark/>
          </w:tcPr>
          <w:p w14:paraId="7164A0D9" w14:textId="77777777" w:rsidR="00964321" w:rsidRPr="00A71947" w:rsidRDefault="00000000">
            <w:pPr>
              <w:rPr>
                <w:rFonts w:cstheme="minorHAnsi"/>
              </w:rPr>
            </w:pPr>
            <w:hyperlink r:id="rId24" w:history="1">
              <w:r w:rsidR="00964321" w:rsidRPr="00A71947">
                <w:rPr>
                  <w:rStyle w:val="Hyperlink"/>
                  <w:rFonts w:cstheme="minorHAnsi"/>
                </w:rPr>
                <w:t>VMware SD-WAN</w:t>
              </w:r>
            </w:hyperlink>
          </w:p>
        </w:tc>
        <w:tc>
          <w:tcPr>
            <w:tcW w:w="0" w:type="auto"/>
            <w:hideMark/>
          </w:tcPr>
          <w:p w14:paraId="3C7B9467" w14:textId="77777777" w:rsidR="00964321" w:rsidRPr="00A71947" w:rsidRDefault="00000000">
            <w:pPr>
              <w:rPr>
                <w:rFonts w:cstheme="minorHAnsi"/>
              </w:rPr>
            </w:pPr>
            <w:hyperlink r:id="rId25" w:history="1">
              <w:r w:rsidR="00964321" w:rsidRPr="00A71947">
                <w:rPr>
                  <w:rStyle w:val="Hyperlink"/>
                  <w:rFonts w:cstheme="minorHAnsi"/>
                </w:rPr>
                <w:t>VMware SD-WAN in Virtual WAN hub deployment guide</w:t>
              </w:r>
            </w:hyperlink>
            <w:r w:rsidR="00964321" w:rsidRPr="00A71947">
              <w:rPr>
                <w:rFonts w:cstheme="minorHAnsi"/>
              </w:rPr>
              <w:t>. The managed application for deployment can be found at this </w:t>
            </w:r>
            <w:hyperlink r:id="rId26" w:history="1">
              <w:r w:rsidR="00964321" w:rsidRPr="00A71947">
                <w:rPr>
                  <w:rStyle w:val="Hyperlink"/>
                  <w:rFonts w:cstheme="minorHAnsi"/>
                </w:rPr>
                <w:t>Azure Marketplace link</w:t>
              </w:r>
            </w:hyperlink>
            <w:r w:rsidR="00964321" w:rsidRPr="00A71947">
              <w:rPr>
                <w:rFonts w:cstheme="minorHAnsi"/>
              </w:rPr>
              <w:t>.</w:t>
            </w:r>
          </w:p>
        </w:tc>
        <w:tc>
          <w:tcPr>
            <w:tcW w:w="0" w:type="auto"/>
            <w:hideMark/>
          </w:tcPr>
          <w:p w14:paraId="6BF8F8B9" w14:textId="77777777" w:rsidR="00964321" w:rsidRPr="00A71947" w:rsidRDefault="00964321">
            <w:pPr>
              <w:rPr>
                <w:rFonts w:cstheme="minorHAnsi"/>
              </w:rPr>
            </w:pPr>
            <w:r w:rsidRPr="00A71947">
              <w:rPr>
                <w:rFonts w:cstheme="minorHAnsi"/>
              </w:rPr>
              <w:t>Yes</w:t>
            </w:r>
          </w:p>
        </w:tc>
      </w:tr>
      <w:tr w:rsidR="00964321" w:rsidRPr="00A71947" w14:paraId="001216BF" w14:textId="77777777" w:rsidTr="00964321">
        <w:trPr>
          <w:trHeight w:val="938"/>
        </w:trPr>
        <w:tc>
          <w:tcPr>
            <w:tcW w:w="0" w:type="auto"/>
            <w:hideMark/>
          </w:tcPr>
          <w:p w14:paraId="220A59A8" w14:textId="77777777" w:rsidR="00964321" w:rsidRPr="00A71947" w:rsidRDefault="00000000">
            <w:pPr>
              <w:rPr>
                <w:rFonts w:cstheme="minorHAnsi"/>
              </w:rPr>
            </w:pPr>
            <w:hyperlink r:id="rId27" w:history="1">
              <w:r w:rsidR="00964321" w:rsidRPr="00A71947">
                <w:rPr>
                  <w:rStyle w:val="Hyperlink"/>
                  <w:rFonts w:cstheme="minorHAnsi"/>
                </w:rPr>
                <w:t>Versa Networks</w:t>
              </w:r>
            </w:hyperlink>
          </w:p>
        </w:tc>
        <w:tc>
          <w:tcPr>
            <w:tcW w:w="0" w:type="auto"/>
            <w:hideMark/>
          </w:tcPr>
          <w:p w14:paraId="021E3656" w14:textId="77777777" w:rsidR="00964321" w:rsidRPr="00A71947" w:rsidRDefault="00964321">
            <w:pPr>
              <w:rPr>
                <w:rFonts w:cstheme="minorHAnsi"/>
              </w:rPr>
            </w:pPr>
            <w:r w:rsidRPr="00A71947">
              <w:rPr>
                <w:rFonts w:cstheme="minorHAnsi"/>
              </w:rPr>
              <w:t>If you're an existing Versa Networks customer, log on to your Versa account and access the deployment guide using the following link </w:t>
            </w:r>
            <w:hyperlink r:id="rId28" w:history="1">
              <w:r w:rsidRPr="00A71947">
                <w:rPr>
                  <w:rStyle w:val="Hyperlink"/>
                  <w:rFonts w:cstheme="minorHAnsi"/>
                </w:rPr>
                <w:t>Versa Deployment Guide</w:t>
              </w:r>
            </w:hyperlink>
            <w:r w:rsidRPr="00A71947">
              <w:rPr>
                <w:rFonts w:cstheme="minorHAnsi"/>
              </w:rPr>
              <w:t>. If you're a new Versa customer, sign-up using the </w:t>
            </w:r>
            <w:hyperlink r:id="rId29" w:history="1">
              <w:r w:rsidRPr="00A71947">
                <w:rPr>
                  <w:rStyle w:val="Hyperlink"/>
                  <w:rFonts w:cstheme="minorHAnsi"/>
                </w:rPr>
                <w:t>Versa preview sign-up link</w:t>
              </w:r>
            </w:hyperlink>
            <w:r w:rsidRPr="00A71947">
              <w:rPr>
                <w:rFonts w:cstheme="minorHAnsi"/>
              </w:rPr>
              <w:t>.</w:t>
            </w:r>
          </w:p>
        </w:tc>
        <w:tc>
          <w:tcPr>
            <w:tcW w:w="0" w:type="auto"/>
            <w:hideMark/>
          </w:tcPr>
          <w:p w14:paraId="5C172C79" w14:textId="77777777" w:rsidR="00964321" w:rsidRPr="00A71947" w:rsidRDefault="00964321">
            <w:pPr>
              <w:rPr>
                <w:rFonts w:cstheme="minorHAnsi"/>
              </w:rPr>
            </w:pPr>
            <w:r w:rsidRPr="00A71947">
              <w:rPr>
                <w:rFonts w:cstheme="minorHAnsi"/>
              </w:rPr>
              <w:t>Yes</w:t>
            </w:r>
          </w:p>
        </w:tc>
      </w:tr>
      <w:tr w:rsidR="00964321" w:rsidRPr="00A71947" w14:paraId="113D7A81" w14:textId="77777777" w:rsidTr="00964321">
        <w:trPr>
          <w:trHeight w:val="596"/>
        </w:trPr>
        <w:tc>
          <w:tcPr>
            <w:tcW w:w="0" w:type="auto"/>
            <w:hideMark/>
          </w:tcPr>
          <w:p w14:paraId="50FF605F" w14:textId="77777777" w:rsidR="00964321" w:rsidRPr="00A71947" w:rsidRDefault="00000000">
            <w:pPr>
              <w:rPr>
                <w:rFonts w:cstheme="minorHAnsi"/>
              </w:rPr>
            </w:pPr>
            <w:hyperlink r:id="rId30" w:history="1">
              <w:r w:rsidR="00964321" w:rsidRPr="00A71947">
                <w:rPr>
                  <w:rStyle w:val="Hyperlink"/>
                  <w:rFonts w:cstheme="minorHAnsi"/>
                </w:rPr>
                <w:t>Fortinet SD-WAN</w:t>
              </w:r>
            </w:hyperlink>
          </w:p>
        </w:tc>
        <w:tc>
          <w:tcPr>
            <w:tcW w:w="0" w:type="auto"/>
            <w:hideMark/>
          </w:tcPr>
          <w:p w14:paraId="7021052F" w14:textId="77777777" w:rsidR="00964321" w:rsidRPr="00A71947" w:rsidRDefault="00000000">
            <w:pPr>
              <w:rPr>
                <w:rFonts w:cstheme="minorHAnsi"/>
              </w:rPr>
            </w:pPr>
            <w:hyperlink r:id="rId31" w:history="1">
              <w:r w:rsidR="00964321" w:rsidRPr="00A71947">
                <w:rPr>
                  <w:rStyle w:val="Hyperlink"/>
                  <w:rFonts w:cstheme="minorHAnsi"/>
                </w:rPr>
                <w:t>Fortinet SD-WAN deployment guide</w:t>
              </w:r>
            </w:hyperlink>
            <w:r w:rsidR="00964321" w:rsidRPr="00A71947">
              <w:rPr>
                <w:rFonts w:cstheme="minorHAnsi"/>
              </w:rPr>
              <w:t>. The managed application for this deployment can be found at this </w:t>
            </w:r>
            <w:hyperlink r:id="rId32" w:anchor="create/fortinet.fortigate_vwan_nvamanagedfgtvwan" w:history="1">
              <w:r w:rsidR="00964321" w:rsidRPr="00A71947">
                <w:rPr>
                  <w:rStyle w:val="Hyperlink"/>
                  <w:rFonts w:cstheme="minorHAnsi"/>
                </w:rPr>
                <w:t>Azure Marketplace Link</w:t>
              </w:r>
            </w:hyperlink>
            <w:r w:rsidR="00964321" w:rsidRPr="00A71947">
              <w:rPr>
                <w:rFonts w:cstheme="minorHAnsi"/>
              </w:rPr>
              <w:t>.</w:t>
            </w:r>
          </w:p>
        </w:tc>
        <w:tc>
          <w:tcPr>
            <w:tcW w:w="0" w:type="auto"/>
            <w:hideMark/>
          </w:tcPr>
          <w:p w14:paraId="3DD0E066" w14:textId="77777777" w:rsidR="00964321" w:rsidRPr="00A71947" w:rsidRDefault="00964321">
            <w:pPr>
              <w:rPr>
                <w:rFonts w:cstheme="minorHAnsi"/>
              </w:rPr>
            </w:pPr>
            <w:r w:rsidRPr="00A71947">
              <w:rPr>
                <w:rFonts w:cstheme="minorHAnsi"/>
              </w:rPr>
              <w:t>No</w:t>
            </w:r>
          </w:p>
        </w:tc>
      </w:tr>
      <w:tr w:rsidR="00964321" w:rsidRPr="00A71947" w14:paraId="53FAF532" w14:textId="77777777" w:rsidTr="00964321">
        <w:trPr>
          <w:trHeight w:val="618"/>
        </w:trPr>
        <w:tc>
          <w:tcPr>
            <w:tcW w:w="0" w:type="auto"/>
            <w:hideMark/>
          </w:tcPr>
          <w:p w14:paraId="7E916B58" w14:textId="77777777" w:rsidR="00964321" w:rsidRPr="00A71947" w:rsidRDefault="00000000">
            <w:pPr>
              <w:rPr>
                <w:rFonts w:cstheme="minorHAnsi"/>
              </w:rPr>
            </w:pPr>
            <w:hyperlink r:id="rId33" w:history="1">
              <w:r w:rsidR="00964321" w:rsidRPr="00A71947">
                <w:rPr>
                  <w:rStyle w:val="Hyperlink"/>
                  <w:rFonts w:cstheme="minorHAnsi"/>
                </w:rPr>
                <w:t xml:space="preserve">Aruba </w:t>
              </w:r>
              <w:proofErr w:type="spellStart"/>
              <w:r w:rsidR="00964321" w:rsidRPr="00A71947">
                <w:rPr>
                  <w:rStyle w:val="Hyperlink"/>
                  <w:rFonts w:cstheme="minorHAnsi"/>
                </w:rPr>
                <w:t>EdgeConnect</w:t>
              </w:r>
              <w:proofErr w:type="spellEnd"/>
            </w:hyperlink>
          </w:p>
        </w:tc>
        <w:tc>
          <w:tcPr>
            <w:tcW w:w="0" w:type="auto"/>
            <w:hideMark/>
          </w:tcPr>
          <w:p w14:paraId="2BD00FEC" w14:textId="77777777" w:rsidR="00964321" w:rsidRPr="00A71947" w:rsidRDefault="00000000">
            <w:pPr>
              <w:rPr>
                <w:rFonts w:cstheme="minorHAnsi"/>
              </w:rPr>
            </w:pPr>
            <w:hyperlink r:id="rId34" w:history="1">
              <w:r w:rsidR="00964321" w:rsidRPr="00A71947">
                <w:rPr>
                  <w:rStyle w:val="Hyperlink"/>
                  <w:rFonts w:cstheme="minorHAnsi"/>
                </w:rPr>
                <w:t xml:space="preserve">Aruba </w:t>
              </w:r>
              <w:proofErr w:type="spellStart"/>
              <w:r w:rsidR="00964321" w:rsidRPr="00A71947">
                <w:rPr>
                  <w:rStyle w:val="Hyperlink"/>
                  <w:rFonts w:cstheme="minorHAnsi"/>
                </w:rPr>
                <w:t>EdgeConnect</w:t>
              </w:r>
              <w:proofErr w:type="spellEnd"/>
              <w:r w:rsidR="00964321" w:rsidRPr="00A71947">
                <w:rPr>
                  <w:rStyle w:val="Hyperlink"/>
                  <w:rFonts w:cstheme="minorHAnsi"/>
                </w:rPr>
                <w:t xml:space="preserve"> SD-WAN deployment guide</w:t>
              </w:r>
            </w:hyperlink>
            <w:r w:rsidR="00964321" w:rsidRPr="00A71947">
              <w:rPr>
                <w:rFonts w:cstheme="minorHAnsi"/>
              </w:rPr>
              <w:t>.</w:t>
            </w:r>
          </w:p>
        </w:tc>
        <w:tc>
          <w:tcPr>
            <w:tcW w:w="0" w:type="auto"/>
            <w:hideMark/>
          </w:tcPr>
          <w:p w14:paraId="67FF9B70" w14:textId="77777777" w:rsidR="00964321" w:rsidRPr="00A71947" w:rsidRDefault="00964321">
            <w:pPr>
              <w:rPr>
                <w:rFonts w:cstheme="minorHAnsi"/>
              </w:rPr>
            </w:pPr>
            <w:r w:rsidRPr="00A71947">
              <w:rPr>
                <w:rFonts w:cstheme="minorHAnsi"/>
              </w:rPr>
              <w:t>No</w:t>
            </w:r>
          </w:p>
        </w:tc>
      </w:tr>
    </w:tbl>
    <w:p w14:paraId="5D9D7360" w14:textId="77777777" w:rsidR="00964321" w:rsidRPr="00A71947" w:rsidRDefault="00964321" w:rsidP="00964321">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The following security Network Virtual Appliance can be deployed in the Virtual WAN hub. This Virtual Appliance can be used to inspect all North-South, East-West, and Internet-bound traffic.</w:t>
      </w:r>
    </w:p>
    <w:tbl>
      <w:tblPr>
        <w:tblW w:w="9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1"/>
        <w:gridCol w:w="6026"/>
        <w:gridCol w:w="1337"/>
      </w:tblGrid>
      <w:tr w:rsidR="00964321" w:rsidRPr="00A71947" w14:paraId="32646146" w14:textId="77777777" w:rsidTr="00964321">
        <w:trPr>
          <w:trHeight w:val="580"/>
          <w:tblHeader/>
        </w:trPr>
        <w:tc>
          <w:tcPr>
            <w:tcW w:w="0" w:type="auto"/>
            <w:hideMark/>
          </w:tcPr>
          <w:p w14:paraId="7C601F82" w14:textId="77777777" w:rsidR="00964321" w:rsidRPr="00A71947" w:rsidRDefault="00964321">
            <w:pPr>
              <w:rPr>
                <w:rFonts w:cstheme="minorHAnsi"/>
                <w:b/>
                <w:bCs/>
              </w:rPr>
            </w:pPr>
            <w:r w:rsidRPr="00A71947">
              <w:rPr>
                <w:rFonts w:cstheme="minorHAnsi"/>
                <w:b/>
                <w:bCs/>
              </w:rPr>
              <w:t>Partners</w:t>
            </w:r>
          </w:p>
        </w:tc>
        <w:tc>
          <w:tcPr>
            <w:tcW w:w="0" w:type="auto"/>
            <w:hideMark/>
          </w:tcPr>
          <w:p w14:paraId="0EA5C52D" w14:textId="77777777" w:rsidR="00964321" w:rsidRPr="00A71947" w:rsidRDefault="00964321">
            <w:pPr>
              <w:rPr>
                <w:rFonts w:cstheme="minorHAnsi"/>
                <w:b/>
                <w:bCs/>
              </w:rPr>
            </w:pPr>
            <w:r w:rsidRPr="00A71947">
              <w:rPr>
                <w:rFonts w:cstheme="minorHAnsi"/>
                <w:b/>
                <w:bCs/>
              </w:rPr>
              <w:t>Configuration/How-to/Deployment guide</w:t>
            </w:r>
          </w:p>
        </w:tc>
        <w:tc>
          <w:tcPr>
            <w:tcW w:w="0" w:type="auto"/>
            <w:hideMark/>
          </w:tcPr>
          <w:p w14:paraId="088A0812" w14:textId="77777777" w:rsidR="00964321" w:rsidRPr="00A71947" w:rsidRDefault="00964321">
            <w:pPr>
              <w:rPr>
                <w:rFonts w:cstheme="minorHAnsi"/>
                <w:b/>
                <w:bCs/>
              </w:rPr>
            </w:pPr>
            <w:r w:rsidRPr="00A71947">
              <w:rPr>
                <w:rFonts w:cstheme="minorHAnsi"/>
                <w:b/>
                <w:bCs/>
              </w:rPr>
              <w:t>Dedicated support model</w:t>
            </w:r>
          </w:p>
        </w:tc>
      </w:tr>
      <w:tr w:rsidR="00964321" w:rsidRPr="00A71947" w14:paraId="6993D1DE" w14:textId="77777777" w:rsidTr="00964321">
        <w:trPr>
          <w:trHeight w:val="860"/>
        </w:trPr>
        <w:tc>
          <w:tcPr>
            <w:tcW w:w="0" w:type="auto"/>
            <w:hideMark/>
          </w:tcPr>
          <w:p w14:paraId="4FF47FE3" w14:textId="77777777" w:rsidR="00964321" w:rsidRPr="00A71947" w:rsidRDefault="00000000">
            <w:pPr>
              <w:rPr>
                <w:rFonts w:cstheme="minorHAnsi"/>
              </w:rPr>
            </w:pPr>
            <w:hyperlink r:id="rId35" w:history="1">
              <w:r w:rsidR="00964321" w:rsidRPr="00A71947">
                <w:rPr>
                  <w:rStyle w:val="Hyperlink"/>
                  <w:rFonts w:cstheme="minorHAnsi"/>
                </w:rPr>
                <w:t xml:space="preserve">Check Point </w:t>
              </w:r>
              <w:proofErr w:type="spellStart"/>
              <w:r w:rsidR="00964321" w:rsidRPr="00A71947">
                <w:rPr>
                  <w:rStyle w:val="Hyperlink"/>
                  <w:rFonts w:cstheme="minorHAnsi"/>
                </w:rPr>
                <w:t>CloudGuard</w:t>
              </w:r>
              <w:proofErr w:type="spellEnd"/>
              <w:r w:rsidR="00964321" w:rsidRPr="00A71947">
                <w:rPr>
                  <w:rStyle w:val="Hyperlink"/>
                  <w:rFonts w:cstheme="minorHAnsi"/>
                </w:rPr>
                <w:t xml:space="preserve"> Network Security (CGNS) Firewall</w:t>
              </w:r>
            </w:hyperlink>
          </w:p>
        </w:tc>
        <w:tc>
          <w:tcPr>
            <w:tcW w:w="0" w:type="auto"/>
            <w:hideMark/>
          </w:tcPr>
          <w:p w14:paraId="71DB0FEA" w14:textId="77777777" w:rsidR="00964321" w:rsidRPr="00A71947" w:rsidRDefault="00964321">
            <w:pPr>
              <w:rPr>
                <w:rFonts w:cstheme="minorHAnsi"/>
              </w:rPr>
            </w:pPr>
            <w:r w:rsidRPr="00A71947">
              <w:rPr>
                <w:rFonts w:cstheme="minorHAnsi"/>
              </w:rPr>
              <w:t>To access the preview of Check Point CGNS Firewall deployed in the Virtual WAN hub, reach out to DL-vwan-support-preview@checkpoint.com with your subscription ID.</w:t>
            </w:r>
          </w:p>
        </w:tc>
        <w:tc>
          <w:tcPr>
            <w:tcW w:w="0" w:type="auto"/>
            <w:hideMark/>
          </w:tcPr>
          <w:p w14:paraId="7BFE65C9" w14:textId="77777777" w:rsidR="00964321" w:rsidRPr="00A71947" w:rsidRDefault="00964321">
            <w:pPr>
              <w:rPr>
                <w:rFonts w:cstheme="minorHAnsi"/>
              </w:rPr>
            </w:pPr>
            <w:r w:rsidRPr="00A71947">
              <w:rPr>
                <w:rFonts w:cstheme="minorHAnsi"/>
              </w:rPr>
              <w:t>No</w:t>
            </w:r>
          </w:p>
        </w:tc>
      </w:tr>
      <w:tr w:rsidR="00964321" w:rsidRPr="00A71947" w14:paraId="5B870E8D" w14:textId="77777777" w:rsidTr="00964321">
        <w:trPr>
          <w:trHeight w:val="880"/>
        </w:trPr>
        <w:tc>
          <w:tcPr>
            <w:tcW w:w="0" w:type="auto"/>
            <w:hideMark/>
          </w:tcPr>
          <w:p w14:paraId="66E7299B" w14:textId="77777777" w:rsidR="00964321" w:rsidRPr="00A71947" w:rsidRDefault="00000000">
            <w:pPr>
              <w:rPr>
                <w:rFonts w:cstheme="minorHAnsi"/>
              </w:rPr>
            </w:pPr>
            <w:hyperlink r:id="rId36" w:history="1">
              <w:r w:rsidR="00964321" w:rsidRPr="00A71947">
                <w:rPr>
                  <w:rStyle w:val="Hyperlink"/>
                  <w:rFonts w:cstheme="minorHAnsi"/>
                </w:rPr>
                <w:t>Fortinet Next-Generation Firewall (NGFW)</w:t>
              </w:r>
            </w:hyperlink>
          </w:p>
        </w:tc>
        <w:tc>
          <w:tcPr>
            <w:tcW w:w="0" w:type="auto"/>
            <w:hideMark/>
          </w:tcPr>
          <w:p w14:paraId="4D341818" w14:textId="77777777" w:rsidR="00964321" w:rsidRPr="00A71947" w:rsidRDefault="00964321">
            <w:pPr>
              <w:rPr>
                <w:rFonts w:cstheme="minorHAnsi"/>
              </w:rPr>
            </w:pPr>
            <w:r w:rsidRPr="00A71947">
              <w:rPr>
                <w:rFonts w:cstheme="minorHAnsi"/>
              </w:rPr>
              <w:t>To access the preview of Fortinet NGFW deployed in the Virtual WAN hub, reach out to azurevwan@fortinet.com with your subscription ID. For more information about the offering, see the </w:t>
            </w:r>
            <w:hyperlink r:id="rId37" w:history="1">
              <w:r w:rsidRPr="00A71947">
                <w:rPr>
                  <w:rStyle w:val="Hyperlink"/>
                  <w:rFonts w:cstheme="minorHAnsi"/>
                </w:rPr>
                <w:t>Fortinet blog post</w:t>
              </w:r>
            </w:hyperlink>
            <w:r w:rsidRPr="00A71947">
              <w:rPr>
                <w:rFonts w:cstheme="minorHAnsi"/>
              </w:rPr>
              <w:t>.</w:t>
            </w:r>
          </w:p>
        </w:tc>
        <w:tc>
          <w:tcPr>
            <w:tcW w:w="0" w:type="auto"/>
            <w:hideMark/>
          </w:tcPr>
          <w:p w14:paraId="628D2310" w14:textId="77777777" w:rsidR="00964321" w:rsidRPr="00A71947" w:rsidRDefault="00964321">
            <w:pPr>
              <w:rPr>
                <w:rFonts w:cstheme="minorHAnsi"/>
              </w:rPr>
            </w:pPr>
            <w:r w:rsidRPr="00A71947">
              <w:rPr>
                <w:rFonts w:cstheme="minorHAnsi"/>
              </w:rPr>
              <w:t>No</w:t>
            </w:r>
          </w:p>
        </w:tc>
      </w:tr>
    </w:tbl>
    <w:p w14:paraId="67462D15" w14:textId="77777777" w:rsidR="00964321" w:rsidRPr="00A71947" w:rsidRDefault="00964321" w:rsidP="00964321">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The following dual-role SD-WAN connectivity and security (Next-Generation Firewall) Network Virtual Appliances can be deployed in the Virtual WAN hub. These Virtual Appliances can be used to inspect all North-South, East-West, and Internet-bound traffic.</w:t>
      </w:r>
    </w:p>
    <w:tbl>
      <w:tblPr>
        <w:tblW w:w="9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1"/>
        <w:gridCol w:w="6519"/>
        <w:gridCol w:w="1383"/>
      </w:tblGrid>
      <w:tr w:rsidR="00964321" w:rsidRPr="00A71947" w14:paraId="7A6050C3" w14:textId="77777777" w:rsidTr="00964321">
        <w:trPr>
          <w:trHeight w:val="618"/>
          <w:tblHeader/>
        </w:trPr>
        <w:tc>
          <w:tcPr>
            <w:tcW w:w="0" w:type="auto"/>
            <w:hideMark/>
          </w:tcPr>
          <w:p w14:paraId="0A3C741F" w14:textId="77777777" w:rsidR="00964321" w:rsidRPr="00A71947" w:rsidRDefault="00964321">
            <w:pPr>
              <w:rPr>
                <w:rFonts w:cstheme="minorHAnsi"/>
                <w:b/>
                <w:bCs/>
              </w:rPr>
            </w:pPr>
            <w:r w:rsidRPr="00A71947">
              <w:rPr>
                <w:rFonts w:cstheme="minorHAnsi"/>
                <w:b/>
                <w:bCs/>
              </w:rPr>
              <w:lastRenderedPageBreak/>
              <w:t>Partners</w:t>
            </w:r>
          </w:p>
        </w:tc>
        <w:tc>
          <w:tcPr>
            <w:tcW w:w="0" w:type="auto"/>
            <w:hideMark/>
          </w:tcPr>
          <w:p w14:paraId="4C3F758B" w14:textId="77777777" w:rsidR="00964321" w:rsidRPr="00A71947" w:rsidRDefault="00964321">
            <w:pPr>
              <w:rPr>
                <w:rFonts w:cstheme="minorHAnsi"/>
                <w:b/>
                <w:bCs/>
              </w:rPr>
            </w:pPr>
            <w:r w:rsidRPr="00A71947">
              <w:rPr>
                <w:rFonts w:cstheme="minorHAnsi"/>
                <w:b/>
                <w:bCs/>
              </w:rPr>
              <w:t>Configuration/How-to/Deployment guide</w:t>
            </w:r>
          </w:p>
        </w:tc>
        <w:tc>
          <w:tcPr>
            <w:tcW w:w="0" w:type="auto"/>
            <w:hideMark/>
          </w:tcPr>
          <w:p w14:paraId="398D3CBF" w14:textId="77777777" w:rsidR="00964321" w:rsidRPr="00A71947" w:rsidRDefault="00964321">
            <w:pPr>
              <w:rPr>
                <w:rFonts w:cstheme="minorHAnsi"/>
                <w:b/>
                <w:bCs/>
              </w:rPr>
            </w:pPr>
            <w:r w:rsidRPr="00A71947">
              <w:rPr>
                <w:rFonts w:cstheme="minorHAnsi"/>
                <w:b/>
                <w:bCs/>
              </w:rPr>
              <w:t>Dedicated support model</w:t>
            </w:r>
          </w:p>
        </w:tc>
      </w:tr>
      <w:tr w:rsidR="00964321" w:rsidRPr="00A71947" w14:paraId="75C8B7DF" w14:textId="77777777" w:rsidTr="00964321">
        <w:trPr>
          <w:trHeight w:val="917"/>
        </w:trPr>
        <w:tc>
          <w:tcPr>
            <w:tcW w:w="0" w:type="auto"/>
            <w:hideMark/>
          </w:tcPr>
          <w:p w14:paraId="5C073FD3" w14:textId="77777777" w:rsidR="00964321" w:rsidRPr="00A71947" w:rsidRDefault="00000000">
            <w:pPr>
              <w:rPr>
                <w:rFonts w:cstheme="minorHAnsi"/>
              </w:rPr>
            </w:pPr>
            <w:hyperlink r:id="rId38" w:history="1">
              <w:r w:rsidR="00964321" w:rsidRPr="00A71947">
                <w:rPr>
                  <w:rStyle w:val="Hyperlink"/>
                  <w:rFonts w:cstheme="minorHAnsi"/>
                </w:rPr>
                <w:t>Fortinet Next-Generation Firewall (NGFW)</w:t>
              </w:r>
            </w:hyperlink>
          </w:p>
        </w:tc>
        <w:tc>
          <w:tcPr>
            <w:tcW w:w="0" w:type="auto"/>
            <w:hideMark/>
          </w:tcPr>
          <w:p w14:paraId="1D286C94" w14:textId="77777777" w:rsidR="00964321" w:rsidRPr="00A71947" w:rsidRDefault="00964321">
            <w:pPr>
              <w:rPr>
                <w:rFonts w:cstheme="minorHAnsi"/>
              </w:rPr>
            </w:pPr>
            <w:r w:rsidRPr="00A71947">
              <w:rPr>
                <w:rFonts w:cstheme="minorHAnsi"/>
              </w:rPr>
              <w:t>To access the preview of Fortinet NGFW deployed in the Virtual WAN hub, reach out to azurevwan@fortinet.com with your subscription ID. For more information about the offering, see the </w:t>
            </w:r>
            <w:hyperlink r:id="rId39" w:history="1">
              <w:r w:rsidRPr="00A71947">
                <w:rPr>
                  <w:rStyle w:val="Hyperlink"/>
                  <w:rFonts w:cstheme="minorHAnsi"/>
                </w:rPr>
                <w:t>Fortinet blog post</w:t>
              </w:r>
            </w:hyperlink>
            <w:r w:rsidRPr="00A71947">
              <w:rPr>
                <w:rFonts w:cstheme="minorHAnsi"/>
              </w:rPr>
              <w:t>.</w:t>
            </w:r>
          </w:p>
        </w:tc>
        <w:tc>
          <w:tcPr>
            <w:tcW w:w="0" w:type="auto"/>
            <w:hideMark/>
          </w:tcPr>
          <w:p w14:paraId="32DA24F6" w14:textId="77777777" w:rsidR="00964321" w:rsidRPr="00A71947" w:rsidRDefault="00964321">
            <w:pPr>
              <w:rPr>
                <w:rFonts w:cstheme="minorHAnsi"/>
              </w:rPr>
            </w:pPr>
            <w:r w:rsidRPr="00A71947">
              <w:rPr>
                <w:rFonts w:cstheme="minorHAnsi"/>
              </w:rPr>
              <w:t>No</w:t>
            </w:r>
          </w:p>
        </w:tc>
      </w:tr>
    </w:tbl>
    <w:p w14:paraId="02A03F11" w14:textId="77777777" w:rsidR="00964321" w:rsidRPr="00A71947" w:rsidRDefault="00964321" w:rsidP="00964321">
      <w:pPr>
        <w:pStyle w:val="Heading1"/>
        <w:rPr>
          <w:rFonts w:asciiTheme="minorHAnsi" w:hAnsiTheme="minorHAnsi" w:cstheme="minorHAnsi"/>
        </w:rPr>
      </w:pPr>
    </w:p>
    <w:p w14:paraId="1EE8B430" w14:textId="1D22E694" w:rsidR="00964321" w:rsidRPr="00A71947" w:rsidRDefault="00A626F4" w:rsidP="00A626F4">
      <w:pPr>
        <w:pStyle w:val="Heading1"/>
        <w:rPr>
          <w:rFonts w:asciiTheme="minorHAnsi" w:hAnsiTheme="minorHAnsi" w:cstheme="minorHAnsi"/>
        </w:rPr>
      </w:pPr>
      <w:bookmarkStart w:id="22" w:name="_Toc116554779"/>
      <w:r w:rsidRPr="00A71947">
        <w:rPr>
          <w:rFonts w:asciiTheme="minorHAnsi" w:hAnsiTheme="minorHAnsi" w:cstheme="minorHAnsi"/>
        </w:rPr>
        <w:t>Architecture Design USE-Cases Decisions</w:t>
      </w:r>
      <w:bookmarkEnd w:id="22"/>
    </w:p>
    <w:p w14:paraId="1DD32A87" w14:textId="77777777" w:rsidR="00A626F4" w:rsidRPr="00A71947" w:rsidRDefault="00A626F4" w:rsidP="00A626F4">
      <w:pPr>
        <w:pStyle w:val="Heading2"/>
        <w:rPr>
          <w:rFonts w:asciiTheme="minorHAnsi" w:hAnsiTheme="minorHAnsi" w:cstheme="minorHAnsi"/>
          <w:sz w:val="28"/>
          <w:szCs w:val="28"/>
        </w:rPr>
      </w:pPr>
      <w:bookmarkStart w:id="23" w:name="_Toc116554780"/>
      <w:r w:rsidRPr="00A71947">
        <w:rPr>
          <w:rFonts w:asciiTheme="minorHAnsi" w:hAnsiTheme="minorHAnsi" w:cstheme="minorHAnsi"/>
          <w:sz w:val="28"/>
          <w:szCs w:val="28"/>
        </w:rPr>
        <w:t>Any-to-any connectivity</w:t>
      </w:r>
      <w:bookmarkEnd w:id="23"/>
    </w:p>
    <w:p w14:paraId="06C62312" w14:textId="4B0768F7" w:rsidR="00A626F4" w:rsidRPr="00A71947" w:rsidRDefault="00A626F4" w:rsidP="00A626F4">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SMBC can deploy an NVA in every Azure region where they have a footprint. Branch sites are connected to Azure via SD-WAN tunnels terminating on the closest NVA deployed in an Azure Virtual WAN hub.</w:t>
      </w:r>
    </w:p>
    <w:p w14:paraId="7A3C0BC7" w14:textId="6CD8E5D7" w:rsidR="00A626F4" w:rsidRPr="00A71947" w:rsidRDefault="00A626F4" w:rsidP="00A626F4">
      <w:pPr>
        <w:pStyle w:val="NormalWeb"/>
        <w:shd w:val="clear" w:color="auto" w:fill="FFFFFF"/>
        <w:rPr>
          <w:rFonts w:asciiTheme="minorHAnsi" w:hAnsiTheme="minorHAnsi" w:cstheme="minorHAnsi"/>
          <w:color w:val="171717"/>
        </w:rPr>
      </w:pPr>
      <w:r w:rsidRPr="00A71947">
        <w:rPr>
          <w:rFonts w:asciiTheme="minorHAnsi" w:hAnsiTheme="minorHAnsi" w:cstheme="minorHAnsi"/>
          <w:color w:val="171717"/>
        </w:rPr>
        <w:t>Branch sites can then access workloads in Azure deployed in virtual networks in the same region or other regions through the Microsoft global backbone. SD-WAN related sites can also communicate with other branches that are connected to Azure via ExpressRoute, Site-to-site VPN, or Remote User connectivity.</w:t>
      </w:r>
    </w:p>
    <w:p w14:paraId="5B3968A0" w14:textId="25A93787" w:rsidR="00A626F4" w:rsidRPr="00A71947" w:rsidRDefault="00A626F4" w:rsidP="00A626F4">
      <w:pPr>
        <w:pStyle w:val="NormalWeb"/>
        <w:shd w:val="clear" w:color="auto" w:fill="FFFFFF"/>
        <w:rPr>
          <w:rFonts w:asciiTheme="minorHAnsi" w:hAnsiTheme="minorHAnsi" w:cstheme="minorHAnsi"/>
          <w:color w:val="171717"/>
        </w:rPr>
      </w:pPr>
      <w:r w:rsidRPr="00A71947">
        <w:rPr>
          <w:rFonts w:asciiTheme="minorHAnsi" w:hAnsiTheme="minorHAnsi" w:cstheme="minorHAnsi"/>
        </w:rPr>
        <w:lastRenderedPageBreak/>
        <w:fldChar w:fldCharType="begin"/>
      </w:r>
      <w:r w:rsidRPr="00A71947">
        <w:rPr>
          <w:rFonts w:asciiTheme="minorHAnsi" w:hAnsiTheme="minorHAnsi" w:cstheme="minorHAnsi"/>
        </w:rPr>
        <w:instrText xml:space="preserve"> INCLUDEPICTURE "https://learn.microsoft.com/en-us/azure/virtual-wan/media/about-nva-hub/global-transit-nva.png" \* MERGEFORMATINET </w:instrText>
      </w:r>
      <w:r w:rsidRPr="00A71947">
        <w:rPr>
          <w:rFonts w:asciiTheme="minorHAnsi" w:hAnsiTheme="minorHAnsi" w:cstheme="minorHAnsi"/>
        </w:rPr>
        <w:fldChar w:fldCharType="separate"/>
      </w:r>
      <w:r w:rsidRPr="00A71947">
        <w:rPr>
          <w:rFonts w:asciiTheme="minorHAnsi" w:hAnsiTheme="minorHAnsi" w:cstheme="minorHAnsi"/>
          <w:noProof/>
        </w:rPr>
        <w:drawing>
          <wp:inline distT="0" distB="0" distL="0" distR="0" wp14:anchorId="33B2D8E0" wp14:editId="679A4DD8">
            <wp:extent cx="5943600" cy="4583430"/>
            <wp:effectExtent l="0" t="0" r="0" b="1270"/>
            <wp:docPr id="14" name="Picture 14" descr="Global transi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obal transit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583430"/>
                    </a:xfrm>
                    <a:prstGeom prst="rect">
                      <a:avLst/>
                    </a:prstGeom>
                    <a:noFill/>
                    <a:ln>
                      <a:noFill/>
                    </a:ln>
                  </pic:spPr>
                </pic:pic>
              </a:graphicData>
            </a:graphic>
          </wp:inline>
        </w:drawing>
      </w:r>
      <w:r w:rsidRPr="00A71947">
        <w:rPr>
          <w:rFonts w:asciiTheme="minorHAnsi" w:hAnsiTheme="minorHAnsi" w:cstheme="minorHAnsi"/>
        </w:rPr>
        <w:fldChar w:fldCharType="end"/>
      </w:r>
    </w:p>
    <w:p w14:paraId="5EF4814C" w14:textId="67C40AA3" w:rsidR="00A626F4" w:rsidRPr="00A71947" w:rsidRDefault="00A626F4" w:rsidP="00A626F4">
      <w:pPr>
        <w:pStyle w:val="Heading1"/>
        <w:rPr>
          <w:rFonts w:asciiTheme="minorHAnsi" w:hAnsiTheme="minorHAnsi" w:cstheme="minorHAnsi"/>
        </w:rPr>
      </w:pPr>
    </w:p>
    <w:p w14:paraId="57EA9BB5" w14:textId="77777777" w:rsidR="00A626F4" w:rsidRPr="00A71947" w:rsidRDefault="00A626F4" w:rsidP="00A626F4">
      <w:pPr>
        <w:pStyle w:val="Heading2"/>
        <w:rPr>
          <w:rFonts w:asciiTheme="minorHAnsi" w:hAnsiTheme="minorHAnsi" w:cstheme="minorHAnsi"/>
          <w:sz w:val="28"/>
          <w:szCs w:val="28"/>
        </w:rPr>
      </w:pPr>
      <w:bookmarkStart w:id="24" w:name="_Toc116554781"/>
      <w:r w:rsidRPr="00A71947">
        <w:rPr>
          <w:rFonts w:asciiTheme="minorHAnsi" w:hAnsiTheme="minorHAnsi" w:cstheme="minorHAnsi"/>
          <w:sz w:val="28"/>
          <w:szCs w:val="28"/>
        </w:rPr>
        <w:t>Security provided by Azure Firewall along with connectivity NVA</w:t>
      </w:r>
      <w:bookmarkEnd w:id="24"/>
    </w:p>
    <w:p w14:paraId="66D8EBD3" w14:textId="0BD80329" w:rsidR="00A626F4" w:rsidRPr="00A71947" w:rsidRDefault="00A626F4" w:rsidP="00A626F4">
      <w:pPr>
        <w:pStyle w:val="Heading1"/>
        <w:rPr>
          <w:rFonts w:asciiTheme="minorHAnsi" w:hAnsiTheme="minorHAnsi" w:cstheme="minorHAnsi"/>
        </w:rPr>
      </w:pPr>
    </w:p>
    <w:p w14:paraId="78FDE9AC" w14:textId="4AE67E3A" w:rsidR="00A626F4" w:rsidRPr="00A71947" w:rsidRDefault="00A626F4" w:rsidP="00A626F4">
      <w:pPr>
        <w:rPr>
          <w:rFonts w:cstheme="minorHAnsi"/>
          <w:shd w:val="clear" w:color="auto" w:fill="FFFFFF"/>
        </w:rPr>
      </w:pPr>
      <w:r w:rsidRPr="00A71947">
        <w:rPr>
          <w:rFonts w:cstheme="minorHAnsi"/>
          <w:shd w:val="clear" w:color="auto" w:fill="FFFFFF"/>
        </w:rPr>
        <w:t xml:space="preserve">SMBC can deploy an Azure Firewall alongside their </w:t>
      </w:r>
      <w:proofErr w:type="gramStart"/>
      <w:r w:rsidRPr="00A71947">
        <w:rPr>
          <w:rFonts w:cstheme="minorHAnsi"/>
          <w:shd w:val="clear" w:color="auto" w:fill="FFFFFF"/>
        </w:rPr>
        <w:t>connectivity-based</w:t>
      </w:r>
      <w:proofErr w:type="gramEnd"/>
      <w:r w:rsidRPr="00A71947">
        <w:rPr>
          <w:rFonts w:cstheme="minorHAnsi"/>
          <w:shd w:val="clear" w:color="auto" w:fill="FFFFFF"/>
        </w:rPr>
        <w:t xml:space="preserve"> NVAs. Virtual WAN routing can be configured to send all traffic to Azure Firewall for inspection. Will also need to configure Virtual WAN to send all internet-bound traffic to Azure Firewall for inspection.</w:t>
      </w:r>
      <w:r w:rsidR="00C40DB5">
        <w:rPr>
          <w:rFonts w:cstheme="minorHAnsi"/>
          <w:shd w:val="clear" w:color="auto" w:fill="FFFFFF"/>
        </w:rPr>
        <w:t xml:space="preserve"> The following are uses as examples scenarios.</w:t>
      </w:r>
    </w:p>
    <w:p w14:paraId="23246E2B" w14:textId="47A33D30" w:rsidR="00A626F4" w:rsidRPr="00A71947" w:rsidRDefault="00A626F4" w:rsidP="00A626F4">
      <w:pPr>
        <w:rPr>
          <w:rFonts w:cstheme="minorHAnsi"/>
          <w:shd w:val="clear" w:color="auto" w:fill="FFFFFF"/>
        </w:rPr>
      </w:pPr>
    </w:p>
    <w:p w14:paraId="5C6F44E9" w14:textId="12DAD720" w:rsidR="00A626F4" w:rsidRDefault="00A626F4" w:rsidP="00A626F4">
      <w:pPr>
        <w:rPr>
          <w:rFonts w:cstheme="minorHAnsi"/>
        </w:rPr>
      </w:pPr>
      <w:r w:rsidRPr="00A71947">
        <w:rPr>
          <w:rFonts w:cstheme="minorHAnsi"/>
        </w:rPr>
        <w:lastRenderedPageBreak/>
        <w:fldChar w:fldCharType="begin"/>
      </w:r>
      <w:r w:rsidRPr="00A71947">
        <w:rPr>
          <w:rFonts w:cstheme="minorHAnsi"/>
        </w:rPr>
        <w:instrText xml:space="preserve"> INCLUDEPICTURE "https://learn.microsoft.com/en-us/azure/virtual-wan/media/about-nva-hub/global-transit-firewall.png" \* MERGEFORMATINET </w:instrText>
      </w:r>
      <w:r w:rsidRPr="00A71947">
        <w:rPr>
          <w:rFonts w:cstheme="minorHAnsi"/>
        </w:rPr>
        <w:fldChar w:fldCharType="separate"/>
      </w:r>
      <w:r w:rsidRPr="00A71947">
        <w:rPr>
          <w:rFonts w:cstheme="minorHAnsi"/>
          <w:noProof/>
        </w:rPr>
        <w:drawing>
          <wp:inline distT="0" distB="0" distL="0" distR="0" wp14:anchorId="4A57B411" wp14:editId="6BA25A2F">
            <wp:extent cx="5943600" cy="4458970"/>
            <wp:effectExtent l="0" t="0" r="0" b="0"/>
            <wp:docPr id="15" name="Picture 15" descr="Global transit architecture with Azure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obal transit architecture with Azure Firewal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A71947">
        <w:rPr>
          <w:rFonts w:cstheme="minorHAnsi"/>
        </w:rPr>
        <w:fldChar w:fldCharType="end"/>
      </w:r>
    </w:p>
    <w:p w14:paraId="707BB1ED" w14:textId="5465BFFE" w:rsidR="00B42606" w:rsidRDefault="00B42606" w:rsidP="00A626F4">
      <w:pPr>
        <w:rPr>
          <w:rFonts w:cstheme="minorHAnsi"/>
        </w:rPr>
      </w:pPr>
    </w:p>
    <w:p w14:paraId="4E8BC2BD" w14:textId="77777777" w:rsidR="00B42606" w:rsidRDefault="00B42606">
      <w:pPr>
        <w:pStyle w:val="NormalWeb"/>
        <w:numPr>
          <w:ilvl w:val="0"/>
          <w:numId w:val="14"/>
        </w:numPr>
        <w:shd w:val="clear" w:color="auto" w:fill="FFFFFF"/>
        <w:ind w:left="1290"/>
        <w:rPr>
          <w:rFonts w:ascii="Segoe UI" w:hAnsi="Segoe UI" w:cs="Segoe UI"/>
          <w:color w:val="171717"/>
        </w:rPr>
      </w:pPr>
      <w:r>
        <w:rPr>
          <w:rFonts w:ascii="Segoe UI" w:hAnsi="Segoe UI" w:cs="Segoe UI"/>
          <w:color w:val="171717"/>
        </w:rPr>
        <w:t>In </w:t>
      </w:r>
      <w:r>
        <w:rPr>
          <w:rStyle w:val="Strong"/>
          <w:rFonts w:ascii="Segoe UI" w:hAnsi="Segoe UI" w:cs="Segoe UI"/>
          <w:color w:val="171717"/>
        </w:rPr>
        <w:t>Search resources, service, and docs (G+/)</w:t>
      </w:r>
      <w:r>
        <w:rPr>
          <w:rFonts w:ascii="Segoe UI" w:hAnsi="Segoe UI" w:cs="Segoe UI"/>
          <w:color w:val="171717"/>
        </w:rPr>
        <w:t>, type </w:t>
      </w:r>
      <w:r>
        <w:rPr>
          <w:rStyle w:val="Strong"/>
          <w:rFonts w:ascii="Segoe UI" w:hAnsi="Segoe UI" w:cs="Segoe UI"/>
          <w:i/>
          <w:iCs/>
          <w:color w:val="171717"/>
        </w:rPr>
        <w:t>virtual network</w:t>
      </w:r>
      <w:r>
        <w:rPr>
          <w:rFonts w:ascii="Segoe UI" w:hAnsi="Segoe UI" w:cs="Segoe UI"/>
          <w:color w:val="171717"/>
        </w:rPr>
        <w:t>. Select </w:t>
      </w:r>
      <w:r>
        <w:rPr>
          <w:rStyle w:val="Strong"/>
          <w:rFonts w:ascii="Segoe UI" w:hAnsi="Segoe UI" w:cs="Segoe UI"/>
          <w:color w:val="171717"/>
        </w:rPr>
        <w:t>Virtual network</w:t>
      </w:r>
      <w:r>
        <w:rPr>
          <w:rFonts w:ascii="Segoe UI" w:hAnsi="Segoe UI" w:cs="Segoe UI"/>
          <w:color w:val="171717"/>
        </w:rPr>
        <w:t> from the </w:t>
      </w:r>
      <w:r>
        <w:rPr>
          <w:rStyle w:val="Strong"/>
          <w:rFonts w:ascii="Segoe UI" w:hAnsi="Segoe UI" w:cs="Segoe UI"/>
          <w:color w:val="171717"/>
        </w:rPr>
        <w:t>Marketplace</w:t>
      </w:r>
      <w:r>
        <w:rPr>
          <w:rFonts w:ascii="Segoe UI" w:hAnsi="Segoe UI" w:cs="Segoe UI"/>
          <w:color w:val="171717"/>
        </w:rPr>
        <w:t> results to open the </w:t>
      </w:r>
      <w:r>
        <w:rPr>
          <w:rStyle w:val="Strong"/>
          <w:rFonts w:ascii="Segoe UI" w:hAnsi="Segoe UI" w:cs="Segoe UI"/>
          <w:color w:val="171717"/>
        </w:rPr>
        <w:t>Virtual network</w:t>
      </w:r>
      <w:r>
        <w:rPr>
          <w:rFonts w:ascii="Segoe UI" w:hAnsi="Segoe UI" w:cs="Segoe UI"/>
          <w:color w:val="171717"/>
        </w:rPr>
        <w:t> page.</w:t>
      </w:r>
    </w:p>
    <w:p w14:paraId="62BA9D22" w14:textId="4C8203F2" w:rsidR="00B42606" w:rsidRDefault="00B42606" w:rsidP="00B42606">
      <w:pPr>
        <w:pStyle w:val="NormalWeb"/>
        <w:shd w:val="clear" w:color="auto" w:fill="FFFFFF"/>
        <w:ind w:left="1290"/>
        <w:rPr>
          <w:rFonts w:ascii="Segoe UI" w:hAnsi="Segoe UI" w:cs="Segoe UI"/>
          <w:color w:val="171717"/>
        </w:rPr>
      </w:pPr>
      <w:r>
        <w:rPr>
          <w:rFonts w:ascii="Segoe UI" w:hAnsi="Segoe UI" w:cs="Segoe UI"/>
          <w:noProof/>
          <w:color w:val="0000FF"/>
        </w:rPr>
        <w:drawing>
          <wp:inline distT="0" distB="0" distL="0" distR="0" wp14:anchorId="4E0D6534" wp14:editId="3E4A894C">
            <wp:extent cx="5943600" cy="1673225"/>
            <wp:effectExtent l="0" t="0" r="0" b="3175"/>
            <wp:docPr id="30" name="Picture 30" descr="Screenshot shows the Azure portal Search bar results and selecting Virtual Network from Marketplac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shows the Azure portal Search bar results and selecting Virtual Network from Marketplace.">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673225"/>
                    </a:xfrm>
                    <a:prstGeom prst="rect">
                      <a:avLst/>
                    </a:prstGeom>
                    <a:noFill/>
                    <a:ln>
                      <a:noFill/>
                    </a:ln>
                  </pic:spPr>
                </pic:pic>
              </a:graphicData>
            </a:graphic>
          </wp:inline>
        </w:drawing>
      </w:r>
    </w:p>
    <w:p w14:paraId="2C2AFE57" w14:textId="77777777" w:rsidR="00B42606" w:rsidRDefault="00B42606">
      <w:pPr>
        <w:pStyle w:val="NormalWeb"/>
        <w:numPr>
          <w:ilvl w:val="0"/>
          <w:numId w:val="14"/>
        </w:numPr>
        <w:shd w:val="clear" w:color="auto" w:fill="FFFFFF"/>
        <w:ind w:left="129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Virtual network</w:t>
      </w:r>
      <w:r>
        <w:rPr>
          <w:rFonts w:ascii="Segoe UI" w:hAnsi="Segoe UI" w:cs="Segoe UI"/>
          <w:color w:val="171717"/>
        </w:rPr>
        <w:t> page, select </w:t>
      </w:r>
      <w:r>
        <w:rPr>
          <w:rStyle w:val="Strong"/>
          <w:rFonts w:ascii="Segoe UI" w:hAnsi="Segoe UI" w:cs="Segoe UI"/>
          <w:color w:val="171717"/>
        </w:rPr>
        <w:t>Create</w:t>
      </w:r>
      <w:r>
        <w:rPr>
          <w:rFonts w:ascii="Segoe UI" w:hAnsi="Segoe UI" w:cs="Segoe UI"/>
          <w:color w:val="171717"/>
        </w:rPr>
        <w:t>. This opens the </w:t>
      </w:r>
      <w:r>
        <w:rPr>
          <w:rStyle w:val="Strong"/>
          <w:rFonts w:ascii="Segoe UI" w:hAnsi="Segoe UI" w:cs="Segoe UI"/>
          <w:color w:val="171717"/>
        </w:rPr>
        <w:t>Create virtual network</w:t>
      </w:r>
      <w:r>
        <w:rPr>
          <w:rFonts w:ascii="Segoe UI" w:hAnsi="Segoe UI" w:cs="Segoe UI"/>
          <w:color w:val="171717"/>
        </w:rPr>
        <w:t> page.</w:t>
      </w:r>
    </w:p>
    <w:p w14:paraId="086C130B" w14:textId="77777777" w:rsidR="00B42606" w:rsidRDefault="00B42606">
      <w:pPr>
        <w:pStyle w:val="NormalWeb"/>
        <w:numPr>
          <w:ilvl w:val="0"/>
          <w:numId w:val="14"/>
        </w:numPr>
        <w:shd w:val="clear" w:color="auto" w:fill="FFFFFF"/>
        <w:ind w:left="1290"/>
        <w:rPr>
          <w:rFonts w:ascii="Segoe UI" w:hAnsi="Segoe UI" w:cs="Segoe UI"/>
          <w:color w:val="171717"/>
        </w:rPr>
      </w:pPr>
      <w:r>
        <w:rPr>
          <w:rFonts w:ascii="Segoe UI" w:hAnsi="Segoe UI" w:cs="Segoe UI"/>
          <w:color w:val="171717"/>
        </w:rPr>
        <w:lastRenderedPageBreak/>
        <w:t>On the </w:t>
      </w:r>
      <w:r>
        <w:rPr>
          <w:rStyle w:val="Strong"/>
          <w:rFonts w:ascii="Segoe UI" w:hAnsi="Segoe UI" w:cs="Segoe UI"/>
          <w:color w:val="171717"/>
        </w:rPr>
        <w:t>Basics</w:t>
      </w:r>
      <w:r>
        <w:rPr>
          <w:rFonts w:ascii="Segoe UI" w:hAnsi="Segoe UI" w:cs="Segoe UI"/>
          <w:color w:val="171717"/>
        </w:rPr>
        <w:t xml:space="preserve"> tab, configure the </w:t>
      </w:r>
      <w:proofErr w:type="spellStart"/>
      <w:r>
        <w:rPr>
          <w:rFonts w:ascii="Segoe UI" w:hAnsi="Segoe UI" w:cs="Segoe UI"/>
          <w:color w:val="171717"/>
        </w:rPr>
        <w:t>VNet</w:t>
      </w:r>
      <w:proofErr w:type="spellEnd"/>
      <w:r>
        <w:rPr>
          <w:rFonts w:ascii="Segoe UI" w:hAnsi="Segoe UI" w:cs="Segoe UI"/>
          <w:color w:val="171717"/>
        </w:rPr>
        <w:t xml:space="preserve"> settings for </w:t>
      </w:r>
      <w:r>
        <w:rPr>
          <w:rStyle w:val="Strong"/>
          <w:rFonts w:ascii="Segoe UI" w:hAnsi="Segoe UI" w:cs="Segoe UI"/>
          <w:color w:val="171717"/>
        </w:rPr>
        <w:t>Project details</w:t>
      </w:r>
      <w:r>
        <w:rPr>
          <w:rFonts w:ascii="Segoe UI" w:hAnsi="Segoe UI" w:cs="Segoe UI"/>
          <w:color w:val="171717"/>
        </w:rPr>
        <w:t> and </w:t>
      </w:r>
      <w:r>
        <w:rPr>
          <w:rStyle w:val="Strong"/>
          <w:rFonts w:ascii="Segoe UI" w:hAnsi="Segoe UI" w:cs="Segoe UI"/>
          <w:color w:val="171717"/>
        </w:rPr>
        <w:t>Instance details</w:t>
      </w:r>
      <w:r>
        <w:rPr>
          <w:rFonts w:ascii="Segoe UI" w:hAnsi="Segoe UI" w:cs="Segoe UI"/>
          <w:color w:val="171717"/>
        </w:rPr>
        <w:t>. You'll see a green check mark when the values you enter are validated. The values shown in the example can be adjusted according to the settings that you require.</w:t>
      </w:r>
    </w:p>
    <w:p w14:paraId="352352C1" w14:textId="505E744B" w:rsidR="00B42606" w:rsidRDefault="00B42606" w:rsidP="00B42606">
      <w:pPr>
        <w:pStyle w:val="NormalWeb"/>
        <w:shd w:val="clear" w:color="auto" w:fill="FFFFFF"/>
        <w:ind w:left="1290"/>
        <w:rPr>
          <w:rFonts w:ascii="Segoe UI" w:hAnsi="Segoe UI" w:cs="Segoe UI"/>
          <w:color w:val="171717"/>
        </w:rPr>
      </w:pPr>
      <w:r>
        <w:rPr>
          <w:rFonts w:ascii="Segoe UI" w:hAnsi="Segoe UI" w:cs="Segoe UI"/>
          <w:noProof/>
          <w:color w:val="0000FF"/>
        </w:rPr>
        <w:drawing>
          <wp:inline distT="0" distB="0" distL="0" distR="0" wp14:anchorId="72F04BFC" wp14:editId="700D7C17">
            <wp:extent cx="5943600" cy="3727450"/>
            <wp:effectExtent l="0" t="0" r="0" b="6350"/>
            <wp:docPr id="29" name="Picture 29" descr="Screenshot shows the Basics tab.">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shows the Basics tab.">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727450"/>
                    </a:xfrm>
                    <a:prstGeom prst="rect">
                      <a:avLst/>
                    </a:prstGeom>
                    <a:noFill/>
                    <a:ln>
                      <a:noFill/>
                    </a:ln>
                  </pic:spPr>
                </pic:pic>
              </a:graphicData>
            </a:graphic>
          </wp:inline>
        </w:drawing>
      </w:r>
    </w:p>
    <w:p w14:paraId="272A9413" w14:textId="77777777" w:rsidR="00B42606" w:rsidRDefault="00B42606">
      <w:pPr>
        <w:numPr>
          <w:ilvl w:val="1"/>
          <w:numId w:val="15"/>
        </w:numPr>
        <w:shd w:val="clear" w:color="auto" w:fill="FFFFFF"/>
        <w:ind w:left="2580"/>
        <w:rPr>
          <w:rFonts w:ascii="Segoe UI" w:hAnsi="Segoe UI" w:cs="Segoe UI"/>
          <w:color w:val="171717"/>
        </w:rPr>
      </w:pPr>
      <w:r>
        <w:rPr>
          <w:rStyle w:val="Strong"/>
          <w:rFonts w:ascii="Segoe UI" w:hAnsi="Segoe UI" w:cs="Segoe UI"/>
          <w:color w:val="171717"/>
        </w:rPr>
        <w:t>Subscription</w:t>
      </w:r>
      <w:r>
        <w:rPr>
          <w:rFonts w:ascii="Segoe UI" w:hAnsi="Segoe UI" w:cs="Segoe UI"/>
          <w:color w:val="171717"/>
        </w:rPr>
        <w:t>: Verify that the subscription listed is the correct one. You can change subscriptions by using the drop-down.</w:t>
      </w:r>
    </w:p>
    <w:p w14:paraId="277F6E34" w14:textId="77777777" w:rsidR="00B42606" w:rsidRDefault="00B42606">
      <w:pPr>
        <w:numPr>
          <w:ilvl w:val="1"/>
          <w:numId w:val="16"/>
        </w:numPr>
        <w:shd w:val="clear" w:color="auto" w:fill="FFFFFF"/>
        <w:ind w:left="2580"/>
        <w:rPr>
          <w:rFonts w:ascii="Segoe UI" w:hAnsi="Segoe UI" w:cs="Segoe UI"/>
          <w:color w:val="171717"/>
        </w:rPr>
      </w:pPr>
      <w:r>
        <w:rPr>
          <w:rStyle w:val="Strong"/>
          <w:rFonts w:ascii="Segoe UI" w:hAnsi="Segoe UI" w:cs="Segoe UI"/>
          <w:color w:val="171717"/>
        </w:rPr>
        <w:t>Resource group</w:t>
      </w:r>
      <w:r>
        <w:rPr>
          <w:rFonts w:ascii="Segoe UI" w:hAnsi="Segoe UI" w:cs="Segoe UI"/>
          <w:color w:val="171717"/>
        </w:rPr>
        <w:t xml:space="preserve">: Select an existing resource </w:t>
      </w:r>
      <w:proofErr w:type="gramStart"/>
      <w:r>
        <w:rPr>
          <w:rFonts w:ascii="Segoe UI" w:hAnsi="Segoe UI" w:cs="Segoe UI"/>
          <w:color w:val="171717"/>
        </w:rPr>
        <w:t>group, or</w:t>
      </w:r>
      <w:proofErr w:type="gramEnd"/>
      <w:r>
        <w:rPr>
          <w:rFonts w:ascii="Segoe UI" w:hAnsi="Segoe UI" w:cs="Segoe UI"/>
          <w:color w:val="171717"/>
        </w:rPr>
        <w:t xml:space="preserve"> select </w:t>
      </w:r>
      <w:r>
        <w:rPr>
          <w:rStyle w:val="Strong"/>
          <w:rFonts w:ascii="Segoe UI" w:hAnsi="Segoe UI" w:cs="Segoe UI"/>
          <w:color w:val="171717"/>
        </w:rPr>
        <w:t>Create new</w:t>
      </w:r>
      <w:r>
        <w:rPr>
          <w:rFonts w:ascii="Segoe UI" w:hAnsi="Segoe UI" w:cs="Segoe UI"/>
          <w:color w:val="171717"/>
        </w:rPr>
        <w:t> to create a new one. For more information about resource groups, see </w:t>
      </w:r>
      <w:hyperlink r:id="rId46" w:anchor="resource-groups" w:history="1">
        <w:r>
          <w:rPr>
            <w:rStyle w:val="Hyperlink"/>
            <w:rFonts w:ascii="Segoe UI" w:hAnsi="Segoe UI" w:cs="Segoe UI"/>
          </w:rPr>
          <w:t>Azure Resource Manager overview</w:t>
        </w:r>
      </w:hyperlink>
      <w:r>
        <w:rPr>
          <w:rFonts w:ascii="Segoe UI" w:hAnsi="Segoe UI" w:cs="Segoe UI"/>
          <w:color w:val="171717"/>
        </w:rPr>
        <w:t>.</w:t>
      </w:r>
    </w:p>
    <w:p w14:paraId="5EB37770" w14:textId="77777777" w:rsidR="00B42606" w:rsidRDefault="00B42606">
      <w:pPr>
        <w:numPr>
          <w:ilvl w:val="1"/>
          <w:numId w:val="17"/>
        </w:numPr>
        <w:shd w:val="clear" w:color="auto" w:fill="FFFFFF"/>
        <w:ind w:left="2580"/>
        <w:rPr>
          <w:rFonts w:ascii="Segoe UI" w:hAnsi="Segoe UI" w:cs="Segoe UI"/>
          <w:color w:val="171717"/>
        </w:rPr>
      </w:pPr>
      <w:r>
        <w:rPr>
          <w:rStyle w:val="Strong"/>
          <w:rFonts w:ascii="Segoe UI" w:hAnsi="Segoe UI" w:cs="Segoe UI"/>
          <w:color w:val="171717"/>
        </w:rPr>
        <w:t>Name</w:t>
      </w:r>
      <w:r>
        <w:rPr>
          <w:rFonts w:ascii="Segoe UI" w:hAnsi="Segoe UI" w:cs="Segoe UI"/>
          <w:color w:val="171717"/>
        </w:rPr>
        <w:t>: Enter the name for your virtual network.</w:t>
      </w:r>
    </w:p>
    <w:p w14:paraId="25F9E685" w14:textId="77777777" w:rsidR="00B42606" w:rsidRDefault="00B42606">
      <w:pPr>
        <w:numPr>
          <w:ilvl w:val="1"/>
          <w:numId w:val="18"/>
        </w:numPr>
        <w:shd w:val="clear" w:color="auto" w:fill="FFFFFF"/>
        <w:ind w:left="2580"/>
        <w:rPr>
          <w:rFonts w:ascii="Segoe UI" w:hAnsi="Segoe UI" w:cs="Segoe UI"/>
          <w:color w:val="171717"/>
        </w:rPr>
      </w:pPr>
      <w:r>
        <w:rPr>
          <w:rStyle w:val="Strong"/>
          <w:rFonts w:ascii="Segoe UI" w:hAnsi="Segoe UI" w:cs="Segoe UI"/>
          <w:color w:val="171717"/>
        </w:rPr>
        <w:t>Region</w:t>
      </w:r>
      <w:r>
        <w:rPr>
          <w:rFonts w:ascii="Segoe UI" w:hAnsi="Segoe UI" w:cs="Segoe UI"/>
          <w:color w:val="171717"/>
        </w:rPr>
        <w:t xml:space="preserve">: Select the location for your </w:t>
      </w:r>
      <w:proofErr w:type="spellStart"/>
      <w:r>
        <w:rPr>
          <w:rFonts w:ascii="Segoe UI" w:hAnsi="Segoe UI" w:cs="Segoe UI"/>
          <w:color w:val="171717"/>
        </w:rPr>
        <w:t>VNet</w:t>
      </w:r>
      <w:proofErr w:type="spellEnd"/>
      <w:r>
        <w:rPr>
          <w:rFonts w:ascii="Segoe UI" w:hAnsi="Segoe UI" w:cs="Segoe UI"/>
          <w:color w:val="171717"/>
        </w:rPr>
        <w:t xml:space="preserve">. The location determines where the resources that you deploy to this </w:t>
      </w:r>
      <w:proofErr w:type="spellStart"/>
      <w:r>
        <w:rPr>
          <w:rFonts w:ascii="Segoe UI" w:hAnsi="Segoe UI" w:cs="Segoe UI"/>
          <w:color w:val="171717"/>
        </w:rPr>
        <w:t>VNet</w:t>
      </w:r>
      <w:proofErr w:type="spellEnd"/>
      <w:r>
        <w:rPr>
          <w:rFonts w:ascii="Segoe UI" w:hAnsi="Segoe UI" w:cs="Segoe UI"/>
          <w:color w:val="171717"/>
        </w:rPr>
        <w:t xml:space="preserve"> will live.</w:t>
      </w:r>
    </w:p>
    <w:p w14:paraId="7F0D4631" w14:textId="77777777" w:rsidR="00B42606" w:rsidRDefault="00B42606">
      <w:pPr>
        <w:pStyle w:val="NormalWeb"/>
        <w:numPr>
          <w:ilvl w:val="0"/>
          <w:numId w:val="14"/>
        </w:numPr>
        <w:shd w:val="clear" w:color="auto" w:fill="FFFFFF"/>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IP Addresses</w:t>
      </w:r>
      <w:r>
        <w:rPr>
          <w:rFonts w:ascii="Segoe UI" w:hAnsi="Segoe UI" w:cs="Segoe UI"/>
          <w:color w:val="171717"/>
        </w:rPr>
        <w:t> to advance to the IP Addresses tab. On the IP Addresses tab, configure the settings. The values shown in the example can be adjusted according to the settings that you require.</w:t>
      </w:r>
    </w:p>
    <w:p w14:paraId="3B4AC9C0" w14:textId="7BEC0402" w:rsidR="00B42606" w:rsidRDefault="00B42606" w:rsidP="00B42606">
      <w:pPr>
        <w:pStyle w:val="NormalWeb"/>
        <w:shd w:val="clear" w:color="auto" w:fill="FFFFFF"/>
        <w:ind w:left="1290"/>
        <w:rPr>
          <w:rFonts w:ascii="Segoe UI" w:hAnsi="Segoe UI" w:cs="Segoe UI"/>
          <w:color w:val="171717"/>
        </w:rPr>
      </w:pPr>
      <w:r>
        <w:rPr>
          <w:rFonts w:ascii="Segoe UI" w:hAnsi="Segoe UI" w:cs="Segoe UI"/>
          <w:noProof/>
          <w:color w:val="0000FF"/>
        </w:rPr>
        <w:lastRenderedPageBreak/>
        <w:drawing>
          <wp:inline distT="0" distB="0" distL="0" distR="0" wp14:anchorId="07A0096C" wp14:editId="2260F036">
            <wp:extent cx="5943600" cy="3625850"/>
            <wp:effectExtent l="0" t="0" r="0" b="6350"/>
            <wp:docPr id="28" name="Picture 28" descr="Screenshot shows the IP Addresses tab.">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shows the IP Addresses tab.">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625850"/>
                    </a:xfrm>
                    <a:prstGeom prst="rect">
                      <a:avLst/>
                    </a:prstGeom>
                    <a:noFill/>
                    <a:ln>
                      <a:noFill/>
                    </a:ln>
                  </pic:spPr>
                </pic:pic>
              </a:graphicData>
            </a:graphic>
          </wp:inline>
        </w:drawing>
      </w:r>
    </w:p>
    <w:p w14:paraId="3F2A9FA5" w14:textId="77777777" w:rsidR="00B42606" w:rsidRDefault="00B42606">
      <w:pPr>
        <w:numPr>
          <w:ilvl w:val="1"/>
          <w:numId w:val="19"/>
        </w:numPr>
        <w:shd w:val="clear" w:color="auto" w:fill="FFFFFF"/>
        <w:ind w:left="2580"/>
        <w:rPr>
          <w:rFonts w:ascii="Segoe UI" w:hAnsi="Segoe UI" w:cs="Segoe UI"/>
          <w:color w:val="171717"/>
        </w:rPr>
      </w:pPr>
      <w:r>
        <w:rPr>
          <w:rStyle w:val="Strong"/>
          <w:rFonts w:ascii="Segoe UI" w:hAnsi="Segoe UI" w:cs="Segoe UI"/>
          <w:color w:val="171717"/>
        </w:rPr>
        <w:t>IPv4 address space</w:t>
      </w:r>
      <w:r>
        <w:rPr>
          <w:rFonts w:ascii="Segoe UI" w:hAnsi="Segoe UI" w:cs="Segoe UI"/>
          <w:color w:val="171717"/>
        </w:rPr>
        <w:t>: By default, an address space is automatically created. You can select the address space and adjust it to reflect your own values. You can also add more address spaces by selecting the box below the existing address space and specifying the values for the additional address space.</w:t>
      </w:r>
    </w:p>
    <w:p w14:paraId="613B4F10" w14:textId="77777777" w:rsidR="00B42606" w:rsidRDefault="00B42606">
      <w:pPr>
        <w:numPr>
          <w:ilvl w:val="1"/>
          <w:numId w:val="20"/>
        </w:numPr>
        <w:shd w:val="clear" w:color="auto" w:fill="FFFFFF"/>
        <w:ind w:left="2580"/>
        <w:rPr>
          <w:rFonts w:ascii="Segoe UI" w:hAnsi="Segoe UI" w:cs="Segoe UI"/>
          <w:color w:val="171717"/>
        </w:rPr>
      </w:pPr>
      <w:r>
        <w:rPr>
          <w:rStyle w:val="Strong"/>
          <w:rFonts w:ascii="Segoe UI" w:hAnsi="Segoe UI" w:cs="Segoe UI"/>
          <w:color w:val="171717"/>
        </w:rPr>
        <w:t>+ Add subnet</w:t>
      </w:r>
      <w:r>
        <w:rPr>
          <w:rFonts w:ascii="Segoe UI" w:hAnsi="Segoe UI" w:cs="Segoe UI"/>
          <w:color w:val="171717"/>
        </w:rPr>
        <w:t>: If you use the default address space, a default subnet is created automatically. If you change the address space, you need to add a subnet. Select </w:t>
      </w:r>
      <w:r>
        <w:rPr>
          <w:rStyle w:val="Strong"/>
          <w:rFonts w:ascii="Segoe UI" w:hAnsi="Segoe UI" w:cs="Segoe UI"/>
          <w:color w:val="171717"/>
        </w:rPr>
        <w:t>+ Add subnet</w:t>
      </w:r>
      <w:r>
        <w:rPr>
          <w:rFonts w:ascii="Segoe UI" w:hAnsi="Segoe UI" w:cs="Segoe UI"/>
          <w:color w:val="171717"/>
        </w:rPr>
        <w:t> to open the </w:t>
      </w:r>
      <w:r>
        <w:rPr>
          <w:rStyle w:val="Strong"/>
          <w:rFonts w:ascii="Segoe UI" w:hAnsi="Segoe UI" w:cs="Segoe UI"/>
          <w:color w:val="171717"/>
        </w:rPr>
        <w:t>Add subnet</w:t>
      </w:r>
      <w:r>
        <w:rPr>
          <w:rFonts w:ascii="Segoe UI" w:hAnsi="Segoe UI" w:cs="Segoe UI"/>
          <w:color w:val="171717"/>
        </w:rPr>
        <w:t> window. Configure the following settings, then select </w:t>
      </w:r>
      <w:r>
        <w:rPr>
          <w:rStyle w:val="Strong"/>
          <w:rFonts w:ascii="Segoe UI" w:hAnsi="Segoe UI" w:cs="Segoe UI"/>
          <w:color w:val="171717"/>
        </w:rPr>
        <w:t>Add</w:t>
      </w:r>
      <w:r>
        <w:rPr>
          <w:rFonts w:ascii="Segoe UI" w:hAnsi="Segoe UI" w:cs="Segoe UI"/>
          <w:color w:val="171717"/>
        </w:rPr>
        <w:t> at the bottom of the page to add the values.</w:t>
      </w:r>
    </w:p>
    <w:p w14:paraId="3B54F5A6" w14:textId="77777777" w:rsidR="00B42606" w:rsidRDefault="00B42606">
      <w:pPr>
        <w:numPr>
          <w:ilvl w:val="2"/>
          <w:numId w:val="21"/>
        </w:numPr>
        <w:shd w:val="clear" w:color="auto" w:fill="FFFFFF"/>
        <w:ind w:left="3600"/>
        <w:rPr>
          <w:rFonts w:ascii="Segoe UI" w:hAnsi="Segoe UI" w:cs="Segoe UI"/>
          <w:color w:val="171717"/>
        </w:rPr>
      </w:pPr>
      <w:r>
        <w:rPr>
          <w:rStyle w:val="Strong"/>
          <w:rFonts w:ascii="Segoe UI" w:hAnsi="Segoe UI" w:cs="Segoe UI"/>
          <w:color w:val="171717"/>
        </w:rPr>
        <w:t>Subnet name</w:t>
      </w:r>
      <w:r>
        <w:rPr>
          <w:rFonts w:ascii="Segoe UI" w:hAnsi="Segoe UI" w:cs="Segoe UI"/>
          <w:color w:val="171717"/>
        </w:rPr>
        <w:t>: In this example, we named the subnet "</w:t>
      </w:r>
      <w:proofErr w:type="spellStart"/>
      <w:r>
        <w:rPr>
          <w:rFonts w:ascii="Segoe UI" w:hAnsi="Segoe UI" w:cs="Segoe UI"/>
          <w:color w:val="171717"/>
        </w:rPr>
        <w:t>FrontEnd</w:t>
      </w:r>
      <w:proofErr w:type="spellEnd"/>
      <w:r>
        <w:rPr>
          <w:rFonts w:ascii="Segoe UI" w:hAnsi="Segoe UI" w:cs="Segoe UI"/>
          <w:color w:val="171717"/>
        </w:rPr>
        <w:t>".</w:t>
      </w:r>
    </w:p>
    <w:p w14:paraId="4560BD2B" w14:textId="77777777" w:rsidR="00B42606" w:rsidRDefault="00B42606">
      <w:pPr>
        <w:numPr>
          <w:ilvl w:val="2"/>
          <w:numId w:val="22"/>
        </w:numPr>
        <w:shd w:val="clear" w:color="auto" w:fill="FFFFFF"/>
        <w:ind w:left="3600"/>
        <w:rPr>
          <w:rFonts w:ascii="Segoe UI" w:hAnsi="Segoe UI" w:cs="Segoe UI"/>
          <w:color w:val="171717"/>
        </w:rPr>
      </w:pPr>
      <w:r>
        <w:rPr>
          <w:rStyle w:val="Strong"/>
          <w:rFonts w:ascii="Segoe UI" w:hAnsi="Segoe UI" w:cs="Segoe UI"/>
          <w:color w:val="171717"/>
        </w:rPr>
        <w:t>Subnet address range</w:t>
      </w:r>
      <w:r>
        <w:rPr>
          <w:rFonts w:ascii="Segoe UI" w:hAnsi="Segoe UI" w:cs="Segoe UI"/>
          <w:color w:val="171717"/>
        </w:rPr>
        <w:t>: The address range for this subnet.</w:t>
      </w:r>
    </w:p>
    <w:p w14:paraId="2B45E89F" w14:textId="77777777" w:rsidR="00B42606" w:rsidRDefault="00B42606">
      <w:pPr>
        <w:pStyle w:val="NormalWeb"/>
        <w:numPr>
          <w:ilvl w:val="0"/>
          <w:numId w:val="14"/>
        </w:numPr>
        <w:shd w:val="clear" w:color="auto" w:fill="FFFFFF"/>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Security</w:t>
      </w:r>
      <w:r>
        <w:rPr>
          <w:rFonts w:ascii="Segoe UI" w:hAnsi="Segoe UI" w:cs="Segoe UI"/>
          <w:color w:val="171717"/>
        </w:rPr>
        <w:t xml:space="preserve"> to advance to the Security tab. </w:t>
      </w:r>
      <w:proofErr w:type="gramStart"/>
      <w:r>
        <w:rPr>
          <w:rFonts w:ascii="Segoe UI" w:hAnsi="Segoe UI" w:cs="Segoe UI"/>
          <w:color w:val="171717"/>
        </w:rPr>
        <w:t>At this time</w:t>
      </w:r>
      <w:proofErr w:type="gramEnd"/>
      <w:r>
        <w:rPr>
          <w:rFonts w:ascii="Segoe UI" w:hAnsi="Segoe UI" w:cs="Segoe UI"/>
          <w:color w:val="171717"/>
        </w:rPr>
        <w:t>, leave the default values.</w:t>
      </w:r>
    </w:p>
    <w:p w14:paraId="33F9F8F9" w14:textId="77777777" w:rsidR="00B42606" w:rsidRDefault="00B42606">
      <w:pPr>
        <w:numPr>
          <w:ilvl w:val="1"/>
          <w:numId w:val="23"/>
        </w:numPr>
        <w:shd w:val="clear" w:color="auto" w:fill="FFFFFF"/>
        <w:ind w:left="2580"/>
        <w:rPr>
          <w:rFonts w:ascii="Segoe UI" w:hAnsi="Segoe UI" w:cs="Segoe UI"/>
          <w:color w:val="171717"/>
        </w:rPr>
      </w:pPr>
      <w:proofErr w:type="spellStart"/>
      <w:r>
        <w:rPr>
          <w:rStyle w:val="Strong"/>
          <w:rFonts w:ascii="Segoe UI" w:hAnsi="Segoe UI" w:cs="Segoe UI"/>
          <w:color w:val="171717"/>
        </w:rPr>
        <w:t>BastionHost</w:t>
      </w:r>
      <w:proofErr w:type="spellEnd"/>
      <w:r>
        <w:rPr>
          <w:rFonts w:ascii="Segoe UI" w:hAnsi="Segoe UI" w:cs="Segoe UI"/>
          <w:color w:val="171717"/>
        </w:rPr>
        <w:t>: Disable</w:t>
      </w:r>
    </w:p>
    <w:p w14:paraId="17D140CD" w14:textId="77777777" w:rsidR="00B42606" w:rsidRDefault="00B42606">
      <w:pPr>
        <w:numPr>
          <w:ilvl w:val="1"/>
          <w:numId w:val="24"/>
        </w:numPr>
        <w:shd w:val="clear" w:color="auto" w:fill="FFFFFF"/>
        <w:ind w:left="2580"/>
        <w:rPr>
          <w:rFonts w:ascii="Segoe UI" w:hAnsi="Segoe UI" w:cs="Segoe UI"/>
          <w:color w:val="171717"/>
        </w:rPr>
      </w:pPr>
      <w:r>
        <w:rPr>
          <w:rStyle w:val="Strong"/>
          <w:rFonts w:ascii="Segoe UI" w:hAnsi="Segoe UI" w:cs="Segoe UI"/>
          <w:color w:val="171717"/>
        </w:rPr>
        <w:t>DDoS Protection Standard</w:t>
      </w:r>
      <w:r>
        <w:rPr>
          <w:rFonts w:ascii="Segoe UI" w:hAnsi="Segoe UI" w:cs="Segoe UI"/>
          <w:color w:val="171717"/>
        </w:rPr>
        <w:t>: Disable</w:t>
      </w:r>
    </w:p>
    <w:p w14:paraId="51AFB1DE" w14:textId="77777777" w:rsidR="00B42606" w:rsidRDefault="00B42606">
      <w:pPr>
        <w:numPr>
          <w:ilvl w:val="1"/>
          <w:numId w:val="25"/>
        </w:numPr>
        <w:shd w:val="clear" w:color="auto" w:fill="FFFFFF"/>
        <w:ind w:left="2580"/>
        <w:rPr>
          <w:rFonts w:ascii="Segoe UI" w:hAnsi="Segoe UI" w:cs="Segoe UI"/>
          <w:color w:val="171717"/>
        </w:rPr>
      </w:pPr>
      <w:r>
        <w:rPr>
          <w:rStyle w:val="Strong"/>
          <w:rFonts w:ascii="Segoe UI" w:hAnsi="Segoe UI" w:cs="Segoe UI"/>
          <w:color w:val="171717"/>
        </w:rPr>
        <w:t>Firewall</w:t>
      </w:r>
      <w:r>
        <w:rPr>
          <w:rFonts w:ascii="Segoe UI" w:hAnsi="Segoe UI" w:cs="Segoe UI"/>
          <w:color w:val="171717"/>
        </w:rPr>
        <w:t>: Disable</w:t>
      </w:r>
    </w:p>
    <w:p w14:paraId="5C4770BB" w14:textId="77777777" w:rsidR="00B42606" w:rsidRDefault="00B42606">
      <w:pPr>
        <w:pStyle w:val="NormalWeb"/>
        <w:numPr>
          <w:ilvl w:val="0"/>
          <w:numId w:val="14"/>
        </w:numPr>
        <w:shd w:val="clear" w:color="auto" w:fill="FFFFFF"/>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Review + create</w:t>
      </w:r>
      <w:r>
        <w:rPr>
          <w:rFonts w:ascii="Segoe UI" w:hAnsi="Segoe UI" w:cs="Segoe UI"/>
          <w:color w:val="171717"/>
        </w:rPr>
        <w:t> to validate the virtual network settings.</w:t>
      </w:r>
    </w:p>
    <w:p w14:paraId="3BBCA308" w14:textId="77777777" w:rsidR="00B42606" w:rsidRDefault="00B42606">
      <w:pPr>
        <w:pStyle w:val="NormalWeb"/>
        <w:numPr>
          <w:ilvl w:val="0"/>
          <w:numId w:val="14"/>
        </w:numPr>
        <w:shd w:val="clear" w:color="auto" w:fill="FFFFFF"/>
        <w:ind w:left="1290"/>
        <w:rPr>
          <w:rFonts w:ascii="Segoe UI" w:hAnsi="Segoe UI" w:cs="Segoe UI"/>
          <w:color w:val="171717"/>
        </w:rPr>
      </w:pPr>
      <w:r>
        <w:rPr>
          <w:rFonts w:ascii="Segoe UI" w:hAnsi="Segoe UI" w:cs="Segoe UI"/>
          <w:color w:val="171717"/>
        </w:rPr>
        <w:lastRenderedPageBreak/>
        <w:t>After the settings have been validated, select </w:t>
      </w:r>
      <w:r>
        <w:rPr>
          <w:rStyle w:val="Strong"/>
          <w:rFonts w:ascii="Segoe UI" w:hAnsi="Segoe UI" w:cs="Segoe UI"/>
          <w:color w:val="171717"/>
        </w:rPr>
        <w:t>Create</w:t>
      </w:r>
      <w:r>
        <w:rPr>
          <w:rFonts w:ascii="Segoe UI" w:hAnsi="Segoe UI" w:cs="Segoe UI"/>
          <w:color w:val="171717"/>
        </w:rPr>
        <w:t> to create the virtual network.</w:t>
      </w:r>
    </w:p>
    <w:p w14:paraId="4EC72F5D" w14:textId="77777777" w:rsidR="00B42606" w:rsidRDefault="00B42606" w:rsidP="00B42606">
      <w:pPr>
        <w:pStyle w:val="Heading2"/>
        <w:shd w:val="clear" w:color="auto" w:fill="FFFFFF"/>
        <w:spacing w:before="0"/>
        <w:rPr>
          <w:rFonts w:ascii="Segoe UI" w:hAnsi="Segoe UI" w:cs="Segoe UI"/>
          <w:color w:val="171717"/>
        </w:rPr>
      </w:pPr>
      <w:bookmarkStart w:id="25" w:name="_Toc116554782"/>
      <w:r>
        <w:rPr>
          <w:rFonts w:ascii="Segoe UI" w:hAnsi="Segoe UI" w:cs="Segoe UI"/>
          <w:color w:val="171717"/>
        </w:rPr>
        <w:t>Create a VPN gateway</w:t>
      </w:r>
      <w:bookmarkEnd w:id="25"/>
    </w:p>
    <w:p w14:paraId="4A70EB3C"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 xml:space="preserve">In this step, you create the virtual network gateway for your </w:t>
      </w:r>
      <w:proofErr w:type="spellStart"/>
      <w:r>
        <w:rPr>
          <w:rFonts w:ascii="Segoe UI" w:hAnsi="Segoe UI" w:cs="Segoe UI"/>
          <w:color w:val="171717"/>
        </w:rPr>
        <w:t>VNet</w:t>
      </w:r>
      <w:proofErr w:type="spellEnd"/>
      <w:r>
        <w:rPr>
          <w:rFonts w:ascii="Segoe UI" w:hAnsi="Segoe UI" w:cs="Segoe UI"/>
          <w:color w:val="171717"/>
        </w:rPr>
        <w:t>. Creating a gateway can often take 45 minutes or more, depending on the selected gateway SKU.</w:t>
      </w:r>
    </w:p>
    <w:p w14:paraId="68FD3E93" w14:textId="77777777" w:rsidR="00B42606" w:rsidRDefault="00B42606" w:rsidP="00B42606">
      <w:pPr>
        <w:pStyle w:val="Heading3"/>
        <w:shd w:val="clear" w:color="auto" w:fill="FFFFFF"/>
        <w:spacing w:before="0"/>
        <w:rPr>
          <w:rFonts w:ascii="Segoe UI" w:hAnsi="Segoe UI" w:cs="Segoe UI"/>
          <w:color w:val="171717"/>
        </w:rPr>
      </w:pPr>
      <w:bookmarkStart w:id="26" w:name="_Toc116554783"/>
      <w:r>
        <w:rPr>
          <w:rFonts w:ascii="Segoe UI" w:hAnsi="Segoe UI" w:cs="Segoe UI"/>
          <w:color w:val="171717"/>
        </w:rPr>
        <w:t>About the gateway subnet</w:t>
      </w:r>
      <w:bookmarkEnd w:id="26"/>
    </w:p>
    <w:p w14:paraId="56568F2D" w14:textId="6EDD32E5"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The virtual network gateway uses a specific subnet called the gateway subnet. The gateway subnet is part of the virtual network IP address range that you specify when configuring your virtual network. It contains the IP addresses that the virtual network gateway resources and services use.</w:t>
      </w:r>
    </w:p>
    <w:p w14:paraId="51BFA244" w14:textId="6A102776"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When you create the gateway subnet, you specify the number of IP addresses that the subnet contains. The number of IP addresses needed depends on the VPN gateway configuration to create. Some configurations require more IP addresses than others. We recommend that it creates a gateway subnet that uses a /27 or /28.</w:t>
      </w:r>
    </w:p>
    <w:p w14:paraId="3FC0DA47" w14:textId="08C6DC52"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 xml:space="preserve">If you see an error that specifies that the address space overlaps with a subnet or that the subnet isn't contained within the address space for your virtual network, check your </w:t>
      </w:r>
      <w:proofErr w:type="spellStart"/>
      <w:r>
        <w:rPr>
          <w:rFonts w:ascii="Segoe UI" w:hAnsi="Segoe UI" w:cs="Segoe UI"/>
          <w:color w:val="171717"/>
        </w:rPr>
        <w:t>VNet</w:t>
      </w:r>
      <w:proofErr w:type="spellEnd"/>
      <w:r>
        <w:rPr>
          <w:rFonts w:ascii="Segoe UI" w:hAnsi="Segoe UI" w:cs="Segoe UI"/>
          <w:color w:val="171717"/>
        </w:rPr>
        <w:t xml:space="preserve"> address range. You may not have enough IP addresses available in the address range you created for your virtual network. For example, if your default subnet encompasses the entire address range, there are no IP addresses left to create additional subnets. You can either adjust your subnets within the existing address space to free up IP addresses or specify an additional address range and create the gateway subnet there.</w:t>
      </w:r>
    </w:p>
    <w:p w14:paraId="6482ABE2" w14:textId="77777777" w:rsidR="00B42606" w:rsidRDefault="00B42606" w:rsidP="00B42606">
      <w:pPr>
        <w:pStyle w:val="Heading3"/>
        <w:shd w:val="clear" w:color="auto" w:fill="FFFFFF"/>
        <w:spacing w:before="0"/>
        <w:rPr>
          <w:rFonts w:ascii="Segoe UI" w:hAnsi="Segoe UI" w:cs="Segoe UI"/>
          <w:color w:val="171717"/>
        </w:rPr>
      </w:pPr>
      <w:bookmarkStart w:id="27" w:name="_Toc116554784"/>
      <w:r>
        <w:rPr>
          <w:rFonts w:ascii="Segoe UI" w:hAnsi="Segoe UI" w:cs="Segoe UI"/>
          <w:color w:val="171717"/>
        </w:rPr>
        <w:t>Create the gateway</w:t>
      </w:r>
      <w:bookmarkEnd w:id="27"/>
    </w:p>
    <w:p w14:paraId="0408F1FE"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Create a virtual network gateway (VPN gateway) using the following values:</w:t>
      </w:r>
    </w:p>
    <w:p w14:paraId="66385E89" w14:textId="77777777" w:rsidR="00B42606" w:rsidRDefault="00B42606">
      <w:pPr>
        <w:numPr>
          <w:ilvl w:val="0"/>
          <w:numId w:val="26"/>
        </w:numPr>
        <w:shd w:val="clear" w:color="auto" w:fill="FFFFFF"/>
        <w:ind w:left="1290"/>
        <w:rPr>
          <w:rFonts w:ascii="Segoe UI" w:hAnsi="Segoe UI" w:cs="Segoe UI"/>
          <w:color w:val="171717"/>
        </w:rPr>
      </w:pPr>
      <w:r>
        <w:rPr>
          <w:rStyle w:val="Strong"/>
          <w:rFonts w:ascii="Segoe UI" w:hAnsi="Segoe UI" w:cs="Segoe UI"/>
          <w:color w:val="171717"/>
        </w:rPr>
        <w:t>Name:</w:t>
      </w:r>
      <w:r>
        <w:rPr>
          <w:rFonts w:ascii="Segoe UI" w:hAnsi="Segoe UI" w:cs="Segoe UI"/>
          <w:color w:val="171717"/>
        </w:rPr>
        <w:t> VNet1GW</w:t>
      </w:r>
    </w:p>
    <w:p w14:paraId="1B8F8FA1" w14:textId="77777777" w:rsidR="00B42606" w:rsidRDefault="00B42606">
      <w:pPr>
        <w:numPr>
          <w:ilvl w:val="0"/>
          <w:numId w:val="26"/>
        </w:numPr>
        <w:shd w:val="clear" w:color="auto" w:fill="FFFFFF"/>
        <w:ind w:left="1290"/>
        <w:rPr>
          <w:rFonts w:ascii="Segoe UI" w:hAnsi="Segoe UI" w:cs="Segoe UI"/>
          <w:color w:val="171717"/>
        </w:rPr>
      </w:pPr>
      <w:r>
        <w:rPr>
          <w:rStyle w:val="Strong"/>
          <w:rFonts w:ascii="Segoe UI" w:hAnsi="Segoe UI" w:cs="Segoe UI"/>
          <w:color w:val="171717"/>
        </w:rPr>
        <w:t>Region:</w:t>
      </w:r>
      <w:r>
        <w:rPr>
          <w:rFonts w:ascii="Segoe UI" w:hAnsi="Segoe UI" w:cs="Segoe UI"/>
          <w:color w:val="171717"/>
        </w:rPr>
        <w:t> East US</w:t>
      </w:r>
    </w:p>
    <w:p w14:paraId="6D85CF81" w14:textId="77777777" w:rsidR="00B42606" w:rsidRDefault="00B42606">
      <w:pPr>
        <w:numPr>
          <w:ilvl w:val="0"/>
          <w:numId w:val="26"/>
        </w:numPr>
        <w:shd w:val="clear" w:color="auto" w:fill="FFFFFF"/>
        <w:ind w:left="1290"/>
        <w:rPr>
          <w:rFonts w:ascii="Segoe UI" w:hAnsi="Segoe UI" w:cs="Segoe UI"/>
          <w:color w:val="171717"/>
        </w:rPr>
      </w:pPr>
      <w:r>
        <w:rPr>
          <w:rStyle w:val="Strong"/>
          <w:rFonts w:ascii="Segoe UI" w:hAnsi="Segoe UI" w:cs="Segoe UI"/>
          <w:color w:val="171717"/>
        </w:rPr>
        <w:t>Gateway type:</w:t>
      </w:r>
      <w:r>
        <w:rPr>
          <w:rFonts w:ascii="Segoe UI" w:hAnsi="Segoe UI" w:cs="Segoe UI"/>
          <w:color w:val="171717"/>
        </w:rPr>
        <w:t> VPN</w:t>
      </w:r>
    </w:p>
    <w:p w14:paraId="417674A9" w14:textId="77777777" w:rsidR="00B42606" w:rsidRDefault="00B42606">
      <w:pPr>
        <w:numPr>
          <w:ilvl w:val="0"/>
          <w:numId w:val="26"/>
        </w:numPr>
        <w:shd w:val="clear" w:color="auto" w:fill="FFFFFF"/>
        <w:ind w:left="1290"/>
        <w:rPr>
          <w:rFonts w:ascii="Segoe UI" w:hAnsi="Segoe UI" w:cs="Segoe UI"/>
          <w:color w:val="171717"/>
        </w:rPr>
      </w:pPr>
      <w:r>
        <w:rPr>
          <w:rStyle w:val="Strong"/>
          <w:rFonts w:ascii="Segoe UI" w:hAnsi="Segoe UI" w:cs="Segoe UI"/>
          <w:color w:val="171717"/>
        </w:rPr>
        <w:t>VPN type:</w:t>
      </w:r>
      <w:r>
        <w:rPr>
          <w:rFonts w:ascii="Segoe UI" w:hAnsi="Segoe UI" w:cs="Segoe UI"/>
          <w:color w:val="171717"/>
        </w:rPr>
        <w:t> Route-based</w:t>
      </w:r>
    </w:p>
    <w:p w14:paraId="78664757" w14:textId="77777777" w:rsidR="00B42606" w:rsidRDefault="00B42606">
      <w:pPr>
        <w:numPr>
          <w:ilvl w:val="0"/>
          <w:numId w:val="26"/>
        </w:numPr>
        <w:shd w:val="clear" w:color="auto" w:fill="FFFFFF"/>
        <w:ind w:left="1290"/>
        <w:rPr>
          <w:rFonts w:ascii="Segoe UI" w:hAnsi="Segoe UI" w:cs="Segoe UI"/>
          <w:color w:val="171717"/>
        </w:rPr>
      </w:pPr>
      <w:r>
        <w:rPr>
          <w:rStyle w:val="Strong"/>
          <w:rFonts w:ascii="Segoe UI" w:hAnsi="Segoe UI" w:cs="Segoe UI"/>
          <w:color w:val="171717"/>
        </w:rPr>
        <w:t>SKU:</w:t>
      </w:r>
      <w:r>
        <w:rPr>
          <w:rFonts w:ascii="Segoe UI" w:hAnsi="Segoe UI" w:cs="Segoe UI"/>
          <w:color w:val="171717"/>
        </w:rPr>
        <w:t> VpnGw2</w:t>
      </w:r>
    </w:p>
    <w:p w14:paraId="06CBCD8B" w14:textId="77777777" w:rsidR="00B42606" w:rsidRDefault="00B42606">
      <w:pPr>
        <w:numPr>
          <w:ilvl w:val="0"/>
          <w:numId w:val="26"/>
        </w:numPr>
        <w:shd w:val="clear" w:color="auto" w:fill="FFFFFF"/>
        <w:ind w:left="1290"/>
        <w:rPr>
          <w:rFonts w:ascii="Segoe UI" w:hAnsi="Segoe UI" w:cs="Segoe UI"/>
          <w:color w:val="171717"/>
        </w:rPr>
      </w:pPr>
      <w:r>
        <w:rPr>
          <w:rStyle w:val="Strong"/>
          <w:rFonts w:ascii="Segoe UI" w:hAnsi="Segoe UI" w:cs="Segoe UI"/>
          <w:color w:val="171717"/>
        </w:rPr>
        <w:t>Generation:</w:t>
      </w:r>
      <w:r>
        <w:rPr>
          <w:rFonts w:ascii="Segoe UI" w:hAnsi="Segoe UI" w:cs="Segoe UI"/>
          <w:color w:val="171717"/>
        </w:rPr>
        <w:t> Generation 2</w:t>
      </w:r>
    </w:p>
    <w:p w14:paraId="53990791" w14:textId="77777777" w:rsidR="00B42606" w:rsidRDefault="00B42606">
      <w:pPr>
        <w:numPr>
          <w:ilvl w:val="0"/>
          <w:numId w:val="26"/>
        </w:numPr>
        <w:shd w:val="clear" w:color="auto" w:fill="FFFFFF"/>
        <w:ind w:left="1290"/>
        <w:rPr>
          <w:rFonts w:ascii="Segoe UI" w:hAnsi="Segoe UI" w:cs="Segoe UI"/>
          <w:color w:val="171717"/>
        </w:rPr>
      </w:pPr>
      <w:r>
        <w:rPr>
          <w:rStyle w:val="Strong"/>
          <w:rFonts w:ascii="Segoe UI" w:hAnsi="Segoe UI" w:cs="Segoe UI"/>
          <w:color w:val="171717"/>
        </w:rPr>
        <w:t>Virtual network:</w:t>
      </w:r>
      <w:r>
        <w:rPr>
          <w:rFonts w:ascii="Segoe UI" w:hAnsi="Segoe UI" w:cs="Segoe UI"/>
          <w:color w:val="171717"/>
        </w:rPr>
        <w:t> VNet1</w:t>
      </w:r>
    </w:p>
    <w:p w14:paraId="30C416C0" w14:textId="77777777" w:rsidR="00B42606" w:rsidRDefault="00B42606">
      <w:pPr>
        <w:numPr>
          <w:ilvl w:val="0"/>
          <w:numId w:val="26"/>
        </w:numPr>
        <w:shd w:val="clear" w:color="auto" w:fill="FFFFFF"/>
        <w:ind w:left="1290"/>
        <w:rPr>
          <w:rFonts w:ascii="Segoe UI" w:hAnsi="Segoe UI" w:cs="Segoe UI"/>
          <w:color w:val="171717"/>
        </w:rPr>
      </w:pPr>
      <w:r>
        <w:rPr>
          <w:rStyle w:val="Strong"/>
          <w:rFonts w:ascii="Segoe UI" w:hAnsi="Segoe UI" w:cs="Segoe UI"/>
          <w:color w:val="171717"/>
        </w:rPr>
        <w:t>Gateway subnet address range:</w:t>
      </w:r>
      <w:r>
        <w:rPr>
          <w:rFonts w:ascii="Segoe UI" w:hAnsi="Segoe UI" w:cs="Segoe UI"/>
          <w:color w:val="171717"/>
        </w:rPr>
        <w:t> 10.1.255.0/27</w:t>
      </w:r>
    </w:p>
    <w:p w14:paraId="6DA98BC1" w14:textId="77777777" w:rsidR="00B42606" w:rsidRDefault="00B42606">
      <w:pPr>
        <w:numPr>
          <w:ilvl w:val="0"/>
          <w:numId w:val="26"/>
        </w:numPr>
        <w:shd w:val="clear" w:color="auto" w:fill="FFFFFF"/>
        <w:ind w:left="1290"/>
        <w:rPr>
          <w:rFonts w:ascii="Segoe UI" w:hAnsi="Segoe UI" w:cs="Segoe UI"/>
          <w:color w:val="171717"/>
        </w:rPr>
      </w:pPr>
      <w:r>
        <w:rPr>
          <w:rStyle w:val="Strong"/>
          <w:rFonts w:ascii="Segoe UI" w:hAnsi="Segoe UI" w:cs="Segoe UI"/>
          <w:color w:val="171717"/>
        </w:rPr>
        <w:lastRenderedPageBreak/>
        <w:t>Public IP address:</w:t>
      </w:r>
      <w:r>
        <w:rPr>
          <w:rFonts w:ascii="Segoe UI" w:hAnsi="Segoe UI" w:cs="Segoe UI"/>
          <w:color w:val="171717"/>
        </w:rPr>
        <w:t> Create new</w:t>
      </w:r>
    </w:p>
    <w:p w14:paraId="1C635A4F" w14:textId="77777777" w:rsidR="00B42606" w:rsidRDefault="00B42606">
      <w:pPr>
        <w:numPr>
          <w:ilvl w:val="0"/>
          <w:numId w:val="26"/>
        </w:numPr>
        <w:shd w:val="clear" w:color="auto" w:fill="FFFFFF"/>
        <w:ind w:left="1290"/>
        <w:rPr>
          <w:rFonts w:ascii="Segoe UI" w:hAnsi="Segoe UI" w:cs="Segoe UI"/>
          <w:color w:val="171717"/>
        </w:rPr>
      </w:pPr>
      <w:r>
        <w:rPr>
          <w:rStyle w:val="Strong"/>
          <w:rFonts w:ascii="Segoe UI" w:hAnsi="Segoe UI" w:cs="Segoe UI"/>
          <w:color w:val="171717"/>
        </w:rPr>
        <w:t>Public IP address name:</w:t>
      </w:r>
      <w:r>
        <w:rPr>
          <w:rFonts w:ascii="Segoe UI" w:hAnsi="Segoe UI" w:cs="Segoe UI"/>
          <w:color w:val="171717"/>
        </w:rPr>
        <w:t> VNet1GWpip</w:t>
      </w:r>
    </w:p>
    <w:p w14:paraId="2A8C5175" w14:textId="77777777" w:rsidR="00B42606" w:rsidRDefault="00B42606">
      <w:pPr>
        <w:numPr>
          <w:ilvl w:val="0"/>
          <w:numId w:val="26"/>
        </w:numPr>
        <w:shd w:val="clear" w:color="auto" w:fill="FFFFFF"/>
        <w:ind w:left="1290"/>
        <w:rPr>
          <w:rFonts w:ascii="Segoe UI" w:hAnsi="Segoe UI" w:cs="Segoe UI"/>
          <w:color w:val="171717"/>
        </w:rPr>
      </w:pPr>
      <w:r>
        <w:rPr>
          <w:rStyle w:val="Strong"/>
          <w:rFonts w:ascii="Segoe UI" w:hAnsi="Segoe UI" w:cs="Segoe UI"/>
          <w:color w:val="171717"/>
        </w:rPr>
        <w:t>Enable active-active mode:</w:t>
      </w:r>
      <w:r>
        <w:rPr>
          <w:rFonts w:ascii="Segoe UI" w:hAnsi="Segoe UI" w:cs="Segoe UI"/>
          <w:color w:val="171717"/>
        </w:rPr>
        <w:t> Disabled</w:t>
      </w:r>
    </w:p>
    <w:p w14:paraId="641DB74A" w14:textId="77777777" w:rsidR="00B42606" w:rsidRDefault="00B42606">
      <w:pPr>
        <w:numPr>
          <w:ilvl w:val="0"/>
          <w:numId w:val="26"/>
        </w:numPr>
        <w:shd w:val="clear" w:color="auto" w:fill="FFFFFF"/>
        <w:ind w:left="1290"/>
        <w:rPr>
          <w:rFonts w:ascii="Segoe UI" w:hAnsi="Segoe UI" w:cs="Segoe UI"/>
          <w:color w:val="171717"/>
        </w:rPr>
      </w:pPr>
      <w:r>
        <w:rPr>
          <w:rStyle w:val="Strong"/>
          <w:rFonts w:ascii="Segoe UI" w:hAnsi="Segoe UI" w:cs="Segoe UI"/>
          <w:color w:val="171717"/>
        </w:rPr>
        <w:t>Configure BGP:</w:t>
      </w:r>
      <w:r>
        <w:rPr>
          <w:rFonts w:ascii="Segoe UI" w:hAnsi="Segoe UI" w:cs="Segoe UI"/>
          <w:color w:val="171717"/>
        </w:rPr>
        <w:t> Disabled</w:t>
      </w:r>
    </w:p>
    <w:p w14:paraId="630D7E27" w14:textId="77777777" w:rsidR="00B42606" w:rsidRDefault="00B42606">
      <w:pPr>
        <w:pStyle w:val="NormalWeb"/>
        <w:numPr>
          <w:ilvl w:val="0"/>
          <w:numId w:val="27"/>
        </w:numPr>
        <w:shd w:val="clear" w:color="auto" w:fill="FFFFFF"/>
        <w:ind w:left="1290"/>
        <w:rPr>
          <w:rFonts w:ascii="Segoe UI" w:hAnsi="Segoe UI" w:cs="Segoe UI"/>
          <w:color w:val="171717"/>
        </w:rPr>
      </w:pPr>
      <w:r>
        <w:rPr>
          <w:rFonts w:ascii="Segoe UI" w:hAnsi="Segoe UI" w:cs="Segoe UI"/>
          <w:color w:val="171717"/>
        </w:rPr>
        <w:t>In </w:t>
      </w:r>
      <w:r>
        <w:rPr>
          <w:rStyle w:val="Strong"/>
          <w:rFonts w:ascii="Segoe UI" w:hAnsi="Segoe UI" w:cs="Segoe UI"/>
          <w:color w:val="171717"/>
        </w:rPr>
        <w:t>Search resources, services, and docs (G+/)</w:t>
      </w:r>
      <w:r>
        <w:rPr>
          <w:rFonts w:ascii="Segoe UI" w:hAnsi="Segoe UI" w:cs="Segoe UI"/>
          <w:color w:val="171717"/>
        </w:rPr>
        <w:t> type </w:t>
      </w:r>
      <w:r>
        <w:rPr>
          <w:rStyle w:val="Strong"/>
          <w:rFonts w:ascii="Segoe UI" w:hAnsi="Segoe UI" w:cs="Segoe UI"/>
          <w:color w:val="171717"/>
        </w:rPr>
        <w:t>virtual network gateway</w:t>
      </w:r>
      <w:r>
        <w:rPr>
          <w:rFonts w:ascii="Segoe UI" w:hAnsi="Segoe UI" w:cs="Segoe UI"/>
          <w:color w:val="171717"/>
        </w:rPr>
        <w:t>. Locate </w:t>
      </w:r>
      <w:r>
        <w:rPr>
          <w:rStyle w:val="Strong"/>
          <w:rFonts w:ascii="Segoe UI" w:hAnsi="Segoe UI" w:cs="Segoe UI"/>
          <w:color w:val="171717"/>
        </w:rPr>
        <w:t>Virtual network gateway</w:t>
      </w:r>
      <w:r>
        <w:rPr>
          <w:rFonts w:ascii="Segoe UI" w:hAnsi="Segoe UI" w:cs="Segoe UI"/>
          <w:color w:val="171717"/>
        </w:rPr>
        <w:t> in the Marketplace search results and select it to open the </w:t>
      </w:r>
      <w:r>
        <w:rPr>
          <w:rStyle w:val="Strong"/>
          <w:rFonts w:ascii="Segoe UI" w:hAnsi="Segoe UI" w:cs="Segoe UI"/>
          <w:color w:val="171717"/>
        </w:rPr>
        <w:t>Create virtual network gateway</w:t>
      </w:r>
      <w:r>
        <w:rPr>
          <w:rFonts w:ascii="Segoe UI" w:hAnsi="Segoe UI" w:cs="Segoe UI"/>
          <w:color w:val="171717"/>
        </w:rPr>
        <w:t> page.</w:t>
      </w:r>
    </w:p>
    <w:p w14:paraId="17AD8A11" w14:textId="22A50417" w:rsidR="00B42606" w:rsidRDefault="00B42606" w:rsidP="00B42606">
      <w:pPr>
        <w:pStyle w:val="NormalWeb"/>
        <w:shd w:val="clear" w:color="auto" w:fill="FFFFFF"/>
        <w:ind w:left="1290"/>
        <w:rPr>
          <w:rFonts w:ascii="Segoe UI" w:hAnsi="Segoe UI" w:cs="Segoe UI"/>
          <w:color w:val="171717"/>
        </w:rPr>
      </w:pPr>
      <w:r>
        <w:rPr>
          <w:rFonts w:ascii="Segoe UI" w:hAnsi="Segoe UI" w:cs="Segoe UI"/>
          <w:noProof/>
          <w:color w:val="0000FF"/>
        </w:rPr>
        <w:drawing>
          <wp:inline distT="0" distB="0" distL="0" distR="0" wp14:anchorId="219625EA" wp14:editId="68DD48A1">
            <wp:extent cx="4495800" cy="1306952"/>
            <wp:effectExtent l="0" t="0" r="0" b="1270"/>
            <wp:docPr id="27" name="Picture 27" descr="Screenshot of Search fiel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Search field.">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18530" cy="1313560"/>
                    </a:xfrm>
                    <a:prstGeom prst="rect">
                      <a:avLst/>
                    </a:prstGeom>
                    <a:noFill/>
                    <a:ln>
                      <a:noFill/>
                    </a:ln>
                  </pic:spPr>
                </pic:pic>
              </a:graphicData>
            </a:graphic>
          </wp:inline>
        </w:drawing>
      </w:r>
    </w:p>
    <w:p w14:paraId="7796773A" w14:textId="77777777" w:rsidR="00B42606" w:rsidRDefault="00B42606">
      <w:pPr>
        <w:pStyle w:val="NormalWeb"/>
        <w:numPr>
          <w:ilvl w:val="0"/>
          <w:numId w:val="27"/>
        </w:numPr>
        <w:shd w:val="clear" w:color="auto" w:fill="FFFFFF"/>
        <w:ind w:left="129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Basics</w:t>
      </w:r>
      <w:r>
        <w:rPr>
          <w:rFonts w:ascii="Segoe UI" w:hAnsi="Segoe UI" w:cs="Segoe UI"/>
          <w:color w:val="171717"/>
        </w:rPr>
        <w:t> tab, fill in the values for </w:t>
      </w:r>
      <w:r>
        <w:rPr>
          <w:rStyle w:val="Strong"/>
          <w:rFonts w:ascii="Segoe UI" w:hAnsi="Segoe UI" w:cs="Segoe UI"/>
          <w:color w:val="171717"/>
        </w:rPr>
        <w:t>Project details</w:t>
      </w:r>
      <w:r>
        <w:rPr>
          <w:rFonts w:ascii="Segoe UI" w:hAnsi="Segoe UI" w:cs="Segoe UI"/>
          <w:color w:val="171717"/>
        </w:rPr>
        <w:t> and </w:t>
      </w:r>
      <w:r>
        <w:rPr>
          <w:rStyle w:val="Strong"/>
          <w:rFonts w:ascii="Segoe UI" w:hAnsi="Segoe UI" w:cs="Segoe UI"/>
          <w:color w:val="171717"/>
        </w:rPr>
        <w:t>Instance details</w:t>
      </w:r>
      <w:r>
        <w:rPr>
          <w:rFonts w:ascii="Segoe UI" w:hAnsi="Segoe UI" w:cs="Segoe UI"/>
          <w:color w:val="171717"/>
        </w:rPr>
        <w:t>.</w:t>
      </w:r>
    </w:p>
    <w:p w14:paraId="6268F018" w14:textId="5900C2E8" w:rsidR="00B42606" w:rsidRDefault="00B42606" w:rsidP="00B42606">
      <w:pPr>
        <w:pStyle w:val="NormalWeb"/>
        <w:shd w:val="clear" w:color="auto" w:fill="FFFFFF"/>
        <w:ind w:left="1290"/>
        <w:rPr>
          <w:rFonts w:ascii="Segoe UI" w:hAnsi="Segoe UI" w:cs="Segoe UI"/>
          <w:color w:val="171717"/>
        </w:rPr>
      </w:pPr>
      <w:r>
        <w:rPr>
          <w:rFonts w:ascii="Segoe UI" w:hAnsi="Segoe UI" w:cs="Segoe UI"/>
          <w:noProof/>
          <w:color w:val="0000FF"/>
        </w:rPr>
        <w:lastRenderedPageBreak/>
        <w:drawing>
          <wp:inline distT="0" distB="0" distL="0" distR="0" wp14:anchorId="183945E5" wp14:editId="42F10F95">
            <wp:extent cx="4611740" cy="4648200"/>
            <wp:effectExtent l="0" t="0" r="0" b="0"/>
            <wp:docPr id="26" name="Picture 26" descr="Screenshot of Instance field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of Instance fields.">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19541" cy="4656062"/>
                    </a:xfrm>
                    <a:prstGeom prst="rect">
                      <a:avLst/>
                    </a:prstGeom>
                    <a:noFill/>
                    <a:ln>
                      <a:noFill/>
                    </a:ln>
                  </pic:spPr>
                </pic:pic>
              </a:graphicData>
            </a:graphic>
          </wp:inline>
        </w:drawing>
      </w:r>
    </w:p>
    <w:p w14:paraId="6ECFA4A7" w14:textId="77777777" w:rsidR="00B42606" w:rsidRDefault="00B42606">
      <w:pPr>
        <w:numPr>
          <w:ilvl w:val="1"/>
          <w:numId w:val="28"/>
        </w:numPr>
        <w:shd w:val="clear" w:color="auto" w:fill="FFFFFF"/>
        <w:ind w:left="2580"/>
        <w:rPr>
          <w:rFonts w:ascii="Segoe UI" w:hAnsi="Segoe UI" w:cs="Segoe UI"/>
          <w:color w:val="171717"/>
        </w:rPr>
      </w:pPr>
      <w:r>
        <w:rPr>
          <w:rStyle w:val="Strong"/>
          <w:rFonts w:ascii="Segoe UI" w:hAnsi="Segoe UI" w:cs="Segoe UI"/>
          <w:color w:val="171717"/>
        </w:rPr>
        <w:t>Subscription</w:t>
      </w:r>
      <w:r>
        <w:rPr>
          <w:rFonts w:ascii="Segoe UI" w:hAnsi="Segoe UI" w:cs="Segoe UI"/>
          <w:color w:val="171717"/>
        </w:rPr>
        <w:t>: Select the subscription you want to use from the dropdown.</w:t>
      </w:r>
    </w:p>
    <w:p w14:paraId="2EEC9600" w14:textId="77777777" w:rsidR="00B42606" w:rsidRDefault="00B42606">
      <w:pPr>
        <w:numPr>
          <w:ilvl w:val="1"/>
          <w:numId w:val="29"/>
        </w:numPr>
        <w:shd w:val="clear" w:color="auto" w:fill="FFFFFF"/>
        <w:ind w:left="2580"/>
        <w:rPr>
          <w:rFonts w:ascii="Segoe UI" w:hAnsi="Segoe UI" w:cs="Segoe UI"/>
          <w:color w:val="171717"/>
        </w:rPr>
      </w:pPr>
      <w:r>
        <w:rPr>
          <w:rStyle w:val="Strong"/>
          <w:rFonts w:ascii="Segoe UI" w:hAnsi="Segoe UI" w:cs="Segoe UI"/>
          <w:color w:val="171717"/>
        </w:rPr>
        <w:t>Resource Group</w:t>
      </w:r>
      <w:r>
        <w:rPr>
          <w:rFonts w:ascii="Segoe UI" w:hAnsi="Segoe UI" w:cs="Segoe UI"/>
          <w:color w:val="171717"/>
        </w:rPr>
        <w:t xml:space="preserve">: This setting is </w:t>
      </w:r>
      <w:proofErr w:type="spellStart"/>
      <w:r>
        <w:rPr>
          <w:rFonts w:ascii="Segoe UI" w:hAnsi="Segoe UI" w:cs="Segoe UI"/>
          <w:color w:val="171717"/>
        </w:rPr>
        <w:t>autofilled</w:t>
      </w:r>
      <w:proofErr w:type="spellEnd"/>
      <w:r>
        <w:rPr>
          <w:rFonts w:ascii="Segoe UI" w:hAnsi="Segoe UI" w:cs="Segoe UI"/>
          <w:color w:val="171717"/>
        </w:rPr>
        <w:t xml:space="preserve"> when you select your virtual network on this page.</w:t>
      </w:r>
    </w:p>
    <w:p w14:paraId="4543573D" w14:textId="77777777" w:rsidR="00B42606" w:rsidRDefault="00B42606">
      <w:pPr>
        <w:numPr>
          <w:ilvl w:val="1"/>
          <w:numId w:val="30"/>
        </w:numPr>
        <w:shd w:val="clear" w:color="auto" w:fill="FFFFFF"/>
        <w:ind w:left="2580"/>
        <w:rPr>
          <w:rFonts w:ascii="Segoe UI" w:hAnsi="Segoe UI" w:cs="Segoe UI"/>
          <w:color w:val="171717"/>
        </w:rPr>
      </w:pPr>
      <w:r>
        <w:rPr>
          <w:rStyle w:val="Strong"/>
          <w:rFonts w:ascii="Segoe UI" w:hAnsi="Segoe UI" w:cs="Segoe UI"/>
          <w:color w:val="171717"/>
        </w:rPr>
        <w:t>Name</w:t>
      </w:r>
      <w:r>
        <w:rPr>
          <w:rFonts w:ascii="Segoe UI" w:hAnsi="Segoe UI" w:cs="Segoe UI"/>
          <w:color w:val="171717"/>
        </w:rPr>
        <w:t>: Name your gateway. Naming your gateway not the same as naming a gateway subnet. It's the name of the gateway object you're creating.</w:t>
      </w:r>
    </w:p>
    <w:p w14:paraId="4376A5D0" w14:textId="77777777" w:rsidR="00B42606" w:rsidRDefault="00B42606">
      <w:pPr>
        <w:numPr>
          <w:ilvl w:val="1"/>
          <w:numId w:val="31"/>
        </w:numPr>
        <w:shd w:val="clear" w:color="auto" w:fill="FFFFFF"/>
        <w:ind w:left="2580"/>
        <w:rPr>
          <w:rFonts w:ascii="Segoe UI" w:hAnsi="Segoe UI" w:cs="Segoe UI"/>
          <w:color w:val="171717"/>
        </w:rPr>
      </w:pPr>
      <w:r>
        <w:rPr>
          <w:rStyle w:val="Strong"/>
          <w:rFonts w:ascii="Segoe UI" w:hAnsi="Segoe UI" w:cs="Segoe UI"/>
          <w:color w:val="171717"/>
        </w:rPr>
        <w:t>Region</w:t>
      </w:r>
      <w:r>
        <w:rPr>
          <w:rFonts w:ascii="Segoe UI" w:hAnsi="Segoe UI" w:cs="Segoe UI"/>
          <w:color w:val="171717"/>
        </w:rPr>
        <w:t>: Select the region in which you want to create this resource. The region for the gateway must be the same as the virtual network.</w:t>
      </w:r>
    </w:p>
    <w:p w14:paraId="39C3F08F" w14:textId="77777777" w:rsidR="00B42606" w:rsidRDefault="00B42606">
      <w:pPr>
        <w:numPr>
          <w:ilvl w:val="1"/>
          <w:numId w:val="32"/>
        </w:numPr>
        <w:shd w:val="clear" w:color="auto" w:fill="FFFFFF"/>
        <w:ind w:left="2580"/>
        <w:rPr>
          <w:rFonts w:ascii="Segoe UI" w:hAnsi="Segoe UI" w:cs="Segoe UI"/>
          <w:color w:val="171717"/>
        </w:rPr>
      </w:pPr>
      <w:r>
        <w:rPr>
          <w:rStyle w:val="Strong"/>
          <w:rFonts w:ascii="Segoe UI" w:hAnsi="Segoe UI" w:cs="Segoe UI"/>
          <w:color w:val="171717"/>
        </w:rPr>
        <w:t>Gateway type</w:t>
      </w:r>
      <w:r>
        <w:rPr>
          <w:rFonts w:ascii="Segoe UI" w:hAnsi="Segoe UI" w:cs="Segoe UI"/>
          <w:color w:val="171717"/>
        </w:rPr>
        <w:t>: Select </w:t>
      </w:r>
      <w:r>
        <w:rPr>
          <w:rStyle w:val="Strong"/>
          <w:rFonts w:ascii="Segoe UI" w:hAnsi="Segoe UI" w:cs="Segoe UI"/>
          <w:color w:val="171717"/>
        </w:rPr>
        <w:t>VPN</w:t>
      </w:r>
      <w:r>
        <w:rPr>
          <w:rFonts w:ascii="Segoe UI" w:hAnsi="Segoe UI" w:cs="Segoe UI"/>
          <w:color w:val="171717"/>
        </w:rPr>
        <w:t>. VPN gateways use the virtual network gateway type </w:t>
      </w:r>
      <w:r>
        <w:rPr>
          <w:rStyle w:val="Strong"/>
          <w:rFonts w:ascii="Segoe UI" w:hAnsi="Segoe UI" w:cs="Segoe UI"/>
          <w:color w:val="171717"/>
        </w:rPr>
        <w:t>VPN</w:t>
      </w:r>
      <w:r>
        <w:rPr>
          <w:rFonts w:ascii="Segoe UI" w:hAnsi="Segoe UI" w:cs="Segoe UI"/>
          <w:color w:val="171717"/>
        </w:rPr>
        <w:t>.</w:t>
      </w:r>
    </w:p>
    <w:p w14:paraId="2CF0692E" w14:textId="77777777" w:rsidR="00B42606" w:rsidRDefault="00B42606">
      <w:pPr>
        <w:numPr>
          <w:ilvl w:val="1"/>
          <w:numId w:val="33"/>
        </w:numPr>
        <w:shd w:val="clear" w:color="auto" w:fill="FFFFFF"/>
        <w:ind w:left="2580"/>
        <w:rPr>
          <w:rFonts w:ascii="Segoe UI" w:hAnsi="Segoe UI" w:cs="Segoe UI"/>
          <w:color w:val="171717"/>
        </w:rPr>
      </w:pPr>
      <w:r>
        <w:rPr>
          <w:rStyle w:val="Strong"/>
          <w:rFonts w:ascii="Segoe UI" w:hAnsi="Segoe UI" w:cs="Segoe UI"/>
          <w:color w:val="171717"/>
        </w:rPr>
        <w:t>VPN type</w:t>
      </w:r>
      <w:r>
        <w:rPr>
          <w:rFonts w:ascii="Segoe UI" w:hAnsi="Segoe UI" w:cs="Segoe UI"/>
          <w:color w:val="171717"/>
        </w:rPr>
        <w:t>: Select the VPN type that is specified for your configuration. Most configurations require a Route-based VPN type.</w:t>
      </w:r>
    </w:p>
    <w:p w14:paraId="1DFFCB47" w14:textId="77777777" w:rsidR="00B42606" w:rsidRDefault="00B42606">
      <w:pPr>
        <w:numPr>
          <w:ilvl w:val="1"/>
          <w:numId w:val="34"/>
        </w:numPr>
        <w:shd w:val="clear" w:color="auto" w:fill="FFFFFF"/>
        <w:ind w:left="2580"/>
        <w:rPr>
          <w:rFonts w:ascii="Segoe UI" w:hAnsi="Segoe UI" w:cs="Segoe UI"/>
          <w:color w:val="171717"/>
        </w:rPr>
      </w:pPr>
      <w:r>
        <w:rPr>
          <w:rStyle w:val="Strong"/>
          <w:rFonts w:ascii="Segoe UI" w:hAnsi="Segoe UI" w:cs="Segoe UI"/>
          <w:color w:val="171717"/>
        </w:rPr>
        <w:lastRenderedPageBreak/>
        <w:t>SKU</w:t>
      </w:r>
      <w:r>
        <w:rPr>
          <w:rFonts w:ascii="Segoe UI" w:hAnsi="Segoe UI" w:cs="Segoe UI"/>
          <w:color w:val="171717"/>
        </w:rPr>
        <w:t>: Select the gateway SKU you want to use from the dropdown. The SKUs listed in the dropdown depend on the VPN type you select. Make sure to select a SKU that supports the features you want to use. For more information about gateway SKUs, see </w:t>
      </w:r>
      <w:hyperlink r:id="rId53" w:anchor="gwsku" w:history="1">
        <w:r>
          <w:rPr>
            <w:rStyle w:val="Hyperlink"/>
            <w:rFonts w:ascii="Segoe UI" w:hAnsi="Segoe UI" w:cs="Segoe UI"/>
          </w:rPr>
          <w:t>Gateway SKUs</w:t>
        </w:r>
      </w:hyperlink>
      <w:r>
        <w:rPr>
          <w:rFonts w:ascii="Segoe UI" w:hAnsi="Segoe UI" w:cs="Segoe UI"/>
          <w:color w:val="171717"/>
        </w:rPr>
        <w:t>.</w:t>
      </w:r>
    </w:p>
    <w:p w14:paraId="792613CB" w14:textId="77777777" w:rsidR="00B42606" w:rsidRDefault="00B42606">
      <w:pPr>
        <w:numPr>
          <w:ilvl w:val="1"/>
          <w:numId w:val="35"/>
        </w:numPr>
        <w:shd w:val="clear" w:color="auto" w:fill="FFFFFF"/>
        <w:ind w:left="2580"/>
        <w:rPr>
          <w:rFonts w:ascii="Segoe UI" w:hAnsi="Segoe UI" w:cs="Segoe UI"/>
          <w:color w:val="171717"/>
        </w:rPr>
      </w:pPr>
      <w:r>
        <w:rPr>
          <w:rStyle w:val="Strong"/>
          <w:rFonts w:ascii="Segoe UI" w:hAnsi="Segoe UI" w:cs="Segoe UI"/>
          <w:color w:val="171717"/>
        </w:rPr>
        <w:t>Generation</w:t>
      </w:r>
      <w:r>
        <w:rPr>
          <w:rFonts w:ascii="Segoe UI" w:hAnsi="Segoe UI" w:cs="Segoe UI"/>
          <w:color w:val="171717"/>
        </w:rPr>
        <w:t>: Select the generation you want to use. For more information, see </w:t>
      </w:r>
      <w:hyperlink r:id="rId54" w:anchor="gwsku" w:history="1">
        <w:r>
          <w:rPr>
            <w:rStyle w:val="Hyperlink"/>
            <w:rFonts w:ascii="Segoe UI" w:hAnsi="Segoe UI" w:cs="Segoe UI"/>
          </w:rPr>
          <w:t>Gateway SKUs</w:t>
        </w:r>
      </w:hyperlink>
      <w:r>
        <w:rPr>
          <w:rFonts w:ascii="Segoe UI" w:hAnsi="Segoe UI" w:cs="Segoe UI"/>
          <w:color w:val="171717"/>
        </w:rPr>
        <w:t>.</w:t>
      </w:r>
    </w:p>
    <w:p w14:paraId="44D24B02" w14:textId="77777777" w:rsidR="00B42606" w:rsidRDefault="00B42606">
      <w:pPr>
        <w:numPr>
          <w:ilvl w:val="1"/>
          <w:numId w:val="36"/>
        </w:numPr>
        <w:shd w:val="clear" w:color="auto" w:fill="FFFFFF"/>
        <w:ind w:left="2580"/>
        <w:rPr>
          <w:rFonts w:ascii="Segoe UI" w:hAnsi="Segoe UI" w:cs="Segoe UI"/>
          <w:color w:val="171717"/>
        </w:rPr>
      </w:pPr>
      <w:r>
        <w:rPr>
          <w:rStyle w:val="Strong"/>
          <w:rFonts w:ascii="Segoe UI" w:hAnsi="Segoe UI" w:cs="Segoe UI"/>
          <w:color w:val="171717"/>
        </w:rPr>
        <w:t>Virtual network</w:t>
      </w:r>
      <w:r>
        <w:rPr>
          <w:rFonts w:ascii="Segoe UI" w:hAnsi="Segoe UI" w:cs="Segoe UI"/>
          <w:color w:val="171717"/>
        </w:rPr>
        <w:t xml:space="preserve">: From the dropdown, select the virtual network to which you want to add this gateway. If you can't see the </w:t>
      </w:r>
      <w:proofErr w:type="spellStart"/>
      <w:r>
        <w:rPr>
          <w:rFonts w:ascii="Segoe UI" w:hAnsi="Segoe UI" w:cs="Segoe UI"/>
          <w:color w:val="171717"/>
        </w:rPr>
        <w:t>VNet</w:t>
      </w:r>
      <w:proofErr w:type="spellEnd"/>
      <w:r>
        <w:rPr>
          <w:rFonts w:ascii="Segoe UI" w:hAnsi="Segoe UI" w:cs="Segoe UI"/>
          <w:color w:val="171717"/>
        </w:rPr>
        <w:t xml:space="preserve"> for which you want to create a gateway, make sure you selected the correct subscription and region in the previous settings.</w:t>
      </w:r>
    </w:p>
    <w:p w14:paraId="529453BB" w14:textId="77777777" w:rsidR="00B42606" w:rsidRDefault="00B42606">
      <w:pPr>
        <w:numPr>
          <w:ilvl w:val="1"/>
          <w:numId w:val="37"/>
        </w:numPr>
        <w:shd w:val="clear" w:color="auto" w:fill="FFFFFF"/>
        <w:ind w:left="2580"/>
        <w:rPr>
          <w:rFonts w:ascii="Segoe UI" w:hAnsi="Segoe UI" w:cs="Segoe UI"/>
          <w:color w:val="171717"/>
        </w:rPr>
      </w:pPr>
      <w:r>
        <w:rPr>
          <w:rStyle w:val="Strong"/>
          <w:rFonts w:ascii="Segoe UI" w:hAnsi="Segoe UI" w:cs="Segoe UI"/>
          <w:color w:val="171717"/>
        </w:rPr>
        <w:t>Gateway subnet address range</w:t>
      </w:r>
      <w:r>
        <w:rPr>
          <w:rFonts w:ascii="Segoe UI" w:hAnsi="Segoe UI" w:cs="Segoe UI"/>
          <w:color w:val="171717"/>
        </w:rPr>
        <w:t xml:space="preserve">: This field only appears if your </w:t>
      </w:r>
      <w:proofErr w:type="spellStart"/>
      <w:r>
        <w:rPr>
          <w:rFonts w:ascii="Segoe UI" w:hAnsi="Segoe UI" w:cs="Segoe UI"/>
          <w:color w:val="171717"/>
        </w:rPr>
        <w:t>VNet</w:t>
      </w:r>
      <w:proofErr w:type="spellEnd"/>
      <w:r>
        <w:rPr>
          <w:rFonts w:ascii="Segoe UI" w:hAnsi="Segoe UI" w:cs="Segoe UI"/>
          <w:color w:val="171717"/>
        </w:rPr>
        <w:t xml:space="preserve"> doesn't have a gateway subnet. It's best to specify /27 or larger (/26,/25 etc.). This allows enough IP addresses for future changes, such as adding an ExpressRoute gateway. We don't recommend creating a range any smaller than /28. If you already have a gateway subnet, you can view </w:t>
      </w:r>
      <w:proofErr w:type="spellStart"/>
      <w:r>
        <w:rPr>
          <w:rFonts w:ascii="Segoe UI" w:hAnsi="Segoe UI" w:cs="Segoe UI"/>
          <w:color w:val="171717"/>
        </w:rPr>
        <w:t>GatewaySubnet</w:t>
      </w:r>
      <w:proofErr w:type="spellEnd"/>
      <w:r>
        <w:rPr>
          <w:rFonts w:ascii="Segoe UI" w:hAnsi="Segoe UI" w:cs="Segoe UI"/>
          <w:color w:val="171717"/>
        </w:rPr>
        <w:t xml:space="preserve"> details by navigating to your virtual network. Select </w:t>
      </w:r>
      <w:r>
        <w:rPr>
          <w:rStyle w:val="Strong"/>
          <w:rFonts w:ascii="Segoe UI" w:hAnsi="Segoe UI" w:cs="Segoe UI"/>
          <w:color w:val="171717"/>
        </w:rPr>
        <w:t>Subnets</w:t>
      </w:r>
      <w:r>
        <w:rPr>
          <w:rFonts w:ascii="Segoe UI" w:hAnsi="Segoe UI" w:cs="Segoe UI"/>
          <w:color w:val="171717"/>
        </w:rPr>
        <w:t xml:space="preserve"> to view the range. If you want to change the range, you can delete and recreate the </w:t>
      </w:r>
      <w:proofErr w:type="spellStart"/>
      <w:r>
        <w:rPr>
          <w:rFonts w:ascii="Segoe UI" w:hAnsi="Segoe UI" w:cs="Segoe UI"/>
          <w:color w:val="171717"/>
        </w:rPr>
        <w:t>GatewaySubnet</w:t>
      </w:r>
      <w:proofErr w:type="spellEnd"/>
      <w:r>
        <w:rPr>
          <w:rFonts w:ascii="Segoe UI" w:hAnsi="Segoe UI" w:cs="Segoe UI"/>
          <w:color w:val="171717"/>
        </w:rPr>
        <w:t>.</w:t>
      </w:r>
    </w:p>
    <w:p w14:paraId="1F5D1C21" w14:textId="77777777" w:rsidR="00B42606" w:rsidRDefault="00B42606">
      <w:pPr>
        <w:pStyle w:val="NormalWeb"/>
        <w:numPr>
          <w:ilvl w:val="0"/>
          <w:numId w:val="38"/>
        </w:numPr>
        <w:shd w:val="clear" w:color="auto" w:fill="FFFFFF"/>
        <w:rPr>
          <w:rFonts w:ascii="Segoe UI" w:hAnsi="Segoe UI" w:cs="Segoe UI"/>
          <w:color w:val="171717"/>
        </w:rPr>
      </w:pPr>
      <w:r>
        <w:rPr>
          <w:rFonts w:ascii="Segoe UI" w:hAnsi="Segoe UI" w:cs="Segoe UI"/>
          <w:color w:val="171717"/>
        </w:rPr>
        <w:t>Specify in the values for </w:t>
      </w:r>
      <w:r>
        <w:rPr>
          <w:rStyle w:val="Strong"/>
          <w:rFonts w:ascii="Segoe UI" w:hAnsi="Segoe UI" w:cs="Segoe UI"/>
          <w:color w:val="171717"/>
        </w:rPr>
        <w:t>Public IP address</w:t>
      </w:r>
      <w:r>
        <w:rPr>
          <w:rFonts w:ascii="Segoe UI" w:hAnsi="Segoe UI" w:cs="Segoe UI"/>
          <w:color w:val="171717"/>
        </w:rPr>
        <w:t>. These settings specify the public IP address object that gets associated to the VPN gateway. The public IP address is dynamically assigned to this object when the VPN gateway is created. The only time the Public IP address changes is when the gateway is deleted and re-created. It doesn't change across resizing, resetting, or other internal maintenance/upgrades of your VPN gateway.</w:t>
      </w:r>
    </w:p>
    <w:p w14:paraId="520CE6BE" w14:textId="7D98D1F2" w:rsidR="00B42606" w:rsidRDefault="00B42606" w:rsidP="00B42606">
      <w:pPr>
        <w:pStyle w:val="NormalWeb"/>
        <w:shd w:val="clear" w:color="auto" w:fill="FFFFFF"/>
        <w:ind w:left="1290"/>
        <w:rPr>
          <w:rFonts w:ascii="Segoe UI" w:hAnsi="Segoe UI" w:cs="Segoe UI"/>
          <w:color w:val="171717"/>
        </w:rPr>
      </w:pPr>
      <w:r>
        <w:rPr>
          <w:rFonts w:ascii="Segoe UI" w:hAnsi="Segoe UI" w:cs="Segoe UI"/>
          <w:noProof/>
          <w:color w:val="0000FF"/>
        </w:rPr>
        <w:lastRenderedPageBreak/>
        <w:drawing>
          <wp:inline distT="0" distB="0" distL="0" distR="0" wp14:anchorId="683B2B65" wp14:editId="497A8DA5">
            <wp:extent cx="5943600" cy="3636645"/>
            <wp:effectExtent l="0" t="0" r="0" b="0"/>
            <wp:docPr id="25" name="Picture 25" descr="Screenshot of public IP address field.">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public IP address field.">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636645"/>
                    </a:xfrm>
                    <a:prstGeom prst="rect">
                      <a:avLst/>
                    </a:prstGeom>
                    <a:noFill/>
                    <a:ln>
                      <a:noFill/>
                    </a:ln>
                  </pic:spPr>
                </pic:pic>
              </a:graphicData>
            </a:graphic>
          </wp:inline>
        </w:drawing>
      </w:r>
    </w:p>
    <w:p w14:paraId="53FCEF2C" w14:textId="77777777" w:rsidR="00B42606" w:rsidRDefault="00B42606">
      <w:pPr>
        <w:numPr>
          <w:ilvl w:val="1"/>
          <w:numId w:val="39"/>
        </w:numPr>
        <w:shd w:val="clear" w:color="auto" w:fill="FFFFFF"/>
        <w:ind w:left="2580"/>
        <w:rPr>
          <w:rFonts w:ascii="Segoe UI" w:hAnsi="Segoe UI" w:cs="Segoe UI"/>
          <w:color w:val="171717"/>
        </w:rPr>
      </w:pPr>
      <w:r>
        <w:rPr>
          <w:rStyle w:val="Strong"/>
          <w:rFonts w:ascii="Segoe UI" w:hAnsi="Segoe UI" w:cs="Segoe UI"/>
          <w:color w:val="171717"/>
        </w:rPr>
        <w:t>Public IP address type</w:t>
      </w:r>
      <w:r>
        <w:rPr>
          <w:rFonts w:ascii="Segoe UI" w:hAnsi="Segoe UI" w:cs="Segoe UI"/>
          <w:color w:val="171717"/>
        </w:rPr>
        <w:t>: In most cases, you want to use the Basic Public IP address type. If you don't see this field on the portal page, you may have selected a gateway SKU that pre-selects this value for you.</w:t>
      </w:r>
    </w:p>
    <w:p w14:paraId="29705742" w14:textId="77777777" w:rsidR="00B42606" w:rsidRDefault="00B42606">
      <w:pPr>
        <w:numPr>
          <w:ilvl w:val="1"/>
          <w:numId w:val="40"/>
        </w:numPr>
        <w:shd w:val="clear" w:color="auto" w:fill="FFFFFF"/>
        <w:ind w:left="2580"/>
        <w:rPr>
          <w:rFonts w:ascii="Segoe UI" w:hAnsi="Segoe UI" w:cs="Segoe UI"/>
          <w:color w:val="171717"/>
        </w:rPr>
      </w:pPr>
      <w:r>
        <w:rPr>
          <w:rStyle w:val="Strong"/>
          <w:rFonts w:ascii="Segoe UI" w:hAnsi="Segoe UI" w:cs="Segoe UI"/>
          <w:color w:val="171717"/>
        </w:rPr>
        <w:t>Public IP address</w:t>
      </w:r>
      <w:r>
        <w:rPr>
          <w:rFonts w:ascii="Segoe UI" w:hAnsi="Segoe UI" w:cs="Segoe UI"/>
          <w:color w:val="171717"/>
        </w:rPr>
        <w:t>: Leave </w:t>
      </w:r>
      <w:r>
        <w:rPr>
          <w:rStyle w:val="Strong"/>
          <w:rFonts w:ascii="Segoe UI" w:hAnsi="Segoe UI" w:cs="Segoe UI"/>
          <w:color w:val="171717"/>
        </w:rPr>
        <w:t>Create new</w:t>
      </w:r>
      <w:r>
        <w:rPr>
          <w:rFonts w:ascii="Segoe UI" w:hAnsi="Segoe UI" w:cs="Segoe UI"/>
          <w:color w:val="171717"/>
        </w:rPr>
        <w:t> selected.</w:t>
      </w:r>
    </w:p>
    <w:p w14:paraId="55D04482" w14:textId="77777777" w:rsidR="00B42606" w:rsidRDefault="00B42606">
      <w:pPr>
        <w:numPr>
          <w:ilvl w:val="1"/>
          <w:numId w:val="41"/>
        </w:numPr>
        <w:shd w:val="clear" w:color="auto" w:fill="FFFFFF"/>
        <w:ind w:left="2580"/>
        <w:rPr>
          <w:rFonts w:ascii="Segoe UI" w:hAnsi="Segoe UI" w:cs="Segoe UI"/>
          <w:color w:val="171717"/>
        </w:rPr>
      </w:pPr>
      <w:r>
        <w:rPr>
          <w:rStyle w:val="Strong"/>
          <w:rFonts w:ascii="Segoe UI" w:hAnsi="Segoe UI" w:cs="Segoe UI"/>
          <w:color w:val="171717"/>
        </w:rPr>
        <w:t>Public IP address name</w:t>
      </w:r>
      <w:r>
        <w:rPr>
          <w:rFonts w:ascii="Segoe UI" w:hAnsi="Segoe UI" w:cs="Segoe UI"/>
          <w:color w:val="171717"/>
        </w:rPr>
        <w:t>: In the text box, type a name for your public IP address instance.</w:t>
      </w:r>
    </w:p>
    <w:p w14:paraId="31E11EA5" w14:textId="77777777" w:rsidR="00B42606" w:rsidRDefault="00B42606">
      <w:pPr>
        <w:numPr>
          <w:ilvl w:val="1"/>
          <w:numId w:val="42"/>
        </w:numPr>
        <w:shd w:val="clear" w:color="auto" w:fill="FFFFFF"/>
        <w:ind w:left="2580"/>
        <w:rPr>
          <w:rFonts w:ascii="Segoe UI" w:hAnsi="Segoe UI" w:cs="Segoe UI"/>
          <w:color w:val="171717"/>
        </w:rPr>
      </w:pPr>
      <w:r>
        <w:rPr>
          <w:rStyle w:val="Strong"/>
          <w:rFonts w:ascii="Segoe UI" w:hAnsi="Segoe UI" w:cs="Segoe UI"/>
          <w:color w:val="171717"/>
        </w:rPr>
        <w:t>Public IP address SKU</w:t>
      </w:r>
      <w:r>
        <w:rPr>
          <w:rFonts w:ascii="Segoe UI" w:hAnsi="Segoe UI" w:cs="Segoe UI"/>
          <w:color w:val="171717"/>
        </w:rPr>
        <w:t>: This field is controlled by the </w:t>
      </w:r>
      <w:r>
        <w:rPr>
          <w:rStyle w:val="Strong"/>
          <w:rFonts w:ascii="Segoe UI" w:hAnsi="Segoe UI" w:cs="Segoe UI"/>
          <w:color w:val="171717"/>
        </w:rPr>
        <w:t>Public IP Address Type</w:t>
      </w:r>
      <w:r>
        <w:rPr>
          <w:rFonts w:ascii="Segoe UI" w:hAnsi="Segoe UI" w:cs="Segoe UI"/>
          <w:color w:val="171717"/>
        </w:rPr>
        <w:t> setting.</w:t>
      </w:r>
    </w:p>
    <w:p w14:paraId="24617D9B" w14:textId="77777777" w:rsidR="00B42606" w:rsidRDefault="00B42606">
      <w:pPr>
        <w:numPr>
          <w:ilvl w:val="1"/>
          <w:numId w:val="43"/>
        </w:numPr>
        <w:shd w:val="clear" w:color="auto" w:fill="FFFFFF"/>
        <w:ind w:left="2580"/>
        <w:rPr>
          <w:rFonts w:ascii="Segoe UI" w:hAnsi="Segoe UI" w:cs="Segoe UI"/>
          <w:color w:val="171717"/>
        </w:rPr>
      </w:pPr>
      <w:r>
        <w:rPr>
          <w:rStyle w:val="Strong"/>
          <w:rFonts w:ascii="Segoe UI" w:hAnsi="Segoe UI" w:cs="Segoe UI"/>
          <w:color w:val="171717"/>
        </w:rPr>
        <w:t>Assignment</w:t>
      </w:r>
      <w:r>
        <w:rPr>
          <w:rFonts w:ascii="Segoe UI" w:hAnsi="Segoe UI" w:cs="Segoe UI"/>
          <w:color w:val="171717"/>
        </w:rPr>
        <w:t>: VPN gateway supports only Dynamic.</w:t>
      </w:r>
    </w:p>
    <w:p w14:paraId="4B1C58BB" w14:textId="77777777" w:rsidR="00B42606" w:rsidRDefault="00B42606">
      <w:pPr>
        <w:numPr>
          <w:ilvl w:val="1"/>
          <w:numId w:val="44"/>
        </w:numPr>
        <w:shd w:val="clear" w:color="auto" w:fill="FFFFFF"/>
        <w:ind w:left="2580"/>
        <w:rPr>
          <w:rFonts w:ascii="Segoe UI" w:hAnsi="Segoe UI" w:cs="Segoe UI"/>
          <w:color w:val="171717"/>
        </w:rPr>
      </w:pPr>
      <w:r>
        <w:rPr>
          <w:rStyle w:val="Strong"/>
          <w:rFonts w:ascii="Segoe UI" w:hAnsi="Segoe UI" w:cs="Segoe UI"/>
          <w:color w:val="171717"/>
        </w:rPr>
        <w:t>Enable active-active mode</w:t>
      </w:r>
      <w:r>
        <w:rPr>
          <w:rFonts w:ascii="Segoe UI" w:hAnsi="Segoe UI" w:cs="Segoe UI"/>
          <w:color w:val="171717"/>
        </w:rPr>
        <w:t>: Only select </w:t>
      </w:r>
      <w:r>
        <w:rPr>
          <w:rStyle w:val="Strong"/>
          <w:rFonts w:ascii="Segoe UI" w:hAnsi="Segoe UI" w:cs="Segoe UI"/>
          <w:color w:val="171717"/>
        </w:rPr>
        <w:t>Enable active-active mode</w:t>
      </w:r>
      <w:r>
        <w:rPr>
          <w:rFonts w:ascii="Segoe UI" w:hAnsi="Segoe UI" w:cs="Segoe UI"/>
          <w:color w:val="171717"/>
        </w:rPr>
        <w:t> if you're creating an active-active gateway configuration. Otherwise, leave this setting </w:t>
      </w:r>
      <w:r>
        <w:rPr>
          <w:rStyle w:val="Strong"/>
          <w:rFonts w:ascii="Segoe UI" w:hAnsi="Segoe UI" w:cs="Segoe UI"/>
          <w:color w:val="171717"/>
        </w:rPr>
        <w:t>Disabled</w:t>
      </w:r>
      <w:r>
        <w:rPr>
          <w:rFonts w:ascii="Segoe UI" w:hAnsi="Segoe UI" w:cs="Segoe UI"/>
          <w:color w:val="171717"/>
        </w:rPr>
        <w:t>.</w:t>
      </w:r>
    </w:p>
    <w:p w14:paraId="1984EB55" w14:textId="77777777" w:rsidR="00B42606" w:rsidRDefault="00B42606">
      <w:pPr>
        <w:numPr>
          <w:ilvl w:val="1"/>
          <w:numId w:val="45"/>
        </w:numPr>
        <w:shd w:val="clear" w:color="auto" w:fill="FFFFFF"/>
        <w:ind w:left="2580"/>
        <w:rPr>
          <w:rFonts w:ascii="Segoe UI" w:hAnsi="Segoe UI" w:cs="Segoe UI"/>
          <w:color w:val="171717"/>
        </w:rPr>
      </w:pPr>
      <w:r>
        <w:rPr>
          <w:rFonts w:ascii="Segoe UI" w:hAnsi="Segoe UI" w:cs="Segoe UI"/>
          <w:color w:val="171717"/>
        </w:rPr>
        <w:t>Leave </w:t>
      </w:r>
      <w:r>
        <w:rPr>
          <w:rStyle w:val="Strong"/>
          <w:rFonts w:ascii="Segoe UI" w:hAnsi="Segoe UI" w:cs="Segoe UI"/>
          <w:color w:val="171717"/>
        </w:rPr>
        <w:t>Configure BGP</w:t>
      </w:r>
      <w:r>
        <w:rPr>
          <w:rFonts w:ascii="Segoe UI" w:hAnsi="Segoe UI" w:cs="Segoe UI"/>
          <w:color w:val="171717"/>
        </w:rPr>
        <w:t> as </w:t>
      </w:r>
      <w:proofErr w:type="gramStart"/>
      <w:r>
        <w:rPr>
          <w:rStyle w:val="Strong"/>
          <w:rFonts w:ascii="Segoe UI" w:hAnsi="Segoe UI" w:cs="Segoe UI"/>
          <w:color w:val="171717"/>
        </w:rPr>
        <w:t>Disabled</w:t>
      </w:r>
      <w:r>
        <w:rPr>
          <w:rFonts w:ascii="Segoe UI" w:hAnsi="Segoe UI" w:cs="Segoe UI"/>
          <w:color w:val="171717"/>
        </w:rPr>
        <w:t>, unless</w:t>
      </w:r>
      <w:proofErr w:type="gramEnd"/>
      <w:r>
        <w:rPr>
          <w:rFonts w:ascii="Segoe UI" w:hAnsi="Segoe UI" w:cs="Segoe UI"/>
          <w:color w:val="171717"/>
        </w:rPr>
        <w:t xml:space="preserve"> your configuration specifically requires this setting. If you do require this setting, the default ASN is 65515, although this value can be changed.</w:t>
      </w:r>
    </w:p>
    <w:p w14:paraId="1B44D6DA" w14:textId="77777777" w:rsidR="00B42606" w:rsidRDefault="00B42606">
      <w:pPr>
        <w:pStyle w:val="NormalWeb"/>
        <w:numPr>
          <w:ilvl w:val="0"/>
          <w:numId w:val="46"/>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Review + create</w:t>
      </w:r>
      <w:r>
        <w:rPr>
          <w:rFonts w:ascii="Segoe UI" w:hAnsi="Segoe UI" w:cs="Segoe UI"/>
          <w:color w:val="171717"/>
        </w:rPr>
        <w:t> to run validation.</w:t>
      </w:r>
    </w:p>
    <w:p w14:paraId="3AF31ACC" w14:textId="77777777" w:rsidR="00B42606" w:rsidRDefault="00B42606">
      <w:pPr>
        <w:pStyle w:val="NormalWeb"/>
        <w:numPr>
          <w:ilvl w:val="0"/>
          <w:numId w:val="47"/>
        </w:numPr>
        <w:shd w:val="clear" w:color="auto" w:fill="FFFFFF"/>
        <w:ind w:left="1290"/>
        <w:rPr>
          <w:rFonts w:ascii="Segoe UI" w:hAnsi="Segoe UI" w:cs="Segoe UI"/>
          <w:color w:val="171717"/>
        </w:rPr>
      </w:pPr>
      <w:r>
        <w:rPr>
          <w:rFonts w:ascii="Segoe UI" w:hAnsi="Segoe UI" w:cs="Segoe UI"/>
          <w:color w:val="171717"/>
        </w:rPr>
        <w:t>Once validation passes, select </w:t>
      </w:r>
      <w:r>
        <w:rPr>
          <w:rStyle w:val="Strong"/>
          <w:rFonts w:ascii="Segoe UI" w:hAnsi="Segoe UI" w:cs="Segoe UI"/>
          <w:color w:val="171717"/>
        </w:rPr>
        <w:t>Create</w:t>
      </w:r>
      <w:r>
        <w:rPr>
          <w:rFonts w:ascii="Segoe UI" w:hAnsi="Segoe UI" w:cs="Segoe UI"/>
          <w:color w:val="171717"/>
        </w:rPr>
        <w:t> to deploy the VPN gateway.</w:t>
      </w:r>
    </w:p>
    <w:p w14:paraId="1B57E764"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 xml:space="preserve">You can see the deployment status on the Overview page for your gateway. A gateway can take up to 45 minutes to fully create and deploy. After the gateway is created, you </w:t>
      </w:r>
      <w:r>
        <w:rPr>
          <w:rFonts w:ascii="Segoe UI" w:hAnsi="Segoe UI" w:cs="Segoe UI"/>
          <w:color w:val="171717"/>
        </w:rPr>
        <w:lastRenderedPageBreak/>
        <w:t>can view the IP address that has been assigned to it by looking at the virtual network in the portal. The gateway appears as a connected device.</w:t>
      </w:r>
    </w:p>
    <w:p w14:paraId="1654B4A8" w14:textId="77777777" w:rsidR="00B42606" w:rsidRDefault="00B42606" w:rsidP="00B42606">
      <w:pPr>
        <w:pStyle w:val="alert-title"/>
        <w:spacing w:before="0" w:beforeAutospacing="0" w:after="0" w:afterAutospacing="0"/>
        <w:rPr>
          <w:rFonts w:ascii="Segoe UI" w:hAnsi="Segoe UI" w:cs="Segoe UI"/>
          <w:b/>
          <w:bCs/>
          <w:color w:val="171717"/>
        </w:rPr>
      </w:pPr>
      <w:r>
        <w:rPr>
          <w:rFonts w:ascii="Segoe UI" w:hAnsi="Segoe UI" w:cs="Segoe UI"/>
          <w:b/>
          <w:bCs/>
          <w:color w:val="171717"/>
        </w:rPr>
        <w:t> Important</w:t>
      </w:r>
    </w:p>
    <w:p w14:paraId="4AA355E4" w14:textId="177DE51A" w:rsidR="00B42606" w:rsidRDefault="00B42606" w:rsidP="00B42606">
      <w:pPr>
        <w:pStyle w:val="NormalWeb"/>
        <w:rPr>
          <w:rFonts w:ascii="Segoe UI" w:hAnsi="Segoe UI" w:cs="Segoe UI"/>
          <w:color w:val="171717"/>
        </w:rPr>
      </w:pPr>
      <w:r>
        <w:rPr>
          <w:rFonts w:ascii="Segoe UI" w:hAnsi="Segoe UI" w:cs="Segoe UI"/>
          <w:color w:val="171717"/>
        </w:rPr>
        <w:t xml:space="preserve">When working with gateway subnets, avoid associating a network security group (NSG) to the gateway subnet. Associating a network security group to this subnet may cause your virtual network gateway (VPN and Express Route gateways) to stop functioning as expected. </w:t>
      </w:r>
    </w:p>
    <w:p w14:paraId="7722E2E4" w14:textId="77777777" w:rsidR="00B42606" w:rsidRDefault="00B42606" w:rsidP="00B42606">
      <w:pPr>
        <w:pStyle w:val="Heading3"/>
        <w:shd w:val="clear" w:color="auto" w:fill="FFFFFF"/>
        <w:spacing w:before="0"/>
        <w:rPr>
          <w:rFonts w:ascii="Segoe UI" w:hAnsi="Segoe UI" w:cs="Segoe UI"/>
          <w:color w:val="171717"/>
        </w:rPr>
      </w:pPr>
      <w:bookmarkStart w:id="28" w:name="_Toc116554785"/>
      <w:r>
        <w:rPr>
          <w:rFonts w:ascii="Segoe UI" w:hAnsi="Segoe UI" w:cs="Segoe UI"/>
          <w:color w:val="171717"/>
        </w:rPr>
        <w:t>View the public IP address</w:t>
      </w:r>
      <w:bookmarkEnd w:id="28"/>
    </w:p>
    <w:p w14:paraId="10674795"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You can view the gateway public IP address on the </w:t>
      </w:r>
      <w:r>
        <w:rPr>
          <w:rStyle w:val="Strong"/>
          <w:rFonts w:ascii="Segoe UI" w:hAnsi="Segoe UI" w:cs="Segoe UI"/>
          <w:color w:val="171717"/>
        </w:rPr>
        <w:t>Overview</w:t>
      </w:r>
      <w:r>
        <w:rPr>
          <w:rFonts w:ascii="Segoe UI" w:hAnsi="Segoe UI" w:cs="Segoe UI"/>
          <w:color w:val="171717"/>
        </w:rPr>
        <w:t> page for your gateway.</w:t>
      </w:r>
    </w:p>
    <w:p w14:paraId="6531D141" w14:textId="50934399" w:rsidR="00B42606" w:rsidRDefault="00B42606" w:rsidP="00B42606">
      <w:pPr>
        <w:pStyle w:val="NormalWeb"/>
        <w:shd w:val="clear" w:color="auto" w:fill="FFFFFF"/>
        <w:rPr>
          <w:rFonts w:ascii="Segoe UI" w:hAnsi="Segoe UI" w:cs="Segoe UI"/>
          <w:color w:val="171717"/>
        </w:rPr>
      </w:pPr>
      <w:r>
        <w:rPr>
          <w:rFonts w:ascii="Segoe UI" w:hAnsi="Segoe UI" w:cs="Segoe UI"/>
          <w:noProof/>
          <w:color w:val="0000FF"/>
        </w:rPr>
        <w:drawing>
          <wp:inline distT="0" distB="0" distL="0" distR="0" wp14:anchorId="40FCAD4A" wp14:editId="50546428">
            <wp:extent cx="5943600" cy="1771015"/>
            <wp:effectExtent l="0" t="0" r="0" b="0"/>
            <wp:docPr id="24" name="Picture 24" descr="Screenshot shows public IP addres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shows public IP address.">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1771015"/>
                    </a:xfrm>
                    <a:prstGeom prst="rect">
                      <a:avLst/>
                    </a:prstGeom>
                    <a:noFill/>
                    <a:ln>
                      <a:noFill/>
                    </a:ln>
                  </pic:spPr>
                </pic:pic>
              </a:graphicData>
            </a:graphic>
          </wp:inline>
        </w:drawing>
      </w:r>
    </w:p>
    <w:p w14:paraId="4335984F"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To see additional information about the public IP address object, select the name/IP address link next to </w:t>
      </w:r>
      <w:r>
        <w:rPr>
          <w:rStyle w:val="Strong"/>
          <w:rFonts w:ascii="Segoe UI" w:hAnsi="Segoe UI" w:cs="Segoe UI"/>
          <w:color w:val="171717"/>
        </w:rPr>
        <w:t>Public IP address</w:t>
      </w:r>
      <w:r>
        <w:rPr>
          <w:rFonts w:ascii="Segoe UI" w:hAnsi="Segoe UI" w:cs="Segoe UI"/>
          <w:color w:val="171717"/>
        </w:rPr>
        <w:t>.</w:t>
      </w:r>
    </w:p>
    <w:p w14:paraId="7A20E58A" w14:textId="77777777" w:rsidR="00B42606" w:rsidRDefault="00B42606" w:rsidP="00B42606">
      <w:pPr>
        <w:pStyle w:val="Heading2"/>
        <w:shd w:val="clear" w:color="auto" w:fill="FFFFFF"/>
        <w:spacing w:before="0"/>
        <w:rPr>
          <w:rFonts w:ascii="Segoe UI" w:hAnsi="Segoe UI" w:cs="Segoe UI"/>
          <w:color w:val="171717"/>
        </w:rPr>
      </w:pPr>
      <w:bookmarkStart w:id="29" w:name="_Toc116554786"/>
      <w:r>
        <w:rPr>
          <w:rFonts w:ascii="Segoe UI" w:hAnsi="Segoe UI" w:cs="Segoe UI"/>
          <w:color w:val="171717"/>
        </w:rPr>
        <w:t>Create a local network gateway</w:t>
      </w:r>
      <w:bookmarkEnd w:id="29"/>
    </w:p>
    <w:p w14:paraId="5B12CCFA" w14:textId="665A91B2"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A local network gateway is a specific object representing your on-premises location (the site) for routing purposes. You give the site a name by which Azure can refer to it, then specify the IP address of the on-premises VPN device to which you'll create a connection. You also specify the IP address prefixes routed through the VPN gateway to the VPN device. The address prefixes you specify are the prefixes located on your on-premises network. SMBC on-premises network changes or need to change the public IP address for the VPN device can easily update the values later.</w:t>
      </w:r>
    </w:p>
    <w:p w14:paraId="7B4E77BF"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Create a local network gateway using the following values:</w:t>
      </w:r>
    </w:p>
    <w:p w14:paraId="0C54CDEE" w14:textId="77777777" w:rsidR="00B42606" w:rsidRDefault="00B42606">
      <w:pPr>
        <w:numPr>
          <w:ilvl w:val="0"/>
          <w:numId w:val="48"/>
        </w:numPr>
        <w:shd w:val="clear" w:color="auto" w:fill="FFFFFF"/>
        <w:ind w:left="1290"/>
        <w:rPr>
          <w:rFonts w:ascii="Segoe UI" w:hAnsi="Segoe UI" w:cs="Segoe UI"/>
          <w:color w:val="171717"/>
        </w:rPr>
      </w:pPr>
      <w:r>
        <w:rPr>
          <w:rStyle w:val="Strong"/>
          <w:rFonts w:ascii="Segoe UI" w:hAnsi="Segoe UI" w:cs="Segoe UI"/>
          <w:color w:val="171717"/>
        </w:rPr>
        <w:t>Name:</w:t>
      </w:r>
      <w:r>
        <w:rPr>
          <w:rFonts w:ascii="Segoe UI" w:hAnsi="Segoe UI" w:cs="Segoe UI"/>
          <w:color w:val="171717"/>
        </w:rPr>
        <w:t> Site1</w:t>
      </w:r>
    </w:p>
    <w:p w14:paraId="2C6CDA89" w14:textId="77777777" w:rsidR="00B42606" w:rsidRDefault="00B42606">
      <w:pPr>
        <w:numPr>
          <w:ilvl w:val="0"/>
          <w:numId w:val="48"/>
        </w:numPr>
        <w:shd w:val="clear" w:color="auto" w:fill="FFFFFF"/>
        <w:ind w:left="1290"/>
        <w:rPr>
          <w:rFonts w:ascii="Segoe UI" w:hAnsi="Segoe UI" w:cs="Segoe UI"/>
          <w:color w:val="171717"/>
        </w:rPr>
      </w:pPr>
      <w:r>
        <w:rPr>
          <w:rStyle w:val="Strong"/>
          <w:rFonts w:ascii="Segoe UI" w:hAnsi="Segoe UI" w:cs="Segoe UI"/>
          <w:color w:val="171717"/>
        </w:rPr>
        <w:t>Resource Group:</w:t>
      </w:r>
      <w:r>
        <w:rPr>
          <w:rFonts w:ascii="Segoe UI" w:hAnsi="Segoe UI" w:cs="Segoe UI"/>
          <w:color w:val="171717"/>
        </w:rPr>
        <w:t> TestRG1</w:t>
      </w:r>
    </w:p>
    <w:p w14:paraId="670880A6" w14:textId="77777777" w:rsidR="00B42606" w:rsidRDefault="00B42606">
      <w:pPr>
        <w:numPr>
          <w:ilvl w:val="0"/>
          <w:numId w:val="48"/>
        </w:numPr>
        <w:shd w:val="clear" w:color="auto" w:fill="FFFFFF"/>
        <w:ind w:left="1290"/>
        <w:rPr>
          <w:rFonts w:ascii="Segoe UI" w:hAnsi="Segoe UI" w:cs="Segoe UI"/>
          <w:color w:val="171717"/>
        </w:rPr>
      </w:pPr>
      <w:r>
        <w:rPr>
          <w:rStyle w:val="Strong"/>
          <w:rFonts w:ascii="Segoe UI" w:hAnsi="Segoe UI" w:cs="Segoe UI"/>
          <w:color w:val="171717"/>
        </w:rPr>
        <w:t>Location:</w:t>
      </w:r>
      <w:r>
        <w:rPr>
          <w:rFonts w:ascii="Segoe UI" w:hAnsi="Segoe UI" w:cs="Segoe UI"/>
          <w:color w:val="171717"/>
        </w:rPr>
        <w:t> East US</w:t>
      </w:r>
    </w:p>
    <w:p w14:paraId="4C3C5A10" w14:textId="77777777" w:rsidR="00B42606" w:rsidRDefault="00B42606">
      <w:pPr>
        <w:pStyle w:val="NormalWeb"/>
        <w:numPr>
          <w:ilvl w:val="0"/>
          <w:numId w:val="49"/>
        </w:numPr>
        <w:shd w:val="clear" w:color="auto" w:fill="FFFFFF"/>
        <w:ind w:left="1290"/>
        <w:rPr>
          <w:rFonts w:ascii="Segoe UI" w:hAnsi="Segoe UI" w:cs="Segoe UI"/>
          <w:color w:val="171717"/>
        </w:rPr>
      </w:pPr>
      <w:r>
        <w:rPr>
          <w:rFonts w:ascii="Segoe UI" w:hAnsi="Segoe UI" w:cs="Segoe UI"/>
          <w:color w:val="171717"/>
        </w:rPr>
        <w:lastRenderedPageBreak/>
        <w:t>From the </w:t>
      </w:r>
      <w:hyperlink r:id="rId59" w:history="1">
        <w:r>
          <w:rPr>
            <w:rStyle w:val="Hyperlink"/>
            <w:rFonts w:ascii="Segoe UI" w:hAnsi="Segoe UI" w:cs="Segoe UI"/>
          </w:rPr>
          <w:t>Azure portal</w:t>
        </w:r>
      </w:hyperlink>
      <w:r>
        <w:rPr>
          <w:rFonts w:ascii="Segoe UI" w:hAnsi="Segoe UI" w:cs="Segoe UI"/>
          <w:color w:val="171717"/>
        </w:rPr>
        <w:t>, in </w:t>
      </w:r>
      <w:r>
        <w:rPr>
          <w:rStyle w:val="Strong"/>
          <w:rFonts w:ascii="Segoe UI" w:hAnsi="Segoe UI" w:cs="Segoe UI"/>
          <w:color w:val="171717"/>
        </w:rPr>
        <w:t>Search resources, services, and docs (G+/)</w:t>
      </w:r>
      <w:r>
        <w:rPr>
          <w:rFonts w:ascii="Segoe UI" w:hAnsi="Segoe UI" w:cs="Segoe UI"/>
          <w:color w:val="171717"/>
        </w:rPr>
        <w:t> type </w:t>
      </w:r>
      <w:r>
        <w:rPr>
          <w:rStyle w:val="Strong"/>
          <w:rFonts w:ascii="Segoe UI" w:hAnsi="Segoe UI" w:cs="Segoe UI"/>
          <w:color w:val="171717"/>
        </w:rPr>
        <w:t>local network gateway</w:t>
      </w:r>
      <w:r>
        <w:rPr>
          <w:rFonts w:ascii="Segoe UI" w:hAnsi="Segoe UI" w:cs="Segoe UI"/>
          <w:color w:val="171717"/>
        </w:rPr>
        <w:t>. Locate </w:t>
      </w:r>
      <w:r>
        <w:rPr>
          <w:rStyle w:val="Strong"/>
          <w:rFonts w:ascii="Segoe UI" w:hAnsi="Segoe UI" w:cs="Segoe UI"/>
          <w:color w:val="171717"/>
        </w:rPr>
        <w:t>local network gateway</w:t>
      </w:r>
      <w:r>
        <w:rPr>
          <w:rFonts w:ascii="Segoe UI" w:hAnsi="Segoe UI" w:cs="Segoe UI"/>
          <w:color w:val="171717"/>
        </w:rPr>
        <w:t> under </w:t>
      </w:r>
      <w:r>
        <w:rPr>
          <w:rStyle w:val="Strong"/>
          <w:rFonts w:ascii="Segoe UI" w:hAnsi="Segoe UI" w:cs="Segoe UI"/>
          <w:color w:val="171717"/>
        </w:rPr>
        <w:t>Marketplace</w:t>
      </w:r>
      <w:r>
        <w:rPr>
          <w:rFonts w:ascii="Segoe UI" w:hAnsi="Segoe UI" w:cs="Segoe UI"/>
          <w:color w:val="171717"/>
        </w:rPr>
        <w:t> in the search results and select it. This opens the </w:t>
      </w:r>
      <w:r>
        <w:rPr>
          <w:rStyle w:val="Strong"/>
          <w:rFonts w:ascii="Segoe UI" w:hAnsi="Segoe UI" w:cs="Segoe UI"/>
          <w:color w:val="171717"/>
        </w:rPr>
        <w:t>Create local network gateway</w:t>
      </w:r>
      <w:r>
        <w:rPr>
          <w:rFonts w:ascii="Segoe UI" w:hAnsi="Segoe UI" w:cs="Segoe UI"/>
          <w:color w:val="171717"/>
        </w:rPr>
        <w:t> page.</w:t>
      </w:r>
    </w:p>
    <w:p w14:paraId="4257F805" w14:textId="77777777" w:rsidR="00B42606" w:rsidRDefault="00B42606">
      <w:pPr>
        <w:pStyle w:val="NormalWeb"/>
        <w:numPr>
          <w:ilvl w:val="0"/>
          <w:numId w:val="49"/>
        </w:numPr>
        <w:shd w:val="clear" w:color="auto" w:fill="FFFFFF"/>
        <w:ind w:left="129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Create local network gateway page</w:t>
      </w:r>
      <w:r>
        <w:rPr>
          <w:rFonts w:ascii="Segoe UI" w:hAnsi="Segoe UI" w:cs="Segoe UI"/>
          <w:color w:val="171717"/>
        </w:rPr>
        <w:t>, on the </w:t>
      </w:r>
      <w:r>
        <w:rPr>
          <w:rStyle w:val="Strong"/>
          <w:rFonts w:ascii="Segoe UI" w:hAnsi="Segoe UI" w:cs="Segoe UI"/>
          <w:color w:val="171717"/>
        </w:rPr>
        <w:t>Basics</w:t>
      </w:r>
      <w:r>
        <w:rPr>
          <w:rFonts w:ascii="Segoe UI" w:hAnsi="Segoe UI" w:cs="Segoe UI"/>
          <w:color w:val="171717"/>
        </w:rPr>
        <w:t xml:space="preserve"> tab, </w:t>
      </w:r>
      <w:proofErr w:type="spellStart"/>
      <w:r>
        <w:rPr>
          <w:rFonts w:ascii="Segoe UI" w:hAnsi="Segoe UI" w:cs="Segoe UI"/>
          <w:color w:val="171717"/>
        </w:rPr>
        <w:t>specifiy</w:t>
      </w:r>
      <w:proofErr w:type="spellEnd"/>
      <w:r>
        <w:rPr>
          <w:rFonts w:ascii="Segoe UI" w:hAnsi="Segoe UI" w:cs="Segoe UI"/>
          <w:color w:val="171717"/>
        </w:rPr>
        <w:t xml:space="preserve"> the values for your local network gateway.</w:t>
      </w:r>
    </w:p>
    <w:p w14:paraId="43D2BA59" w14:textId="4C2753BB" w:rsidR="00B42606" w:rsidRDefault="00B42606" w:rsidP="00B42606">
      <w:pPr>
        <w:pStyle w:val="NormalWeb"/>
        <w:shd w:val="clear" w:color="auto" w:fill="FFFFFF"/>
        <w:ind w:left="1290"/>
        <w:rPr>
          <w:rFonts w:ascii="Segoe UI" w:hAnsi="Segoe UI" w:cs="Segoe UI"/>
          <w:color w:val="171717"/>
        </w:rPr>
      </w:pPr>
      <w:r>
        <w:rPr>
          <w:rFonts w:ascii="Segoe UI" w:hAnsi="Segoe UI" w:cs="Segoe UI"/>
          <w:noProof/>
          <w:color w:val="0000FF"/>
        </w:rPr>
        <w:drawing>
          <wp:inline distT="0" distB="0" distL="0" distR="0" wp14:anchorId="3890C36E" wp14:editId="52516433">
            <wp:extent cx="4984115" cy="5185396"/>
            <wp:effectExtent l="0" t="0" r="0" b="0"/>
            <wp:docPr id="23" name="Picture 23" descr="Create a local network gateway with IP address.">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te a local network gateway with IP address.">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23861" cy="5226747"/>
                    </a:xfrm>
                    <a:prstGeom prst="rect">
                      <a:avLst/>
                    </a:prstGeom>
                    <a:noFill/>
                    <a:ln>
                      <a:noFill/>
                    </a:ln>
                  </pic:spPr>
                </pic:pic>
              </a:graphicData>
            </a:graphic>
          </wp:inline>
        </w:drawing>
      </w:r>
    </w:p>
    <w:p w14:paraId="0643BCB5" w14:textId="77777777" w:rsidR="00B42606" w:rsidRDefault="00B42606">
      <w:pPr>
        <w:numPr>
          <w:ilvl w:val="1"/>
          <w:numId w:val="50"/>
        </w:numPr>
        <w:shd w:val="clear" w:color="auto" w:fill="FFFFFF"/>
        <w:ind w:left="2580"/>
        <w:rPr>
          <w:rFonts w:ascii="Segoe UI" w:hAnsi="Segoe UI" w:cs="Segoe UI"/>
          <w:color w:val="171717"/>
        </w:rPr>
      </w:pPr>
      <w:r>
        <w:rPr>
          <w:rStyle w:val="Strong"/>
          <w:rFonts w:ascii="Segoe UI" w:hAnsi="Segoe UI" w:cs="Segoe UI"/>
          <w:color w:val="171717"/>
        </w:rPr>
        <w:t>Subscription:</w:t>
      </w:r>
      <w:r>
        <w:rPr>
          <w:rFonts w:ascii="Segoe UI" w:hAnsi="Segoe UI" w:cs="Segoe UI"/>
          <w:color w:val="171717"/>
        </w:rPr>
        <w:t> Verify that the correct subscription is showing.</w:t>
      </w:r>
    </w:p>
    <w:p w14:paraId="6FAB0D18" w14:textId="77777777" w:rsidR="00B42606" w:rsidRDefault="00B42606">
      <w:pPr>
        <w:numPr>
          <w:ilvl w:val="1"/>
          <w:numId w:val="51"/>
        </w:numPr>
        <w:shd w:val="clear" w:color="auto" w:fill="FFFFFF"/>
        <w:ind w:left="2580"/>
        <w:rPr>
          <w:rFonts w:ascii="Segoe UI" w:hAnsi="Segoe UI" w:cs="Segoe UI"/>
          <w:color w:val="171717"/>
        </w:rPr>
      </w:pPr>
      <w:r>
        <w:rPr>
          <w:rStyle w:val="Strong"/>
          <w:rFonts w:ascii="Segoe UI" w:hAnsi="Segoe UI" w:cs="Segoe UI"/>
          <w:color w:val="171717"/>
        </w:rPr>
        <w:t>Resource Group:</w:t>
      </w:r>
      <w:r>
        <w:rPr>
          <w:rFonts w:ascii="Segoe UI" w:hAnsi="Segoe UI" w:cs="Segoe UI"/>
          <w:color w:val="171717"/>
        </w:rPr>
        <w:t xml:space="preserve"> Select the resource group that you want to use. You can either create a new resource </w:t>
      </w:r>
      <w:proofErr w:type="gramStart"/>
      <w:r>
        <w:rPr>
          <w:rFonts w:ascii="Segoe UI" w:hAnsi="Segoe UI" w:cs="Segoe UI"/>
          <w:color w:val="171717"/>
        </w:rPr>
        <w:t>group, or</w:t>
      </w:r>
      <w:proofErr w:type="gramEnd"/>
      <w:r>
        <w:rPr>
          <w:rFonts w:ascii="Segoe UI" w:hAnsi="Segoe UI" w:cs="Segoe UI"/>
          <w:color w:val="171717"/>
        </w:rPr>
        <w:t xml:space="preserve"> select one that you've already created.</w:t>
      </w:r>
    </w:p>
    <w:p w14:paraId="10224B68" w14:textId="77777777" w:rsidR="00B42606" w:rsidRDefault="00B42606">
      <w:pPr>
        <w:numPr>
          <w:ilvl w:val="1"/>
          <w:numId w:val="52"/>
        </w:numPr>
        <w:shd w:val="clear" w:color="auto" w:fill="FFFFFF"/>
        <w:ind w:left="2580"/>
        <w:rPr>
          <w:rFonts w:ascii="Segoe UI" w:hAnsi="Segoe UI" w:cs="Segoe UI"/>
          <w:color w:val="171717"/>
        </w:rPr>
      </w:pPr>
      <w:r>
        <w:rPr>
          <w:rStyle w:val="Strong"/>
          <w:rFonts w:ascii="Segoe UI" w:hAnsi="Segoe UI" w:cs="Segoe UI"/>
          <w:color w:val="171717"/>
        </w:rPr>
        <w:t>Region:</w:t>
      </w:r>
      <w:r>
        <w:rPr>
          <w:rFonts w:ascii="Segoe UI" w:hAnsi="Segoe UI" w:cs="Segoe UI"/>
          <w:color w:val="171717"/>
        </w:rPr>
        <w:t xml:space="preserve"> Select the region that this object will be created in. You may want to select the same location that your </w:t>
      </w:r>
      <w:proofErr w:type="spellStart"/>
      <w:r>
        <w:rPr>
          <w:rFonts w:ascii="Segoe UI" w:hAnsi="Segoe UI" w:cs="Segoe UI"/>
          <w:color w:val="171717"/>
        </w:rPr>
        <w:t>VNet</w:t>
      </w:r>
      <w:proofErr w:type="spellEnd"/>
      <w:r>
        <w:rPr>
          <w:rFonts w:ascii="Segoe UI" w:hAnsi="Segoe UI" w:cs="Segoe UI"/>
          <w:color w:val="171717"/>
        </w:rPr>
        <w:t xml:space="preserve"> resides in, but you aren't required to do so.</w:t>
      </w:r>
    </w:p>
    <w:p w14:paraId="0EB387A9" w14:textId="77777777" w:rsidR="00B42606" w:rsidRDefault="00B42606">
      <w:pPr>
        <w:numPr>
          <w:ilvl w:val="1"/>
          <w:numId w:val="53"/>
        </w:numPr>
        <w:shd w:val="clear" w:color="auto" w:fill="FFFFFF"/>
        <w:ind w:left="2580"/>
        <w:rPr>
          <w:rFonts w:ascii="Segoe UI" w:hAnsi="Segoe UI" w:cs="Segoe UI"/>
          <w:color w:val="171717"/>
        </w:rPr>
      </w:pPr>
      <w:r>
        <w:rPr>
          <w:rStyle w:val="Strong"/>
          <w:rFonts w:ascii="Segoe UI" w:hAnsi="Segoe UI" w:cs="Segoe UI"/>
          <w:color w:val="171717"/>
        </w:rPr>
        <w:lastRenderedPageBreak/>
        <w:t>Name:</w:t>
      </w:r>
      <w:r>
        <w:rPr>
          <w:rFonts w:ascii="Segoe UI" w:hAnsi="Segoe UI" w:cs="Segoe UI"/>
          <w:color w:val="171717"/>
        </w:rPr>
        <w:t> Specify a name for your local network gateway object.</w:t>
      </w:r>
    </w:p>
    <w:p w14:paraId="18681EB0" w14:textId="77777777" w:rsidR="00B42606" w:rsidRDefault="00B42606">
      <w:pPr>
        <w:numPr>
          <w:ilvl w:val="1"/>
          <w:numId w:val="54"/>
        </w:numPr>
        <w:shd w:val="clear" w:color="auto" w:fill="FFFFFF"/>
        <w:ind w:left="2580"/>
        <w:rPr>
          <w:rFonts w:ascii="Segoe UI" w:hAnsi="Segoe UI" w:cs="Segoe UI"/>
          <w:color w:val="171717"/>
        </w:rPr>
      </w:pPr>
      <w:r>
        <w:rPr>
          <w:rStyle w:val="Strong"/>
          <w:rFonts w:ascii="Segoe UI" w:hAnsi="Segoe UI" w:cs="Segoe UI"/>
          <w:color w:val="171717"/>
        </w:rPr>
        <w:t>Endpoint:</w:t>
      </w:r>
      <w:r>
        <w:rPr>
          <w:rFonts w:ascii="Segoe UI" w:hAnsi="Segoe UI" w:cs="Segoe UI"/>
          <w:color w:val="171717"/>
        </w:rPr>
        <w:t> Select the endpoint type for the on-premises VPN device - </w:t>
      </w:r>
      <w:r>
        <w:rPr>
          <w:rStyle w:val="Strong"/>
          <w:rFonts w:ascii="Segoe UI" w:hAnsi="Segoe UI" w:cs="Segoe UI"/>
          <w:color w:val="171717"/>
        </w:rPr>
        <w:t>IP address</w:t>
      </w:r>
      <w:r>
        <w:rPr>
          <w:rFonts w:ascii="Segoe UI" w:hAnsi="Segoe UI" w:cs="Segoe UI"/>
          <w:color w:val="171717"/>
        </w:rPr>
        <w:t> or </w:t>
      </w:r>
      <w:r>
        <w:rPr>
          <w:rStyle w:val="Strong"/>
          <w:rFonts w:ascii="Segoe UI" w:hAnsi="Segoe UI" w:cs="Segoe UI"/>
          <w:color w:val="171717"/>
        </w:rPr>
        <w:t>FQDN (Fully Qualified Domain Name)</w:t>
      </w:r>
      <w:r>
        <w:rPr>
          <w:rFonts w:ascii="Segoe UI" w:hAnsi="Segoe UI" w:cs="Segoe UI"/>
          <w:color w:val="171717"/>
        </w:rPr>
        <w:t>.</w:t>
      </w:r>
    </w:p>
    <w:p w14:paraId="6D6DF391" w14:textId="77777777" w:rsidR="00B42606" w:rsidRDefault="00B42606">
      <w:pPr>
        <w:numPr>
          <w:ilvl w:val="2"/>
          <w:numId w:val="55"/>
        </w:numPr>
        <w:shd w:val="clear" w:color="auto" w:fill="FFFFFF"/>
        <w:ind w:left="3600"/>
        <w:rPr>
          <w:rFonts w:ascii="Segoe UI" w:hAnsi="Segoe UI" w:cs="Segoe UI"/>
          <w:color w:val="171717"/>
        </w:rPr>
      </w:pPr>
      <w:r>
        <w:rPr>
          <w:rStyle w:val="Strong"/>
          <w:rFonts w:ascii="Segoe UI" w:hAnsi="Segoe UI" w:cs="Segoe UI"/>
          <w:color w:val="171717"/>
        </w:rPr>
        <w:t>IP address</w:t>
      </w:r>
      <w:r>
        <w:rPr>
          <w:rFonts w:ascii="Segoe UI" w:hAnsi="Segoe UI" w:cs="Segoe UI"/>
          <w:color w:val="171717"/>
        </w:rPr>
        <w:t>: If you have a static public IP address allocated from your Internet service provider for your VPN device, select the IP address option and fill in the IP address as shown in the example. This is the public IP address of the VPN device that you want Azure VPN gateway to connect to. If you don't have the IP address right now, you can use the values shown in the example, but you'll need to go back and replace your placeholder IP address with the public IP address of your VPN device. Otherwise, Azure won't be able to connect.</w:t>
      </w:r>
    </w:p>
    <w:p w14:paraId="2E25F345" w14:textId="77777777" w:rsidR="00B42606" w:rsidRDefault="00B42606">
      <w:pPr>
        <w:numPr>
          <w:ilvl w:val="2"/>
          <w:numId w:val="56"/>
        </w:numPr>
        <w:shd w:val="clear" w:color="auto" w:fill="FFFFFF"/>
        <w:ind w:left="3600"/>
        <w:rPr>
          <w:rFonts w:ascii="Segoe UI" w:hAnsi="Segoe UI" w:cs="Segoe UI"/>
          <w:color w:val="171717"/>
        </w:rPr>
      </w:pPr>
      <w:r>
        <w:rPr>
          <w:rStyle w:val="Strong"/>
          <w:rFonts w:ascii="Segoe UI" w:hAnsi="Segoe UI" w:cs="Segoe UI"/>
          <w:color w:val="171717"/>
        </w:rPr>
        <w:t>FQDN</w:t>
      </w:r>
      <w:r>
        <w:rPr>
          <w:rFonts w:ascii="Segoe UI" w:hAnsi="Segoe UI" w:cs="Segoe UI"/>
          <w:color w:val="171717"/>
        </w:rPr>
        <w:t xml:space="preserve">: If you have a dynamic public IP address that could change after certain </w:t>
      </w:r>
      <w:proofErr w:type="gramStart"/>
      <w:r>
        <w:rPr>
          <w:rFonts w:ascii="Segoe UI" w:hAnsi="Segoe UI" w:cs="Segoe UI"/>
          <w:color w:val="171717"/>
        </w:rPr>
        <w:t>period of time</w:t>
      </w:r>
      <w:proofErr w:type="gramEnd"/>
      <w:r>
        <w:rPr>
          <w:rFonts w:ascii="Segoe UI" w:hAnsi="Segoe UI" w:cs="Segoe UI"/>
          <w:color w:val="171717"/>
        </w:rPr>
        <w:t>, often determined by your Internet service provider, you can use a constant DNS name with a Dynamic DNS service to point to your current public IP address of your VPN device. Your Azure VPN gateway will resolve the FQDN to determine the public IP address to connect to.</w:t>
      </w:r>
    </w:p>
    <w:p w14:paraId="00F25FA2" w14:textId="77777777" w:rsidR="00B42606" w:rsidRDefault="00B42606">
      <w:pPr>
        <w:numPr>
          <w:ilvl w:val="1"/>
          <w:numId w:val="57"/>
        </w:numPr>
        <w:shd w:val="clear" w:color="auto" w:fill="FFFFFF"/>
        <w:ind w:left="2580"/>
        <w:rPr>
          <w:rFonts w:ascii="Segoe UI" w:hAnsi="Segoe UI" w:cs="Segoe UI"/>
          <w:color w:val="171717"/>
        </w:rPr>
      </w:pPr>
      <w:r>
        <w:rPr>
          <w:rStyle w:val="Strong"/>
          <w:rFonts w:ascii="Segoe UI" w:hAnsi="Segoe UI" w:cs="Segoe UI"/>
          <w:color w:val="171717"/>
        </w:rPr>
        <w:t>Address Space</w:t>
      </w:r>
      <w:r>
        <w:rPr>
          <w:rFonts w:ascii="Segoe UI" w:hAnsi="Segoe UI" w:cs="Segoe UI"/>
          <w:color w:val="171717"/>
        </w:rPr>
        <w:t> refers to the address ranges for the network that this local network represents. You can add multiple address space ranges. Make sure that the ranges you specify here don't overlap with ranges of other networks that you want to connect to. Azure will route the address range that you specify to the on-premises VPN device IP address. </w:t>
      </w:r>
      <w:r>
        <w:rPr>
          <w:rStyle w:val="Emphasis"/>
          <w:rFonts w:ascii="Segoe UI" w:hAnsi="Segoe UI" w:cs="Segoe UI"/>
          <w:color w:val="171717"/>
        </w:rPr>
        <w:t>Use your own values here if you want to connect to your on-premises site, not the values shown in the example</w:t>
      </w:r>
      <w:r>
        <w:rPr>
          <w:rFonts w:ascii="Segoe UI" w:hAnsi="Segoe UI" w:cs="Segoe UI"/>
          <w:color w:val="171717"/>
        </w:rPr>
        <w:t>.</w:t>
      </w:r>
    </w:p>
    <w:p w14:paraId="6D4B7ADA" w14:textId="77777777" w:rsidR="00B42606" w:rsidRDefault="00B42606" w:rsidP="00B42606">
      <w:pPr>
        <w:pStyle w:val="alert-title"/>
        <w:shd w:val="clear" w:color="auto" w:fill="FFFFFF"/>
        <w:spacing w:before="0" w:beforeAutospacing="0" w:after="0" w:afterAutospacing="0"/>
        <w:ind w:left="1290"/>
        <w:rPr>
          <w:rFonts w:ascii="Segoe UI" w:hAnsi="Segoe UI" w:cs="Segoe UI"/>
          <w:b/>
          <w:bCs/>
          <w:color w:val="171717"/>
        </w:rPr>
      </w:pPr>
      <w:r>
        <w:rPr>
          <w:rFonts w:ascii="Segoe UI" w:hAnsi="Segoe UI" w:cs="Segoe UI"/>
          <w:b/>
          <w:bCs/>
          <w:color w:val="171717"/>
        </w:rPr>
        <w:t> Note</w:t>
      </w:r>
    </w:p>
    <w:p w14:paraId="03B4F576" w14:textId="77777777" w:rsidR="00B42606" w:rsidRDefault="00B42606">
      <w:pPr>
        <w:numPr>
          <w:ilvl w:val="1"/>
          <w:numId w:val="58"/>
        </w:numPr>
        <w:shd w:val="clear" w:color="auto" w:fill="FFFFFF"/>
        <w:ind w:left="2580"/>
        <w:rPr>
          <w:rFonts w:ascii="Segoe UI" w:hAnsi="Segoe UI" w:cs="Segoe UI"/>
          <w:color w:val="171717"/>
        </w:rPr>
      </w:pPr>
      <w:r>
        <w:rPr>
          <w:rFonts w:ascii="Segoe UI" w:hAnsi="Segoe UI" w:cs="Segoe UI"/>
          <w:color w:val="171717"/>
        </w:rPr>
        <w:t>Azure VPN supports only one IPv4 address for each FQDN. If the domain name resolves to multiple IP addresses, Azure VPN Gateway will use the first IP address returned by the DNS servers. To eliminate the uncertainty, we recommend that your FQDN always resolve to a single IPv4 address. IPv6 is not supported.</w:t>
      </w:r>
    </w:p>
    <w:p w14:paraId="50395D0C" w14:textId="77777777" w:rsidR="00B42606" w:rsidRDefault="00B42606">
      <w:pPr>
        <w:numPr>
          <w:ilvl w:val="1"/>
          <w:numId w:val="59"/>
        </w:numPr>
        <w:shd w:val="clear" w:color="auto" w:fill="FFFFFF"/>
        <w:ind w:left="2580"/>
        <w:rPr>
          <w:rFonts w:ascii="Segoe UI" w:hAnsi="Segoe UI" w:cs="Segoe UI"/>
          <w:color w:val="171717"/>
        </w:rPr>
      </w:pPr>
      <w:r>
        <w:rPr>
          <w:rFonts w:ascii="Segoe UI" w:hAnsi="Segoe UI" w:cs="Segoe UI"/>
          <w:color w:val="171717"/>
        </w:rPr>
        <w:t xml:space="preserve">Azure VPN Gateway maintains a DNS cache refreshed every 5 minutes. The gateway tries to resolve the FQDNs for </w:t>
      </w:r>
      <w:r>
        <w:rPr>
          <w:rFonts w:ascii="Segoe UI" w:hAnsi="Segoe UI" w:cs="Segoe UI"/>
          <w:color w:val="171717"/>
        </w:rPr>
        <w:lastRenderedPageBreak/>
        <w:t>disconnected tunnels only. Resetting the gateway will also trigger FQDN resolution.</w:t>
      </w:r>
    </w:p>
    <w:p w14:paraId="43B38381" w14:textId="77777777" w:rsidR="00B42606" w:rsidRDefault="00B42606">
      <w:pPr>
        <w:pStyle w:val="NormalWeb"/>
        <w:numPr>
          <w:ilvl w:val="0"/>
          <w:numId w:val="49"/>
        </w:numPr>
        <w:shd w:val="clear" w:color="auto" w:fill="FFFFFF"/>
        <w:ind w:left="129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Advanced</w:t>
      </w:r>
      <w:r>
        <w:rPr>
          <w:rFonts w:ascii="Segoe UI" w:hAnsi="Segoe UI" w:cs="Segoe UI"/>
          <w:color w:val="171717"/>
        </w:rPr>
        <w:t> tab, you can configure BGP settings if needed.</w:t>
      </w:r>
    </w:p>
    <w:p w14:paraId="58C8C627" w14:textId="77777777" w:rsidR="00B42606" w:rsidRDefault="00B42606">
      <w:pPr>
        <w:pStyle w:val="NormalWeb"/>
        <w:numPr>
          <w:ilvl w:val="0"/>
          <w:numId w:val="49"/>
        </w:numPr>
        <w:shd w:val="clear" w:color="auto" w:fill="FFFFFF"/>
        <w:ind w:left="1290"/>
        <w:rPr>
          <w:rFonts w:ascii="Segoe UI" w:hAnsi="Segoe UI" w:cs="Segoe UI"/>
          <w:color w:val="171717"/>
        </w:rPr>
      </w:pPr>
      <w:r>
        <w:rPr>
          <w:rFonts w:ascii="Segoe UI" w:hAnsi="Segoe UI" w:cs="Segoe UI"/>
          <w:color w:val="171717"/>
        </w:rPr>
        <w:t>When you have finished specifying the values, select </w:t>
      </w:r>
      <w:r>
        <w:rPr>
          <w:rStyle w:val="Strong"/>
          <w:rFonts w:ascii="Segoe UI" w:hAnsi="Segoe UI" w:cs="Segoe UI"/>
          <w:color w:val="171717"/>
        </w:rPr>
        <w:t>Review + create</w:t>
      </w:r>
      <w:r>
        <w:rPr>
          <w:rFonts w:ascii="Segoe UI" w:hAnsi="Segoe UI" w:cs="Segoe UI"/>
          <w:color w:val="171717"/>
        </w:rPr>
        <w:t> at the bottom of the page to validate the page.</w:t>
      </w:r>
    </w:p>
    <w:p w14:paraId="29669B4A" w14:textId="77777777" w:rsidR="00B42606" w:rsidRDefault="00B42606">
      <w:pPr>
        <w:pStyle w:val="NormalWeb"/>
        <w:numPr>
          <w:ilvl w:val="0"/>
          <w:numId w:val="49"/>
        </w:numPr>
        <w:shd w:val="clear" w:color="auto" w:fill="FFFFFF"/>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Create</w:t>
      </w:r>
      <w:r>
        <w:rPr>
          <w:rFonts w:ascii="Segoe UI" w:hAnsi="Segoe UI" w:cs="Segoe UI"/>
          <w:color w:val="171717"/>
        </w:rPr>
        <w:t> to create the local network gateway object.</w:t>
      </w:r>
    </w:p>
    <w:p w14:paraId="6060268B" w14:textId="77777777" w:rsidR="00B42606" w:rsidRDefault="00B42606" w:rsidP="00B42606">
      <w:pPr>
        <w:pStyle w:val="Heading2"/>
        <w:shd w:val="clear" w:color="auto" w:fill="FFFFFF"/>
        <w:spacing w:before="0"/>
        <w:rPr>
          <w:rFonts w:ascii="Segoe UI" w:hAnsi="Segoe UI" w:cs="Segoe UI"/>
          <w:color w:val="171717"/>
        </w:rPr>
      </w:pPr>
      <w:bookmarkStart w:id="30" w:name="_Toc116554787"/>
      <w:r>
        <w:rPr>
          <w:rFonts w:ascii="Segoe UI" w:hAnsi="Segoe UI" w:cs="Segoe UI"/>
          <w:color w:val="171717"/>
        </w:rPr>
        <w:t>Configure your VPN device</w:t>
      </w:r>
      <w:bookmarkEnd w:id="30"/>
    </w:p>
    <w:p w14:paraId="63B39955"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Site-to-site connections to an on-premises network require a VPN device. In this step, you configure your VPN device. When configuring your VPN device, you need the following values:</w:t>
      </w:r>
    </w:p>
    <w:p w14:paraId="7C0E2EDD" w14:textId="77777777" w:rsidR="00B42606" w:rsidRDefault="00B42606">
      <w:pPr>
        <w:numPr>
          <w:ilvl w:val="0"/>
          <w:numId w:val="60"/>
        </w:numPr>
        <w:shd w:val="clear" w:color="auto" w:fill="FFFFFF"/>
        <w:ind w:left="1290"/>
        <w:rPr>
          <w:rFonts w:ascii="Segoe UI" w:hAnsi="Segoe UI" w:cs="Segoe UI"/>
          <w:color w:val="171717"/>
        </w:rPr>
      </w:pPr>
      <w:r>
        <w:rPr>
          <w:rFonts w:ascii="Segoe UI" w:hAnsi="Segoe UI" w:cs="Segoe UI"/>
          <w:color w:val="171717"/>
        </w:rPr>
        <w:t>A shared key. This is the same shared key that you specify when creating your site-to-site VPN connection. In our examples, we use a basic shared key. We recommend that you generate a more complex key to use.</w:t>
      </w:r>
    </w:p>
    <w:p w14:paraId="4728BE15" w14:textId="77777777" w:rsidR="00B42606" w:rsidRDefault="00B42606">
      <w:pPr>
        <w:numPr>
          <w:ilvl w:val="0"/>
          <w:numId w:val="60"/>
        </w:numPr>
        <w:shd w:val="clear" w:color="auto" w:fill="FFFFFF"/>
        <w:ind w:left="1290"/>
        <w:rPr>
          <w:rFonts w:ascii="Segoe UI" w:hAnsi="Segoe UI" w:cs="Segoe UI"/>
          <w:color w:val="171717"/>
        </w:rPr>
      </w:pPr>
      <w:r>
        <w:rPr>
          <w:rFonts w:ascii="Segoe UI" w:hAnsi="Segoe UI" w:cs="Segoe UI"/>
          <w:color w:val="171717"/>
        </w:rPr>
        <w:t>The Public IP address of your virtual network gateway. You can view the public IP address by using the Azure portal, PowerShell, or CLI. To find the Public IP address of your VPN gateway using the Azure portal, go to </w:t>
      </w:r>
      <w:r>
        <w:rPr>
          <w:rStyle w:val="Strong"/>
          <w:rFonts w:ascii="Segoe UI" w:hAnsi="Segoe UI" w:cs="Segoe UI"/>
          <w:color w:val="171717"/>
        </w:rPr>
        <w:t>Virtual network gateways</w:t>
      </w:r>
      <w:r>
        <w:rPr>
          <w:rFonts w:ascii="Segoe UI" w:hAnsi="Segoe UI" w:cs="Segoe UI"/>
          <w:color w:val="171717"/>
        </w:rPr>
        <w:t>, then select the name of your gateway.</w:t>
      </w:r>
    </w:p>
    <w:p w14:paraId="011117C1" w14:textId="77777777" w:rsidR="00B42606" w:rsidRDefault="00B42606" w:rsidP="00B42606">
      <w:pPr>
        <w:pStyle w:val="NormalWeb"/>
        <w:shd w:val="clear" w:color="auto" w:fill="FFFFFF"/>
        <w:rPr>
          <w:rFonts w:ascii="Segoe UI" w:hAnsi="Segoe UI" w:cs="Segoe UI"/>
          <w:color w:val="171717"/>
        </w:rPr>
      </w:pPr>
      <w:r>
        <w:rPr>
          <w:rStyle w:val="Strong"/>
          <w:rFonts w:ascii="Segoe UI" w:hAnsi="Segoe UI" w:cs="Segoe UI"/>
          <w:color w:val="171717"/>
        </w:rPr>
        <w:t>To download VPN device configuration scripts:</w:t>
      </w:r>
    </w:p>
    <w:p w14:paraId="07C8FEB7"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Depending on the VPN device that you have, you may be able to download a VPN device configuration script. For more information, see </w:t>
      </w:r>
      <w:hyperlink r:id="rId62" w:history="1">
        <w:r>
          <w:rPr>
            <w:rStyle w:val="Hyperlink"/>
            <w:rFonts w:ascii="Segoe UI" w:hAnsi="Segoe UI" w:cs="Segoe UI"/>
          </w:rPr>
          <w:t>Download VPN device configuration scripts</w:t>
        </w:r>
      </w:hyperlink>
      <w:r>
        <w:rPr>
          <w:rFonts w:ascii="Segoe UI" w:hAnsi="Segoe UI" w:cs="Segoe UI"/>
          <w:color w:val="171717"/>
        </w:rPr>
        <w:t>.</w:t>
      </w:r>
    </w:p>
    <w:p w14:paraId="44E05D6A" w14:textId="77777777" w:rsidR="00B42606" w:rsidRDefault="00B42606" w:rsidP="00B42606">
      <w:pPr>
        <w:pStyle w:val="NormalWeb"/>
        <w:shd w:val="clear" w:color="auto" w:fill="FFFFFF"/>
        <w:rPr>
          <w:rFonts w:ascii="Segoe UI" w:hAnsi="Segoe UI" w:cs="Segoe UI"/>
          <w:color w:val="171717"/>
        </w:rPr>
      </w:pPr>
      <w:r>
        <w:rPr>
          <w:rStyle w:val="Strong"/>
          <w:rFonts w:ascii="Segoe UI" w:hAnsi="Segoe UI" w:cs="Segoe UI"/>
          <w:color w:val="171717"/>
        </w:rPr>
        <w:t>See the following links for additional configuration information:</w:t>
      </w:r>
    </w:p>
    <w:p w14:paraId="6E6C93EB" w14:textId="77777777" w:rsidR="00B42606" w:rsidRDefault="00B42606">
      <w:pPr>
        <w:pStyle w:val="NormalWeb"/>
        <w:numPr>
          <w:ilvl w:val="0"/>
          <w:numId w:val="61"/>
        </w:numPr>
        <w:shd w:val="clear" w:color="auto" w:fill="FFFFFF"/>
        <w:ind w:left="1290"/>
        <w:rPr>
          <w:rFonts w:ascii="Segoe UI" w:hAnsi="Segoe UI" w:cs="Segoe UI"/>
          <w:color w:val="171717"/>
        </w:rPr>
      </w:pPr>
      <w:r>
        <w:rPr>
          <w:rFonts w:ascii="Segoe UI" w:hAnsi="Segoe UI" w:cs="Segoe UI"/>
          <w:color w:val="171717"/>
        </w:rPr>
        <w:t>For information about compatible VPN devices, see </w:t>
      </w:r>
      <w:hyperlink r:id="rId63" w:history="1">
        <w:r>
          <w:rPr>
            <w:rStyle w:val="Hyperlink"/>
            <w:rFonts w:ascii="Segoe UI" w:hAnsi="Segoe UI" w:cs="Segoe UI"/>
          </w:rPr>
          <w:t>VPN Devices</w:t>
        </w:r>
      </w:hyperlink>
      <w:r>
        <w:rPr>
          <w:rFonts w:ascii="Segoe UI" w:hAnsi="Segoe UI" w:cs="Segoe UI"/>
          <w:color w:val="171717"/>
        </w:rPr>
        <w:t>.</w:t>
      </w:r>
    </w:p>
    <w:p w14:paraId="56738FD0" w14:textId="77777777" w:rsidR="00B42606" w:rsidRDefault="00B42606">
      <w:pPr>
        <w:pStyle w:val="NormalWeb"/>
        <w:numPr>
          <w:ilvl w:val="0"/>
          <w:numId w:val="61"/>
        </w:numPr>
        <w:shd w:val="clear" w:color="auto" w:fill="FFFFFF"/>
        <w:ind w:left="1290"/>
        <w:rPr>
          <w:rFonts w:ascii="Segoe UI" w:hAnsi="Segoe UI" w:cs="Segoe UI"/>
          <w:color w:val="171717"/>
        </w:rPr>
      </w:pPr>
      <w:r>
        <w:rPr>
          <w:rFonts w:ascii="Segoe UI" w:hAnsi="Segoe UI" w:cs="Segoe UI"/>
          <w:color w:val="171717"/>
        </w:rPr>
        <w:t>Before configuring your VPN device, check for any </w:t>
      </w:r>
      <w:hyperlink r:id="rId64" w:anchor="known" w:history="1">
        <w:r>
          <w:rPr>
            <w:rStyle w:val="Hyperlink"/>
            <w:rFonts w:ascii="Segoe UI" w:hAnsi="Segoe UI" w:cs="Segoe UI"/>
          </w:rPr>
          <w:t>Known device compatibility issues</w:t>
        </w:r>
      </w:hyperlink>
      <w:r>
        <w:rPr>
          <w:rFonts w:ascii="Segoe UI" w:hAnsi="Segoe UI" w:cs="Segoe UI"/>
          <w:color w:val="171717"/>
        </w:rPr>
        <w:t> for the VPN device that you want to use.</w:t>
      </w:r>
    </w:p>
    <w:p w14:paraId="2A60F8B4" w14:textId="77777777" w:rsidR="00B42606" w:rsidRDefault="00B42606">
      <w:pPr>
        <w:pStyle w:val="NormalWeb"/>
        <w:numPr>
          <w:ilvl w:val="0"/>
          <w:numId w:val="61"/>
        </w:numPr>
        <w:shd w:val="clear" w:color="auto" w:fill="FFFFFF"/>
        <w:ind w:left="1290"/>
        <w:rPr>
          <w:rFonts w:ascii="Segoe UI" w:hAnsi="Segoe UI" w:cs="Segoe UI"/>
          <w:color w:val="171717"/>
        </w:rPr>
      </w:pPr>
      <w:r>
        <w:rPr>
          <w:rFonts w:ascii="Segoe UI" w:hAnsi="Segoe UI" w:cs="Segoe UI"/>
          <w:color w:val="171717"/>
        </w:rPr>
        <w:t>For links to device configuration settings, see </w:t>
      </w:r>
      <w:hyperlink r:id="rId65" w:anchor="devicetable" w:history="1">
        <w:r>
          <w:rPr>
            <w:rStyle w:val="Hyperlink"/>
            <w:rFonts w:ascii="Segoe UI" w:hAnsi="Segoe UI" w:cs="Segoe UI"/>
          </w:rPr>
          <w:t>Validated VPN Devices</w:t>
        </w:r>
      </w:hyperlink>
      <w:r>
        <w:rPr>
          <w:rFonts w:ascii="Segoe UI" w:hAnsi="Segoe UI" w:cs="Segoe UI"/>
          <w:color w:val="171717"/>
        </w:rPr>
        <w:t>. The device configuration links are provided on a best-effort basis. It's always best to check with your device manufacturer for the latest configuration information. The list shows the versions we've tested. If your OS isn't on that list, it's still possible that the version is compatible. Check with your device manufacturer to verify that OS version for your VPN device is compatible.</w:t>
      </w:r>
    </w:p>
    <w:p w14:paraId="6531D892" w14:textId="77777777" w:rsidR="00B42606" w:rsidRDefault="00B42606">
      <w:pPr>
        <w:pStyle w:val="NormalWeb"/>
        <w:numPr>
          <w:ilvl w:val="0"/>
          <w:numId w:val="61"/>
        </w:numPr>
        <w:shd w:val="clear" w:color="auto" w:fill="FFFFFF"/>
        <w:ind w:left="1290"/>
        <w:rPr>
          <w:rFonts w:ascii="Segoe UI" w:hAnsi="Segoe UI" w:cs="Segoe UI"/>
          <w:color w:val="171717"/>
        </w:rPr>
      </w:pPr>
      <w:r>
        <w:rPr>
          <w:rFonts w:ascii="Segoe UI" w:hAnsi="Segoe UI" w:cs="Segoe UI"/>
          <w:color w:val="171717"/>
        </w:rPr>
        <w:t>For an overview of VPN device configuration, see </w:t>
      </w:r>
      <w:hyperlink r:id="rId66" w:history="1">
        <w:r>
          <w:rPr>
            <w:rStyle w:val="Hyperlink"/>
            <w:rFonts w:ascii="Segoe UI" w:hAnsi="Segoe UI" w:cs="Segoe UI"/>
          </w:rPr>
          <w:t>Overview of 3rd party VPN device configurations</w:t>
        </w:r>
      </w:hyperlink>
      <w:r>
        <w:rPr>
          <w:rFonts w:ascii="Segoe UI" w:hAnsi="Segoe UI" w:cs="Segoe UI"/>
          <w:color w:val="171717"/>
        </w:rPr>
        <w:t>.</w:t>
      </w:r>
    </w:p>
    <w:p w14:paraId="444E484F" w14:textId="77777777" w:rsidR="00B42606" w:rsidRDefault="00B42606">
      <w:pPr>
        <w:pStyle w:val="NormalWeb"/>
        <w:numPr>
          <w:ilvl w:val="0"/>
          <w:numId w:val="61"/>
        </w:numPr>
        <w:shd w:val="clear" w:color="auto" w:fill="FFFFFF"/>
        <w:ind w:left="1290"/>
        <w:rPr>
          <w:rFonts w:ascii="Segoe UI" w:hAnsi="Segoe UI" w:cs="Segoe UI"/>
          <w:color w:val="171717"/>
        </w:rPr>
      </w:pPr>
      <w:r>
        <w:rPr>
          <w:rFonts w:ascii="Segoe UI" w:hAnsi="Segoe UI" w:cs="Segoe UI"/>
          <w:color w:val="171717"/>
        </w:rPr>
        <w:lastRenderedPageBreak/>
        <w:t>For information about editing device configuration samples, see </w:t>
      </w:r>
      <w:hyperlink r:id="rId67" w:anchor="editing" w:history="1">
        <w:r>
          <w:rPr>
            <w:rStyle w:val="Hyperlink"/>
            <w:rFonts w:ascii="Segoe UI" w:hAnsi="Segoe UI" w:cs="Segoe UI"/>
          </w:rPr>
          <w:t>Editing samples</w:t>
        </w:r>
      </w:hyperlink>
      <w:r>
        <w:rPr>
          <w:rFonts w:ascii="Segoe UI" w:hAnsi="Segoe UI" w:cs="Segoe UI"/>
          <w:color w:val="171717"/>
        </w:rPr>
        <w:t>.</w:t>
      </w:r>
    </w:p>
    <w:p w14:paraId="0A38CE6D" w14:textId="77777777" w:rsidR="00B42606" w:rsidRDefault="00B42606">
      <w:pPr>
        <w:pStyle w:val="NormalWeb"/>
        <w:numPr>
          <w:ilvl w:val="0"/>
          <w:numId w:val="61"/>
        </w:numPr>
        <w:shd w:val="clear" w:color="auto" w:fill="FFFFFF"/>
        <w:ind w:left="1290"/>
        <w:rPr>
          <w:rFonts w:ascii="Segoe UI" w:hAnsi="Segoe UI" w:cs="Segoe UI"/>
          <w:color w:val="171717"/>
        </w:rPr>
      </w:pPr>
      <w:r>
        <w:rPr>
          <w:rFonts w:ascii="Segoe UI" w:hAnsi="Segoe UI" w:cs="Segoe UI"/>
          <w:color w:val="171717"/>
        </w:rPr>
        <w:t>For cryptographic requirements, see </w:t>
      </w:r>
      <w:hyperlink r:id="rId68" w:history="1">
        <w:r>
          <w:rPr>
            <w:rStyle w:val="Hyperlink"/>
            <w:rFonts w:ascii="Segoe UI" w:hAnsi="Segoe UI" w:cs="Segoe UI"/>
          </w:rPr>
          <w:t>About cryptographic requirements and Azure VPN gateways</w:t>
        </w:r>
      </w:hyperlink>
      <w:r>
        <w:rPr>
          <w:rFonts w:ascii="Segoe UI" w:hAnsi="Segoe UI" w:cs="Segoe UI"/>
          <w:color w:val="171717"/>
        </w:rPr>
        <w:t>.</w:t>
      </w:r>
    </w:p>
    <w:p w14:paraId="4053E944" w14:textId="77777777" w:rsidR="00B42606" w:rsidRDefault="00B42606">
      <w:pPr>
        <w:pStyle w:val="NormalWeb"/>
        <w:numPr>
          <w:ilvl w:val="0"/>
          <w:numId w:val="61"/>
        </w:numPr>
        <w:shd w:val="clear" w:color="auto" w:fill="FFFFFF"/>
        <w:ind w:left="1290"/>
        <w:rPr>
          <w:rFonts w:ascii="Segoe UI" w:hAnsi="Segoe UI" w:cs="Segoe UI"/>
          <w:color w:val="171717"/>
        </w:rPr>
      </w:pPr>
      <w:r>
        <w:rPr>
          <w:rFonts w:ascii="Segoe UI" w:hAnsi="Segoe UI" w:cs="Segoe UI"/>
          <w:color w:val="171717"/>
        </w:rPr>
        <w:t>For information about IPsec/IKE parameters, see </w:t>
      </w:r>
      <w:hyperlink r:id="rId69" w:anchor="ipsec" w:history="1">
        <w:r>
          <w:rPr>
            <w:rStyle w:val="Hyperlink"/>
            <w:rFonts w:ascii="Segoe UI" w:hAnsi="Segoe UI" w:cs="Segoe UI"/>
          </w:rPr>
          <w:t>About VPN devices and IPsec/IKE parameters for site-to-site VPN gateway connections</w:t>
        </w:r>
      </w:hyperlink>
      <w:r>
        <w:rPr>
          <w:rFonts w:ascii="Segoe UI" w:hAnsi="Segoe UI" w:cs="Segoe UI"/>
          <w:color w:val="171717"/>
        </w:rPr>
        <w:t>. This link shows information about IKE version, Diffie-Hellman Group, Authentication method, encryption and hashing algorithms, SA lifetime, PFS, and DPD, in addition to other parameter information that you need to complete your configuration.</w:t>
      </w:r>
    </w:p>
    <w:p w14:paraId="6E289BFC" w14:textId="77777777" w:rsidR="00B42606" w:rsidRDefault="00B42606">
      <w:pPr>
        <w:pStyle w:val="NormalWeb"/>
        <w:numPr>
          <w:ilvl w:val="0"/>
          <w:numId w:val="61"/>
        </w:numPr>
        <w:shd w:val="clear" w:color="auto" w:fill="FFFFFF"/>
        <w:ind w:left="1290"/>
        <w:rPr>
          <w:rFonts w:ascii="Segoe UI" w:hAnsi="Segoe UI" w:cs="Segoe UI"/>
          <w:color w:val="171717"/>
        </w:rPr>
      </w:pPr>
      <w:r>
        <w:rPr>
          <w:rFonts w:ascii="Segoe UI" w:hAnsi="Segoe UI" w:cs="Segoe UI"/>
          <w:color w:val="171717"/>
        </w:rPr>
        <w:t>For IPsec/IKE policy configuration steps, see </w:t>
      </w:r>
      <w:hyperlink r:id="rId70" w:history="1">
        <w:r>
          <w:rPr>
            <w:rStyle w:val="Hyperlink"/>
            <w:rFonts w:ascii="Segoe UI" w:hAnsi="Segoe UI" w:cs="Segoe UI"/>
          </w:rPr>
          <w:t xml:space="preserve">Configure IPsec/IKE policy for S2S VPN or </w:t>
        </w:r>
        <w:proofErr w:type="spellStart"/>
        <w:r>
          <w:rPr>
            <w:rStyle w:val="Hyperlink"/>
            <w:rFonts w:ascii="Segoe UI" w:hAnsi="Segoe UI" w:cs="Segoe UI"/>
          </w:rPr>
          <w:t>VNet</w:t>
        </w:r>
        <w:proofErr w:type="spellEnd"/>
        <w:r>
          <w:rPr>
            <w:rStyle w:val="Hyperlink"/>
            <w:rFonts w:ascii="Segoe UI" w:hAnsi="Segoe UI" w:cs="Segoe UI"/>
          </w:rPr>
          <w:t>-to-</w:t>
        </w:r>
        <w:proofErr w:type="spellStart"/>
        <w:r>
          <w:rPr>
            <w:rStyle w:val="Hyperlink"/>
            <w:rFonts w:ascii="Segoe UI" w:hAnsi="Segoe UI" w:cs="Segoe UI"/>
          </w:rPr>
          <w:t>VNet</w:t>
        </w:r>
        <w:proofErr w:type="spellEnd"/>
        <w:r>
          <w:rPr>
            <w:rStyle w:val="Hyperlink"/>
            <w:rFonts w:ascii="Segoe UI" w:hAnsi="Segoe UI" w:cs="Segoe UI"/>
          </w:rPr>
          <w:t xml:space="preserve"> connections</w:t>
        </w:r>
      </w:hyperlink>
      <w:r>
        <w:rPr>
          <w:rFonts w:ascii="Segoe UI" w:hAnsi="Segoe UI" w:cs="Segoe UI"/>
          <w:color w:val="171717"/>
        </w:rPr>
        <w:t>.</w:t>
      </w:r>
    </w:p>
    <w:p w14:paraId="26F4FAED" w14:textId="77777777" w:rsidR="00B42606" w:rsidRDefault="00B42606">
      <w:pPr>
        <w:pStyle w:val="NormalWeb"/>
        <w:numPr>
          <w:ilvl w:val="0"/>
          <w:numId w:val="61"/>
        </w:numPr>
        <w:shd w:val="clear" w:color="auto" w:fill="FFFFFF"/>
        <w:ind w:left="1290"/>
        <w:rPr>
          <w:rFonts w:ascii="Segoe UI" w:hAnsi="Segoe UI" w:cs="Segoe UI"/>
          <w:color w:val="171717"/>
        </w:rPr>
      </w:pPr>
      <w:r>
        <w:rPr>
          <w:rFonts w:ascii="Segoe UI" w:hAnsi="Segoe UI" w:cs="Segoe UI"/>
          <w:color w:val="171717"/>
        </w:rPr>
        <w:t>To connect multiple policy-based VPN devices, see </w:t>
      </w:r>
      <w:hyperlink r:id="rId71" w:history="1">
        <w:r>
          <w:rPr>
            <w:rStyle w:val="Hyperlink"/>
            <w:rFonts w:ascii="Segoe UI" w:hAnsi="Segoe UI" w:cs="Segoe UI"/>
          </w:rPr>
          <w:t>Connect Azure VPN gateways to multiple on-premises policy-based VPN devices using PowerShell</w:t>
        </w:r>
      </w:hyperlink>
      <w:r>
        <w:rPr>
          <w:rFonts w:ascii="Segoe UI" w:hAnsi="Segoe UI" w:cs="Segoe UI"/>
          <w:color w:val="171717"/>
        </w:rPr>
        <w:t>.</w:t>
      </w:r>
    </w:p>
    <w:p w14:paraId="1F4B0AA0" w14:textId="77777777" w:rsidR="00B42606" w:rsidRDefault="00B42606" w:rsidP="00B42606">
      <w:pPr>
        <w:pStyle w:val="Heading2"/>
        <w:shd w:val="clear" w:color="auto" w:fill="FFFFFF"/>
        <w:spacing w:before="0"/>
        <w:rPr>
          <w:rFonts w:ascii="Segoe UI" w:hAnsi="Segoe UI" w:cs="Segoe UI"/>
          <w:color w:val="171717"/>
        </w:rPr>
      </w:pPr>
      <w:bookmarkStart w:id="31" w:name="_Toc116554788"/>
      <w:r>
        <w:rPr>
          <w:rFonts w:ascii="Segoe UI" w:hAnsi="Segoe UI" w:cs="Segoe UI"/>
          <w:color w:val="171717"/>
        </w:rPr>
        <w:t>Create VPN connections</w:t>
      </w:r>
      <w:bookmarkEnd w:id="31"/>
    </w:p>
    <w:p w14:paraId="1CE35C44"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 xml:space="preserve">Create a site-to-site VPN connection between your virtual network gateway and </w:t>
      </w:r>
      <w:proofErr w:type="gramStart"/>
      <w:r>
        <w:rPr>
          <w:rFonts w:ascii="Segoe UI" w:hAnsi="Segoe UI" w:cs="Segoe UI"/>
          <w:color w:val="171717"/>
        </w:rPr>
        <w:t>your</w:t>
      </w:r>
      <w:proofErr w:type="gramEnd"/>
      <w:r>
        <w:rPr>
          <w:rFonts w:ascii="Segoe UI" w:hAnsi="Segoe UI" w:cs="Segoe UI"/>
          <w:color w:val="171717"/>
        </w:rPr>
        <w:t xml:space="preserve"> on-premises VPN device.</w:t>
      </w:r>
    </w:p>
    <w:p w14:paraId="595762C3"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Create a connection using the following values:</w:t>
      </w:r>
    </w:p>
    <w:p w14:paraId="0874A650" w14:textId="77777777" w:rsidR="00B42606" w:rsidRDefault="00B42606">
      <w:pPr>
        <w:numPr>
          <w:ilvl w:val="0"/>
          <w:numId w:val="62"/>
        </w:numPr>
        <w:shd w:val="clear" w:color="auto" w:fill="FFFFFF"/>
        <w:ind w:left="1290"/>
        <w:rPr>
          <w:rFonts w:ascii="Segoe UI" w:hAnsi="Segoe UI" w:cs="Segoe UI"/>
          <w:color w:val="171717"/>
        </w:rPr>
      </w:pPr>
      <w:r>
        <w:rPr>
          <w:rStyle w:val="Strong"/>
          <w:rFonts w:ascii="Segoe UI" w:hAnsi="Segoe UI" w:cs="Segoe UI"/>
          <w:color w:val="171717"/>
        </w:rPr>
        <w:t>Local network gateway name:</w:t>
      </w:r>
      <w:r>
        <w:rPr>
          <w:rFonts w:ascii="Segoe UI" w:hAnsi="Segoe UI" w:cs="Segoe UI"/>
          <w:color w:val="171717"/>
        </w:rPr>
        <w:t> Site1</w:t>
      </w:r>
    </w:p>
    <w:p w14:paraId="7E1D0BDF" w14:textId="77777777" w:rsidR="00B42606" w:rsidRDefault="00B42606">
      <w:pPr>
        <w:numPr>
          <w:ilvl w:val="0"/>
          <w:numId w:val="62"/>
        </w:numPr>
        <w:shd w:val="clear" w:color="auto" w:fill="FFFFFF"/>
        <w:ind w:left="1290"/>
        <w:rPr>
          <w:rFonts w:ascii="Segoe UI" w:hAnsi="Segoe UI" w:cs="Segoe UI"/>
          <w:color w:val="171717"/>
        </w:rPr>
      </w:pPr>
      <w:r>
        <w:rPr>
          <w:rStyle w:val="Strong"/>
          <w:rFonts w:ascii="Segoe UI" w:hAnsi="Segoe UI" w:cs="Segoe UI"/>
          <w:color w:val="171717"/>
        </w:rPr>
        <w:t>Connection name:</w:t>
      </w:r>
      <w:r>
        <w:rPr>
          <w:rFonts w:ascii="Segoe UI" w:hAnsi="Segoe UI" w:cs="Segoe UI"/>
          <w:color w:val="171717"/>
        </w:rPr>
        <w:t> VNet1toSite1</w:t>
      </w:r>
    </w:p>
    <w:p w14:paraId="3B5D6EC9" w14:textId="77777777" w:rsidR="00B42606" w:rsidRDefault="00B42606">
      <w:pPr>
        <w:numPr>
          <w:ilvl w:val="0"/>
          <w:numId w:val="62"/>
        </w:numPr>
        <w:shd w:val="clear" w:color="auto" w:fill="FFFFFF"/>
        <w:ind w:left="1290"/>
        <w:rPr>
          <w:rFonts w:ascii="Segoe UI" w:hAnsi="Segoe UI" w:cs="Segoe UI"/>
          <w:color w:val="171717"/>
        </w:rPr>
      </w:pPr>
      <w:r>
        <w:rPr>
          <w:rStyle w:val="Strong"/>
          <w:rFonts w:ascii="Segoe UI" w:hAnsi="Segoe UI" w:cs="Segoe UI"/>
          <w:color w:val="171717"/>
        </w:rPr>
        <w:t>Shared key:</w:t>
      </w:r>
      <w:r>
        <w:rPr>
          <w:rFonts w:ascii="Segoe UI" w:hAnsi="Segoe UI" w:cs="Segoe UI"/>
          <w:color w:val="171717"/>
        </w:rPr>
        <w:t xml:space="preserve"> For this example, we use abc123. </w:t>
      </w:r>
      <w:proofErr w:type="gramStart"/>
      <w:r>
        <w:rPr>
          <w:rFonts w:ascii="Segoe UI" w:hAnsi="Segoe UI" w:cs="Segoe UI"/>
          <w:color w:val="171717"/>
        </w:rPr>
        <w:t>But,</w:t>
      </w:r>
      <w:proofErr w:type="gramEnd"/>
      <w:r>
        <w:rPr>
          <w:rFonts w:ascii="Segoe UI" w:hAnsi="Segoe UI" w:cs="Segoe UI"/>
          <w:color w:val="171717"/>
        </w:rPr>
        <w:t xml:space="preserve"> you can use whatever is compatible with your VPN hardware. The important thing is that the values match on both sides of the connection.</w:t>
      </w:r>
    </w:p>
    <w:p w14:paraId="0A6FE9C4" w14:textId="77777777" w:rsidR="00B42606" w:rsidRDefault="00B42606">
      <w:pPr>
        <w:pStyle w:val="NormalWeb"/>
        <w:numPr>
          <w:ilvl w:val="0"/>
          <w:numId w:val="63"/>
        </w:numPr>
        <w:shd w:val="clear" w:color="auto" w:fill="FFFFFF"/>
        <w:ind w:left="1290"/>
        <w:rPr>
          <w:rFonts w:ascii="Segoe UI" w:hAnsi="Segoe UI" w:cs="Segoe UI"/>
          <w:color w:val="171717"/>
        </w:rPr>
      </w:pPr>
      <w:r>
        <w:rPr>
          <w:rFonts w:ascii="Segoe UI" w:hAnsi="Segoe UI" w:cs="Segoe UI"/>
          <w:color w:val="171717"/>
        </w:rPr>
        <w:t xml:space="preserve">Go to your virtual network. On your </w:t>
      </w:r>
      <w:proofErr w:type="spellStart"/>
      <w:r>
        <w:rPr>
          <w:rFonts w:ascii="Segoe UI" w:hAnsi="Segoe UI" w:cs="Segoe UI"/>
          <w:color w:val="171717"/>
        </w:rPr>
        <w:t>VNet</w:t>
      </w:r>
      <w:proofErr w:type="spellEnd"/>
      <w:r>
        <w:rPr>
          <w:rFonts w:ascii="Segoe UI" w:hAnsi="Segoe UI" w:cs="Segoe UI"/>
          <w:color w:val="171717"/>
        </w:rPr>
        <w:t xml:space="preserve"> page, select </w:t>
      </w:r>
      <w:r>
        <w:rPr>
          <w:rStyle w:val="Strong"/>
          <w:rFonts w:ascii="Segoe UI" w:hAnsi="Segoe UI" w:cs="Segoe UI"/>
          <w:color w:val="171717"/>
        </w:rPr>
        <w:t>Connected devices</w:t>
      </w:r>
      <w:r>
        <w:rPr>
          <w:rFonts w:ascii="Segoe UI" w:hAnsi="Segoe UI" w:cs="Segoe UI"/>
          <w:color w:val="171717"/>
        </w:rPr>
        <w:t> on the left. Locate your VPN gateway and click to open it.</w:t>
      </w:r>
    </w:p>
    <w:p w14:paraId="0267C864" w14:textId="77777777" w:rsidR="00B42606" w:rsidRDefault="00B42606">
      <w:pPr>
        <w:pStyle w:val="NormalWeb"/>
        <w:numPr>
          <w:ilvl w:val="0"/>
          <w:numId w:val="63"/>
        </w:numPr>
        <w:shd w:val="clear" w:color="auto" w:fill="FFFFFF"/>
        <w:ind w:left="1290"/>
        <w:rPr>
          <w:rFonts w:ascii="Segoe UI" w:hAnsi="Segoe UI" w:cs="Segoe UI"/>
          <w:color w:val="171717"/>
        </w:rPr>
      </w:pPr>
      <w:r>
        <w:rPr>
          <w:rFonts w:ascii="Segoe UI" w:hAnsi="Segoe UI" w:cs="Segoe UI"/>
          <w:color w:val="171717"/>
        </w:rPr>
        <w:t>On the page for the gateway, select </w:t>
      </w:r>
      <w:r>
        <w:rPr>
          <w:rStyle w:val="Strong"/>
          <w:rFonts w:ascii="Segoe UI" w:hAnsi="Segoe UI" w:cs="Segoe UI"/>
          <w:color w:val="171717"/>
        </w:rPr>
        <w:t>Connections</w:t>
      </w:r>
      <w:r>
        <w:rPr>
          <w:rFonts w:ascii="Segoe UI" w:hAnsi="Segoe UI" w:cs="Segoe UI"/>
          <w:color w:val="171717"/>
        </w:rPr>
        <w:t>. At the top of the Connections page, select </w:t>
      </w:r>
      <w:r>
        <w:rPr>
          <w:rStyle w:val="Strong"/>
          <w:rFonts w:ascii="Segoe UI" w:hAnsi="Segoe UI" w:cs="Segoe UI"/>
          <w:color w:val="171717"/>
        </w:rPr>
        <w:t>+Add</w:t>
      </w:r>
      <w:r>
        <w:rPr>
          <w:rFonts w:ascii="Segoe UI" w:hAnsi="Segoe UI" w:cs="Segoe UI"/>
          <w:color w:val="171717"/>
        </w:rPr>
        <w:t> to open the </w:t>
      </w:r>
      <w:r>
        <w:rPr>
          <w:rStyle w:val="Strong"/>
          <w:rFonts w:ascii="Segoe UI" w:hAnsi="Segoe UI" w:cs="Segoe UI"/>
          <w:color w:val="171717"/>
        </w:rPr>
        <w:t>Add connection</w:t>
      </w:r>
      <w:r>
        <w:rPr>
          <w:rFonts w:ascii="Segoe UI" w:hAnsi="Segoe UI" w:cs="Segoe UI"/>
          <w:color w:val="171717"/>
        </w:rPr>
        <w:t> page.</w:t>
      </w:r>
    </w:p>
    <w:p w14:paraId="627F630B" w14:textId="3EC19BC7" w:rsidR="00B42606" w:rsidRDefault="00B42606" w:rsidP="00B42606">
      <w:pPr>
        <w:pStyle w:val="NormalWeb"/>
        <w:shd w:val="clear" w:color="auto" w:fill="FFFFFF"/>
        <w:ind w:left="1290"/>
        <w:rPr>
          <w:rFonts w:ascii="Segoe UI" w:hAnsi="Segoe UI" w:cs="Segoe UI"/>
          <w:color w:val="171717"/>
        </w:rPr>
      </w:pPr>
      <w:r>
        <w:rPr>
          <w:rFonts w:ascii="Segoe UI" w:hAnsi="Segoe UI" w:cs="Segoe UI"/>
          <w:noProof/>
          <w:color w:val="0000FF"/>
        </w:rPr>
        <w:lastRenderedPageBreak/>
        <w:drawing>
          <wp:inline distT="0" distB="0" distL="0" distR="0" wp14:anchorId="24A61ABF" wp14:editId="72924AF6">
            <wp:extent cx="4833814" cy="3390900"/>
            <wp:effectExtent l="0" t="0" r="5080" b="0"/>
            <wp:docPr id="22" name="Picture 22" descr="Screenshot of Add Connection page.">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of Add Connection page.">
                      <a:hlinkClick r:id="rId72"/>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851733" cy="3403470"/>
                    </a:xfrm>
                    <a:prstGeom prst="rect">
                      <a:avLst/>
                    </a:prstGeom>
                    <a:noFill/>
                    <a:ln>
                      <a:noFill/>
                    </a:ln>
                  </pic:spPr>
                </pic:pic>
              </a:graphicData>
            </a:graphic>
          </wp:inline>
        </w:drawing>
      </w:r>
    </w:p>
    <w:p w14:paraId="4C07781C" w14:textId="77777777" w:rsidR="00B42606" w:rsidRDefault="00B42606">
      <w:pPr>
        <w:pStyle w:val="NormalWeb"/>
        <w:numPr>
          <w:ilvl w:val="0"/>
          <w:numId w:val="63"/>
        </w:numPr>
        <w:shd w:val="clear" w:color="auto" w:fill="FFFFFF"/>
        <w:ind w:left="129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Add connection</w:t>
      </w:r>
      <w:r>
        <w:rPr>
          <w:rFonts w:ascii="Segoe UI" w:hAnsi="Segoe UI" w:cs="Segoe UI"/>
          <w:color w:val="171717"/>
        </w:rPr>
        <w:t> page, configure the values for your connection.</w:t>
      </w:r>
    </w:p>
    <w:p w14:paraId="5597B638" w14:textId="77777777" w:rsidR="00B42606" w:rsidRDefault="00B42606">
      <w:pPr>
        <w:numPr>
          <w:ilvl w:val="1"/>
          <w:numId w:val="64"/>
        </w:numPr>
        <w:shd w:val="clear" w:color="auto" w:fill="FFFFFF"/>
        <w:ind w:left="2580"/>
        <w:rPr>
          <w:rFonts w:ascii="Segoe UI" w:hAnsi="Segoe UI" w:cs="Segoe UI"/>
          <w:color w:val="171717"/>
        </w:rPr>
      </w:pPr>
      <w:r>
        <w:rPr>
          <w:rStyle w:val="Strong"/>
          <w:rFonts w:ascii="Segoe UI" w:hAnsi="Segoe UI" w:cs="Segoe UI"/>
          <w:color w:val="171717"/>
        </w:rPr>
        <w:t>Name:</w:t>
      </w:r>
      <w:r>
        <w:rPr>
          <w:rFonts w:ascii="Segoe UI" w:hAnsi="Segoe UI" w:cs="Segoe UI"/>
          <w:color w:val="171717"/>
        </w:rPr>
        <w:t> Name your connection.</w:t>
      </w:r>
    </w:p>
    <w:p w14:paraId="38365956" w14:textId="77777777" w:rsidR="00B42606" w:rsidRDefault="00B42606">
      <w:pPr>
        <w:numPr>
          <w:ilvl w:val="1"/>
          <w:numId w:val="65"/>
        </w:numPr>
        <w:shd w:val="clear" w:color="auto" w:fill="FFFFFF"/>
        <w:ind w:left="2580"/>
        <w:rPr>
          <w:rFonts w:ascii="Segoe UI" w:hAnsi="Segoe UI" w:cs="Segoe UI"/>
          <w:color w:val="171717"/>
        </w:rPr>
      </w:pPr>
      <w:r>
        <w:rPr>
          <w:rStyle w:val="Strong"/>
          <w:rFonts w:ascii="Segoe UI" w:hAnsi="Segoe UI" w:cs="Segoe UI"/>
          <w:color w:val="171717"/>
        </w:rPr>
        <w:t>Connection type:</w:t>
      </w:r>
      <w:r>
        <w:rPr>
          <w:rFonts w:ascii="Segoe UI" w:hAnsi="Segoe UI" w:cs="Segoe UI"/>
          <w:color w:val="171717"/>
        </w:rPr>
        <w:t> Select </w:t>
      </w:r>
      <w:r>
        <w:rPr>
          <w:rStyle w:val="Strong"/>
          <w:rFonts w:ascii="Segoe UI" w:hAnsi="Segoe UI" w:cs="Segoe UI"/>
          <w:color w:val="171717"/>
        </w:rPr>
        <w:t>Site-to-site (</w:t>
      </w:r>
      <w:proofErr w:type="spellStart"/>
      <w:r>
        <w:rPr>
          <w:rStyle w:val="Strong"/>
          <w:rFonts w:ascii="Segoe UI" w:hAnsi="Segoe UI" w:cs="Segoe UI"/>
          <w:color w:val="171717"/>
        </w:rPr>
        <w:t>IPSec</w:t>
      </w:r>
      <w:proofErr w:type="spellEnd"/>
      <w:r>
        <w:rPr>
          <w:rStyle w:val="Strong"/>
          <w:rFonts w:ascii="Segoe UI" w:hAnsi="Segoe UI" w:cs="Segoe UI"/>
          <w:color w:val="171717"/>
        </w:rPr>
        <w:t>)</w:t>
      </w:r>
      <w:r>
        <w:rPr>
          <w:rFonts w:ascii="Segoe UI" w:hAnsi="Segoe UI" w:cs="Segoe UI"/>
          <w:color w:val="171717"/>
        </w:rPr>
        <w:t>.</w:t>
      </w:r>
    </w:p>
    <w:p w14:paraId="180E0DAA" w14:textId="77777777" w:rsidR="00B42606" w:rsidRDefault="00B42606">
      <w:pPr>
        <w:numPr>
          <w:ilvl w:val="1"/>
          <w:numId w:val="66"/>
        </w:numPr>
        <w:shd w:val="clear" w:color="auto" w:fill="FFFFFF"/>
        <w:ind w:left="2580"/>
        <w:rPr>
          <w:rFonts w:ascii="Segoe UI" w:hAnsi="Segoe UI" w:cs="Segoe UI"/>
          <w:color w:val="171717"/>
        </w:rPr>
      </w:pPr>
      <w:r>
        <w:rPr>
          <w:rStyle w:val="Strong"/>
          <w:rFonts w:ascii="Segoe UI" w:hAnsi="Segoe UI" w:cs="Segoe UI"/>
          <w:color w:val="171717"/>
        </w:rPr>
        <w:t>Virtual network gateway:</w:t>
      </w:r>
      <w:r>
        <w:rPr>
          <w:rFonts w:ascii="Segoe UI" w:hAnsi="Segoe UI" w:cs="Segoe UI"/>
          <w:color w:val="171717"/>
        </w:rPr>
        <w:t> The value is fixed because you're connecting from this gateway.</w:t>
      </w:r>
    </w:p>
    <w:p w14:paraId="6E2EE8EE" w14:textId="77777777" w:rsidR="00B42606" w:rsidRDefault="00B42606">
      <w:pPr>
        <w:numPr>
          <w:ilvl w:val="1"/>
          <w:numId w:val="67"/>
        </w:numPr>
        <w:shd w:val="clear" w:color="auto" w:fill="FFFFFF"/>
        <w:ind w:left="2580"/>
        <w:rPr>
          <w:rFonts w:ascii="Segoe UI" w:hAnsi="Segoe UI" w:cs="Segoe UI"/>
          <w:color w:val="171717"/>
        </w:rPr>
      </w:pPr>
      <w:r>
        <w:rPr>
          <w:rStyle w:val="Strong"/>
          <w:rFonts w:ascii="Segoe UI" w:hAnsi="Segoe UI" w:cs="Segoe UI"/>
          <w:color w:val="171717"/>
        </w:rPr>
        <w:t>Local network gateway:</w:t>
      </w:r>
      <w:r>
        <w:rPr>
          <w:rFonts w:ascii="Segoe UI" w:hAnsi="Segoe UI" w:cs="Segoe UI"/>
          <w:color w:val="171717"/>
        </w:rPr>
        <w:t> Select </w:t>
      </w:r>
      <w:r>
        <w:rPr>
          <w:rStyle w:val="Strong"/>
          <w:rFonts w:ascii="Segoe UI" w:hAnsi="Segoe UI" w:cs="Segoe UI"/>
          <w:color w:val="171717"/>
        </w:rPr>
        <w:t>Choose a local network gateway</w:t>
      </w:r>
      <w:r>
        <w:rPr>
          <w:rFonts w:ascii="Segoe UI" w:hAnsi="Segoe UI" w:cs="Segoe UI"/>
          <w:color w:val="171717"/>
        </w:rPr>
        <w:t> and select the local network gateway that you want to use.</w:t>
      </w:r>
    </w:p>
    <w:p w14:paraId="18AAD8D1" w14:textId="77777777" w:rsidR="00B42606" w:rsidRDefault="00B42606">
      <w:pPr>
        <w:numPr>
          <w:ilvl w:val="1"/>
          <w:numId w:val="68"/>
        </w:numPr>
        <w:shd w:val="clear" w:color="auto" w:fill="FFFFFF"/>
        <w:ind w:left="2580"/>
        <w:rPr>
          <w:rFonts w:ascii="Segoe UI" w:hAnsi="Segoe UI" w:cs="Segoe UI"/>
          <w:color w:val="171717"/>
        </w:rPr>
      </w:pPr>
      <w:r>
        <w:rPr>
          <w:rStyle w:val="Strong"/>
          <w:rFonts w:ascii="Segoe UI" w:hAnsi="Segoe UI" w:cs="Segoe UI"/>
          <w:color w:val="171717"/>
        </w:rPr>
        <w:t>Shared Key:</w:t>
      </w:r>
      <w:r>
        <w:rPr>
          <w:rFonts w:ascii="Segoe UI" w:hAnsi="Segoe UI" w:cs="Segoe UI"/>
          <w:color w:val="171717"/>
        </w:rPr>
        <w:t> the value here must match the value that you're using for your local on-premises VPN device. The example uses 'abc123', but you can (and should) use something more complex. It's important that the value you specify here is the same value that you specify when configuring your VPN device.</w:t>
      </w:r>
    </w:p>
    <w:p w14:paraId="6D4C8232" w14:textId="77777777" w:rsidR="00B42606" w:rsidRDefault="00B42606">
      <w:pPr>
        <w:numPr>
          <w:ilvl w:val="1"/>
          <w:numId w:val="69"/>
        </w:numPr>
        <w:shd w:val="clear" w:color="auto" w:fill="FFFFFF"/>
        <w:ind w:left="2580"/>
        <w:rPr>
          <w:rFonts w:ascii="Segoe UI" w:hAnsi="Segoe UI" w:cs="Segoe UI"/>
          <w:color w:val="171717"/>
        </w:rPr>
      </w:pPr>
      <w:r>
        <w:rPr>
          <w:rFonts w:ascii="Segoe UI" w:hAnsi="Segoe UI" w:cs="Segoe UI"/>
          <w:color w:val="171717"/>
        </w:rPr>
        <w:t>Leave </w:t>
      </w:r>
      <w:r>
        <w:rPr>
          <w:rStyle w:val="Strong"/>
          <w:rFonts w:ascii="Segoe UI" w:hAnsi="Segoe UI" w:cs="Segoe UI"/>
          <w:color w:val="171717"/>
        </w:rPr>
        <w:t>Use Azure Private IP Address</w:t>
      </w:r>
      <w:r>
        <w:rPr>
          <w:rFonts w:ascii="Segoe UI" w:hAnsi="Segoe UI" w:cs="Segoe UI"/>
          <w:color w:val="171717"/>
        </w:rPr>
        <w:t> unchecked.</w:t>
      </w:r>
    </w:p>
    <w:p w14:paraId="2B2BA1D1" w14:textId="77777777" w:rsidR="00B42606" w:rsidRDefault="00B42606">
      <w:pPr>
        <w:numPr>
          <w:ilvl w:val="1"/>
          <w:numId w:val="70"/>
        </w:numPr>
        <w:shd w:val="clear" w:color="auto" w:fill="FFFFFF"/>
        <w:ind w:left="2580"/>
        <w:rPr>
          <w:rFonts w:ascii="Segoe UI" w:hAnsi="Segoe UI" w:cs="Segoe UI"/>
          <w:color w:val="171717"/>
        </w:rPr>
      </w:pPr>
      <w:r>
        <w:rPr>
          <w:rFonts w:ascii="Segoe UI" w:hAnsi="Segoe UI" w:cs="Segoe UI"/>
          <w:color w:val="171717"/>
        </w:rPr>
        <w:t>Leave </w:t>
      </w:r>
      <w:r>
        <w:rPr>
          <w:rStyle w:val="Strong"/>
          <w:rFonts w:ascii="Segoe UI" w:hAnsi="Segoe UI" w:cs="Segoe UI"/>
          <w:color w:val="171717"/>
        </w:rPr>
        <w:t>Enable BGP</w:t>
      </w:r>
      <w:r>
        <w:rPr>
          <w:rFonts w:ascii="Segoe UI" w:hAnsi="Segoe UI" w:cs="Segoe UI"/>
          <w:color w:val="171717"/>
        </w:rPr>
        <w:t> unchecked.</w:t>
      </w:r>
    </w:p>
    <w:p w14:paraId="43EB86E6" w14:textId="77777777" w:rsidR="00B42606" w:rsidRDefault="00B42606">
      <w:pPr>
        <w:numPr>
          <w:ilvl w:val="1"/>
          <w:numId w:val="71"/>
        </w:numPr>
        <w:shd w:val="clear" w:color="auto" w:fill="FFFFFF"/>
        <w:ind w:left="258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IKEv2</w:t>
      </w:r>
      <w:r>
        <w:rPr>
          <w:rFonts w:ascii="Segoe UI" w:hAnsi="Segoe UI" w:cs="Segoe UI"/>
          <w:color w:val="171717"/>
        </w:rPr>
        <w:t>.</w:t>
      </w:r>
    </w:p>
    <w:p w14:paraId="3DA2F355" w14:textId="77777777" w:rsidR="00B42606" w:rsidRDefault="00B42606">
      <w:pPr>
        <w:pStyle w:val="NormalWeb"/>
        <w:numPr>
          <w:ilvl w:val="0"/>
          <w:numId w:val="63"/>
        </w:numPr>
        <w:shd w:val="clear" w:color="auto" w:fill="FFFFFF"/>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OK</w:t>
      </w:r>
      <w:r>
        <w:rPr>
          <w:rFonts w:ascii="Segoe UI" w:hAnsi="Segoe UI" w:cs="Segoe UI"/>
          <w:color w:val="171717"/>
        </w:rPr>
        <w:t> to create your connection. You'll see </w:t>
      </w:r>
      <w:r>
        <w:rPr>
          <w:rStyle w:val="Emphasis"/>
          <w:rFonts w:ascii="Segoe UI" w:eastAsiaTheme="majorEastAsia" w:hAnsi="Segoe UI" w:cs="Segoe UI"/>
          <w:color w:val="171717"/>
        </w:rPr>
        <w:t>Creating Connection</w:t>
      </w:r>
      <w:r>
        <w:rPr>
          <w:rFonts w:ascii="Segoe UI" w:hAnsi="Segoe UI" w:cs="Segoe UI"/>
          <w:color w:val="171717"/>
        </w:rPr>
        <w:t> flash on the screen.</w:t>
      </w:r>
    </w:p>
    <w:p w14:paraId="2F5DCC30" w14:textId="77777777" w:rsidR="00B42606" w:rsidRDefault="00B42606">
      <w:pPr>
        <w:pStyle w:val="NormalWeb"/>
        <w:numPr>
          <w:ilvl w:val="0"/>
          <w:numId w:val="63"/>
        </w:numPr>
        <w:shd w:val="clear" w:color="auto" w:fill="FFFFFF"/>
        <w:ind w:left="1290"/>
        <w:rPr>
          <w:rFonts w:ascii="Segoe UI" w:hAnsi="Segoe UI" w:cs="Segoe UI"/>
          <w:color w:val="171717"/>
        </w:rPr>
      </w:pPr>
      <w:r>
        <w:rPr>
          <w:rFonts w:ascii="Segoe UI" w:hAnsi="Segoe UI" w:cs="Segoe UI"/>
          <w:color w:val="171717"/>
        </w:rPr>
        <w:t>You can view the connection in the </w:t>
      </w:r>
      <w:r>
        <w:rPr>
          <w:rStyle w:val="Strong"/>
          <w:rFonts w:ascii="Segoe UI" w:hAnsi="Segoe UI" w:cs="Segoe UI"/>
          <w:color w:val="171717"/>
        </w:rPr>
        <w:t>Connections</w:t>
      </w:r>
      <w:r>
        <w:rPr>
          <w:rFonts w:ascii="Segoe UI" w:hAnsi="Segoe UI" w:cs="Segoe UI"/>
          <w:color w:val="171717"/>
        </w:rPr>
        <w:t> page of the virtual network gateway. The Status will go from </w:t>
      </w:r>
      <w:r>
        <w:rPr>
          <w:rStyle w:val="Emphasis"/>
          <w:rFonts w:ascii="Segoe UI" w:eastAsiaTheme="majorEastAsia" w:hAnsi="Segoe UI" w:cs="Segoe UI"/>
          <w:color w:val="171717"/>
        </w:rPr>
        <w:t>Unknown</w:t>
      </w:r>
      <w:r>
        <w:rPr>
          <w:rFonts w:ascii="Segoe UI" w:hAnsi="Segoe UI" w:cs="Segoe UI"/>
          <w:color w:val="171717"/>
        </w:rPr>
        <w:t> to </w:t>
      </w:r>
      <w:r>
        <w:rPr>
          <w:rStyle w:val="Emphasis"/>
          <w:rFonts w:ascii="Segoe UI" w:eastAsiaTheme="majorEastAsia" w:hAnsi="Segoe UI" w:cs="Segoe UI"/>
          <w:color w:val="171717"/>
        </w:rPr>
        <w:t>Connecting</w:t>
      </w:r>
      <w:r>
        <w:rPr>
          <w:rFonts w:ascii="Segoe UI" w:hAnsi="Segoe UI" w:cs="Segoe UI"/>
          <w:color w:val="171717"/>
        </w:rPr>
        <w:t>, and then to </w:t>
      </w:r>
      <w:r>
        <w:rPr>
          <w:rStyle w:val="Emphasis"/>
          <w:rFonts w:ascii="Segoe UI" w:eastAsiaTheme="majorEastAsia" w:hAnsi="Segoe UI" w:cs="Segoe UI"/>
          <w:color w:val="171717"/>
        </w:rPr>
        <w:t>Succeeded</w:t>
      </w:r>
      <w:r>
        <w:rPr>
          <w:rFonts w:ascii="Segoe UI" w:hAnsi="Segoe UI" w:cs="Segoe UI"/>
          <w:color w:val="171717"/>
        </w:rPr>
        <w:t>.</w:t>
      </w:r>
    </w:p>
    <w:p w14:paraId="3C6F0BC7" w14:textId="77777777" w:rsidR="00B42606" w:rsidRDefault="00B42606" w:rsidP="00B42606">
      <w:pPr>
        <w:pStyle w:val="Heading3"/>
        <w:shd w:val="clear" w:color="auto" w:fill="FFFFFF"/>
        <w:spacing w:before="0"/>
        <w:rPr>
          <w:rFonts w:ascii="Segoe UI" w:hAnsi="Segoe UI" w:cs="Segoe UI"/>
          <w:color w:val="171717"/>
        </w:rPr>
      </w:pPr>
      <w:bookmarkStart w:id="32" w:name="_Toc116554789"/>
      <w:r>
        <w:rPr>
          <w:rFonts w:ascii="Segoe UI" w:hAnsi="Segoe UI" w:cs="Segoe UI"/>
          <w:color w:val="171717"/>
        </w:rPr>
        <w:lastRenderedPageBreak/>
        <w:t>To configure additional connection settings (optional)</w:t>
      </w:r>
      <w:bookmarkEnd w:id="32"/>
    </w:p>
    <w:p w14:paraId="0B23AFEE"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You can configure additional settings for your connection, if necessary. Otherwise, skip this section and leave the defaults in place.</w:t>
      </w:r>
    </w:p>
    <w:p w14:paraId="732100BE" w14:textId="77777777" w:rsidR="00B42606" w:rsidRDefault="00B42606">
      <w:pPr>
        <w:pStyle w:val="NormalWeb"/>
        <w:numPr>
          <w:ilvl w:val="0"/>
          <w:numId w:val="72"/>
        </w:numPr>
        <w:shd w:val="clear" w:color="auto" w:fill="FFFFFF"/>
        <w:ind w:left="1290"/>
        <w:rPr>
          <w:rFonts w:ascii="Segoe UI" w:hAnsi="Segoe UI" w:cs="Segoe UI"/>
          <w:color w:val="171717"/>
        </w:rPr>
      </w:pPr>
      <w:r>
        <w:rPr>
          <w:rFonts w:ascii="Segoe UI" w:hAnsi="Segoe UI" w:cs="Segoe UI"/>
          <w:color w:val="171717"/>
        </w:rPr>
        <w:t>Go to your virtual network gateway and select </w:t>
      </w:r>
      <w:r>
        <w:rPr>
          <w:rStyle w:val="Strong"/>
          <w:rFonts w:ascii="Segoe UI" w:hAnsi="Segoe UI" w:cs="Segoe UI"/>
          <w:color w:val="171717"/>
        </w:rPr>
        <w:t>Connections</w:t>
      </w:r>
      <w:r>
        <w:rPr>
          <w:rFonts w:ascii="Segoe UI" w:hAnsi="Segoe UI" w:cs="Segoe UI"/>
          <w:color w:val="171717"/>
        </w:rPr>
        <w:t> to open the Connections page.</w:t>
      </w:r>
    </w:p>
    <w:p w14:paraId="54267D92" w14:textId="77777777" w:rsidR="00B42606" w:rsidRDefault="00B42606">
      <w:pPr>
        <w:pStyle w:val="NormalWeb"/>
        <w:numPr>
          <w:ilvl w:val="0"/>
          <w:numId w:val="72"/>
        </w:numPr>
        <w:shd w:val="clear" w:color="auto" w:fill="FFFFFF"/>
        <w:ind w:left="1290"/>
        <w:rPr>
          <w:rFonts w:ascii="Segoe UI" w:hAnsi="Segoe UI" w:cs="Segoe UI"/>
          <w:color w:val="171717"/>
        </w:rPr>
      </w:pPr>
      <w:r>
        <w:rPr>
          <w:rFonts w:ascii="Segoe UI" w:hAnsi="Segoe UI" w:cs="Segoe UI"/>
          <w:color w:val="171717"/>
        </w:rPr>
        <w:t>Select the name of the connection you want to configure to open the </w:t>
      </w:r>
      <w:r>
        <w:rPr>
          <w:rStyle w:val="Strong"/>
          <w:rFonts w:ascii="Segoe UI" w:hAnsi="Segoe UI" w:cs="Segoe UI"/>
          <w:color w:val="171717"/>
        </w:rPr>
        <w:t>Connection</w:t>
      </w:r>
      <w:r>
        <w:rPr>
          <w:rFonts w:ascii="Segoe UI" w:hAnsi="Segoe UI" w:cs="Segoe UI"/>
          <w:color w:val="171717"/>
        </w:rPr>
        <w:t> page.</w:t>
      </w:r>
    </w:p>
    <w:p w14:paraId="63AC3050" w14:textId="77777777" w:rsidR="00B42606" w:rsidRDefault="00B42606">
      <w:pPr>
        <w:pStyle w:val="NormalWeb"/>
        <w:numPr>
          <w:ilvl w:val="0"/>
          <w:numId w:val="72"/>
        </w:numPr>
        <w:shd w:val="clear" w:color="auto" w:fill="FFFFFF"/>
        <w:ind w:left="1290"/>
        <w:rPr>
          <w:rFonts w:ascii="Segoe UI" w:hAnsi="Segoe UI" w:cs="Segoe UI"/>
          <w:color w:val="171717"/>
        </w:rPr>
      </w:pPr>
      <w:r>
        <w:rPr>
          <w:rFonts w:ascii="Segoe UI" w:hAnsi="Segoe UI" w:cs="Segoe UI"/>
          <w:color w:val="171717"/>
        </w:rPr>
        <w:t>On the Connection page left side, select </w:t>
      </w:r>
      <w:r>
        <w:rPr>
          <w:rStyle w:val="Strong"/>
          <w:rFonts w:ascii="Segoe UI" w:hAnsi="Segoe UI" w:cs="Segoe UI"/>
          <w:color w:val="171717"/>
        </w:rPr>
        <w:t>Configuration</w:t>
      </w:r>
      <w:r>
        <w:rPr>
          <w:rFonts w:ascii="Segoe UI" w:hAnsi="Segoe UI" w:cs="Segoe UI"/>
          <w:color w:val="171717"/>
        </w:rPr>
        <w:t> to open the Configuration page. Make any necessary changes, then </w:t>
      </w:r>
      <w:proofErr w:type="gramStart"/>
      <w:r>
        <w:rPr>
          <w:rStyle w:val="Strong"/>
          <w:rFonts w:ascii="Segoe UI" w:hAnsi="Segoe UI" w:cs="Segoe UI"/>
          <w:color w:val="171717"/>
        </w:rPr>
        <w:t>Save</w:t>
      </w:r>
      <w:proofErr w:type="gramEnd"/>
      <w:r>
        <w:rPr>
          <w:rFonts w:ascii="Segoe UI" w:hAnsi="Segoe UI" w:cs="Segoe UI"/>
          <w:color w:val="171717"/>
        </w:rPr>
        <w:t>.</w:t>
      </w:r>
    </w:p>
    <w:p w14:paraId="5FC66AF1" w14:textId="77777777" w:rsidR="00B42606" w:rsidRDefault="00B42606" w:rsidP="00B42606">
      <w:pPr>
        <w:pStyle w:val="NormalWeb"/>
        <w:shd w:val="clear" w:color="auto" w:fill="FFFFFF"/>
        <w:ind w:left="1290"/>
        <w:rPr>
          <w:rFonts w:ascii="Segoe UI" w:hAnsi="Segoe UI" w:cs="Segoe UI"/>
          <w:color w:val="171717"/>
        </w:rPr>
      </w:pPr>
      <w:r>
        <w:rPr>
          <w:rFonts w:ascii="Segoe UI" w:hAnsi="Segoe UI" w:cs="Segoe UI"/>
          <w:color w:val="171717"/>
        </w:rPr>
        <w:t>In the following screenshot, we've enabled all the settings to show you the configuration settings available in the portal. Click the screenshot to see the expanded view. When you configure your connections, only configure the settings that you require. Otherwise, leave the default settings in place.</w:t>
      </w:r>
    </w:p>
    <w:p w14:paraId="5A017F62" w14:textId="1BDA6883" w:rsidR="00B42606" w:rsidRDefault="00B42606" w:rsidP="00B42606">
      <w:pPr>
        <w:pStyle w:val="NormalWeb"/>
        <w:shd w:val="clear" w:color="auto" w:fill="FFFFFF"/>
        <w:ind w:left="1290"/>
        <w:rPr>
          <w:rFonts w:ascii="Segoe UI" w:hAnsi="Segoe UI" w:cs="Segoe UI"/>
          <w:color w:val="171717"/>
        </w:rPr>
      </w:pPr>
      <w:r>
        <w:rPr>
          <w:rFonts w:ascii="Segoe UI" w:hAnsi="Segoe UI" w:cs="Segoe UI"/>
          <w:noProof/>
          <w:color w:val="0000FF"/>
        </w:rPr>
        <w:drawing>
          <wp:inline distT="0" distB="0" distL="0" distR="0" wp14:anchorId="135CC551" wp14:editId="2857B1A1">
            <wp:extent cx="4901019" cy="2794000"/>
            <wp:effectExtent l="0" t="0" r="1270" b="0"/>
            <wp:docPr id="21" name="Picture 21" descr="Screenshot of the connection page showing additional connection settings.">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the connection page showing additional connection settings.">
                      <a:hlinkClick r:id="rId74"/>
                    </pic:cNvPr>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921742" cy="2805814"/>
                    </a:xfrm>
                    <a:prstGeom prst="rect">
                      <a:avLst/>
                    </a:prstGeom>
                    <a:noFill/>
                    <a:ln>
                      <a:noFill/>
                    </a:ln>
                  </pic:spPr>
                </pic:pic>
              </a:graphicData>
            </a:graphic>
          </wp:inline>
        </w:drawing>
      </w:r>
    </w:p>
    <w:p w14:paraId="0680B8A8" w14:textId="77777777" w:rsidR="00B42606" w:rsidRDefault="00B42606" w:rsidP="00B42606">
      <w:pPr>
        <w:pStyle w:val="Heading2"/>
        <w:shd w:val="clear" w:color="auto" w:fill="FFFFFF"/>
        <w:spacing w:before="0"/>
        <w:rPr>
          <w:rFonts w:ascii="Segoe UI" w:hAnsi="Segoe UI" w:cs="Segoe UI"/>
          <w:color w:val="171717"/>
        </w:rPr>
      </w:pPr>
      <w:bookmarkStart w:id="33" w:name="_Toc116554790"/>
      <w:r>
        <w:rPr>
          <w:rFonts w:ascii="Segoe UI" w:hAnsi="Segoe UI" w:cs="Segoe UI"/>
          <w:color w:val="171717"/>
        </w:rPr>
        <w:t>Verify the VPN connection</w:t>
      </w:r>
      <w:bookmarkEnd w:id="33"/>
    </w:p>
    <w:p w14:paraId="1338C7A5"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In the Azure portal, you can view the connection status of a VPN gateway by navigating to the connection. The following steps show one way to navigate to your connection and verify.</w:t>
      </w:r>
    </w:p>
    <w:p w14:paraId="044FCAC7" w14:textId="77777777" w:rsidR="00B42606" w:rsidRDefault="00B42606">
      <w:pPr>
        <w:numPr>
          <w:ilvl w:val="0"/>
          <w:numId w:val="73"/>
        </w:numPr>
        <w:shd w:val="clear" w:color="auto" w:fill="FFFFFF"/>
        <w:ind w:left="1290"/>
        <w:rPr>
          <w:rFonts w:ascii="Segoe UI" w:hAnsi="Segoe UI" w:cs="Segoe UI"/>
          <w:color w:val="171717"/>
        </w:rPr>
      </w:pPr>
      <w:r>
        <w:rPr>
          <w:rFonts w:ascii="Segoe UI" w:hAnsi="Segoe UI" w:cs="Segoe UI"/>
          <w:color w:val="171717"/>
        </w:rPr>
        <w:t>In the </w:t>
      </w:r>
      <w:hyperlink r:id="rId76" w:history="1">
        <w:r>
          <w:rPr>
            <w:rStyle w:val="Hyperlink"/>
            <w:rFonts w:ascii="Segoe UI" w:hAnsi="Segoe UI" w:cs="Segoe UI"/>
          </w:rPr>
          <w:t>Azure portal</w:t>
        </w:r>
      </w:hyperlink>
      <w:r>
        <w:rPr>
          <w:rFonts w:ascii="Segoe UI" w:hAnsi="Segoe UI" w:cs="Segoe UI"/>
          <w:color w:val="171717"/>
        </w:rPr>
        <w:t> menu, select </w:t>
      </w:r>
      <w:r>
        <w:rPr>
          <w:rStyle w:val="Strong"/>
          <w:rFonts w:ascii="Segoe UI" w:hAnsi="Segoe UI" w:cs="Segoe UI"/>
          <w:color w:val="171717"/>
        </w:rPr>
        <w:t>All resources</w:t>
      </w:r>
      <w:r>
        <w:rPr>
          <w:rFonts w:ascii="Segoe UI" w:hAnsi="Segoe UI" w:cs="Segoe UI"/>
          <w:color w:val="171717"/>
        </w:rPr>
        <w:t> or search for and select </w:t>
      </w:r>
      <w:r>
        <w:rPr>
          <w:rStyle w:val="Strong"/>
          <w:rFonts w:ascii="Segoe UI" w:hAnsi="Segoe UI" w:cs="Segoe UI"/>
          <w:color w:val="171717"/>
        </w:rPr>
        <w:t>All resources</w:t>
      </w:r>
      <w:r>
        <w:rPr>
          <w:rFonts w:ascii="Segoe UI" w:hAnsi="Segoe UI" w:cs="Segoe UI"/>
          <w:color w:val="171717"/>
        </w:rPr>
        <w:t> from any page.</w:t>
      </w:r>
    </w:p>
    <w:p w14:paraId="0422F2DD" w14:textId="77777777" w:rsidR="00B42606" w:rsidRDefault="00B42606">
      <w:pPr>
        <w:numPr>
          <w:ilvl w:val="0"/>
          <w:numId w:val="73"/>
        </w:numPr>
        <w:shd w:val="clear" w:color="auto" w:fill="FFFFFF"/>
        <w:ind w:left="1290"/>
        <w:rPr>
          <w:rFonts w:ascii="Segoe UI" w:hAnsi="Segoe UI" w:cs="Segoe UI"/>
          <w:color w:val="171717"/>
        </w:rPr>
      </w:pPr>
      <w:r>
        <w:rPr>
          <w:rFonts w:ascii="Segoe UI" w:hAnsi="Segoe UI" w:cs="Segoe UI"/>
          <w:color w:val="171717"/>
        </w:rPr>
        <w:t>Select to your virtual network gateway.</w:t>
      </w:r>
    </w:p>
    <w:p w14:paraId="4BCBAF19" w14:textId="77777777" w:rsidR="00B42606" w:rsidRDefault="00B42606">
      <w:pPr>
        <w:numPr>
          <w:ilvl w:val="0"/>
          <w:numId w:val="73"/>
        </w:numPr>
        <w:shd w:val="clear" w:color="auto" w:fill="FFFFFF"/>
        <w:ind w:left="1290"/>
        <w:rPr>
          <w:rFonts w:ascii="Segoe UI" w:hAnsi="Segoe UI" w:cs="Segoe UI"/>
          <w:color w:val="171717"/>
        </w:rPr>
      </w:pPr>
      <w:r>
        <w:rPr>
          <w:rFonts w:ascii="Segoe UI" w:hAnsi="Segoe UI" w:cs="Segoe UI"/>
          <w:color w:val="171717"/>
        </w:rPr>
        <w:lastRenderedPageBreak/>
        <w:t>On the blade for your virtual network gateway, click </w:t>
      </w:r>
      <w:r>
        <w:rPr>
          <w:rStyle w:val="Strong"/>
          <w:rFonts w:ascii="Segoe UI" w:hAnsi="Segoe UI" w:cs="Segoe UI"/>
          <w:color w:val="171717"/>
        </w:rPr>
        <w:t>Connections</w:t>
      </w:r>
      <w:r>
        <w:rPr>
          <w:rFonts w:ascii="Segoe UI" w:hAnsi="Segoe UI" w:cs="Segoe UI"/>
          <w:color w:val="171717"/>
        </w:rPr>
        <w:t>. You can see the status of each connection.</w:t>
      </w:r>
    </w:p>
    <w:p w14:paraId="60092F5E" w14:textId="77777777" w:rsidR="00B42606" w:rsidRDefault="00B42606">
      <w:pPr>
        <w:numPr>
          <w:ilvl w:val="0"/>
          <w:numId w:val="73"/>
        </w:numPr>
        <w:shd w:val="clear" w:color="auto" w:fill="FFFFFF"/>
        <w:ind w:left="1290"/>
        <w:rPr>
          <w:rFonts w:ascii="Segoe UI" w:hAnsi="Segoe UI" w:cs="Segoe UI"/>
          <w:color w:val="171717"/>
        </w:rPr>
      </w:pPr>
      <w:r>
        <w:rPr>
          <w:rFonts w:ascii="Segoe UI" w:hAnsi="Segoe UI" w:cs="Segoe UI"/>
          <w:color w:val="171717"/>
        </w:rPr>
        <w:t>Click the name of the connection that you want to verify to open </w:t>
      </w:r>
      <w:r>
        <w:rPr>
          <w:rStyle w:val="Strong"/>
          <w:rFonts w:ascii="Segoe UI" w:hAnsi="Segoe UI" w:cs="Segoe UI"/>
          <w:color w:val="171717"/>
        </w:rPr>
        <w:t>Essentials</w:t>
      </w:r>
      <w:r>
        <w:rPr>
          <w:rFonts w:ascii="Segoe UI" w:hAnsi="Segoe UI" w:cs="Segoe UI"/>
          <w:color w:val="171717"/>
        </w:rPr>
        <w:t>. In Essentials, you can view more information about your connection. The </w:t>
      </w:r>
      <w:r>
        <w:rPr>
          <w:rStyle w:val="Strong"/>
          <w:rFonts w:ascii="Segoe UI" w:hAnsi="Segoe UI" w:cs="Segoe UI"/>
          <w:color w:val="171717"/>
        </w:rPr>
        <w:t>Status</w:t>
      </w:r>
      <w:r>
        <w:rPr>
          <w:rFonts w:ascii="Segoe UI" w:hAnsi="Segoe UI" w:cs="Segoe UI"/>
          <w:color w:val="171717"/>
        </w:rPr>
        <w:t> is 'Succeeded' and 'Connected' when you have made a successful connection.</w:t>
      </w:r>
    </w:p>
    <w:p w14:paraId="5B6B0875" w14:textId="77777777" w:rsidR="00B42606" w:rsidRDefault="00B42606" w:rsidP="00B42606">
      <w:pPr>
        <w:pStyle w:val="Heading2"/>
        <w:shd w:val="clear" w:color="auto" w:fill="FFFFFF"/>
        <w:spacing w:before="0"/>
        <w:rPr>
          <w:rFonts w:ascii="Segoe UI" w:hAnsi="Segoe UI" w:cs="Segoe UI"/>
          <w:color w:val="171717"/>
        </w:rPr>
      </w:pPr>
      <w:bookmarkStart w:id="34" w:name="_Toc116554791"/>
      <w:r>
        <w:rPr>
          <w:rFonts w:ascii="Segoe UI" w:hAnsi="Segoe UI" w:cs="Segoe UI"/>
          <w:color w:val="171717"/>
        </w:rPr>
        <w:t>Connect to a virtual machine</w:t>
      </w:r>
      <w:bookmarkEnd w:id="34"/>
    </w:p>
    <w:p w14:paraId="34304C24"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 xml:space="preserve">You can connect to a VM that is deployed to your </w:t>
      </w:r>
      <w:proofErr w:type="spellStart"/>
      <w:r>
        <w:rPr>
          <w:rFonts w:ascii="Segoe UI" w:hAnsi="Segoe UI" w:cs="Segoe UI"/>
          <w:color w:val="171717"/>
        </w:rPr>
        <w:t>VNet</w:t>
      </w:r>
      <w:proofErr w:type="spellEnd"/>
      <w:r>
        <w:rPr>
          <w:rFonts w:ascii="Segoe UI" w:hAnsi="Segoe UI" w:cs="Segoe UI"/>
          <w:color w:val="171717"/>
        </w:rPr>
        <w:t xml:space="preserve"> by creating a Remote Desktop Connection to your VM. The best way to initially verify that you can connect to your VM is to connect by using its private IP address, rather than computer name. That way, you're testing to see if you can connect, not whether name resolution is configured properly.</w:t>
      </w:r>
    </w:p>
    <w:p w14:paraId="3BE5E08A" w14:textId="77777777" w:rsidR="00B42606" w:rsidRDefault="00B42606">
      <w:pPr>
        <w:pStyle w:val="NormalWeb"/>
        <w:numPr>
          <w:ilvl w:val="0"/>
          <w:numId w:val="74"/>
        </w:numPr>
        <w:shd w:val="clear" w:color="auto" w:fill="FFFFFF"/>
        <w:ind w:left="1290"/>
        <w:rPr>
          <w:rFonts w:ascii="Segoe UI" w:hAnsi="Segoe UI" w:cs="Segoe UI"/>
          <w:color w:val="171717"/>
        </w:rPr>
      </w:pPr>
      <w:r>
        <w:rPr>
          <w:rFonts w:ascii="Segoe UI" w:hAnsi="Segoe UI" w:cs="Segoe UI"/>
          <w:color w:val="171717"/>
        </w:rPr>
        <w:t>Locate the private IP address. You can find the private IP address of a VM by either looking at the properties for the VM in the Azure portal, or by using PowerShell.</w:t>
      </w:r>
    </w:p>
    <w:p w14:paraId="7CE3D157" w14:textId="77777777" w:rsidR="00B42606" w:rsidRDefault="00B42606">
      <w:pPr>
        <w:pStyle w:val="NormalWeb"/>
        <w:numPr>
          <w:ilvl w:val="1"/>
          <w:numId w:val="75"/>
        </w:numPr>
        <w:shd w:val="clear" w:color="auto" w:fill="FFFFFF"/>
        <w:ind w:left="2580"/>
        <w:rPr>
          <w:rFonts w:ascii="Segoe UI" w:hAnsi="Segoe UI" w:cs="Segoe UI"/>
          <w:color w:val="171717"/>
        </w:rPr>
      </w:pPr>
      <w:r>
        <w:rPr>
          <w:rFonts w:ascii="Segoe UI" w:hAnsi="Segoe UI" w:cs="Segoe UI"/>
          <w:color w:val="171717"/>
        </w:rPr>
        <w:t>Azure portal - Locate your virtual machine in the Azure portal. View the properties for the VM. The private IP address is listed.</w:t>
      </w:r>
    </w:p>
    <w:p w14:paraId="4AE2F42F" w14:textId="77777777" w:rsidR="00B42606" w:rsidRDefault="00B42606">
      <w:pPr>
        <w:pStyle w:val="NormalWeb"/>
        <w:numPr>
          <w:ilvl w:val="1"/>
          <w:numId w:val="76"/>
        </w:numPr>
        <w:shd w:val="clear" w:color="auto" w:fill="FFFFFF"/>
        <w:ind w:left="2580"/>
        <w:rPr>
          <w:rFonts w:ascii="Segoe UI" w:hAnsi="Segoe UI" w:cs="Segoe UI"/>
          <w:color w:val="171717"/>
        </w:rPr>
      </w:pPr>
      <w:r>
        <w:rPr>
          <w:rFonts w:ascii="Segoe UI" w:hAnsi="Segoe UI" w:cs="Segoe UI"/>
          <w:color w:val="171717"/>
        </w:rPr>
        <w:t>PowerShell - Use the example to view a list of VMs and private IP addresses from your resource groups. You don't need to modify this example before using it.</w:t>
      </w:r>
    </w:p>
    <w:p w14:paraId="4A9BCEB2" w14:textId="77777777" w:rsidR="00B42606" w:rsidRDefault="00B42606" w:rsidP="00B42606">
      <w:pPr>
        <w:pStyle w:val="HTMLPreformatted"/>
        <w:shd w:val="clear" w:color="auto" w:fill="FFFFFF"/>
        <w:ind w:left="2580"/>
        <w:rPr>
          <w:rStyle w:val="HTMLCode"/>
          <w:rFonts w:ascii="Consolas" w:hAnsi="Consolas" w:cs="Consolas"/>
          <w:color w:val="171717"/>
          <w:bdr w:val="none" w:sz="0" w:space="0" w:color="auto" w:frame="1"/>
        </w:rPr>
      </w:pPr>
      <w:r>
        <w:rPr>
          <w:rStyle w:val="hljs-variable"/>
          <w:rFonts w:ascii="Consolas" w:hAnsi="Consolas" w:cs="Consolas"/>
          <w:color w:val="171717"/>
          <w:bdr w:val="none" w:sz="0" w:space="0" w:color="auto" w:frame="1"/>
        </w:rPr>
        <w:t>$VMs</w:t>
      </w:r>
      <w:r>
        <w:rPr>
          <w:rStyle w:val="HTMLCode"/>
          <w:rFonts w:ascii="Consolas" w:hAnsi="Consolas" w:cs="Consolas"/>
          <w:color w:val="171717"/>
          <w:bdr w:val="none" w:sz="0" w:space="0" w:color="auto" w:frame="1"/>
        </w:rPr>
        <w:t xml:space="preserve"> = </w:t>
      </w:r>
      <w:r>
        <w:rPr>
          <w:rStyle w:val="hljs-pscommand"/>
          <w:rFonts w:ascii="Consolas" w:hAnsi="Consolas" w:cs="Consolas"/>
          <w:color w:val="0101FD"/>
          <w:bdr w:val="none" w:sz="0" w:space="0" w:color="auto" w:frame="1"/>
        </w:rPr>
        <w:t>Get-</w:t>
      </w:r>
      <w:proofErr w:type="spellStart"/>
      <w:r>
        <w:rPr>
          <w:rStyle w:val="hljs-pscommand"/>
          <w:rFonts w:ascii="Consolas" w:hAnsi="Consolas" w:cs="Consolas"/>
          <w:color w:val="0101FD"/>
          <w:bdr w:val="none" w:sz="0" w:space="0" w:color="auto" w:frame="1"/>
        </w:rPr>
        <w:t>AzVM</w:t>
      </w:r>
      <w:proofErr w:type="spellEnd"/>
    </w:p>
    <w:p w14:paraId="56556485" w14:textId="77777777" w:rsidR="00B42606" w:rsidRDefault="00B42606" w:rsidP="00B42606">
      <w:pPr>
        <w:pStyle w:val="HTMLPreformatted"/>
        <w:shd w:val="clear" w:color="auto" w:fill="FFFFFF"/>
        <w:ind w:left="2580"/>
        <w:rPr>
          <w:rStyle w:val="HTMLCode"/>
          <w:rFonts w:ascii="Consolas" w:hAnsi="Consolas" w:cs="Consolas"/>
          <w:color w:val="171717"/>
          <w:bdr w:val="none" w:sz="0" w:space="0" w:color="auto" w:frame="1"/>
        </w:rPr>
      </w:pPr>
      <w:r>
        <w:rPr>
          <w:rStyle w:val="hljs-variable"/>
          <w:rFonts w:ascii="Consolas" w:hAnsi="Consolas" w:cs="Consolas"/>
          <w:color w:val="171717"/>
          <w:bdr w:val="none" w:sz="0" w:space="0" w:color="auto" w:frame="1"/>
        </w:rPr>
        <w:t>$</w:t>
      </w:r>
      <w:proofErr w:type="spellStart"/>
      <w:r>
        <w:rPr>
          <w:rStyle w:val="hljs-variable"/>
          <w:rFonts w:ascii="Consolas" w:hAnsi="Consolas" w:cs="Consolas"/>
          <w:color w:val="171717"/>
          <w:bdr w:val="none" w:sz="0" w:space="0" w:color="auto" w:frame="1"/>
        </w:rPr>
        <w:t>Nics</w:t>
      </w:r>
      <w:proofErr w:type="spellEnd"/>
      <w:r>
        <w:rPr>
          <w:rStyle w:val="HTMLCode"/>
          <w:rFonts w:ascii="Consolas" w:hAnsi="Consolas" w:cs="Consolas"/>
          <w:color w:val="171717"/>
          <w:bdr w:val="none" w:sz="0" w:space="0" w:color="auto" w:frame="1"/>
        </w:rPr>
        <w:t xml:space="preserve"> = </w:t>
      </w:r>
      <w:r>
        <w:rPr>
          <w:rStyle w:val="hljs-pscommand"/>
          <w:rFonts w:ascii="Consolas" w:hAnsi="Consolas" w:cs="Consolas"/>
          <w:color w:val="0101FD"/>
          <w:bdr w:val="none" w:sz="0" w:space="0" w:color="auto" w:frame="1"/>
        </w:rPr>
        <w:t>Get-</w:t>
      </w:r>
      <w:proofErr w:type="spellStart"/>
      <w:r>
        <w:rPr>
          <w:rStyle w:val="hljs-pscommand"/>
          <w:rFonts w:ascii="Consolas" w:hAnsi="Consolas" w:cs="Consolas"/>
          <w:color w:val="0101FD"/>
          <w:bdr w:val="none" w:sz="0" w:space="0" w:color="auto" w:frame="1"/>
        </w:rPr>
        <w:t>AzNetworkInterface</w:t>
      </w:r>
      <w:proofErr w:type="spellEnd"/>
      <w:r>
        <w:rPr>
          <w:rStyle w:val="HTMLCode"/>
          <w:rFonts w:ascii="Consolas" w:hAnsi="Consolas" w:cs="Consolas"/>
          <w:color w:val="171717"/>
          <w:bdr w:val="none" w:sz="0" w:space="0" w:color="auto" w:frame="1"/>
        </w:rPr>
        <w:t xml:space="preserve"> | Where </w:t>
      </w:r>
      <w:proofErr w:type="spellStart"/>
      <w:r>
        <w:rPr>
          <w:rStyle w:val="HTMLCode"/>
          <w:rFonts w:ascii="Consolas" w:hAnsi="Consolas" w:cs="Consolas"/>
          <w:color w:val="171717"/>
          <w:bdr w:val="none" w:sz="0" w:space="0" w:color="auto" w:frame="1"/>
        </w:rPr>
        <w:t>VirtualMachine</w:t>
      </w:r>
      <w:proofErr w:type="spellEnd"/>
      <w:r>
        <w:rPr>
          <w:rStyle w:val="hljs-nomarkup"/>
          <w:rFonts w:ascii="Consolas" w:hAnsi="Consolas" w:cs="Consolas"/>
          <w:color w:val="171717"/>
          <w:bdr w:val="none" w:sz="0" w:space="0" w:color="auto" w:frame="1"/>
        </w:rPr>
        <w:t xml:space="preserve"> -ne</w:t>
      </w:r>
      <w:r>
        <w:rPr>
          <w:rStyle w:val="HTMLCode"/>
          <w:rFonts w:ascii="Consolas" w:hAnsi="Consolas" w:cs="Consolas"/>
          <w:color w:val="171717"/>
          <w:bdr w:val="none" w:sz="0" w:space="0" w:color="auto" w:frame="1"/>
        </w:rPr>
        <w:t xml:space="preserve"> </w:t>
      </w:r>
      <w:r>
        <w:rPr>
          <w:rStyle w:val="hljs-literal"/>
          <w:rFonts w:ascii="Consolas" w:hAnsi="Consolas" w:cs="Consolas"/>
          <w:color w:val="07704A"/>
          <w:bdr w:val="none" w:sz="0" w:space="0" w:color="auto" w:frame="1"/>
        </w:rPr>
        <w:t>$null</w:t>
      </w:r>
    </w:p>
    <w:p w14:paraId="24FE24B3" w14:textId="77777777" w:rsidR="00B42606" w:rsidRDefault="00B42606" w:rsidP="00B42606">
      <w:pPr>
        <w:pStyle w:val="HTMLPreformatted"/>
        <w:shd w:val="clear" w:color="auto" w:fill="FFFFFF"/>
        <w:ind w:left="2580"/>
        <w:rPr>
          <w:rStyle w:val="HTMLCode"/>
          <w:rFonts w:ascii="Consolas" w:hAnsi="Consolas" w:cs="Consolas"/>
          <w:color w:val="171717"/>
          <w:bdr w:val="none" w:sz="0" w:space="0" w:color="auto" w:frame="1"/>
        </w:rPr>
      </w:pPr>
    </w:p>
    <w:p w14:paraId="44D2AD76" w14:textId="77777777" w:rsidR="00B42606" w:rsidRDefault="00B42606" w:rsidP="00B42606">
      <w:pPr>
        <w:pStyle w:val="HTMLPreformatted"/>
        <w:shd w:val="clear" w:color="auto" w:fill="FFFFFF"/>
        <w:ind w:left="2580"/>
        <w:rPr>
          <w:rStyle w:val="HTMLCode"/>
          <w:rFonts w:ascii="Consolas" w:hAnsi="Consolas" w:cs="Consolas"/>
          <w:color w:val="171717"/>
          <w:bdr w:val="none" w:sz="0" w:space="0" w:color="auto" w:frame="1"/>
        </w:rPr>
      </w:pPr>
      <w:r>
        <w:rPr>
          <w:rStyle w:val="hljs-keyword"/>
          <w:rFonts w:ascii="Consolas" w:hAnsi="Consolas" w:cs="Consolas"/>
          <w:color w:val="0101FD"/>
          <w:bdr w:val="none" w:sz="0" w:space="0" w:color="auto" w:frame="1"/>
        </w:rPr>
        <w:t>foreach</w:t>
      </w:r>
      <w:r>
        <w:rPr>
          <w:rStyle w:val="HTMLCode"/>
          <w:rFonts w:ascii="Consolas" w:hAnsi="Consolas" w:cs="Consolas"/>
          <w:color w:val="171717"/>
          <w:bdr w:val="none" w:sz="0" w:space="0" w:color="auto" w:frame="1"/>
        </w:rPr>
        <w:t>(</w:t>
      </w:r>
      <w:r>
        <w:rPr>
          <w:rStyle w:val="hljs-variable"/>
          <w:rFonts w:ascii="Consolas" w:hAnsi="Consolas" w:cs="Consolas"/>
          <w:color w:val="171717"/>
          <w:bdr w:val="none" w:sz="0" w:space="0" w:color="auto" w:frame="1"/>
        </w:rPr>
        <w:t>$Nic</w:t>
      </w:r>
      <w:r>
        <w:rPr>
          <w:rStyle w:val="HTMLCode"/>
          <w:rFonts w:ascii="Consolas" w:hAnsi="Consolas" w:cs="Consolas"/>
          <w:color w:val="171717"/>
          <w:bdr w:val="none" w:sz="0" w:space="0" w:color="auto" w:frame="1"/>
        </w:rPr>
        <w:t xml:space="preserve"> </w:t>
      </w:r>
      <w:r>
        <w:rPr>
          <w:rStyle w:val="hljs-keyword"/>
          <w:rFonts w:ascii="Consolas" w:hAnsi="Consolas" w:cs="Consolas"/>
          <w:color w:val="0101FD"/>
          <w:bdr w:val="none" w:sz="0" w:space="0" w:color="auto" w:frame="1"/>
        </w:rPr>
        <w:t>in</w:t>
      </w:r>
      <w:r>
        <w:rPr>
          <w:rStyle w:val="HTMLCode"/>
          <w:rFonts w:ascii="Consolas" w:hAnsi="Consolas" w:cs="Consolas"/>
          <w:color w:val="171717"/>
          <w:bdr w:val="none" w:sz="0" w:space="0" w:color="auto" w:frame="1"/>
        </w:rPr>
        <w:t xml:space="preserve"> </w:t>
      </w:r>
      <w:r>
        <w:rPr>
          <w:rStyle w:val="hljs-variable"/>
          <w:rFonts w:ascii="Consolas" w:hAnsi="Consolas" w:cs="Consolas"/>
          <w:color w:val="171717"/>
          <w:bdr w:val="none" w:sz="0" w:space="0" w:color="auto" w:frame="1"/>
        </w:rPr>
        <w:t>$</w:t>
      </w:r>
      <w:proofErr w:type="spellStart"/>
      <w:r>
        <w:rPr>
          <w:rStyle w:val="hljs-variable"/>
          <w:rFonts w:ascii="Consolas" w:hAnsi="Consolas" w:cs="Consolas"/>
          <w:color w:val="171717"/>
          <w:bdr w:val="none" w:sz="0" w:space="0" w:color="auto" w:frame="1"/>
        </w:rPr>
        <w:t>Nics</w:t>
      </w:r>
      <w:proofErr w:type="spellEnd"/>
      <w:r>
        <w:rPr>
          <w:rStyle w:val="HTMLCode"/>
          <w:rFonts w:ascii="Consolas" w:hAnsi="Consolas" w:cs="Consolas"/>
          <w:color w:val="171717"/>
          <w:bdr w:val="none" w:sz="0" w:space="0" w:color="auto" w:frame="1"/>
        </w:rPr>
        <w:t>)</w:t>
      </w:r>
    </w:p>
    <w:p w14:paraId="615557D0" w14:textId="77777777" w:rsidR="00B42606" w:rsidRDefault="00B42606" w:rsidP="00B42606">
      <w:pPr>
        <w:pStyle w:val="HTMLPreformatted"/>
        <w:shd w:val="clear" w:color="auto" w:fill="FFFFFF"/>
        <w:ind w:left="2580"/>
        <w:rPr>
          <w:rStyle w:val="HTMLCode"/>
          <w:rFonts w:ascii="Consolas" w:hAnsi="Consolas" w:cs="Consolas"/>
          <w:color w:val="171717"/>
          <w:bdr w:val="none" w:sz="0" w:space="0" w:color="auto" w:frame="1"/>
        </w:rPr>
      </w:pPr>
      <w:r>
        <w:rPr>
          <w:rStyle w:val="HTMLCode"/>
          <w:rFonts w:ascii="Consolas" w:hAnsi="Consolas" w:cs="Consolas"/>
          <w:color w:val="171717"/>
          <w:bdr w:val="none" w:sz="0" w:space="0" w:color="auto" w:frame="1"/>
        </w:rPr>
        <w:t>{</w:t>
      </w:r>
    </w:p>
    <w:p w14:paraId="2216BF80" w14:textId="77777777" w:rsidR="00B42606" w:rsidRDefault="00B42606" w:rsidP="00B42606">
      <w:pPr>
        <w:pStyle w:val="HTMLPreformatted"/>
        <w:shd w:val="clear" w:color="auto" w:fill="FFFFFF"/>
        <w:ind w:left="2580"/>
        <w:rPr>
          <w:rStyle w:val="HTMLCode"/>
          <w:rFonts w:ascii="Consolas" w:hAnsi="Consolas" w:cs="Consolas"/>
          <w:color w:val="171717"/>
          <w:bdr w:val="none" w:sz="0" w:space="0" w:color="auto" w:frame="1"/>
        </w:rPr>
      </w:pPr>
      <w:r>
        <w:rPr>
          <w:rStyle w:val="hljs-variable"/>
          <w:rFonts w:ascii="Consolas" w:hAnsi="Consolas" w:cs="Consolas"/>
          <w:color w:val="171717"/>
          <w:bdr w:val="none" w:sz="0" w:space="0" w:color="auto" w:frame="1"/>
        </w:rPr>
        <w:t>$VM</w:t>
      </w:r>
      <w:r>
        <w:rPr>
          <w:rStyle w:val="HTMLCode"/>
          <w:rFonts w:ascii="Consolas" w:hAnsi="Consolas" w:cs="Consolas"/>
          <w:color w:val="171717"/>
          <w:bdr w:val="none" w:sz="0" w:space="0" w:color="auto" w:frame="1"/>
        </w:rPr>
        <w:t xml:space="preserve"> = </w:t>
      </w:r>
      <w:r>
        <w:rPr>
          <w:rStyle w:val="hljs-variable"/>
          <w:rFonts w:ascii="Consolas" w:hAnsi="Consolas" w:cs="Consolas"/>
          <w:color w:val="171717"/>
          <w:bdr w:val="none" w:sz="0" w:space="0" w:color="auto" w:frame="1"/>
        </w:rPr>
        <w:t>$VMs</w:t>
      </w:r>
      <w:r>
        <w:rPr>
          <w:rStyle w:val="HTMLCode"/>
          <w:rFonts w:ascii="Consolas" w:hAnsi="Consolas" w:cs="Consolas"/>
          <w:color w:val="171717"/>
          <w:bdr w:val="none" w:sz="0" w:space="0" w:color="auto" w:frame="1"/>
        </w:rPr>
        <w:t xml:space="preserve"> | </w:t>
      </w:r>
      <w:r>
        <w:rPr>
          <w:rStyle w:val="hljs-pscommand"/>
          <w:rFonts w:ascii="Consolas" w:hAnsi="Consolas" w:cs="Consolas"/>
          <w:color w:val="0101FD"/>
          <w:bdr w:val="none" w:sz="0" w:space="0" w:color="auto" w:frame="1"/>
        </w:rPr>
        <w:t>Where-Object</w:t>
      </w:r>
      <w:r>
        <w:rPr>
          <w:rStyle w:val="hljs-parameter"/>
          <w:rFonts w:ascii="Consolas" w:hAnsi="Consolas" w:cs="Consolas"/>
          <w:color w:val="006881"/>
          <w:bdr w:val="none" w:sz="0" w:space="0" w:color="auto" w:frame="1"/>
        </w:rPr>
        <w:t xml:space="preserve"> -Property</w:t>
      </w:r>
      <w:r>
        <w:rPr>
          <w:rStyle w:val="HTMLCode"/>
          <w:rFonts w:ascii="Consolas" w:hAnsi="Consolas" w:cs="Consolas"/>
          <w:color w:val="171717"/>
          <w:bdr w:val="none" w:sz="0" w:space="0" w:color="auto" w:frame="1"/>
        </w:rPr>
        <w:t xml:space="preserve"> Id</w:t>
      </w:r>
      <w:r>
        <w:rPr>
          <w:rStyle w:val="hljs-nomarkup"/>
          <w:rFonts w:ascii="Consolas" w:hAnsi="Consolas" w:cs="Consolas"/>
          <w:color w:val="171717"/>
          <w:bdr w:val="none" w:sz="0" w:space="0" w:color="auto" w:frame="1"/>
        </w:rPr>
        <w:t xml:space="preserve"> -eq</w:t>
      </w:r>
      <w:r>
        <w:rPr>
          <w:rStyle w:val="HTMLCode"/>
          <w:rFonts w:ascii="Consolas" w:hAnsi="Consolas" w:cs="Consolas"/>
          <w:color w:val="171717"/>
          <w:bdr w:val="none" w:sz="0" w:space="0" w:color="auto" w:frame="1"/>
        </w:rPr>
        <w:t xml:space="preserve"> </w:t>
      </w:r>
      <w:r>
        <w:rPr>
          <w:rStyle w:val="hljs-variable"/>
          <w:rFonts w:ascii="Consolas" w:hAnsi="Consolas" w:cs="Consolas"/>
          <w:color w:val="171717"/>
          <w:bdr w:val="none" w:sz="0" w:space="0" w:color="auto" w:frame="1"/>
        </w:rPr>
        <w:t>$</w:t>
      </w:r>
      <w:proofErr w:type="spellStart"/>
      <w:r>
        <w:rPr>
          <w:rStyle w:val="hljs-variable"/>
          <w:rFonts w:ascii="Consolas" w:hAnsi="Consolas" w:cs="Consolas"/>
          <w:color w:val="171717"/>
          <w:bdr w:val="none" w:sz="0" w:space="0" w:color="auto" w:frame="1"/>
        </w:rPr>
        <w:t>Nic</w:t>
      </w:r>
      <w:r>
        <w:rPr>
          <w:rStyle w:val="HTMLCode"/>
          <w:rFonts w:ascii="Consolas" w:hAnsi="Consolas" w:cs="Consolas"/>
          <w:color w:val="171717"/>
          <w:bdr w:val="none" w:sz="0" w:space="0" w:color="auto" w:frame="1"/>
        </w:rPr>
        <w:t>.VirtualMachine.Id</w:t>
      </w:r>
      <w:proofErr w:type="spellEnd"/>
    </w:p>
    <w:p w14:paraId="5DBD4B6B" w14:textId="77777777" w:rsidR="00B42606" w:rsidRDefault="00B42606" w:rsidP="00B42606">
      <w:pPr>
        <w:pStyle w:val="HTMLPreformatted"/>
        <w:shd w:val="clear" w:color="auto" w:fill="FFFFFF"/>
        <w:ind w:left="2580"/>
        <w:rPr>
          <w:rStyle w:val="HTMLCode"/>
          <w:rFonts w:ascii="Consolas" w:hAnsi="Consolas" w:cs="Consolas"/>
          <w:color w:val="171717"/>
          <w:bdr w:val="none" w:sz="0" w:space="0" w:color="auto" w:frame="1"/>
        </w:rPr>
      </w:pPr>
      <w:r>
        <w:rPr>
          <w:rStyle w:val="hljs-variable"/>
          <w:rFonts w:ascii="Consolas" w:hAnsi="Consolas" w:cs="Consolas"/>
          <w:color w:val="171717"/>
          <w:bdr w:val="none" w:sz="0" w:space="0" w:color="auto" w:frame="1"/>
        </w:rPr>
        <w:t>$Prv</w:t>
      </w:r>
      <w:r>
        <w:rPr>
          <w:rStyle w:val="HTMLCode"/>
          <w:rFonts w:ascii="Consolas" w:hAnsi="Consolas" w:cs="Consolas"/>
          <w:color w:val="171717"/>
          <w:bdr w:val="none" w:sz="0" w:space="0" w:color="auto" w:frame="1"/>
        </w:rPr>
        <w:t xml:space="preserve"> = </w:t>
      </w:r>
      <w:r>
        <w:rPr>
          <w:rStyle w:val="hljs-variable"/>
          <w:rFonts w:ascii="Consolas" w:hAnsi="Consolas" w:cs="Consolas"/>
          <w:color w:val="171717"/>
          <w:bdr w:val="none" w:sz="0" w:space="0" w:color="auto" w:frame="1"/>
        </w:rPr>
        <w:t>$</w:t>
      </w:r>
      <w:proofErr w:type="spellStart"/>
      <w:r>
        <w:rPr>
          <w:rStyle w:val="hljs-variable"/>
          <w:rFonts w:ascii="Consolas" w:hAnsi="Consolas" w:cs="Consolas"/>
          <w:color w:val="171717"/>
          <w:bdr w:val="none" w:sz="0" w:space="0" w:color="auto" w:frame="1"/>
        </w:rPr>
        <w:t>Nic</w:t>
      </w:r>
      <w:r>
        <w:rPr>
          <w:rStyle w:val="HTMLCode"/>
          <w:rFonts w:ascii="Consolas" w:hAnsi="Consolas" w:cs="Consolas"/>
          <w:color w:val="171717"/>
          <w:bdr w:val="none" w:sz="0" w:space="0" w:color="auto" w:frame="1"/>
        </w:rPr>
        <w:t>.IpConfigurations</w:t>
      </w:r>
      <w:proofErr w:type="spellEnd"/>
      <w:r>
        <w:rPr>
          <w:rStyle w:val="HTMLCode"/>
          <w:rFonts w:ascii="Consolas" w:hAnsi="Consolas" w:cs="Consolas"/>
          <w:color w:val="171717"/>
          <w:bdr w:val="none" w:sz="0" w:space="0" w:color="auto" w:frame="1"/>
        </w:rPr>
        <w:t xml:space="preserve"> | </w:t>
      </w:r>
      <w:r>
        <w:rPr>
          <w:rStyle w:val="hljs-pscommand"/>
          <w:rFonts w:ascii="Consolas" w:hAnsi="Consolas" w:cs="Consolas"/>
          <w:color w:val="0101FD"/>
          <w:bdr w:val="none" w:sz="0" w:space="0" w:color="auto" w:frame="1"/>
        </w:rPr>
        <w:t>Select-Object</w:t>
      </w:r>
      <w:r>
        <w:rPr>
          <w:rStyle w:val="hljs-parameter"/>
          <w:rFonts w:ascii="Consolas" w:hAnsi="Consolas" w:cs="Consolas"/>
          <w:color w:val="006881"/>
          <w:bdr w:val="none" w:sz="0" w:space="0" w:color="auto" w:frame="1"/>
        </w:rPr>
        <w:t xml:space="preserve"> -</w:t>
      </w:r>
      <w:proofErr w:type="spellStart"/>
      <w:r>
        <w:rPr>
          <w:rStyle w:val="hljs-parameter"/>
          <w:rFonts w:ascii="Consolas" w:hAnsi="Consolas" w:cs="Consolas"/>
          <w:color w:val="006881"/>
          <w:bdr w:val="none" w:sz="0" w:space="0" w:color="auto" w:frame="1"/>
        </w:rPr>
        <w:t>ExpandProperty</w:t>
      </w:r>
      <w:proofErr w:type="spellEnd"/>
      <w:r>
        <w:rPr>
          <w:rStyle w:val="HTMLCode"/>
          <w:rFonts w:ascii="Consolas" w:hAnsi="Consolas" w:cs="Consolas"/>
          <w:color w:val="171717"/>
          <w:bdr w:val="none" w:sz="0" w:space="0" w:color="auto" w:frame="1"/>
        </w:rPr>
        <w:t xml:space="preserve"> </w:t>
      </w:r>
      <w:proofErr w:type="spellStart"/>
      <w:r>
        <w:rPr>
          <w:rStyle w:val="HTMLCode"/>
          <w:rFonts w:ascii="Consolas" w:hAnsi="Consolas" w:cs="Consolas"/>
          <w:color w:val="171717"/>
          <w:bdr w:val="none" w:sz="0" w:space="0" w:color="auto" w:frame="1"/>
        </w:rPr>
        <w:t>PrivateIpAddress</w:t>
      </w:r>
      <w:proofErr w:type="spellEnd"/>
    </w:p>
    <w:p w14:paraId="4203315F" w14:textId="77777777" w:rsidR="00B42606" w:rsidRDefault="00B42606" w:rsidP="00B42606">
      <w:pPr>
        <w:pStyle w:val="HTMLPreformatted"/>
        <w:shd w:val="clear" w:color="auto" w:fill="FFFFFF"/>
        <w:ind w:left="2580"/>
        <w:rPr>
          <w:rStyle w:val="HTMLCode"/>
          <w:rFonts w:ascii="Consolas" w:hAnsi="Consolas" w:cs="Consolas"/>
          <w:color w:val="171717"/>
          <w:bdr w:val="none" w:sz="0" w:space="0" w:color="auto" w:frame="1"/>
        </w:rPr>
      </w:pPr>
      <w:r>
        <w:rPr>
          <w:rStyle w:val="hljs-variable"/>
          <w:rFonts w:ascii="Consolas" w:hAnsi="Consolas" w:cs="Consolas"/>
          <w:color w:val="171717"/>
          <w:bdr w:val="none" w:sz="0" w:space="0" w:color="auto" w:frame="1"/>
        </w:rPr>
        <w:t>$</w:t>
      </w:r>
      <w:proofErr w:type="spellStart"/>
      <w:r>
        <w:rPr>
          <w:rStyle w:val="hljs-variable"/>
          <w:rFonts w:ascii="Consolas" w:hAnsi="Consolas" w:cs="Consolas"/>
          <w:color w:val="171717"/>
          <w:bdr w:val="none" w:sz="0" w:space="0" w:color="auto" w:frame="1"/>
        </w:rPr>
        <w:t>Alloc</w:t>
      </w:r>
      <w:proofErr w:type="spellEnd"/>
      <w:r>
        <w:rPr>
          <w:rStyle w:val="HTMLCode"/>
          <w:rFonts w:ascii="Consolas" w:hAnsi="Consolas" w:cs="Consolas"/>
          <w:color w:val="171717"/>
          <w:bdr w:val="none" w:sz="0" w:space="0" w:color="auto" w:frame="1"/>
        </w:rPr>
        <w:t xml:space="preserve"> = </w:t>
      </w:r>
      <w:r>
        <w:rPr>
          <w:rStyle w:val="hljs-variable"/>
          <w:rFonts w:ascii="Consolas" w:hAnsi="Consolas" w:cs="Consolas"/>
          <w:color w:val="171717"/>
          <w:bdr w:val="none" w:sz="0" w:space="0" w:color="auto" w:frame="1"/>
        </w:rPr>
        <w:t>$</w:t>
      </w:r>
      <w:proofErr w:type="spellStart"/>
      <w:r>
        <w:rPr>
          <w:rStyle w:val="hljs-variable"/>
          <w:rFonts w:ascii="Consolas" w:hAnsi="Consolas" w:cs="Consolas"/>
          <w:color w:val="171717"/>
          <w:bdr w:val="none" w:sz="0" w:space="0" w:color="auto" w:frame="1"/>
        </w:rPr>
        <w:t>Nic</w:t>
      </w:r>
      <w:r>
        <w:rPr>
          <w:rStyle w:val="HTMLCode"/>
          <w:rFonts w:ascii="Consolas" w:hAnsi="Consolas" w:cs="Consolas"/>
          <w:color w:val="171717"/>
          <w:bdr w:val="none" w:sz="0" w:space="0" w:color="auto" w:frame="1"/>
        </w:rPr>
        <w:t>.IpConfigurations</w:t>
      </w:r>
      <w:proofErr w:type="spellEnd"/>
      <w:r>
        <w:rPr>
          <w:rStyle w:val="HTMLCode"/>
          <w:rFonts w:ascii="Consolas" w:hAnsi="Consolas" w:cs="Consolas"/>
          <w:color w:val="171717"/>
          <w:bdr w:val="none" w:sz="0" w:space="0" w:color="auto" w:frame="1"/>
        </w:rPr>
        <w:t xml:space="preserve"> | </w:t>
      </w:r>
      <w:r>
        <w:rPr>
          <w:rStyle w:val="hljs-pscommand"/>
          <w:rFonts w:ascii="Consolas" w:hAnsi="Consolas" w:cs="Consolas"/>
          <w:color w:val="0101FD"/>
          <w:bdr w:val="none" w:sz="0" w:space="0" w:color="auto" w:frame="1"/>
        </w:rPr>
        <w:t>Select-Object</w:t>
      </w:r>
      <w:r>
        <w:rPr>
          <w:rStyle w:val="hljs-parameter"/>
          <w:rFonts w:ascii="Consolas" w:hAnsi="Consolas" w:cs="Consolas"/>
          <w:color w:val="006881"/>
          <w:bdr w:val="none" w:sz="0" w:space="0" w:color="auto" w:frame="1"/>
        </w:rPr>
        <w:t xml:space="preserve"> -</w:t>
      </w:r>
      <w:proofErr w:type="spellStart"/>
      <w:r>
        <w:rPr>
          <w:rStyle w:val="hljs-parameter"/>
          <w:rFonts w:ascii="Consolas" w:hAnsi="Consolas" w:cs="Consolas"/>
          <w:color w:val="006881"/>
          <w:bdr w:val="none" w:sz="0" w:space="0" w:color="auto" w:frame="1"/>
        </w:rPr>
        <w:t>ExpandProperty</w:t>
      </w:r>
      <w:proofErr w:type="spellEnd"/>
      <w:r>
        <w:rPr>
          <w:rStyle w:val="HTMLCode"/>
          <w:rFonts w:ascii="Consolas" w:hAnsi="Consolas" w:cs="Consolas"/>
          <w:color w:val="171717"/>
          <w:bdr w:val="none" w:sz="0" w:space="0" w:color="auto" w:frame="1"/>
        </w:rPr>
        <w:t xml:space="preserve"> </w:t>
      </w:r>
      <w:proofErr w:type="spellStart"/>
      <w:r>
        <w:rPr>
          <w:rStyle w:val="HTMLCode"/>
          <w:rFonts w:ascii="Consolas" w:hAnsi="Consolas" w:cs="Consolas"/>
          <w:color w:val="171717"/>
          <w:bdr w:val="none" w:sz="0" w:space="0" w:color="auto" w:frame="1"/>
        </w:rPr>
        <w:t>PrivateIpAllocationMethod</w:t>
      </w:r>
      <w:proofErr w:type="spellEnd"/>
    </w:p>
    <w:p w14:paraId="0F89D9C3" w14:textId="77777777" w:rsidR="00B42606" w:rsidRDefault="00B42606" w:rsidP="00B42606">
      <w:pPr>
        <w:pStyle w:val="HTMLPreformatted"/>
        <w:shd w:val="clear" w:color="auto" w:fill="FFFFFF"/>
        <w:ind w:left="2580"/>
        <w:rPr>
          <w:rStyle w:val="HTMLCode"/>
          <w:rFonts w:ascii="Consolas" w:hAnsi="Consolas" w:cs="Consolas"/>
          <w:color w:val="171717"/>
          <w:bdr w:val="none" w:sz="0" w:space="0" w:color="auto" w:frame="1"/>
        </w:rPr>
      </w:pPr>
      <w:r>
        <w:rPr>
          <w:rStyle w:val="hljs-pscommand"/>
          <w:rFonts w:ascii="Consolas" w:hAnsi="Consolas" w:cs="Consolas"/>
          <w:color w:val="0101FD"/>
          <w:bdr w:val="none" w:sz="0" w:space="0" w:color="auto" w:frame="1"/>
        </w:rPr>
        <w:t>Write-Output</w:t>
      </w:r>
      <w:r>
        <w:rPr>
          <w:rStyle w:val="HTMLCode"/>
          <w:rFonts w:ascii="Consolas" w:hAnsi="Consolas" w:cs="Consolas"/>
          <w:color w:val="171717"/>
          <w:bdr w:val="none" w:sz="0" w:space="0" w:color="auto" w:frame="1"/>
        </w:rPr>
        <w:t xml:space="preserve"> </w:t>
      </w:r>
      <w:r>
        <w:rPr>
          <w:rStyle w:val="hljs-string"/>
          <w:rFonts w:ascii="Consolas" w:hAnsi="Consolas" w:cs="Consolas"/>
          <w:color w:val="A31515"/>
          <w:bdr w:val="none" w:sz="0" w:space="0" w:color="auto" w:frame="1"/>
        </w:rPr>
        <w:t>"$(</w:t>
      </w:r>
      <w:r>
        <w:rPr>
          <w:rStyle w:val="hljs-variable"/>
          <w:rFonts w:ascii="Consolas" w:hAnsi="Consolas" w:cs="Consolas"/>
          <w:color w:val="A31515"/>
          <w:bdr w:val="none" w:sz="0" w:space="0" w:color="auto" w:frame="1"/>
        </w:rPr>
        <w:t>$</w:t>
      </w:r>
      <w:proofErr w:type="spellStart"/>
      <w:r>
        <w:rPr>
          <w:rStyle w:val="hljs-variable"/>
          <w:rFonts w:ascii="Consolas" w:hAnsi="Consolas" w:cs="Consolas"/>
          <w:color w:val="A31515"/>
          <w:bdr w:val="none" w:sz="0" w:space="0" w:color="auto" w:frame="1"/>
        </w:rPr>
        <w:t>VM</w:t>
      </w:r>
      <w:r>
        <w:rPr>
          <w:rStyle w:val="hljs-string"/>
          <w:rFonts w:ascii="Consolas" w:hAnsi="Consolas" w:cs="Consolas"/>
          <w:color w:val="A31515"/>
          <w:bdr w:val="none" w:sz="0" w:space="0" w:color="auto" w:frame="1"/>
        </w:rPr>
        <w:t>.Name</w:t>
      </w:r>
      <w:proofErr w:type="spellEnd"/>
      <w:r>
        <w:rPr>
          <w:rStyle w:val="hljs-string"/>
          <w:rFonts w:ascii="Consolas" w:hAnsi="Consolas" w:cs="Consolas"/>
          <w:color w:val="A31515"/>
          <w:bdr w:val="none" w:sz="0" w:space="0" w:color="auto" w:frame="1"/>
        </w:rPr>
        <w:t xml:space="preserve">): </w:t>
      </w:r>
      <w:r>
        <w:rPr>
          <w:rStyle w:val="hljs-variable"/>
          <w:rFonts w:ascii="Consolas" w:hAnsi="Consolas" w:cs="Consolas"/>
          <w:color w:val="A31515"/>
          <w:bdr w:val="none" w:sz="0" w:space="0" w:color="auto" w:frame="1"/>
        </w:rPr>
        <w:t>$Prv</w:t>
      </w:r>
      <w:r>
        <w:rPr>
          <w:rStyle w:val="hljs-string"/>
          <w:rFonts w:ascii="Consolas" w:hAnsi="Consolas" w:cs="Consolas"/>
          <w:color w:val="A31515"/>
          <w:bdr w:val="none" w:sz="0" w:space="0" w:color="auto" w:frame="1"/>
        </w:rPr>
        <w:t>,</w:t>
      </w:r>
      <w:r>
        <w:rPr>
          <w:rStyle w:val="hljs-variable"/>
          <w:rFonts w:ascii="Consolas" w:hAnsi="Consolas" w:cs="Consolas"/>
          <w:color w:val="A31515"/>
          <w:bdr w:val="none" w:sz="0" w:space="0" w:color="auto" w:frame="1"/>
        </w:rPr>
        <w:t>$</w:t>
      </w:r>
      <w:proofErr w:type="spellStart"/>
      <w:r>
        <w:rPr>
          <w:rStyle w:val="hljs-variable"/>
          <w:rFonts w:ascii="Consolas" w:hAnsi="Consolas" w:cs="Consolas"/>
          <w:color w:val="A31515"/>
          <w:bdr w:val="none" w:sz="0" w:space="0" w:color="auto" w:frame="1"/>
        </w:rPr>
        <w:t>Alloc</w:t>
      </w:r>
      <w:proofErr w:type="spellEnd"/>
      <w:r>
        <w:rPr>
          <w:rStyle w:val="hljs-string"/>
          <w:rFonts w:ascii="Consolas" w:hAnsi="Consolas" w:cs="Consolas"/>
          <w:color w:val="A31515"/>
          <w:bdr w:val="none" w:sz="0" w:space="0" w:color="auto" w:frame="1"/>
        </w:rPr>
        <w:t>"</w:t>
      </w:r>
    </w:p>
    <w:p w14:paraId="3673D5EC" w14:textId="77777777" w:rsidR="00B42606" w:rsidRDefault="00B42606" w:rsidP="00B42606">
      <w:pPr>
        <w:pStyle w:val="HTMLPreformatted"/>
        <w:shd w:val="clear" w:color="auto" w:fill="FFFFFF"/>
        <w:ind w:left="2580"/>
        <w:rPr>
          <w:rStyle w:val="HTMLCode"/>
          <w:rFonts w:ascii="Consolas" w:hAnsi="Consolas" w:cs="Consolas"/>
          <w:color w:val="171717"/>
          <w:bdr w:val="none" w:sz="0" w:space="0" w:color="auto" w:frame="1"/>
        </w:rPr>
      </w:pPr>
      <w:r>
        <w:rPr>
          <w:rStyle w:val="HTMLCode"/>
          <w:rFonts w:ascii="Consolas" w:hAnsi="Consolas" w:cs="Consolas"/>
          <w:color w:val="171717"/>
          <w:bdr w:val="none" w:sz="0" w:space="0" w:color="auto" w:frame="1"/>
        </w:rPr>
        <w:t>}</w:t>
      </w:r>
    </w:p>
    <w:p w14:paraId="14E28E89" w14:textId="77777777" w:rsidR="00B42606" w:rsidRDefault="00B42606">
      <w:pPr>
        <w:pStyle w:val="NormalWeb"/>
        <w:numPr>
          <w:ilvl w:val="0"/>
          <w:numId w:val="74"/>
        </w:numPr>
        <w:shd w:val="clear" w:color="auto" w:fill="FFFFFF"/>
        <w:ind w:left="1290"/>
        <w:rPr>
          <w:rFonts w:ascii="Segoe UI" w:hAnsi="Segoe UI" w:cs="Segoe UI"/>
          <w:color w:val="171717"/>
        </w:rPr>
      </w:pPr>
      <w:r>
        <w:rPr>
          <w:rFonts w:ascii="Segoe UI" w:hAnsi="Segoe UI" w:cs="Segoe UI"/>
          <w:color w:val="171717"/>
        </w:rPr>
        <w:t xml:space="preserve">Verify that you're connected to your </w:t>
      </w:r>
      <w:proofErr w:type="spellStart"/>
      <w:r>
        <w:rPr>
          <w:rFonts w:ascii="Segoe UI" w:hAnsi="Segoe UI" w:cs="Segoe UI"/>
          <w:color w:val="171717"/>
        </w:rPr>
        <w:t>VNet</w:t>
      </w:r>
      <w:proofErr w:type="spellEnd"/>
      <w:r>
        <w:rPr>
          <w:rFonts w:ascii="Segoe UI" w:hAnsi="Segoe UI" w:cs="Segoe UI"/>
          <w:color w:val="171717"/>
        </w:rPr>
        <w:t>.</w:t>
      </w:r>
    </w:p>
    <w:p w14:paraId="5282E267" w14:textId="77777777" w:rsidR="00B42606" w:rsidRDefault="00B42606">
      <w:pPr>
        <w:pStyle w:val="NormalWeb"/>
        <w:numPr>
          <w:ilvl w:val="0"/>
          <w:numId w:val="74"/>
        </w:numPr>
        <w:shd w:val="clear" w:color="auto" w:fill="FFFFFF"/>
        <w:ind w:left="1290"/>
        <w:rPr>
          <w:rFonts w:ascii="Segoe UI" w:hAnsi="Segoe UI" w:cs="Segoe UI"/>
          <w:color w:val="171717"/>
        </w:rPr>
      </w:pPr>
      <w:r>
        <w:rPr>
          <w:rFonts w:ascii="Segoe UI" w:hAnsi="Segoe UI" w:cs="Segoe UI"/>
          <w:color w:val="171717"/>
        </w:rPr>
        <w:t>Open </w:t>
      </w:r>
      <w:r>
        <w:rPr>
          <w:rStyle w:val="Strong"/>
          <w:rFonts w:ascii="Segoe UI" w:hAnsi="Segoe UI" w:cs="Segoe UI"/>
          <w:color w:val="171717"/>
        </w:rPr>
        <w:t>Remote Desktop Connection</w:t>
      </w:r>
      <w:r>
        <w:rPr>
          <w:rFonts w:ascii="Segoe UI" w:hAnsi="Segoe UI" w:cs="Segoe UI"/>
          <w:color w:val="171717"/>
        </w:rPr>
        <w:t> by typing "RDP" or "Remote Desktop Connection" in the search box on the taskbar, then select Remote Desktop Connection. You can also open Remote Desktop Connection using the '</w:t>
      </w:r>
      <w:proofErr w:type="spellStart"/>
      <w:r>
        <w:rPr>
          <w:rFonts w:ascii="Segoe UI" w:hAnsi="Segoe UI" w:cs="Segoe UI"/>
          <w:color w:val="171717"/>
        </w:rPr>
        <w:t>mstsc</w:t>
      </w:r>
      <w:proofErr w:type="spellEnd"/>
      <w:r>
        <w:rPr>
          <w:rFonts w:ascii="Segoe UI" w:hAnsi="Segoe UI" w:cs="Segoe UI"/>
          <w:color w:val="171717"/>
        </w:rPr>
        <w:t>' command in PowerShell.</w:t>
      </w:r>
    </w:p>
    <w:p w14:paraId="023471F2" w14:textId="4FFEF255" w:rsidR="00B42606" w:rsidRDefault="00B42606">
      <w:pPr>
        <w:pStyle w:val="NormalWeb"/>
        <w:numPr>
          <w:ilvl w:val="0"/>
          <w:numId w:val="74"/>
        </w:numPr>
        <w:shd w:val="clear" w:color="auto" w:fill="FFFFFF"/>
        <w:ind w:left="1290"/>
        <w:rPr>
          <w:rFonts w:ascii="Segoe UI" w:hAnsi="Segoe UI" w:cs="Segoe UI"/>
          <w:color w:val="171717"/>
        </w:rPr>
      </w:pPr>
      <w:r>
        <w:rPr>
          <w:rFonts w:ascii="Segoe UI" w:hAnsi="Segoe UI" w:cs="Segoe UI"/>
          <w:color w:val="171717"/>
        </w:rPr>
        <w:lastRenderedPageBreak/>
        <w:t>In Remote Desktop Connection, enter the private IP address of the VM. "Show Options" to adjust additional settings, then connect.</w:t>
      </w:r>
    </w:p>
    <w:p w14:paraId="3104134D" w14:textId="77777777" w:rsidR="00B42606" w:rsidRDefault="00B42606" w:rsidP="00B42606">
      <w:pPr>
        <w:pStyle w:val="NormalWeb"/>
        <w:shd w:val="clear" w:color="auto" w:fill="FFFFFF"/>
        <w:rPr>
          <w:rFonts w:ascii="Segoe UI" w:hAnsi="Segoe UI" w:cs="Segoe UI"/>
          <w:color w:val="171717"/>
        </w:rPr>
      </w:pPr>
      <w:r>
        <w:rPr>
          <w:rStyle w:val="Strong"/>
          <w:rFonts w:ascii="Segoe UI" w:hAnsi="Segoe UI" w:cs="Segoe UI"/>
          <w:color w:val="171717"/>
        </w:rPr>
        <w:t>Troubleshoot a connection</w:t>
      </w:r>
    </w:p>
    <w:p w14:paraId="04654845"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If you're having trouble connecting to a virtual machine over your VPN connection, check the following:</w:t>
      </w:r>
    </w:p>
    <w:p w14:paraId="3C923AA3" w14:textId="77777777" w:rsidR="00B42606" w:rsidRDefault="00B42606">
      <w:pPr>
        <w:pStyle w:val="NormalWeb"/>
        <w:numPr>
          <w:ilvl w:val="0"/>
          <w:numId w:val="77"/>
        </w:numPr>
        <w:shd w:val="clear" w:color="auto" w:fill="FFFFFF"/>
        <w:ind w:left="1290"/>
        <w:rPr>
          <w:rFonts w:ascii="Segoe UI" w:hAnsi="Segoe UI" w:cs="Segoe UI"/>
          <w:color w:val="171717"/>
        </w:rPr>
      </w:pPr>
      <w:r>
        <w:rPr>
          <w:rFonts w:ascii="Segoe UI" w:hAnsi="Segoe UI" w:cs="Segoe UI"/>
          <w:color w:val="171717"/>
        </w:rPr>
        <w:t>Verify that your VPN connection is successful.</w:t>
      </w:r>
    </w:p>
    <w:p w14:paraId="50E04233" w14:textId="77777777" w:rsidR="00B42606" w:rsidRDefault="00B42606">
      <w:pPr>
        <w:pStyle w:val="NormalWeb"/>
        <w:numPr>
          <w:ilvl w:val="0"/>
          <w:numId w:val="77"/>
        </w:numPr>
        <w:shd w:val="clear" w:color="auto" w:fill="FFFFFF"/>
        <w:ind w:left="1290"/>
        <w:rPr>
          <w:rFonts w:ascii="Segoe UI" w:hAnsi="Segoe UI" w:cs="Segoe UI"/>
          <w:color w:val="171717"/>
        </w:rPr>
      </w:pPr>
      <w:r>
        <w:rPr>
          <w:rFonts w:ascii="Segoe UI" w:hAnsi="Segoe UI" w:cs="Segoe UI"/>
          <w:color w:val="171717"/>
        </w:rPr>
        <w:t>Verify that you're connecting to the private IP address for the VM.</w:t>
      </w:r>
    </w:p>
    <w:p w14:paraId="46588734" w14:textId="77777777" w:rsidR="00B42606" w:rsidRDefault="00B42606">
      <w:pPr>
        <w:pStyle w:val="NormalWeb"/>
        <w:numPr>
          <w:ilvl w:val="0"/>
          <w:numId w:val="77"/>
        </w:numPr>
        <w:shd w:val="clear" w:color="auto" w:fill="FFFFFF"/>
        <w:ind w:left="1290"/>
        <w:rPr>
          <w:rFonts w:ascii="Segoe UI" w:hAnsi="Segoe UI" w:cs="Segoe UI"/>
          <w:color w:val="171717"/>
        </w:rPr>
      </w:pPr>
      <w:r>
        <w:rPr>
          <w:rFonts w:ascii="Segoe UI" w:hAnsi="Segoe UI" w:cs="Segoe UI"/>
          <w:color w:val="171717"/>
        </w:rPr>
        <w:t>If you can connect to the VM using the private IP address, but not the computer name, verify that you have configured DNS properly. For more information about how name resolution works for VMs, see </w:t>
      </w:r>
      <w:hyperlink r:id="rId77" w:history="1">
        <w:r>
          <w:rPr>
            <w:rStyle w:val="Hyperlink"/>
            <w:rFonts w:ascii="Segoe UI" w:hAnsi="Segoe UI" w:cs="Segoe UI"/>
          </w:rPr>
          <w:t>Name Resolution for VMs</w:t>
        </w:r>
      </w:hyperlink>
      <w:r>
        <w:rPr>
          <w:rFonts w:ascii="Segoe UI" w:hAnsi="Segoe UI" w:cs="Segoe UI"/>
          <w:color w:val="171717"/>
        </w:rPr>
        <w:t>.</w:t>
      </w:r>
    </w:p>
    <w:p w14:paraId="4D47A637" w14:textId="77777777" w:rsidR="00B42606" w:rsidRDefault="00B42606">
      <w:pPr>
        <w:pStyle w:val="NormalWeb"/>
        <w:numPr>
          <w:ilvl w:val="0"/>
          <w:numId w:val="77"/>
        </w:numPr>
        <w:shd w:val="clear" w:color="auto" w:fill="FFFFFF"/>
        <w:ind w:left="1290"/>
        <w:rPr>
          <w:rFonts w:ascii="Segoe UI" w:hAnsi="Segoe UI" w:cs="Segoe UI"/>
          <w:color w:val="171717"/>
        </w:rPr>
      </w:pPr>
      <w:r>
        <w:rPr>
          <w:rFonts w:ascii="Segoe UI" w:hAnsi="Segoe UI" w:cs="Segoe UI"/>
          <w:color w:val="171717"/>
        </w:rPr>
        <w:t>For more information about RDP connections, see </w:t>
      </w:r>
      <w:hyperlink r:id="rId78" w:history="1">
        <w:r>
          <w:rPr>
            <w:rStyle w:val="Hyperlink"/>
            <w:rFonts w:ascii="Segoe UI" w:hAnsi="Segoe UI" w:cs="Segoe UI"/>
          </w:rPr>
          <w:t>Troubleshoot Remote Desktop connections to a VM</w:t>
        </w:r>
      </w:hyperlink>
      <w:r>
        <w:rPr>
          <w:rFonts w:ascii="Segoe UI" w:hAnsi="Segoe UI" w:cs="Segoe UI"/>
          <w:color w:val="171717"/>
        </w:rPr>
        <w:t>.</w:t>
      </w:r>
    </w:p>
    <w:p w14:paraId="50C05B07" w14:textId="77777777" w:rsidR="00B42606" w:rsidRDefault="00B42606" w:rsidP="00B42606">
      <w:pPr>
        <w:pStyle w:val="Heading2"/>
        <w:shd w:val="clear" w:color="auto" w:fill="FFFFFF"/>
        <w:spacing w:before="0"/>
        <w:rPr>
          <w:rFonts w:ascii="Segoe UI" w:hAnsi="Segoe UI" w:cs="Segoe UI"/>
          <w:color w:val="171717"/>
        </w:rPr>
      </w:pPr>
      <w:bookmarkStart w:id="35" w:name="_Toc116554792"/>
      <w:r>
        <w:rPr>
          <w:rFonts w:ascii="Segoe UI" w:hAnsi="Segoe UI" w:cs="Segoe UI"/>
          <w:color w:val="171717"/>
        </w:rPr>
        <w:t>Optional steps</w:t>
      </w:r>
      <w:bookmarkEnd w:id="35"/>
    </w:p>
    <w:p w14:paraId="7E710D95" w14:textId="77777777" w:rsidR="00B42606" w:rsidRDefault="00B42606" w:rsidP="00B42606">
      <w:pPr>
        <w:pStyle w:val="Heading3"/>
        <w:shd w:val="clear" w:color="auto" w:fill="FFFFFF"/>
        <w:spacing w:before="0"/>
        <w:rPr>
          <w:rFonts w:ascii="Segoe UI" w:hAnsi="Segoe UI" w:cs="Segoe UI"/>
          <w:color w:val="171717"/>
        </w:rPr>
      </w:pPr>
      <w:bookmarkStart w:id="36" w:name="_Toc116554793"/>
      <w:r>
        <w:rPr>
          <w:rFonts w:ascii="Segoe UI" w:hAnsi="Segoe UI" w:cs="Segoe UI"/>
          <w:color w:val="171717"/>
        </w:rPr>
        <w:t>Resize a gateway SKU</w:t>
      </w:r>
      <w:bookmarkEnd w:id="36"/>
    </w:p>
    <w:p w14:paraId="5222F880"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There are specific rules regarding resizing vs. changing a gateway SKU. In this section, we'll resize the SKU. For more information, see </w:t>
      </w:r>
      <w:hyperlink r:id="rId79" w:anchor="resizechange" w:history="1">
        <w:r>
          <w:rPr>
            <w:rStyle w:val="Hyperlink"/>
            <w:rFonts w:ascii="Segoe UI" w:hAnsi="Segoe UI" w:cs="Segoe UI"/>
          </w:rPr>
          <w:t>Gateway settings - resizing and changing SKUs</w:t>
        </w:r>
      </w:hyperlink>
      <w:r>
        <w:rPr>
          <w:rFonts w:ascii="Segoe UI" w:hAnsi="Segoe UI" w:cs="Segoe UI"/>
          <w:color w:val="171717"/>
        </w:rPr>
        <w:t>.</w:t>
      </w:r>
    </w:p>
    <w:p w14:paraId="22A42B95" w14:textId="77777777" w:rsidR="00B42606" w:rsidRDefault="00B42606">
      <w:pPr>
        <w:pStyle w:val="NormalWeb"/>
        <w:numPr>
          <w:ilvl w:val="0"/>
          <w:numId w:val="78"/>
        </w:numPr>
        <w:shd w:val="clear" w:color="auto" w:fill="FFFFFF"/>
        <w:ind w:left="1290"/>
        <w:rPr>
          <w:rFonts w:ascii="Segoe UI" w:hAnsi="Segoe UI" w:cs="Segoe UI"/>
          <w:color w:val="171717"/>
        </w:rPr>
      </w:pPr>
      <w:r>
        <w:rPr>
          <w:rFonts w:ascii="Segoe UI" w:hAnsi="Segoe UI" w:cs="Segoe UI"/>
          <w:color w:val="171717"/>
        </w:rPr>
        <w:t>Go to the </w:t>
      </w:r>
      <w:r>
        <w:rPr>
          <w:rStyle w:val="Strong"/>
          <w:rFonts w:ascii="Segoe UI" w:hAnsi="Segoe UI" w:cs="Segoe UI"/>
          <w:color w:val="171717"/>
        </w:rPr>
        <w:t>Configuration</w:t>
      </w:r>
      <w:r>
        <w:rPr>
          <w:rFonts w:ascii="Segoe UI" w:hAnsi="Segoe UI" w:cs="Segoe UI"/>
          <w:color w:val="171717"/>
        </w:rPr>
        <w:t> page for your virtual network gateway.</w:t>
      </w:r>
    </w:p>
    <w:p w14:paraId="0F28A7E2" w14:textId="77777777" w:rsidR="00B42606" w:rsidRDefault="00B42606">
      <w:pPr>
        <w:pStyle w:val="NormalWeb"/>
        <w:numPr>
          <w:ilvl w:val="0"/>
          <w:numId w:val="78"/>
        </w:numPr>
        <w:shd w:val="clear" w:color="auto" w:fill="FFFFFF"/>
        <w:ind w:left="1290"/>
        <w:rPr>
          <w:rFonts w:ascii="Segoe UI" w:hAnsi="Segoe UI" w:cs="Segoe UI"/>
          <w:color w:val="171717"/>
        </w:rPr>
      </w:pPr>
      <w:r>
        <w:rPr>
          <w:rFonts w:ascii="Segoe UI" w:hAnsi="Segoe UI" w:cs="Segoe UI"/>
          <w:color w:val="171717"/>
        </w:rPr>
        <w:t>On the right side of the page, click the dropdown arrow to show the available gateway SKUs.</w:t>
      </w:r>
    </w:p>
    <w:p w14:paraId="25BD37C9" w14:textId="47877D89" w:rsidR="00B42606" w:rsidRDefault="00B42606" w:rsidP="00B42606">
      <w:pPr>
        <w:pStyle w:val="NormalWeb"/>
        <w:shd w:val="clear" w:color="auto" w:fill="FFFFFF"/>
        <w:ind w:left="1290"/>
        <w:rPr>
          <w:rFonts w:ascii="Segoe UI" w:hAnsi="Segoe UI" w:cs="Segoe UI"/>
          <w:color w:val="171717"/>
        </w:rPr>
      </w:pPr>
      <w:r>
        <w:rPr>
          <w:rFonts w:ascii="Segoe UI" w:hAnsi="Segoe UI" w:cs="Segoe UI"/>
          <w:noProof/>
          <w:color w:val="0000FF"/>
        </w:rPr>
        <w:drawing>
          <wp:inline distT="0" distB="0" distL="0" distR="0" wp14:anchorId="690A632E" wp14:editId="46F5BA63">
            <wp:extent cx="4610100" cy="1405686"/>
            <wp:effectExtent l="0" t="0" r="0" b="4445"/>
            <wp:docPr id="20" name="Picture 20" descr="Screenshot showing how to resize the gateway.">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showing how to resize the gateway.">
                      <a:hlinkClick r:id="rId80"/>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637473" cy="1414033"/>
                    </a:xfrm>
                    <a:prstGeom prst="rect">
                      <a:avLst/>
                    </a:prstGeom>
                    <a:noFill/>
                    <a:ln>
                      <a:noFill/>
                    </a:ln>
                  </pic:spPr>
                </pic:pic>
              </a:graphicData>
            </a:graphic>
          </wp:inline>
        </w:drawing>
      </w:r>
    </w:p>
    <w:p w14:paraId="6711D3B6" w14:textId="77777777" w:rsidR="00B42606" w:rsidRDefault="00B42606">
      <w:pPr>
        <w:pStyle w:val="NormalWeb"/>
        <w:numPr>
          <w:ilvl w:val="0"/>
          <w:numId w:val="78"/>
        </w:numPr>
        <w:shd w:val="clear" w:color="auto" w:fill="FFFFFF"/>
        <w:ind w:left="1290"/>
        <w:rPr>
          <w:rFonts w:ascii="Segoe UI" w:hAnsi="Segoe UI" w:cs="Segoe UI"/>
          <w:color w:val="171717"/>
        </w:rPr>
      </w:pPr>
      <w:r>
        <w:rPr>
          <w:rFonts w:ascii="Segoe UI" w:hAnsi="Segoe UI" w:cs="Segoe UI"/>
          <w:color w:val="171717"/>
        </w:rPr>
        <w:t>Select the SKU from the dropdown.</w:t>
      </w:r>
    </w:p>
    <w:p w14:paraId="31F3E813" w14:textId="77777777" w:rsidR="00B42606" w:rsidRDefault="00B42606" w:rsidP="00B42606">
      <w:pPr>
        <w:pStyle w:val="Heading3"/>
        <w:shd w:val="clear" w:color="auto" w:fill="FFFFFF"/>
        <w:spacing w:before="0"/>
        <w:rPr>
          <w:rFonts w:ascii="Segoe UI" w:hAnsi="Segoe UI" w:cs="Segoe UI"/>
          <w:color w:val="171717"/>
        </w:rPr>
      </w:pPr>
      <w:bookmarkStart w:id="37" w:name="_Toc116554794"/>
      <w:r>
        <w:rPr>
          <w:rFonts w:ascii="Segoe UI" w:hAnsi="Segoe UI" w:cs="Segoe UI"/>
          <w:color w:val="171717"/>
        </w:rPr>
        <w:lastRenderedPageBreak/>
        <w:t>Reset a gateway</w:t>
      </w:r>
      <w:bookmarkEnd w:id="37"/>
    </w:p>
    <w:p w14:paraId="751AFD83"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 xml:space="preserve">Resetting an Azure VPN gateway is helpful if you lose cross-premises VPN connectivity on one or more site-to-site VPN tunnels. In this situation, </w:t>
      </w:r>
      <w:proofErr w:type="gramStart"/>
      <w:r>
        <w:rPr>
          <w:rFonts w:ascii="Segoe UI" w:hAnsi="Segoe UI" w:cs="Segoe UI"/>
          <w:color w:val="171717"/>
        </w:rPr>
        <w:t>your</w:t>
      </w:r>
      <w:proofErr w:type="gramEnd"/>
      <w:r>
        <w:rPr>
          <w:rFonts w:ascii="Segoe UI" w:hAnsi="Segoe UI" w:cs="Segoe UI"/>
          <w:color w:val="171717"/>
        </w:rPr>
        <w:t xml:space="preserve"> on-premises VPN devices are all working correctly, but aren't able to establish IPsec tunnels with the Azure VPN gateways.</w:t>
      </w:r>
    </w:p>
    <w:p w14:paraId="277C77E9" w14:textId="77777777" w:rsidR="00B42606" w:rsidRDefault="00B42606">
      <w:pPr>
        <w:numPr>
          <w:ilvl w:val="0"/>
          <w:numId w:val="79"/>
        </w:numPr>
        <w:shd w:val="clear" w:color="auto" w:fill="FFFFFF"/>
        <w:ind w:left="1290"/>
        <w:rPr>
          <w:rFonts w:ascii="Segoe UI" w:hAnsi="Segoe UI" w:cs="Segoe UI"/>
          <w:color w:val="171717"/>
        </w:rPr>
      </w:pPr>
      <w:r>
        <w:rPr>
          <w:rFonts w:ascii="Segoe UI" w:hAnsi="Segoe UI" w:cs="Segoe UI"/>
          <w:color w:val="171717"/>
        </w:rPr>
        <w:t>In the portal, go to the virtual network gateway that you want to reset.</w:t>
      </w:r>
    </w:p>
    <w:p w14:paraId="6D110015" w14:textId="77777777" w:rsidR="00B42606" w:rsidRDefault="00B42606">
      <w:pPr>
        <w:numPr>
          <w:ilvl w:val="0"/>
          <w:numId w:val="79"/>
        </w:numPr>
        <w:shd w:val="clear" w:color="auto" w:fill="FFFFFF"/>
        <w:ind w:left="129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Virtual network gateway</w:t>
      </w:r>
      <w:r>
        <w:rPr>
          <w:rFonts w:ascii="Segoe UI" w:hAnsi="Segoe UI" w:cs="Segoe UI"/>
          <w:color w:val="171717"/>
        </w:rPr>
        <w:t> page, in the left pane, scroll down to the </w:t>
      </w:r>
      <w:r>
        <w:rPr>
          <w:rStyle w:val="Strong"/>
          <w:rFonts w:ascii="Segoe UI" w:hAnsi="Segoe UI" w:cs="Segoe UI"/>
          <w:color w:val="171717"/>
        </w:rPr>
        <w:t>Support + Troubleshooting</w:t>
      </w:r>
      <w:r>
        <w:rPr>
          <w:rFonts w:ascii="Segoe UI" w:hAnsi="Segoe UI" w:cs="Segoe UI"/>
          <w:color w:val="171717"/>
        </w:rPr>
        <w:t> section and select </w:t>
      </w:r>
      <w:r>
        <w:rPr>
          <w:rStyle w:val="Strong"/>
          <w:rFonts w:ascii="Segoe UI" w:hAnsi="Segoe UI" w:cs="Segoe UI"/>
          <w:color w:val="171717"/>
        </w:rPr>
        <w:t>Reset</w:t>
      </w:r>
      <w:r>
        <w:rPr>
          <w:rFonts w:ascii="Segoe UI" w:hAnsi="Segoe UI" w:cs="Segoe UI"/>
          <w:color w:val="171717"/>
        </w:rPr>
        <w:t>.</w:t>
      </w:r>
    </w:p>
    <w:p w14:paraId="403D08AF" w14:textId="77777777" w:rsidR="00B42606" w:rsidRDefault="00B42606">
      <w:pPr>
        <w:numPr>
          <w:ilvl w:val="0"/>
          <w:numId w:val="79"/>
        </w:numPr>
        <w:shd w:val="clear" w:color="auto" w:fill="FFFFFF"/>
        <w:ind w:left="129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Reset</w:t>
      </w:r>
      <w:r>
        <w:rPr>
          <w:rFonts w:ascii="Segoe UI" w:hAnsi="Segoe UI" w:cs="Segoe UI"/>
          <w:color w:val="171717"/>
        </w:rPr>
        <w:t> page, click </w:t>
      </w:r>
      <w:r>
        <w:rPr>
          <w:rStyle w:val="Strong"/>
          <w:rFonts w:ascii="Segoe UI" w:hAnsi="Segoe UI" w:cs="Segoe UI"/>
          <w:color w:val="171717"/>
        </w:rPr>
        <w:t>Reset</w:t>
      </w:r>
      <w:r>
        <w:rPr>
          <w:rFonts w:ascii="Segoe UI" w:hAnsi="Segoe UI" w:cs="Segoe UI"/>
          <w:color w:val="171717"/>
        </w:rPr>
        <w:t xml:space="preserve">. Once the command is issued, the current active instance of the Azure VPN gateway is rebooted immediately. Resetting the gateway will cause a gap in VPN </w:t>
      </w:r>
      <w:proofErr w:type="gramStart"/>
      <w:r>
        <w:rPr>
          <w:rFonts w:ascii="Segoe UI" w:hAnsi="Segoe UI" w:cs="Segoe UI"/>
          <w:color w:val="171717"/>
        </w:rPr>
        <w:t>connectivity, and</w:t>
      </w:r>
      <w:proofErr w:type="gramEnd"/>
      <w:r>
        <w:rPr>
          <w:rFonts w:ascii="Segoe UI" w:hAnsi="Segoe UI" w:cs="Segoe UI"/>
          <w:color w:val="171717"/>
        </w:rPr>
        <w:t xml:space="preserve"> may limit future root cause analysis of the issue.</w:t>
      </w:r>
    </w:p>
    <w:p w14:paraId="00830083" w14:textId="77777777" w:rsidR="00B42606" w:rsidRDefault="00B42606" w:rsidP="00B42606">
      <w:pPr>
        <w:pStyle w:val="Heading3"/>
        <w:shd w:val="clear" w:color="auto" w:fill="FFFFFF"/>
        <w:spacing w:before="0"/>
        <w:rPr>
          <w:rFonts w:ascii="Segoe UI" w:hAnsi="Segoe UI" w:cs="Segoe UI"/>
          <w:color w:val="171717"/>
        </w:rPr>
      </w:pPr>
      <w:bookmarkStart w:id="38" w:name="_Toc116554795"/>
      <w:r>
        <w:rPr>
          <w:rFonts w:ascii="Segoe UI" w:hAnsi="Segoe UI" w:cs="Segoe UI"/>
          <w:color w:val="171717"/>
        </w:rPr>
        <w:t>Add another connection</w:t>
      </w:r>
      <w:bookmarkEnd w:id="38"/>
    </w:p>
    <w:p w14:paraId="3CB75A63"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You can create a connection to multiple on-premises sites from the same VPN gateway. If you want to configure multiple connections, the address spaces can’t overlap between any of the connections.</w:t>
      </w:r>
    </w:p>
    <w:p w14:paraId="611355AA" w14:textId="77777777" w:rsidR="00B42606" w:rsidRDefault="00B42606">
      <w:pPr>
        <w:numPr>
          <w:ilvl w:val="0"/>
          <w:numId w:val="80"/>
        </w:numPr>
        <w:shd w:val="clear" w:color="auto" w:fill="FFFFFF"/>
        <w:ind w:left="1290"/>
        <w:rPr>
          <w:rFonts w:ascii="Segoe UI" w:hAnsi="Segoe UI" w:cs="Segoe UI"/>
          <w:color w:val="171717"/>
        </w:rPr>
      </w:pPr>
      <w:r>
        <w:rPr>
          <w:rFonts w:ascii="Segoe UI" w:hAnsi="Segoe UI" w:cs="Segoe UI"/>
          <w:color w:val="171717"/>
        </w:rPr>
        <w:t>To add an additional connection, go to the VPN gateway, then select </w:t>
      </w:r>
      <w:r>
        <w:rPr>
          <w:rStyle w:val="Strong"/>
          <w:rFonts w:ascii="Segoe UI" w:hAnsi="Segoe UI" w:cs="Segoe UI"/>
          <w:color w:val="171717"/>
        </w:rPr>
        <w:t>Connections</w:t>
      </w:r>
      <w:r>
        <w:rPr>
          <w:rFonts w:ascii="Segoe UI" w:hAnsi="Segoe UI" w:cs="Segoe UI"/>
          <w:color w:val="171717"/>
        </w:rPr>
        <w:t> to open the Connections page.</w:t>
      </w:r>
    </w:p>
    <w:p w14:paraId="3DCA4DEC" w14:textId="77777777" w:rsidR="00B42606" w:rsidRDefault="00B42606">
      <w:pPr>
        <w:numPr>
          <w:ilvl w:val="0"/>
          <w:numId w:val="80"/>
        </w:numPr>
        <w:shd w:val="clear" w:color="auto" w:fill="FFFFFF"/>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+Add</w:t>
      </w:r>
      <w:r>
        <w:rPr>
          <w:rFonts w:ascii="Segoe UI" w:hAnsi="Segoe UI" w:cs="Segoe UI"/>
          <w:color w:val="171717"/>
        </w:rPr>
        <w:t xml:space="preserve"> to add your connection. Adjust the connection type to reflect either </w:t>
      </w:r>
      <w:proofErr w:type="spellStart"/>
      <w:r>
        <w:rPr>
          <w:rFonts w:ascii="Segoe UI" w:hAnsi="Segoe UI" w:cs="Segoe UI"/>
          <w:color w:val="171717"/>
        </w:rPr>
        <w:t>VNet</w:t>
      </w:r>
      <w:proofErr w:type="spellEnd"/>
      <w:r>
        <w:rPr>
          <w:rFonts w:ascii="Segoe UI" w:hAnsi="Segoe UI" w:cs="Segoe UI"/>
          <w:color w:val="171717"/>
        </w:rPr>
        <w:t>-to-</w:t>
      </w:r>
      <w:proofErr w:type="spellStart"/>
      <w:r>
        <w:rPr>
          <w:rFonts w:ascii="Segoe UI" w:hAnsi="Segoe UI" w:cs="Segoe UI"/>
          <w:color w:val="171717"/>
        </w:rPr>
        <w:t>VNet</w:t>
      </w:r>
      <w:proofErr w:type="spellEnd"/>
      <w:r>
        <w:rPr>
          <w:rFonts w:ascii="Segoe UI" w:hAnsi="Segoe UI" w:cs="Segoe UI"/>
          <w:color w:val="171717"/>
        </w:rPr>
        <w:t xml:space="preserve"> (if connecting to another </w:t>
      </w:r>
      <w:proofErr w:type="spellStart"/>
      <w:r>
        <w:rPr>
          <w:rFonts w:ascii="Segoe UI" w:hAnsi="Segoe UI" w:cs="Segoe UI"/>
          <w:color w:val="171717"/>
        </w:rPr>
        <w:t>VNet</w:t>
      </w:r>
      <w:proofErr w:type="spellEnd"/>
      <w:r>
        <w:rPr>
          <w:rFonts w:ascii="Segoe UI" w:hAnsi="Segoe UI" w:cs="Segoe UI"/>
          <w:color w:val="171717"/>
        </w:rPr>
        <w:t xml:space="preserve"> gateway), or Site-to-site.</w:t>
      </w:r>
    </w:p>
    <w:p w14:paraId="151C378B" w14:textId="77777777" w:rsidR="00B42606" w:rsidRDefault="00B42606">
      <w:pPr>
        <w:numPr>
          <w:ilvl w:val="0"/>
          <w:numId w:val="80"/>
        </w:numPr>
        <w:shd w:val="clear" w:color="auto" w:fill="FFFFFF"/>
        <w:ind w:left="1290"/>
        <w:rPr>
          <w:rFonts w:ascii="Segoe UI" w:hAnsi="Segoe UI" w:cs="Segoe UI"/>
          <w:color w:val="171717"/>
        </w:rPr>
      </w:pPr>
      <w:r>
        <w:rPr>
          <w:rFonts w:ascii="Segoe UI" w:hAnsi="Segoe UI" w:cs="Segoe UI"/>
          <w:color w:val="171717"/>
        </w:rPr>
        <w:t>If you're connecting using Site-to-site and you haven't already created a local network gateway for the site you want to connect to, you can create a new one.</w:t>
      </w:r>
    </w:p>
    <w:p w14:paraId="768B9D0B" w14:textId="77777777" w:rsidR="00B42606" w:rsidRDefault="00B42606">
      <w:pPr>
        <w:numPr>
          <w:ilvl w:val="0"/>
          <w:numId w:val="80"/>
        </w:numPr>
        <w:shd w:val="clear" w:color="auto" w:fill="FFFFFF"/>
        <w:ind w:left="1290"/>
        <w:rPr>
          <w:rFonts w:ascii="Segoe UI" w:hAnsi="Segoe UI" w:cs="Segoe UI"/>
          <w:color w:val="171717"/>
        </w:rPr>
      </w:pPr>
      <w:r>
        <w:rPr>
          <w:rFonts w:ascii="Segoe UI" w:hAnsi="Segoe UI" w:cs="Segoe UI"/>
          <w:color w:val="171717"/>
        </w:rPr>
        <w:t>Specify the shared key that you want to use, then select </w:t>
      </w:r>
      <w:r>
        <w:rPr>
          <w:rStyle w:val="Strong"/>
          <w:rFonts w:ascii="Segoe UI" w:hAnsi="Segoe UI" w:cs="Segoe UI"/>
          <w:color w:val="171717"/>
        </w:rPr>
        <w:t>OK</w:t>
      </w:r>
      <w:r>
        <w:rPr>
          <w:rFonts w:ascii="Segoe UI" w:hAnsi="Segoe UI" w:cs="Segoe UI"/>
          <w:color w:val="171717"/>
        </w:rPr>
        <w:t> to create the connection.</w:t>
      </w:r>
    </w:p>
    <w:p w14:paraId="6514AF1F" w14:textId="77777777" w:rsidR="00B42606" w:rsidRDefault="00B42606" w:rsidP="00B42606">
      <w:pPr>
        <w:pStyle w:val="Heading3"/>
        <w:shd w:val="clear" w:color="auto" w:fill="FFFFFF"/>
        <w:spacing w:before="0"/>
        <w:rPr>
          <w:rFonts w:ascii="Segoe UI" w:hAnsi="Segoe UI" w:cs="Segoe UI"/>
          <w:color w:val="171717"/>
        </w:rPr>
      </w:pPr>
      <w:bookmarkStart w:id="39" w:name="_Toc116554796"/>
      <w:r>
        <w:rPr>
          <w:rFonts w:ascii="Segoe UI" w:hAnsi="Segoe UI" w:cs="Segoe UI"/>
          <w:color w:val="171717"/>
        </w:rPr>
        <w:t>Additional configuration considerations</w:t>
      </w:r>
      <w:bookmarkEnd w:id="39"/>
    </w:p>
    <w:p w14:paraId="658F297A" w14:textId="77777777" w:rsidR="00B42606" w:rsidRDefault="00B42606" w:rsidP="00B42606">
      <w:pPr>
        <w:pStyle w:val="NormalWeb"/>
        <w:shd w:val="clear" w:color="auto" w:fill="FFFFFF"/>
        <w:rPr>
          <w:rFonts w:ascii="Segoe UI" w:hAnsi="Segoe UI" w:cs="Segoe UI"/>
          <w:color w:val="171717"/>
        </w:rPr>
      </w:pPr>
      <w:r>
        <w:rPr>
          <w:rFonts w:ascii="Segoe UI" w:hAnsi="Segoe UI" w:cs="Segoe UI"/>
          <w:color w:val="171717"/>
        </w:rPr>
        <w:t>S2S configurations can be customized in a variety of ways. For more information, see the following articles:</w:t>
      </w:r>
    </w:p>
    <w:p w14:paraId="403718C5" w14:textId="77777777" w:rsidR="00B42606" w:rsidRDefault="00B42606">
      <w:pPr>
        <w:numPr>
          <w:ilvl w:val="0"/>
          <w:numId w:val="81"/>
        </w:numPr>
        <w:shd w:val="clear" w:color="auto" w:fill="FFFFFF"/>
        <w:ind w:left="1290"/>
        <w:rPr>
          <w:rFonts w:ascii="Segoe UI" w:hAnsi="Segoe UI" w:cs="Segoe UI"/>
          <w:color w:val="171717"/>
        </w:rPr>
      </w:pPr>
      <w:r>
        <w:rPr>
          <w:rFonts w:ascii="Segoe UI" w:hAnsi="Segoe UI" w:cs="Segoe UI"/>
          <w:color w:val="171717"/>
        </w:rPr>
        <w:t>For information about BGP, see the </w:t>
      </w:r>
      <w:hyperlink r:id="rId82" w:history="1">
        <w:r>
          <w:rPr>
            <w:rStyle w:val="Hyperlink"/>
            <w:rFonts w:ascii="Segoe UI" w:hAnsi="Segoe UI" w:cs="Segoe UI"/>
          </w:rPr>
          <w:t>BGP Overview</w:t>
        </w:r>
      </w:hyperlink>
      <w:r>
        <w:rPr>
          <w:rFonts w:ascii="Segoe UI" w:hAnsi="Segoe UI" w:cs="Segoe UI"/>
          <w:color w:val="171717"/>
        </w:rPr>
        <w:t> and </w:t>
      </w:r>
      <w:hyperlink r:id="rId83" w:history="1">
        <w:r>
          <w:rPr>
            <w:rStyle w:val="Hyperlink"/>
            <w:rFonts w:ascii="Segoe UI" w:hAnsi="Segoe UI" w:cs="Segoe UI"/>
          </w:rPr>
          <w:t>How to configure BGP</w:t>
        </w:r>
      </w:hyperlink>
      <w:r>
        <w:rPr>
          <w:rFonts w:ascii="Segoe UI" w:hAnsi="Segoe UI" w:cs="Segoe UI"/>
          <w:color w:val="171717"/>
        </w:rPr>
        <w:t>.</w:t>
      </w:r>
    </w:p>
    <w:p w14:paraId="1CBE032D" w14:textId="77777777" w:rsidR="00B42606" w:rsidRDefault="00B42606">
      <w:pPr>
        <w:numPr>
          <w:ilvl w:val="0"/>
          <w:numId w:val="81"/>
        </w:numPr>
        <w:shd w:val="clear" w:color="auto" w:fill="FFFFFF"/>
        <w:ind w:left="1290"/>
        <w:rPr>
          <w:rFonts w:ascii="Segoe UI" w:hAnsi="Segoe UI" w:cs="Segoe UI"/>
          <w:color w:val="171717"/>
        </w:rPr>
      </w:pPr>
      <w:r>
        <w:rPr>
          <w:rFonts w:ascii="Segoe UI" w:hAnsi="Segoe UI" w:cs="Segoe UI"/>
          <w:color w:val="171717"/>
        </w:rPr>
        <w:t>For information about forced tunneling, see </w:t>
      </w:r>
      <w:hyperlink r:id="rId84" w:history="1">
        <w:r>
          <w:rPr>
            <w:rStyle w:val="Hyperlink"/>
            <w:rFonts w:ascii="Segoe UI" w:hAnsi="Segoe UI" w:cs="Segoe UI"/>
          </w:rPr>
          <w:t>About forced tunneling</w:t>
        </w:r>
      </w:hyperlink>
      <w:r>
        <w:rPr>
          <w:rFonts w:ascii="Segoe UI" w:hAnsi="Segoe UI" w:cs="Segoe UI"/>
          <w:color w:val="171717"/>
        </w:rPr>
        <w:t>.</w:t>
      </w:r>
    </w:p>
    <w:p w14:paraId="408CA55F" w14:textId="77777777" w:rsidR="00B42606" w:rsidRDefault="00B42606">
      <w:pPr>
        <w:numPr>
          <w:ilvl w:val="0"/>
          <w:numId w:val="81"/>
        </w:numPr>
        <w:shd w:val="clear" w:color="auto" w:fill="FFFFFF"/>
        <w:ind w:left="1290"/>
        <w:rPr>
          <w:rFonts w:ascii="Segoe UI" w:hAnsi="Segoe UI" w:cs="Segoe UI"/>
          <w:color w:val="171717"/>
        </w:rPr>
      </w:pPr>
      <w:r>
        <w:rPr>
          <w:rFonts w:ascii="Segoe UI" w:hAnsi="Segoe UI" w:cs="Segoe UI"/>
          <w:color w:val="171717"/>
        </w:rPr>
        <w:t>For information about Highly Available Active-Active connections, see </w:t>
      </w:r>
      <w:hyperlink r:id="rId85" w:history="1">
        <w:r>
          <w:rPr>
            <w:rStyle w:val="Hyperlink"/>
            <w:rFonts w:ascii="Segoe UI" w:hAnsi="Segoe UI" w:cs="Segoe UI"/>
          </w:rPr>
          <w:t xml:space="preserve">Highly Available cross-premises and </w:t>
        </w:r>
        <w:proofErr w:type="spellStart"/>
        <w:r>
          <w:rPr>
            <w:rStyle w:val="Hyperlink"/>
            <w:rFonts w:ascii="Segoe UI" w:hAnsi="Segoe UI" w:cs="Segoe UI"/>
          </w:rPr>
          <w:t>VNet</w:t>
        </w:r>
        <w:proofErr w:type="spellEnd"/>
        <w:r>
          <w:rPr>
            <w:rStyle w:val="Hyperlink"/>
            <w:rFonts w:ascii="Segoe UI" w:hAnsi="Segoe UI" w:cs="Segoe UI"/>
          </w:rPr>
          <w:t>-to-</w:t>
        </w:r>
        <w:proofErr w:type="spellStart"/>
        <w:r>
          <w:rPr>
            <w:rStyle w:val="Hyperlink"/>
            <w:rFonts w:ascii="Segoe UI" w:hAnsi="Segoe UI" w:cs="Segoe UI"/>
          </w:rPr>
          <w:t>VNet</w:t>
        </w:r>
        <w:proofErr w:type="spellEnd"/>
        <w:r>
          <w:rPr>
            <w:rStyle w:val="Hyperlink"/>
            <w:rFonts w:ascii="Segoe UI" w:hAnsi="Segoe UI" w:cs="Segoe UI"/>
          </w:rPr>
          <w:t xml:space="preserve"> connectivity</w:t>
        </w:r>
      </w:hyperlink>
      <w:r>
        <w:rPr>
          <w:rFonts w:ascii="Segoe UI" w:hAnsi="Segoe UI" w:cs="Segoe UI"/>
          <w:color w:val="171717"/>
        </w:rPr>
        <w:t>.</w:t>
      </w:r>
    </w:p>
    <w:p w14:paraId="6EB1070C" w14:textId="77777777" w:rsidR="00B42606" w:rsidRDefault="00B42606">
      <w:pPr>
        <w:numPr>
          <w:ilvl w:val="0"/>
          <w:numId w:val="81"/>
        </w:numPr>
        <w:shd w:val="clear" w:color="auto" w:fill="FFFFFF"/>
        <w:ind w:left="1290"/>
        <w:rPr>
          <w:rFonts w:ascii="Segoe UI" w:hAnsi="Segoe UI" w:cs="Segoe UI"/>
          <w:color w:val="171717"/>
        </w:rPr>
      </w:pPr>
      <w:r>
        <w:rPr>
          <w:rFonts w:ascii="Segoe UI" w:hAnsi="Segoe UI" w:cs="Segoe UI"/>
          <w:color w:val="171717"/>
        </w:rPr>
        <w:lastRenderedPageBreak/>
        <w:t>For information about how to limit network traffic to resources in a virtual network, see </w:t>
      </w:r>
      <w:hyperlink r:id="rId86" w:history="1">
        <w:r>
          <w:rPr>
            <w:rStyle w:val="Hyperlink"/>
            <w:rFonts w:ascii="Segoe UI" w:hAnsi="Segoe UI" w:cs="Segoe UI"/>
          </w:rPr>
          <w:t>Network Security</w:t>
        </w:r>
      </w:hyperlink>
      <w:r>
        <w:rPr>
          <w:rFonts w:ascii="Segoe UI" w:hAnsi="Segoe UI" w:cs="Segoe UI"/>
          <w:color w:val="171717"/>
        </w:rPr>
        <w:t>.</w:t>
      </w:r>
    </w:p>
    <w:p w14:paraId="186859E3" w14:textId="77777777" w:rsidR="00B42606" w:rsidRDefault="00B42606">
      <w:pPr>
        <w:numPr>
          <w:ilvl w:val="0"/>
          <w:numId w:val="81"/>
        </w:numPr>
        <w:shd w:val="clear" w:color="auto" w:fill="FFFFFF"/>
        <w:ind w:left="1290"/>
        <w:rPr>
          <w:rFonts w:ascii="Segoe UI" w:hAnsi="Segoe UI" w:cs="Segoe UI"/>
          <w:color w:val="171717"/>
        </w:rPr>
      </w:pPr>
      <w:r>
        <w:rPr>
          <w:rFonts w:ascii="Segoe UI" w:hAnsi="Segoe UI" w:cs="Segoe UI"/>
          <w:color w:val="171717"/>
        </w:rPr>
        <w:t>For information about how Azure routes traffic between Azure, on-premises, and Internet resources, see </w:t>
      </w:r>
      <w:hyperlink r:id="rId87" w:history="1">
        <w:r>
          <w:rPr>
            <w:rStyle w:val="Hyperlink"/>
            <w:rFonts w:ascii="Segoe UI" w:hAnsi="Segoe UI" w:cs="Segoe UI"/>
          </w:rPr>
          <w:t>Virtual network traffic routing</w:t>
        </w:r>
      </w:hyperlink>
      <w:r>
        <w:rPr>
          <w:rFonts w:ascii="Segoe UI" w:hAnsi="Segoe UI" w:cs="Segoe UI"/>
          <w:color w:val="171717"/>
        </w:rPr>
        <w:t>.</w:t>
      </w:r>
    </w:p>
    <w:p w14:paraId="764D1D1F" w14:textId="77777777" w:rsidR="00B42606" w:rsidRDefault="00B42606" w:rsidP="00B42606">
      <w:pPr>
        <w:rPr>
          <w:rFonts w:ascii="Times New Roman" w:hAnsi="Times New Roman" w:cs="Times New Roman"/>
        </w:rPr>
      </w:pPr>
    </w:p>
    <w:p w14:paraId="5E834684" w14:textId="5BFC4E9D" w:rsidR="00B42606" w:rsidRDefault="00B42606" w:rsidP="00A626F4">
      <w:pPr>
        <w:rPr>
          <w:rFonts w:cstheme="minorHAnsi"/>
        </w:rPr>
      </w:pPr>
    </w:p>
    <w:p w14:paraId="7960D764" w14:textId="133408EC" w:rsidR="00B42606" w:rsidRDefault="00B42606" w:rsidP="00B42606">
      <w:pPr>
        <w:pStyle w:val="Heading1"/>
      </w:pPr>
    </w:p>
    <w:p w14:paraId="4E47074C" w14:textId="2E78D657" w:rsidR="00B42606" w:rsidRDefault="00B42606" w:rsidP="00B42606">
      <w:pPr>
        <w:pStyle w:val="Heading1"/>
      </w:pPr>
      <w:bookmarkStart w:id="40" w:name="_Toc116554797"/>
      <w:r>
        <w:t>GCP VPN Design</w:t>
      </w:r>
      <w:bookmarkEnd w:id="40"/>
    </w:p>
    <w:p w14:paraId="6CC38B0A" w14:textId="24B9EAC2" w:rsidR="00B42606" w:rsidRDefault="00B42606" w:rsidP="00B42606">
      <w:pPr>
        <w:pStyle w:val="Heading1"/>
      </w:pPr>
    </w:p>
    <w:p w14:paraId="0B6FCC27" w14:textId="1E91F9BF" w:rsidR="00B42606" w:rsidRDefault="00B42606" w:rsidP="00E17203">
      <w:r w:rsidRPr="00B42606">
        <w:rPr>
          <w:noProof/>
        </w:rPr>
        <w:drawing>
          <wp:inline distT="0" distB="0" distL="0" distR="0" wp14:anchorId="5CFC9170" wp14:editId="2F0F93EE">
            <wp:extent cx="5943600" cy="22307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230755"/>
                    </a:xfrm>
                    <a:prstGeom prst="rect">
                      <a:avLst/>
                    </a:prstGeom>
                  </pic:spPr>
                </pic:pic>
              </a:graphicData>
            </a:graphic>
          </wp:inline>
        </w:drawing>
      </w:r>
    </w:p>
    <w:p w14:paraId="6126D041" w14:textId="29102C79" w:rsidR="00E17203" w:rsidRDefault="00E17203" w:rsidP="00B42606">
      <w:pPr>
        <w:pStyle w:val="Heading1"/>
        <w:rPr>
          <w:rFonts w:asciiTheme="minorHAnsi" w:hAnsiTheme="minorHAnsi"/>
        </w:rPr>
      </w:pPr>
    </w:p>
    <w:p w14:paraId="746AE2AA" w14:textId="77777777" w:rsidR="00E17203" w:rsidRPr="00E17203" w:rsidRDefault="00E17203" w:rsidP="00E17203">
      <w:pPr>
        <w:autoSpaceDE w:val="0"/>
        <w:autoSpaceDN w:val="0"/>
        <w:adjustRightInd w:val="0"/>
        <w:rPr>
          <w:rFonts w:cstheme="minorHAnsi"/>
        </w:rPr>
      </w:pPr>
      <w:r w:rsidRPr="00E17203">
        <w:rPr>
          <w:rFonts w:cstheme="minorHAnsi"/>
        </w:rPr>
        <w:t>Where HA VPN utilizes two interfaces, the Classic VPN gateway—the target VPN</w:t>
      </w:r>
    </w:p>
    <w:p w14:paraId="43869622" w14:textId="77777777" w:rsidR="00E17203" w:rsidRPr="00E17203" w:rsidRDefault="00E17203" w:rsidP="00E17203">
      <w:pPr>
        <w:autoSpaceDE w:val="0"/>
        <w:autoSpaceDN w:val="0"/>
        <w:adjustRightInd w:val="0"/>
        <w:rPr>
          <w:rFonts w:cstheme="minorHAnsi"/>
        </w:rPr>
      </w:pPr>
      <w:r w:rsidRPr="00E17203">
        <w:rPr>
          <w:rFonts w:cstheme="minorHAnsi"/>
        </w:rPr>
        <w:t>gateway, as is referred to by Google—has only one with a single external IP address. One</w:t>
      </w:r>
    </w:p>
    <w:p w14:paraId="1D3A724B" w14:textId="77777777" w:rsidR="00E17203" w:rsidRPr="00E17203" w:rsidRDefault="00E17203" w:rsidP="00E17203">
      <w:pPr>
        <w:autoSpaceDE w:val="0"/>
        <w:autoSpaceDN w:val="0"/>
        <w:adjustRightInd w:val="0"/>
        <w:rPr>
          <w:rFonts w:cstheme="minorHAnsi"/>
        </w:rPr>
      </w:pPr>
      <w:r w:rsidRPr="00E17203">
        <w:rPr>
          <w:rFonts w:cstheme="minorHAnsi"/>
        </w:rPr>
        <w:t>major difference between the two setups is that with Classic VPN, you need to specify</w:t>
      </w:r>
    </w:p>
    <w:p w14:paraId="663F55D9" w14:textId="77777777" w:rsidR="00E17203" w:rsidRPr="00E17203" w:rsidRDefault="00E17203" w:rsidP="00E17203">
      <w:pPr>
        <w:autoSpaceDE w:val="0"/>
        <w:autoSpaceDN w:val="0"/>
        <w:adjustRightInd w:val="0"/>
        <w:rPr>
          <w:rFonts w:cstheme="minorHAnsi"/>
        </w:rPr>
      </w:pPr>
      <w:r w:rsidRPr="00E17203">
        <w:rPr>
          <w:rFonts w:cstheme="minorHAnsi"/>
        </w:rPr>
        <w:t>forwarding rules in your GCP environment, whereas HA VPN takes care of that by</w:t>
      </w:r>
    </w:p>
    <w:p w14:paraId="6C86F625" w14:textId="1A949678" w:rsidR="00E17203" w:rsidRDefault="00E17203" w:rsidP="00E17203">
      <w:pPr>
        <w:autoSpaceDE w:val="0"/>
        <w:autoSpaceDN w:val="0"/>
        <w:adjustRightInd w:val="0"/>
        <w:rPr>
          <w:rFonts w:cstheme="minorHAnsi"/>
        </w:rPr>
      </w:pPr>
      <w:r w:rsidRPr="00E17203">
        <w:rPr>
          <w:rFonts w:cstheme="minorHAnsi"/>
        </w:rPr>
        <w:t>default. The following diagram shows the Classic VPN setup, including the routing table</w:t>
      </w:r>
      <w:r>
        <w:rPr>
          <w:rFonts w:cstheme="minorHAnsi"/>
        </w:rPr>
        <w:t xml:space="preserve"> </w:t>
      </w:r>
      <w:r w:rsidRPr="00E17203">
        <w:rPr>
          <w:rFonts w:cstheme="minorHAnsi"/>
        </w:rPr>
        <w:t>that is needed to direct traffic within the GCP environment:</w:t>
      </w:r>
    </w:p>
    <w:p w14:paraId="515D4472" w14:textId="0217B4DE" w:rsidR="00E17203" w:rsidRDefault="00E17203" w:rsidP="00E17203">
      <w:pPr>
        <w:autoSpaceDE w:val="0"/>
        <w:autoSpaceDN w:val="0"/>
        <w:adjustRightInd w:val="0"/>
        <w:rPr>
          <w:rFonts w:cstheme="minorHAnsi"/>
        </w:rPr>
      </w:pPr>
    </w:p>
    <w:p w14:paraId="628247E4" w14:textId="60CEB136" w:rsidR="00E17203" w:rsidRPr="00E17203" w:rsidRDefault="00E17203" w:rsidP="00E17203">
      <w:pPr>
        <w:autoSpaceDE w:val="0"/>
        <w:autoSpaceDN w:val="0"/>
        <w:adjustRightInd w:val="0"/>
        <w:rPr>
          <w:rFonts w:ascii="Times New Roman" w:hAnsi="Times New Roman" w:cs="Times New Roman"/>
          <w:sz w:val="22"/>
          <w:szCs w:val="22"/>
        </w:rPr>
      </w:pPr>
    </w:p>
    <w:p w14:paraId="7471541C" w14:textId="3E3855F5" w:rsidR="00E17203" w:rsidRDefault="00E17203" w:rsidP="00E17203">
      <w:r w:rsidRPr="00E17203">
        <w:rPr>
          <w:noProof/>
        </w:rPr>
        <w:lastRenderedPageBreak/>
        <w:drawing>
          <wp:inline distT="0" distB="0" distL="0" distR="0" wp14:anchorId="2F2B5866" wp14:editId="55D74329">
            <wp:extent cx="5943600" cy="2317750"/>
            <wp:effectExtent l="0" t="0" r="0" b="6350"/>
            <wp:docPr id="32" name="Picture 3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diagram, application&#10;&#10;Description automatically generated"/>
                    <pic:cNvPicPr/>
                  </pic:nvPicPr>
                  <pic:blipFill>
                    <a:blip r:embed="rId89"/>
                    <a:stretch>
                      <a:fillRect/>
                    </a:stretch>
                  </pic:blipFill>
                  <pic:spPr>
                    <a:xfrm>
                      <a:off x="0" y="0"/>
                      <a:ext cx="5943600" cy="2317750"/>
                    </a:xfrm>
                    <a:prstGeom prst="rect">
                      <a:avLst/>
                    </a:prstGeom>
                  </pic:spPr>
                </pic:pic>
              </a:graphicData>
            </a:graphic>
          </wp:inline>
        </w:drawing>
      </w:r>
    </w:p>
    <w:p w14:paraId="12467E95" w14:textId="3572E728" w:rsidR="00E17203" w:rsidRDefault="00E17203" w:rsidP="00E17203">
      <w:pPr>
        <w:autoSpaceDE w:val="0"/>
        <w:autoSpaceDN w:val="0"/>
        <w:adjustRightInd w:val="0"/>
        <w:rPr>
          <w:rFonts w:cstheme="minorHAnsi"/>
        </w:rPr>
      </w:pPr>
    </w:p>
    <w:p w14:paraId="141AB8E2" w14:textId="69C346D0" w:rsidR="00E17203" w:rsidRDefault="00E17203" w:rsidP="00E17203">
      <w:pPr>
        <w:autoSpaceDE w:val="0"/>
        <w:autoSpaceDN w:val="0"/>
        <w:adjustRightInd w:val="0"/>
        <w:rPr>
          <w:rFonts w:cstheme="minorHAnsi"/>
        </w:rPr>
      </w:pPr>
      <w:r w:rsidRPr="00E17203">
        <w:rPr>
          <w:rFonts w:cstheme="minorHAnsi"/>
          <w:noProof/>
        </w:rPr>
        <w:lastRenderedPageBreak/>
        <w:drawing>
          <wp:inline distT="0" distB="0" distL="0" distR="0" wp14:anchorId="4897B965" wp14:editId="2D9FE28F">
            <wp:extent cx="5943600" cy="667004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90"/>
                    <a:stretch>
                      <a:fillRect/>
                    </a:stretch>
                  </pic:blipFill>
                  <pic:spPr>
                    <a:xfrm>
                      <a:off x="0" y="0"/>
                      <a:ext cx="5943600" cy="6670040"/>
                    </a:xfrm>
                    <a:prstGeom prst="rect">
                      <a:avLst/>
                    </a:prstGeom>
                  </pic:spPr>
                </pic:pic>
              </a:graphicData>
            </a:graphic>
          </wp:inline>
        </w:drawing>
      </w:r>
    </w:p>
    <w:p w14:paraId="0380829E" w14:textId="6142DBE2" w:rsidR="00D60611" w:rsidRDefault="00D60611">
      <w:pPr>
        <w:rPr>
          <w:rFonts w:cstheme="minorHAnsi"/>
        </w:rPr>
      </w:pPr>
      <w:r>
        <w:rPr>
          <w:rFonts w:cstheme="minorHAnsi"/>
        </w:rPr>
        <w:br w:type="page"/>
      </w:r>
    </w:p>
    <w:p w14:paraId="5CFA5879" w14:textId="0AFDA84D" w:rsidR="00E17203" w:rsidRDefault="00D60611" w:rsidP="00D60611">
      <w:pPr>
        <w:pStyle w:val="Heading1"/>
      </w:pPr>
      <w:bookmarkStart w:id="41" w:name="_Toc116554798"/>
      <w:r>
        <w:lastRenderedPageBreak/>
        <w:t>Global VPN Gateway Tunnel</w:t>
      </w:r>
      <w:bookmarkEnd w:id="41"/>
    </w:p>
    <w:p w14:paraId="79912B8C" w14:textId="6D754983" w:rsidR="00E17203" w:rsidRDefault="00E17203" w:rsidP="00E17203">
      <w:pPr>
        <w:autoSpaceDE w:val="0"/>
        <w:autoSpaceDN w:val="0"/>
        <w:adjustRightInd w:val="0"/>
        <w:rPr>
          <w:rFonts w:cstheme="minorHAnsi"/>
        </w:rPr>
      </w:pPr>
      <w:r w:rsidRPr="00E17203">
        <w:rPr>
          <w:rFonts w:cstheme="minorHAnsi"/>
          <w:noProof/>
        </w:rPr>
        <w:drawing>
          <wp:inline distT="0" distB="0" distL="0" distR="0" wp14:anchorId="46281E4E" wp14:editId="0EB0B970">
            <wp:extent cx="5943600" cy="3783330"/>
            <wp:effectExtent l="0" t="0" r="0" b="1270"/>
            <wp:docPr id="3076" name="Picture 4" descr="Diagram&#10;&#10;Description automatically generated">
              <a:extLst xmlns:a="http://schemas.openxmlformats.org/drawingml/2006/main">
                <a:ext uri="{FF2B5EF4-FFF2-40B4-BE49-F238E27FC236}">
                  <a16:creationId xmlns:a16="http://schemas.microsoft.com/office/drawing/2014/main" id="{E8DF0291-74F2-C089-36AF-515FCC4E73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Diagram&#10;&#10;Description automatically generated">
                      <a:extLst>
                        <a:ext uri="{FF2B5EF4-FFF2-40B4-BE49-F238E27FC236}">
                          <a16:creationId xmlns:a16="http://schemas.microsoft.com/office/drawing/2014/main" id="{E8DF0291-74F2-C089-36AF-515FCC4E73D7}"/>
                        </a:ext>
                      </a:extLs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783330"/>
                    </a:xfrm>
                    <a:prstGeom prst="rect">
                      <a:avLst/>
                    </a:prstGeom>
                    <a:noFill/>
                  </pic:spPr>
                </pic:pic>
              </a:graphicData>
            </a:graphic>
          </wp:inline>
        </w:drawing>
      </w:r>
    </w:p>
    <w:p w14:paraId="47920899" w14:textId="33EE9DB9" w:rsidR="00E17203" w:rsidRDefault="00E17203" w:rsidP="00E17203">
      <w:pPr>
        <w:autoSpaceDE w:val="0"/>
        <w:autoSpaceDN w:val="0"/>
        <w:adjustRightInd w:val="0"/>
        <w:rPr>
          <w:rFonts w:cstheme="minorHAnsi"/>
        </w:rPr>
      </w:pPr>
    </w:p>
    <w:p w14:paraId="64259FA4" w14:textId="347D532C" w:rsidR="00E17203" w:rsidRDefault="00E17203" w:rsidP="00E17203">
      <w:pPr>
        <w:autoSpaceDE w:val="0"/>
        <w:autoSpaceDN w:val="0"/>
        <w:adjustRightInd w:val="0"/>
        <w:rPr>
          <w:rFonts w:cstheme="minorHAnsi"/>
        </w:rPr>
      </w:pPr>
      <w:r w:rsidRPr="00E17203">
        <w:rPr>
          <w:rFonts w:cstheme="minorHAnsi"/>
          <w:noProof/>
        </w:rPr>
        <w:drawing>
          <wp:inline distT="0" distB="0" distL="0" distR="0" wp14:anchorId="6E3F6E78" wp14:editId="53BDF953">
            <wp:extent cx="5943600" cy="2643505"/>
            <wp:effectExtent l="0" t="0" r="0" b="0"/>
            <wp:docPr id="6146" name="Picture 2" descr="Graphical user interface, application&#10;&#10;Description automatically generated">
              <a:extLst xmlns:a="http://schemas.openxmlformats.org/drawingml/2006/main">
                <a:ext uri="{FF2B5EF4-FFF2-40B4-BE49-F238E27FC236}">
                  <a16:creationId xmlns:a16="http://schemas.microsoft.com/office/drawing/2014/main" id="{91A60D7E-EFA2-FBF7-DD6B-D93A51E775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Graphical user interface, application&#10;&#10;Description automatically generated">
                      <a:extLst>
                        <a:ext uri="{FF2B5EF4-FFF2-40B4-BE49-F238E27FC236}">
                          <a16:creationId xmlns:a16="http://schemas.microsoft.com/office/drawing/2014/main" id="{91A60D7E-EFA2-FBF7-DD6B-D93A51E77558}"/>
                        </a:ext>
                      </a:extLs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643505"/>
                    </a:xfrm>
                    <a:prstGeom prst="rect">
                      <a:avLst/>
                    </a:prstGeom>
                    <a:noFill/>
                  </pic:spPr>
                </pic:pic>
              </a:graphicData>
            </a:graphic>
          </wp:inline>
        </w:drawing>
      </w:r>
    </w:p>
    <w:p w14:paraId="46EC8A83" w14:textId="12DF083A" w:rsidR="00E17203" w:rsidRDefault="00E17203" w:rsidP="00E17203">
      <w:pPr>
        <w:autoSpaceDE w:val="0"/>
        <w:autoSpaceDN w:val="0"/>
        <w:adjustRightInd w:val="0"/>
        <w:rPr>
          <w:rFonts w:cstheme="minorHAnsi"/>
        </w:rPr>
      </w:pPr>
    </w:p>
    <w:p w14:paraId="114B4D26" w14:textId="7206FC4F" w:rsidR="00E17203" w:rsidRDefault="00E17203" w:rsidP="00E17203">
      <w:pPr>
        <w:autoSpaceDE w:val="0"/>
        <w:autoSpaceDN w:val="0"/>
        <w:adjustRightInd w:val="0"/>
        <w:rPr>
          <w:rFonts w:cstheme="minorHAnsi"/>
        </w:rPr>
      </w:pPr>
      <w:r w:rsidRPr="00E17203">
        <w:rPr>
          <w:rFonts w:cstheme="minorHAnsi"/>
          <w:noProof/>
        </w:rPr>
        <w:lastRenderedPageBreak/>
        <w:drawing>
          <wp:inline distT="0" distB="0" distL="0" distR="0" wp14:anchorId="2A8F4DDC" wp14:editId="08C6E8EC">
            <wp:extent cx="5943600" cy="2706370"/>
            <wp:effectExtent l="0" t="0" r="0" b="0"/>
            <wp:docPr id="7170" name="Picture 2" descr="A picture containing timeline&#10;&#10;Description automatically generated">
              <a:extLst xmlns:a="http://schemas.openxmlformats.org/drawingml/2006/main">
                <a:ext uri="{FF2B5EF4-FFF2-40B4-BE49-F238E27FC236}">
                  <a16:creationId xmlns:a16="http://schemas.microsoft.com/office/drawing/2014/main" id="{686F4941-1DF5-727C-D3C5-6C97BAEB78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A picture containing timeline&#10;&#10;Description automatically generated">
                      <a:extLst>
                        <a:ext uri="{FF2B5EF4-FFF2-40B4-BE49-F238E27FC236}">
                          <a16:creationId xmlns:a16="http://schemas.microsoft.com/office/drawing/2014/main" id="{686F4941-1DF5-727C-D3C5-6C97BAEB7819}"/>
                        </a:ext>
                      </a:extLs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706370"/>
                    </a:xfrm>
                    <a:prstGeom prst="rect">
                      <a:avLst/>
                    </a:prstGeom>
                    <a:noFill/>
                  </pic:spPr>
                </pic:pic>
              </a:graphicData>
            </a:graphic>
          </wp:inline>
        </w:drawing>
      </w:r>
    </w:p>
    <w:p w14:paraId="110A4B01" w14:textId="6D8D9F93" w:rsidR="00E17203" w:rsidRDefault="00E17203" w:rsidP="00E17203">
      <w:pPr>
        <w:autoSpaceDE w:val="0"/>
        <w:autoSpaceDN w:val="0"/>
        <w:adjustRightInd w:val="0"/>
        <w:rPr>
          <w:rFonts w:cstheme="minorHAnsi"/>
        </w:rPr>
      </w:pPr>
    </w:p>
    <w:p w14:paraId="6D2FC9B4" w14:textId="42B89F8F" w:rsidR="00E17203" w:rsidRPr="00E17203" w:rsidRDefault="00E17203" w:rsidP="00E17203">
      <w:pPr>
        <w:autoSpaceDE w:val="0"/>
        <w:autoSpaceDN w:val="0"/>
        <w:adjustRightInd w:val="0"/>
        <w:rPr>
          <w:rFonts w:cstheme="minorHAnsi"/>
        </w:rPr>
      </w:pPr>
      <w:r w:rsidRPr="00E17203">
        <w:rPr>
          <w:rFonts w:cstheme="minorHAnsi"/>
          <w:noProof/>
        </w:rPr>
        <w:drawing>
          <wp:inline distT="0" distB="0" distL="0" distR="0" wp14:anchorId="3FCE0731" wp14:editId="1B99FB23">
            <wp:extent cx="5943600" cy="2333625"/>
            <wp:effectExtent l="0" t="0" r="0" b="3175"/>
            <wp:docPr id="34" name="Picture 7" descr="Diagram&#10;&#10;Description automatically generated">
              <a:extLst xmlns:a="http://schemas.openxmlformats.org/drawingml/2006/main">
                <a:ext uri="{FF2B5EF4-FFF2-40B4-BE49-F238E27FC236}">
                  <a16:creationId xmlns:a16="http://schemas.microsoft.com/office/drawing/2014/main" id="{27807407-84F0-43C5-A2C4-2A82DD305E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27807407-84F0-43C5-A2C4-2A82DD305E98}"/>
                        </a:ext>
                      </a:extLst>
                    </pic:cNvPr>
                    <pic:cNvPicPr>
                      <a:picLocks noChangeAspect="1"/>
                    </pic:cNvPicPr>
                  </pic:nvPicPr>
                  <pic:blipFill>
                    <a:blip r:embed="rId94"/>
                    <a:stretch>
                      <a:fillRect/>
                    </a:stretch>
                  </pic:blipFill>
                  <pic:spPr>
                    <a:xfrm>
                      <a:off x="0" y="0"/>
                      <a:ext cx="5943600" cy="2333625"/>
                    </a:xfrm>
                    <a:prstGeom prst="rect">
                      <a:avLst/>
                    </a:prstGeom>
                  </pic:spPr>
                </pic:pic>
              </a:graphicData>
            </a:graphic>
          </wp:inline>
        </w:drawing>
      </w:r>
    </w:p>
    <w:sectPr w:rsidR="00E17203" w:rsidRPr="00E172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0F3E"/>
    <w:multiLevelType w:val="multilevel"/>
    <w:tmpl w:val="C16A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C77B4"/>
    <w:multiLevelType w:val="multilevel"/>
    <w:tmpl w:val="2A8C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E03AD"/>
    <w:multiLevelType w:val="multilevel"/>
    <w:tmpl w:val="4B80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74065"/>
    <w:multiLevelType w:val="multilevel"/>
    <w:tmpl w:val="36C0E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363D28"/>
    <w:multiLevelType w:val="multilevel"/>
    <w:tmpl w:val="DE20FA5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6A2A8A"/>
    <w:multiLevelType w:val="hybridMultilevel"/>
    <w:tmpl w:val="511C0F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4A36E0A"/>
    <w:multiLevelType w:val="multilevel"/>
    <w:tmpl w:val="AC76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73D55"/>
    <w:multiLevelType w:val="multilevel"/>
    <w:tmpl w:val="4D2A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1A5A09"/>
    <w:multiLevelType w:val="multilevel"/>
    <w:tmpl w:val="BAB8A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5A4072"/>
    <w:multiLevelType w:val="multilevel"/>
    <w:tmpl w:val="2284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2C09CC"/>
    <w:multiLevelType w:val="multilevel"/>
    <w:tmpl w:val="0ABE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395F3F"/>
    <w:multiLevelType w:val="multilevel"/>
    <w:tmpl w:val="8012A3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AF1D00"/>
    <w:multiLevelType w:val="multilevel"/>
    <w:tmpl w:val="6B02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B65582"/>
    <w:multiLevelType w:val="multilevel"/>
    <w:tmpl w:val="58669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407F7D"/>
    <w:multiLevelType w:val="multilevel"/>
    <w:tmpl w:val="4F6C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7455FE"/>
    <w:multiLevelType w:val="multilevel"/>
    <w:tmpl w:val="4D342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2874A3"/>
    <w:multiLevelType w:val="multilevel"/>
    <w:tmpl w:val="C376F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4D3FFB"/>
    <w:multiLevelType w:val="hybridMultilevel"/>
    <w:tmpl w:val="7EE20B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542806"/>
    <w:multiLevelType w:val="multilevel"/>
    <w:tmpl w:val="3C52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025932"/>
    <w:multiLevelType w:val="multilevel"/>
    <w:tmpl w:val="27EAA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7A2FDA"/>
    <w:multiLevelType w:val="multilevel"/>
    <w:tmpl w:val="0910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1A6091"/>
    <w:multiLevelType w:val="multilevel"/>
    <w:tmpl w:val="EB24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297C71"/>
    <w:multiLevelType w:val="multilevel"/>
    <w:tmpl w:val="B786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1C7BDE"/>
    <w:multiLevelType w:val="multilevel"/>
    <w:tmpl w:val="A84A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FA5BE5"/>
    <w:multiLevelType w:val="multilevel"/>
    <w:tmpl w:val="3CD6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A75159"/>
    <w:multiLevelType w:val="multilevel"/>
    <w:tmpl w:val="0F78D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4D354E"/>
    <w:multiLevelType w:val="multilevel"/>
    <w:tmpl w:val="6024D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1C37DC"/>
    <w:multiLevelType w:val="multilevel"/>
    <w:tmpl w:val="50982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5926CD"/>
    <w:multiLevelType w:val="multilevel"/>
    <w:tmpl w:val="6E82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4E0E38"/>
    <w:multiLevelType w:val="multilevel"/>
    <w:tmpl w:val="43BAC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136E84"/>
    <w:multiLevelType w:val="multilevel"/>
    <w:tmpl w:val="2D2C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3317892">
    <w:abstractNumId w:val="23"/>
  </w:num>
  <w:num w:numId="2" w16cid:durableId="1596017495">
    <w:abstractNumId w:val="9"/>
  </w:num>
  <w:num w:numId="3" w16cid:durableId="2095125562">
    <w:abstractNumId w:val="22"/>
  </w:num>
  <w:num w:numId="4" w16cid:durableId="484049543">
    <w:abstractNumId w:val="13"/>
  </w:num>
  <w:num w:numId="5" w16cid:durableId="1968320218">
    <w:abstractNumId w:val="5"/>
  </w:num>
  <w:num w:numId="6" w16cid:durableId="967012295">
    <w:abstractNumId w:val="7"/>
  </w:num>
  <w:num w:numId="7" w16cid:durableId="270086592">
    <w:abstractNumId w:val="28"/>
  </w:num>
  <w:num w:numId="8" w16cid:durableId="1514563843">
    <w:abstractNumId w:val="18"/>
  </w:num>
  <w:num w:numId="9" w16cid:durableId="2005013926">
    <w:abstractNumId w:val="20"/>
  </w:num>
  <w:num w:numId="10" w16cid:durableId="1065646143">
    <w:abstractNumId w:val="21"/>
  </w:num>
  <w:num w:numId="11" w16cid:durableId="1354916535">
    <w:abstractNumId w:val="2"/>
  </w:num>
  <w:num w:numId="12" w16cid:durableId="973096099">
    <w:abstractNumId w:val="14"/>
  </w:num>
  <w:num w:numId="13" w16cid:durableId="84544920">
    <w:abstractNumId w:val="17"/>
  </w:num>
  <w:num w:numId="14" w16cid:durableId="638537676">
    <w:abstractNumId w:val="3"/>
  </w:num>
  <w:num w:numId="15" w16cid:durableId="205414970">
    <w:abstractNumId w:val="3"/>
    <w:lvlOverride w:ilvl="0"/>
  </w:num>
  <w:num w:numId="16" w16cid:durableId="205414970">
    <w:abstractNumId w:val="3"/>
    <w:lvlOverride w:ilvl="0"/>
  </w:num>
  <w:num w:numId="17" w16cid:durableId="205414970">
    <w:abstractNumId w:val="3"/>
    <w:lvlOverride w:ilvl="0"/>
  </w:num>
  <w:num w:numId="18" w16cid:durableId="205414970">
    <w:abstractNumId w:val="3"/>
    <w:lvlOverride w:ilvl="0"/>
  </w:num>
  <w:num w:numId="19" w16cid:durableId="205414970">
    <w:abstractNumId w:val="3"/>
    <w:lvlOverride w:ilvl="0"/>
  </w:num>
  <w:num w:numId="20" w16cid:durableId="205414970">
    <w:abstractNumId w:val="3"/>
    <w:lvlOverride w:ilvl="0"/>
  </w:num>
  <w:num w:numId="21" w16cid:durableId="205414970">
    <w:abstractNumId w:val="3"/>
    <w:lvlOverride w:ilvl="1">
      <w:lvl w:ilvl="1">
        <w:numFmt w:val="bullet"/>
        <w:lvlText w:val=""/>
        <w:lvlJc w:val="left"/>
        <w:pPr>
          <w:tabs>
            <w:tab w:val="num" w:pos="1440"/>
          </w:tabs>
          <w:ind w:left="1440" w:hanging="360"/>
        </w:pPr>
        <w:rPr>
          <w:rFonts w:ascii="Symbol" w:hAnsi="Symbol" w:hint="default"/>
          <w:sz w:val="20"/>
        </w:rPr>
      </w:lvl>
    </w:lvlOverride>
    <w:lvlOverride w:ilvl="0"/>
  </w:num>
  <w:num w:numId="22" w16cid:durableId="205414970">
    <w:abstractNumId w:val="3"/>
    <w:lvlOverride w:ilvl="1">
      <w:lvl w:ilvl="1">
        <w:numFmt w:val="bullet"/>
        <w:lvlText w:val=""/>
        <w:lvlJc w:val="left"/>
        <w:pPr>
          <w:tabs>
            <w:tab w:val="num" w:pos="1440"/>
          </w:tabs>
          <w:ind w:left="1440" w:hanging="360"/>
        </w:pPr>
        <w:rPr>
          <w:rFonts w:ascii="Symbol" w:hAnsi="Symbol" w:hint="default"/>
          <w:sz w:val="20"/>
        </w:rPr>
      </w:lvl>
    </w:lvlOverride>
    <w:lvlOverride w:ilvl="0"/>
  </w:num>
  <w:num w:numId="23" w16cid:durableId="205414970">
    <w:abstractNumId w:val="3"/>
    <w:lvlOverride w:ilvl="0"/>
  </w:num>
  <w:num w:numId="24" w16cid:durableId="205414970">
    <w:abstractNumId w:val="3"/>
    <w:lvlOverride w:ilvl="0"/>
  </w:num>
  <w:num w:numId="25" w16cid:durableId="205414970">
    <w:abstractNumId w:val="3"/>
    <w:lvlOverride w:ilvl="0"/>
  </w:num>
  <w:num w:numId="26" w16cid:durableId="944266462">
    <w:abstractNumId w:val="30"/>
  </w:num>
  <w:num w:numId="27" w16cid:durableId="1951088191">
    <w:abstractNumId w:val="11"/>
  </w:num>
  <w:num w:numId="28" w16cid:durableId="1212577422">
    <w:abstractNumId w:val="11"/>
    <w:lvlOverride w:ilvl="0"/>
  </w:num>
  <w:num w:numId="29" w16cid:durableId="1212577422">
    <w:abstractNumId w:val="11"/>
    <w:lvlOverride w:ilvl="0"/>
  </w:num>
  <w:num w:numId="30" w16cid:durableId="1212577422">
    <w:abstractNumId w:val="11"/>
    <w:lvlOverride w:ilvl="0"/>
  </w:num>
  <w:num w:numId="31" w16cid:durableId="1212577422">
    <w:abstractNumId w:val="11"/>
    <w:lvlOverride w:ilvl="0"/>
  </w:num>
  <w:num w:numId="32" w16cid:durableId="1212577422">
    <w:abstractNumId w:val="11"/>
    <w:lvlOverride w:ilvl="0"/>
  </w:num>
  <w:num w:numId="33" w16cid:durableId="1212577422">
    <w:abstractNumId w:val="11"/>
    <w:lvlOverride w:ilvl="0"/>
  </w:num>
  <w:num w:numId="34" w16cid:durableId="1212577422">
    <w:abstractNumId w:val="11"/>
    <w:lvlOverride w:ilvl="0"/>
  </w:num>
  <w:num w:numId="35" w16cid:durableId="1212577422">
    <w:abstractNumId w:val="11"/>
    <w:lvlOverride w:ilvl="0"/>
  </w:num>
  <w:num w:numId="36" w16cid:durableId="1212577422">
    <w:abstractNumId w:val="11"/>
    <w:lvlOverride w:ilvl="0"/>
  </w:num>
  <w:num w:numId="37" w16cid:durableId="1212577422">
    <w:abstractNumId w:val="11"/>
    <w:lvlOverride w:ilvl="0"/>
  </w:num>
  <w:num w:numId="38" w16cid:durableId="1874927709">
    <w:abstractNumId w:val="4"/>
    <w:lvlOverride w:ilvl="0">
      <w:lvl w:ilvl="0">
        <w:numFmt w:val="decimal"/>
        <w:lvlText w:val="%1."/>
        <w:lvlJc w:val="left"/>
      </w:lvl>
    </w:lvlOverride>
  </w:num>
  <w:num w:numId="39" w16cid:durableId="1874927709">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0" w16cid:durableId="1874927709">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1" w16cid:durableId="1874927709">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1874927709">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 w16cid:durableId="1874927709">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4" w16cid:durableId="1874927709">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1874927709">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 w16cid:durableId="1874927709">
    <w:abstractNumId w:val="4"/>
    <w:lvlOverride w:ilvl="0">
      <w:lvl w:ilvl="0">
        <w:numFmt w:val="decimal"/>
        <w:lvlText w:val="%1."/>
        <w:lvlJc w:val="left"/>
      </w:lvl>
    </w:lvlOverride>
  </w:num>
  <w:num w:numId="47" w16cid:durableId="1874927709">
    <w:abstractNumId w:val="4"/>
    <w:lvlOverride w:ilvl="0">
      <w:lvl w:ilvl="0">
        <w:numFmt w:val="decimal"/>
        <w:lvlText w:val="%1."/>
        <w:lvlJc w:val="left"/>
      </w:lvl>
    </w:lvlOverride>
  </w:num>
  <w:num w:numId="48" w16cid:durableId="3485336">
    <w:abstractNumId w:val="10"/>
  </w:num>
  <w:num w:numId="49" w16cid:durableId="1079474360">
    <w:abstractNumId w:val="27"/>
  </w:num>
  <w:num w:numId="50" w16cid:durableId="478688354">
    <w:abstractNumId w:val="27"/>
    <w:lvlOverride w:ilvl="0"/>
  </w:num>
  <w:num w:numId="51" w16cid:durableId="478688354">
    <w:abstractNumId w:val="27"/>
    <w:lvlOverride w:ilvl="0"/>
  </w:num>
  <w:num w:numId="52" w16cid:durableId="478688354">
    <w:abstractNumId w:val="27"/>
    <w:lvlOverride w:ilvl="0"/>
  </w:num>
  <w:num w:numId="53" w16cid:durableId="478688354">
    <w:abstractNumId w:val="27"/>
    <w:lvlOverride w:ilvl="0"/>
  </w:num>
  <w:num w:numId="54" w16cid:durableId="478688354">
    <w:abstractNumId w:val="27"/>
    <w:lvlOverride w:ilvl="0"/>
  </w:num>
  <w:num w:numId="55" w16cid:durableId="478688354">
    <w:abstractNumId w:val="27"/>
    <w:lvlOverride w:ilvl="1">
      <w:lvl w:ilvl="1">
        <w:numFmt w:val="bullet"/>
        <w:lvlText w:val=""/>
        <w:lvlJc w:val="left"/>
        <w:pPr>
          <w:tabs>
            <w:tab w:val="num" w:pos="1440"/>
          </w:tabs>
          <w:ind w:left="1440" w:hanging="360"/>
        </w:pPr>
        <w:rPr>
          <w:rFonts w:ascii="Symbol" w:hAnsi="Symbol" w:hint="default"/>
          <w:sz w:val="20"/>
        </w:rPr>
      </w:lvl>
    </w:lvlOverride>
    <w:lvlOverride w:ilvl="0"/>
  </w:num>
  <w:num w:numId="56" w16cid:durableId="478688354">
    <w:abstractNumId w:val="27"/>
    <w:lvlOverride w:ilvl="1">
      <w:lvl w:ilvl="1">
        <w:numFmt w:val="bullet"/>
        <w:lvlText w:val=""/>
        <w:lvlJc w:val="left"/>
        <w:pPr>
          <w:tabs>
            <w:tab w:val="num" w:pos="1440"/>
          </w:tabs>
          <w:ind w:left="1440" w:hanging="360"/>
        </w:pPr>
        <w:rPr>
          <w:rFonts w:ascii="Symbol" w:hAnsi="Symbol" w:hint="default"/>
          <w:sz w:val="20"/>
        </w:rPr>
      </w:lvl>
    </w:lvlOverride>
    <w:lvlOverride w:ilvl="0"/>
  </w:num>
  <w:num w:numId="57" w16cid:durableId="478688354">
    <w:abstractNumId w:val="27"/>
    <w:lvlOverride w:ilvl="0"/>
  </w:num>
  <w:num w:numId="58" w16cid:durableId="478688354">
    <w:abstractNumId w:val="27"/>
    <w:lvlOverride w:ilvl="0"/>
  </w:num>
  <w:num w:numId="59" w16cid:durableId="478688354">
    <w:abstractNumId w:val="27"/>
    <w:lvlOverride w:ilvl="0"/>
  </w:num>
  <w:num w:numId="60" w16cid:durableId="1956476989">
    <w:abstractNumId w:val="12"/>
  </w:num>
  <w:num w:numId="61" w16cid:durableId="2077707127">
    <w:abstractNumId w:val="24"/>
  </w:num>
  <w:num w:numId="62" w16cid:durableId="1537692111">
    <w:abstractNumId w:val="0"/>
  </w:num>
  <w:num w:numId="63" w16cid:durableId="893662286">
    <w:abstractNumId w:val="25"/>
  </w:num>
  <w:num w:numId="64" w16cid:durableId="1669669122">
    <w:abstractNumId w:val="25"/>
    <w:lvlOverride w:ilvl="0"/>
  </w:num>
  <w:num w:numId="65" w16cid:durableId="1669669122">
    <w:abstractNumId w:val="25"/>
    <w:lvlOverride w:ilvl="0"/>
  </w:num>
  <w:num w:numId="66" w16cid:durableId="1669669122">
    <w:abstractNumId w:val="25"/>
    <w:lvlOverride w:ilvl="0"/>
  </w:num>
  <w:num w:numId="67" w16cid:durableId="1669669122">
    <w:abstractNumId w:val="25"/>
    <w:lvlOverride w:ilvl="0"/>
  </w:num>
  <w:num w:numId="68" w16cid:durableId="1669669122">
    <w:abstractNumId w:val="25"/>
    <w:lvlOverride w:ilvl="0"/>
  </w:num>
  <w:num w:numId="69" w16cid:durableId="1669669122">
    <w:abstractNumId w:val="25"/>
    <w:lvlOverride w:ilvl="0"/>
  </w:num>
  <w:num w:numId="70" w16cid:durableId="1669669122">
    <w:abstractNumId w:val="25"/>
    <w:lvlOverride w:ilvl="0"/>
  </w:num>
  <w:num w:numId="71" w16cid:durableId="1669669122">
    <w:abstractNumId w:val="25"/>
    <w:lvlOverride w:ilvl="0"/>
  </w:num>
  <w:num w:numId="72" w16cid:durableId="1288899372">
    <w:abstractNumId w:val="15"/>
  </w:num>
  <w:num w:numId="73" w16cid:durableId="1453744463">
    <w:abstractNumId w:val="8"/>
  </w:num>
  <w:num w:numId="74" w16cid:durableId="1547643693">
    <w:abstractNumId w:val="26"/>
  </w:num>
  <w:num w:numId="75" w16cid:durableId="215316027">
    <w:abstractNumId w:val="26"/>
    <w:lvlOverride w:ilvl="0"/>
  </w:num>
  <w:num w:numId="76" w16cid:durableId="215316027">
    <w:abstractNumId w:val="26"/>
    <w:lvlOverride w:ilvl="0"/>
  </w:num>
  <w:num w:numId="77" w16cid:durableId="1997958050">
    <w:abstractNumId w:val="6"/>
  </w:num>
  <w:num w:numId="78" w16cid:durableId="85928446">
    <w:abstractNumId w:val="16"/>
  </w:num>
  <w:num w:numId="79" w16cid:durableId="737558263">
    <w:abstractNumId w:val="29"/>
  </w:num>
  <w:num w:numId="80" w16cid:durableId="965698174">
    <w:abstractNumId w:val="19"/>
  </w:num>
  <w:num w:numId="81" w16cid:durableId="1204636431">
    <w:abstractNumId w:val="1"/>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EAE"/>
    <w:rsid w:val="000C5EAE"/>
    <w:rsid w:val="002B0F03"/>
    <w:rsid w:val="00332A80"/>
    <w:rsid w:val="00795912"/>
    <w:rsid w:val="00917194"/>
    <w:rsid w:val="00964321"/>
    <w:rsid w:val="009C7E9B"/>
    <w:rsid w:val="00A626F4"/>
    <w:rsid w:val="00A71947"/>
    <w:rsid w:val="00B42606"/>
    <w:rsid w:val="00C40DB5"/>
    <w:rsid w:val="00D60611"/>
    <w:rsid w:val="00DC3232"/>
    <w:rsid w:val="00E17203"/>
    <w:rsid w:val="00E26F21"/>
    <w:rsid w:val="00E34A8C"/>
    <w:rsid w:val="00E66833"/>
    <w:rsid w:val="00F90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A0009B"/>
  <w15:chartTrackingRefBased/>
  <w15:docId w15:val="{69C1C1BC-B5E1-1B4A-8BB0-AF47E1695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C5EAE"/>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959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683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EAE"/>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C5EA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0C5EAE"/>
    <w:rPr>
      <w:color w:val="0000FF"/>
      <w:u w:val="single"/>
    </w:rPr>
  </w:style>
  <w:style w:type="character" w:customStyle="1" w:styleId="Heading2Char">
    <w:name w:val="Heading 2 Char"/>
    <w:basedOn w:val="DefaultParagraphFont"/>
    <w:link w:val="Heading2"/>
    <w:uiPriority w:val="9"/>
    <w:rsid w:val="007959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6833"/>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E34A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4A8C"/>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34A8C"/>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E34A8C"/>
    <w:pPr>
      <w:spacing w:before="120"/>
    </w:pPr>
    <w:rPr>
      <w:rFonts w:cstheme="minorHAnsi"/>
      <w:b/>
      <w:bCs/>
      <w:i/>
      <w:iCs/>
    </w:rPr>
  </w:style>
  <w:style w:type="paragraph" w:styleId="TOC2">
    <w:name w:val="toc 2"/>
    <w:basedOn w:val="Normal"/>
    <w:next w:val="Normal"/>
    <w:autoRedefine/>
    <w:uiPriority w:val="39"/>
    <w:unhideWhenUsed/>
    <w:rsid w:val="00E34A8C"/>
    <w:pPr>
      <w:spacing w:before="120"/>
      <w:ind w:left="240"/>
    </w:pPr>
    <w:rPr>
      <w:rFonts w:cstheme="minorHAnsi"/>
      <w:b/>
      <w:bCs/>
      <w:sz w:val="22"/>
      <w:szCs w:val="22"/>
    </w:rPr>
  </w:style>
  <w:style w:type="paragraph" w:styleId="TOC3">
    <w:name w:val="toc 3"/>
    <w:basedOn w:val="Normal"/>
    <w:next w:val="Normal"/>
    <w:autoRedefine/>
    <w:uiPriority w:val="39"/>
    <w:unhideWhenUsed/>
    <w:rsid w:val="00E34A8C"/>
    <w:pPr>
      <w:ind w:left="480"/>
    </w:pPr>
    <w:rPr>
      <w:rFonts w:cstheme="minorHAnsi"/>
      <w:sz w:val="20"/>
      <w:szCs w:val="20"/>
    </w:rPr>
  </w:style>
  <w:style w:type="paragraph" w:styleId="TOC4">
    <w:name w:val="toc 4"/>
    <w:basedOn w:val="Normal"/>
    <w:next w:val="Normal"/>
    <w:autoRedefine/>
    <w:uiPriority w:val="39"/>
    <w:semiHidden/>
    <w:unhideWhenUsed/>
    <w:rsid w:val="00E34A8C"/>
    <w:pPr>
      <w:ind w:left="720"/>
    </w:pPr>
    <w:rPr>
      <w:rFonts w:cstheme="minorHAnsi"/>
      <w:sz w:val="20"/>
      <w:szCs w:val="20"/>
    </w:rPr>
  </w:style>
  <w:style w:type="paragraph" w:styleId="TOC5">
    <w:name w:val="toc 5"/>
    <w:basedOn w:val="Normal"/>
    <w:next w:val="Normal"/>
    <w:autoRedefine/>
    <w:uiPriority w:val="39"/>
    <w:semiHidden/>
    <w:unhideWhenUsed/>
    <w:rsid w:val="00E34A8C"/>
    <w:pPr>
      <w:ind w:left="960"/>
    </w:pPr>
    <w:rPr>
      <w:rFonts w:cstheme="minorHAnsi"/>
      <w:sz w:val="20"/>
      <w:szCs w:val="20"/>
    </w:rPr>
  </w:style>
  <w:style w:type="paragraph" w:styleId="TOC6">
    <w:name w:val="toc 6"/>
    <w:basedOn w:val="Normal"/>
    <w:next w:val="Normal"/>
    <w:autoRedefine/>
    <w:uiPriority w:val="39"/>
    <w:semiHidden/>
    <w:unhideWhenUsed/>
    <w:rsid w:val="00E34A8C"/>
    <w:pPr>
      <w:ind w:left="1200"/>
    </w:pPr>
    <w:rPr>
      <w:rFonts w:cstheme="minorHAnsi"/>
      <w:sz w:val="20"/>
      <w:szCs w:val="20"/>
    </w:rPr>
  </w:style>
  <w:style w:type="paragraph" w:styleId="TOC7">
    <w:name w:val="toc 7"/>
    <w:basedOn w:val="Normal"/>
    <w:next w:val="Normal"/>
    <w:autoRedefine/>
    <w:uiPriority w:val="39"/>
    <w:semiHidden/>
    <w:unhideWhenUsed/>
    <w:rsid w:val="00E34A8C"/>
    <w:pPr>
      <w:ind w:left="1440"/>
    </w:pPr>
    <w:rPr>
      <w:rFonts w:cstheme="minorHAnsi"/>
      <w:sz w:val="20"/>
      <w:szCs w:val="20"/>
    </w:rPr>
  </w:style>
  <w:style w:type="paragraph" w:styleId="TOC8">
    <w:name w:val="toc 8"/>
    <w:basedOn w:val="Normal"/>
    <w:next w:val="Normal"/>
    <w:autoRedefine/>
    <w:uiPriority w:val="39"/>
    <w:semiHidden/>
    <w:unhideWhenUsed/>
    <w:rsid w:val="00E34A8C"/>
    <w:pPr>
      <w:ind w:left="1680"/>
    </w:pPr>
    <w:rPr>
      <w:rFonts w:cstheme="minorHAnsi"/>
      <w:sz w:val="20"/>
      <w:szCs w:val="20"/>
    </w:rPr>
  </w:style>
  <w:style w:type="paragraph" w:styleId="TOC9">
    <w:name w:val="toc 9"/>
    <w:basedOn w:val="Normal"/>
    <w:next w:val="Normal"/>
    <w:autoRedefine/>
    <w:uiPriority w:val="39"/>
    <w:semiHidden/>
    <w:unhideWhenUsed/>
    <w:rsid w:val="00E34A8C"/>
    <w:pPr>
      <w:ind w:left="1920"/>
    </w:pPr>
    <w:rPr>
      <w:rFonts w:cstheme="minorHAnsi"/>
      <w:sz w:val="20"/>
      <w:szCs w:val="20"/>
    </w:rPr>
  </w:style>
  <w:style w:type="character" w:styleId="Strong">
    <w:name w:val="Strong"/>
    <w:basedOn w:val="DefaultParagraphFont"/>
    <w:uiPriority w:val="22"/>
    <w:qFormat/>
    <w:rsid w:val="00332A80"/>
    <w:rPr>
      <w:b/>
      <w:bCs/>
    </w:rPr>
  </w:style>
  <w:style w:type="paragraph" w:styleId="ListParagraph">
    <w:name w:val="List Paragraph"/>
    <w:basedOn w:val="Normal"/>
    <w:uiPriority w:val="34"/>
    <w:qFormat/>
    <w:rsid w:val="00332A80"/>
    <w:pPr>
      <w:ind w:left="720"/>
      <w:contextualSpacing/>
    </w:pPr>
  </w:style>
  <w:style w:type="character" w:styleId="Emphasis">
    <w:name w:val="Emphasis"/>
    <w:basedOn w:val="DefaultParagraphFont"/>
    <w:uiPriority w:val="20"/>
    <w:qFormat/>
    <w:rsid w:val="00B42606"/>
    <w:rPr>
      <w:i/>
      <w:iCs/>
    </w:rPr>
  </w:style>
  <w:style w:type="character" w:customStyle="1" w:styleId="mx-imgborder">
    <w:name w:val="mx-imgborder"/>
    <w:basedOn w:val="DefaultParagraphFont"/>
    <w:rsid w:val="00B42606"/>
  </w:style>
  <w:style w:type="paragraph" w:customStyle="1" w:styleId="alert-title">
    <w:name w:val="alert-title"/>
    <w:basedOn w:val="Normal"/>
    <w:rsid w:val="00B42606"/>
    <w:pPr>
      <w:spacing w:before="100" w:beforeAutospacing="1" w:after="100" w:afterAutospacing="1"/>
    </w:pPr>
    <w:rPr>
      <w:rFonts w:ascii="Times New Roman" w:eastAsia="Times New Roman" w:hAnsi="Times New Roman" w:cs="Times New Roman"/>
    </w:rPr>
  </w:style>
  <w:style w:type="character" w:customStyle="1" w:styleId="language">
    <w:name w:val="language"/>
    <w:basedOn w:val="DefaultParagraphFont"/>
    <w:rsid w:val="00B42606"/>
  </w:style>
  <w:style w:type="paragraph" w:styleId="HTMLPreformatted">
    <w:name w:val="HTML Preformatted"/>
    <w:basedOn w:val="Normal"/>
    <w:link w:val="HTMLPreformattedChar"/>
    <w:uiPriority w:val="99"/>
    <w:semiHidden/>
    <w:unhideWhenUsed/>
    <w:rsid w:val="00B42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2606"/>
    <w:rPr>
      <w:rFonts w:ascii="Courier New" w:eastAsia="Times New Roman" w:hAnsi="Courier New" w:cs="Courier New"/>
      <w:sz w:val="20"/>
      <w:szCs w:val="20"/>
    </w:rPr>
  </w:style>
  <w:style w:type="character" w:styleId="HTMLCode">
    <w:name w:val="HTML Code"/>
    <w:basedOn w:val="DefaultParagraphFont"/>
    <w:uiPriority w:val="99"/>
    <w:semiHidden/>
    <w:unhideWhenUsed/>
    <w:rsid w:val="00B42606"/>
    <w:rPr>
      <w:rFonts w:ascii="Courier New" w:eastAsia="Times New Roman" w:hAnsi="Courier New" w:cs="Courier New"/>
      <w:sz w:val="20"/>
      <w:szCs w:val="20"/>
    </w:rPr>
  </w:style>
  <w:style w:type="character" w:customStyle="1" w:styleId="hljs-variable">
    <w:name w:val="hljs-variable"/>
    <w:basedOn w:val="DefaultParagraphFont"/>
    <w:rsid w:val="00B42606"/>
  </w:style>
  <w:style w:type="character" w:customStyle="1" w:styleId="hljs-pscommand">
    <w:name w:val="hljs-pscommand"/>
    <w:basedOn w:val="DefaultParagraphFont"/>
    <w:rsid w:val="00B42606"/>
  </w:style>
  <w:style w:type="character" w:customStyle="1" w:styleId="hljs-nomarkup">
    <w:name w:val="hljs-nomarkup"/>
    <w:basedOn w:val="DefaultParagraphFont"/>
    <w:rsid w:val="00B42606"/>
  </w:style>
  <w:style w:type="character" w:customStyle="1" w:styleId="hljs-literal">
    <w:name w:val="hljs-literal"/>
    <w:basedOn w:val="DefaultParagraphFont"/>
    <w:rsid w:val="00B42606"/>
  </w:style>
  <w:style w:type="character" w:customStyle="1" w:styleId="hljs-keyword">
    <w:name w:val="hljs-keyword"/>
    <w:basedOn w:val="DefaultParagraphFont"/>
    <w:rsid w:val="00B42606"/>
  </w:style>
  <w:style w:type="character" w:customStyle="1" w:styleId="hljs-parameter">
    <w:name w:val="hljs-parameter"/>
    <w:basedOn w:val="DefaultParagraphFont"/>
    <w:rsid w:val="00B42606"/>
  </w:style>
  <w:style w:type="character" w:customStyle="1" w:styleId="hljs-string">
    <w:name w:val="hljs-string"/>
    <w:basedOn w:val="DefaultParagraphFont"/>
    <w:rsid w:val="00B42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63255">
      <w:bodyDiv w:val="1"/>
      <w:marLeft w:val="0"/>
      <w:marRight w:val="0"/>
      <w:marTop w:val="0"/>
      <w:marBottom w:val="0"/>
      <w:divBdr>
        <w:top w:val="none" w:sz="0" w:space="0" w:color="auto"/>
        <w:left w:val="none" w:sz="0" w:space="0" w:color="auto"/>
        <w:bottom w:val="none" w:sz="0" w:space="0" w:color="auto"/>
        <w:right w:val="none" w:sz="0" w:space="0" w:color="auto"/>
      </w:divBdr>
      <w:divsChild>
        <w:div w:id="187915941">
          <w:marLeft w:val="0"/>
          <w:marRight w:val="0"/>
          <w:marTop w:val="0"/>
          <w:marBottom w:val="0"/>
          <w:divBdr>
            <w:top w:val="none" w:sz="0" w:space="0" w:color="auto"/>
            <w:left w:val="none" w:sz="0" w:space="0" w:color="auto"/>
            <w:bottom w:val="none" w:sz="0" w:space="0" w:color="auto"/>
            <w:right w:val="none" w:sz="0" w:space="0" w:color="auto"/>
          </w:divBdr>
        </w:div>
      </w:divsChild>
    </w:div>
    <w:div w:id="118377262">
      <w:bodyDiv w:val="1"/>
      <w:marLeft w:val="0"/>
      <w:marRight w:val="0"/>
      <w:marTop w:val="0"/>
      <w:marBottom w:val="0"/>
      <w:divBdr>
        <w:top w:val="none" w:sz="0" w:space="0" w:color="auto"/>
        <w:left w:val="none" w:sz="0" w:space="0" w:color="auto"/>
        <w:bottom w:val="none" w:sz="0" w:space="0" w:color="auto"/>
        <w:right w:val="none" w:sz="0" w:space="0" w:color="auto"/>
      </w:divBdr>
    </w:div>
    <w:div w:id="160853711">
      <w:bodyDiv w:val="1"/>
      <w:marLeft w:val="0"/>
      <w:marRight w:val="0"/>
      <w:marTop w:val="0"/>
      <w:marBottom w:val="0"/>
      <w:divBdr>
        <w:top w:val="none" w:sz="0" w:space="0" w:color="auto"/>
        <w:left w:val="none" w:sz="0" w:space="0" w:color="auto"/>
        <w:bottom w:val="none" w:sz="0" w:space="0" w:color="auto"/>
        <w:right w:val="none" w:sz="0" w:space="0" w:color="auto"/>
      </w:divBdr>
    </w:div>
    <w:div w:id="171189355">
      <w:bodyDiv w:val="1"/>
      <w:marLeft w:val="0"/>
      <w:marRight w:val="0"/>
      <w:marTop w:val="0"/>
      <w:marBottom w:val="0"/>
      <w:divBdr>
        <w:top w:val="none" w:sz="0" w:space="0" w:color="auto"/>
        <w:left w:val="none" w:sz="0" w:space="0" w:color="auto"/>
        <w:bottom w:val="none" w:sz="0" w:space="0" w:color="auto"/>
        <w:right w:val="none" w:sz="0" w:space="0" w:color="auto"/>
      </w:divBdr>
    </w:div>
    <w:div w:id="371345878">
      <w:bodyDiv w:val="1"/>
      <w:marLeft w:val="0"/>
      <w:marRight w:val="0"/>
      <w:marTop w:val="0"/>
      <w:marBottom w:val="0"/>
      <w:divBdr>
        <w:top w:val="none" w:sz="0" w:space="0" w:color="auto"/>
        <w:left w:val="none" w:sz="0" w:space="0" w:color="auto"/>
        <w:bottom w:val="none" w:sz="0" w:space="0" w:color="auto"/>
        <w:right w:val="none" w:sz="0" w:space="0" w:color="auto"/>
      </w:divBdr>
    </w:div>
    <w:div w:id="386563522">
      <w:bodyDiv w:val="1"/>
      <w:marLeft w:val="0"/>
      <w:marRight w:val="0"/>
      <w:marTop w:val="0"/>
      <w:marBottom w:val="0"/>
      <w:divBdr>
        <w:top w:val="none" w:sz="0" w:space="0" w:color="auto"/>
        <w:left w:val="none" w:sz="0" w:space="0" w:color="auto"/>
        <w:bottom w:val="none" w:sz="0" w:space="0" w:color="auto"/>
        <w:right w:val="none" w:sz="0" w:space="0" w:color="auto"/>
      </w:divBdr>
    </w:div>
    <w:div w:id="556665457">
      <w:bodyDiv w:val="1"/>
      <w:marLeft w:val="0"/>
      <w:marRight w:val="0"/>
      <w:marTop w:val="0"/>
      <w:marBottom w:val="0"/>
      <w:divBdr>
        <w:top w:val="none" w:sz="0" w:space="0" w:color="auto"/>
        <w:left w:val="none" w:sz="0" w:space="0" w:color="auto"/>
        <w:bottom w:val="none" w:sz="0" w:space="0" w:color="auto"/>
        <w:right w:val="none" w:sz="0" w:space="0" w:color="auto"/>
      </w:divBdr>
    </w:div>
    <w:div w:id="604003897">
      <w:bodyDiv w:val="1"/>
      <w:marLeft w:val="0"/>
      <w:marRight w:val="0"/>
      <w:marTop w:val="0"/>
      <w:marBottom w:val="0"/>
      <w:divBdr>
        <w:top w:val="none" w:sz="0" w:space="0" w:color="auto"/>
        <w:left w:val="none" w:sz="0" w:space="0" w:color="auto"/>
        <w:bottom w:val="none" w:sz="0" w:space="0" w:color="auto"/>
        <w:right w:val="none" w:sz="0" w:space="0" w:color="auto"/>
      </w:divBdr>
    </w:div>
    <w:div w:id="612520556">
      <w:bodyDiv w:val="1"/>
      <w:marLeft w:val="0"/>
      <w:marRight w:val="0"/>
      <w:marTop w:val="0"/>
      <w:marBottom w:val="0"/>
      <w:divBdr>
        <w:top w:val="none" w:sz="0" w:space="0" w:color="auto"/>
        <w:left w:val="none" w:sz="0" w:space="0" w:color="auto"/>
        <w:bottom w:val="none" w:sz="0" w:space="0" w:color="auto"/>
        <w:right w:val="none" w:sz="0" w:space="0" w:color="auto"/>
      </w:divBdr>
    </w:div>
    <w:div w:id="621107374">
      <w:bodyDiv w:val="1"/>
      <w:marLeft w:val="0"/>
      <w:marRight w:val="0"/>
      <w:marTop w:val="0"/>
      <w:marBottom w:val="0"/>
      <w:divBdr>
        <w:top w:val="none" w:sz="0" w:space="0" w:color="auto"/>
        <w:left w:val="none" w:sz="0" w:space="0" w:color="auto"/>
        <w:bottom w:val="none" w:sz="0" w:space="0" w:color="auto"/>
        <w:right w:val="none" w:sz="0" w:space="0" w:color="auto"/>
      </w:divBdr>
    </w:div>
    <w:div w:id="651955517">
      <w:bodyDiv w:val="1"/>
      <w:marLeft w:val="0"/>
      <w:marRight w:val="0"/>
      <w:marTop w:val="0"/>
      <w:marBottom w:val="0"/>
      <w:divBdr>
        <w:top w:val="none" w:sz="0" w:space="0" w:color="auto"/>
        <w:left w:val="none" w:sz="0" w:space="0" w:color="auto"/>
        <w:bottom w:val="none" w:sz="0" w:space="0" w:color="auto"/>
        <w:right w:val="none" w:sz="0" w:space="0" w:color="auto"/>
      </w:divBdr>
    </w:div>
    <w:div w:id="734664254">
      <w:bodyDiv w:val="1"/>
      <w:marLeft w:val="0"/>
      <w:marRight w:val="0"/>
      <w:marTop w:val="0"/>
      <w:marBottom w:val="0"/>
      <w:divBdr>
        <w:top w:val="none" w:sz="0" w:space="0" w:color="auto"/>
        <w:left w:val="none" w:sz="0" w:space="0" w:color="auto"/>
        <w:bottom w:val="none" w:sz="0" w:space="0" w:color="auto"/>
        <w:right w:val="none" w:sz="0" w:space="0" w:color="auto"/>
      </w:divBdr>
    </w:div>
    <w:div w:id="763264996">
      <w:bodyDiv w:val="1"/>
      <w:marLeft w:val="0"/>
      <w:marRight w:val="0"/>
      <w:marTop w:val="0"/>
      <w:marBottom w:val="0"/>
      <w:divBdr>
        <w:top w:val="none" w:sz="0" w:space="0" w:color="auto"/>
        <w:left w:val="none" w:sz="0" w:space="0" w:color="auto"/>
        <w:bottom w:val="none" w:sz="0" w:space="0" w:color="auto"/>
        <w:right w:val="none" w:sz="0" w:space="0" w:color="auto"/>
      </w:divBdr>
    </w:div>
    <w:div w:id="1180655179">
      <w:bodyDiv w:val="1"/>
      <w:marLeft w:val="0"/>
      <w:marRight w:val="0"/>
      <w:marTop w:val="0"/>
      <w:marBottom w:val="0"/>
      <w:divBdr>
        <w:top w:val="none" w:sz="0" w:space="0" w:color="auto"/>
        <w:left w:val="none" w:sz="0" w:space="0" w:color="auto"/>
        <w:bottom w:val="none" w:sz="0" w:space="0" w:color="auto"/>
        <w:right w:val="none" w:sz="0" w:space="0" w:color="auto"/>
      </w:divBdr>
    </w:div>
    <w:div w:id="1239708462">
      <w:bodyDiv w:val="1"/>
      <w:marLeft w:val="0"/>
      <w:marRight w:val="0"/>
      <w:marTop w:val="0"/>
      <w:marBottom w:val="0"/>
      <w:divBdr>
        <w:top w:val="none" w:sz="0" w:space="0" w:color="auto"/>
        <w:left w:val="none" w:sz="0" w:space="0" w:color="auto"/>
        <w:bottom w:val="none" w:sz="0" w:space="0" w:color="auto"/>
        <w:right w:val="none" w:sz="0" w:space="0" w:color="auto"/>
      </w:divBdr>
      <w:divsChild>
        <w:div w:id="1624536060">
          <w:marLeft w:val="0"/>
          <w:marRight w:val="0"/>
          <w:marTop w:val="0"/>
          <w:marBottom w:val="0"/>
          <w:divBdr>
            <w:top w:val="none" w:sz="0" w:space="0" w:color="auto"/>
            <w:left w:val="none" w:sz="0" w:space="0" w:color="auto"/>
            <w:bottom w:val="none" w:sz="0" w:space="0" w:color="auto"/>
            <w:right w:val="none" w:sz="0" w:space="0" w:color="auto"/>
          </w:divBdr>
        </w:div>
        <w:div w:id="2120056117">
          <w:marLeft w:val="0"/>
          <w:marRight w:val="0"/>
          <w:marTop w:val="0"/>
          <w:marBottom w:val="0"/>
          <w:divBdr>
            <w:top w:val="none" w:sz="0" w:space="0" w:color="auto"/>
            <w:left w:val="none" w:sz="0" w:space="0" w:color="auto"/>
            <w:bottom w:val="none" w:sz="0" w:space="0" w:color="auto"/>
            <w:right w:val="none" w:sz="0" w:space="0" w:color="auto"/>
          </w:divBdr>
        </w:div>
        <w:div w:id="1695037469">
          <w:marLeft w:val="0"/>
          <w:marRight w:val="0"/>
          <w:marTop w:val="0"/>
          <w:marBottom w:val="0"/>
          <w:divBdr>
            <w:top w:val="none" w:sz="0" w:space="0" w:color="auto"/>
            <w:left w:val="none" w:sz="0" w:space="0" w:color="auto"/>
            <w:bottom w:val="none" w:sz="0" w:space="0" w:color="auto"/>
            <w:right w:val="none" w:sz="0" w:space="0" w:color="auto"/>
          </w:divBdr>
        </w:div>
      </w:divsChild>
    </w:div>
    <w:div w:id="1308123494">
      <w:bodyDiv w:val="1"/>
      <w:marLeft w:val="0"/>
      <w:marRight w:val="0"/>
      <w:marTop w:val="0"/>
      <w:marBottom w:val="0"/>
      <w:divBdr>
        <w:top w:val="none" w:sz="0" w:space="0" w:color="auto"/>
        <w:left w:val="none" w:sz="0" w:space="0" w:color="auto"/>
        <w:bottom w:val="none" w:sz="0" w:space="0" w:color="auto"/>
        <w:right w:val="none" w:sz="0" w:space="0" w:color="auto"/>
      </w:divBdr>
      <w:divsChild>
        <w:div w:id="872155801">
          <w:marLeft w:val="0"/>
          <w:marRight w:val="0"/>
          <w:marTop w:val="0"/>
          <w:marBottom w:val="0"/>
          <w:divBdr>
            <w:top w:val="none" w:sz="0" w:space="0" w:color="auto"/>
            <w:left w:val="none" w:sz="0" w:space="0" w:color="auto"/>
            <w:bottom w:val="none" w:sz="0" w:space="0" w:color="auto"/>
            <w:right w:val="none" w:sz="0" w:space="0" w:color="auto"/>
          </w:divBdr>
        </w:div>
        <w:div w:id="2089765070">
          <w:marLeft w:val="0"/>
          <w:marRight w:val="0"/>
          <w:marTop w:val="0"/>
          <w:marBottom w:val="0"/>
          <w:divBdr>
            <w:top w:val="none" w:sz="0" w:space="0" w:color="auto"/>
            <w:left w:val="none" w:sz="0" w:space="0" w:color="auto"/>
            <w:bottom w:val="none" w:sz="0" w:space="0" w:color="auto"/>
            <w:right w:val="none" w:sz="0" w:space="0" w:color="auto"/>
          </w:divBdr>
        </w:div>
        <w:div w:id="1149901019">
          <w:marLeft w:val="0"/>
          <w:marRight w:val="0"/>
          <w:marTop w:val="240"/>
          <w:marBottom w:val="0"/>
          <w:divBdr>
            <w:top w:val="none" w:sz="0" w:space="0" w:color="auto"/>
            <w:left w:val="none" w:sz="0" w:space="0" w:color="auto"/>
            <w:bottom w:val="none" w:sz="0" w:space="0" w:color="auto"/>
            <w:right w:val="none" w:sz="0" w:space="0" w:color="auto"/>
          </w:divBdr>
        </w:div>
      </w:divsChild>
    </w:div>
    <w:div w:id="1523323600">
      <w:bodyDiv w:val="1"/>
      <w:marLeft w:val="0"/>
      <w:marRight w:val="0"/>
      <w:marTop w:val="0"/>
      <w:marBottom w:val="0"/>
      <w:divBdr>
        <w:top w:val="none" w:sz="0" w:space="0" w:color="auto"/>
        <w:left w:val="none" w:sz="0" w:space="0" w:color="auto"/>
        <w:bottom w:val="none" w:sz="0" w:space="0" w:color="auto"/>
        <w:right w:val="none" w:sz="0" w:space="0" w:color="auto"/>
      </w:divBdr>
    </w:div>
    <w:div w:id="1753045966">
      <w:bodyDiv w:val="1"/>
      <w:marLeft w:val="0"/>
      <w:marRight w:val="0"/>
      <w:marTop w:val="0"/>
      <w:marBottom w:val="0"/>
      <w:divBdr>
        <w:top w:val="none" w:sz="0" w:space="0" w:color="auto"/>
        <w:left w:val="none" w:sz="0" w:space="0" w:color="auto"/>
        <w:bottom w:val="none" w:sz="0" w:space="0" w:color="auto"/>
        <w:right w:val="none" w:sz="0" w:space="0" w:color="auto"/>
      </w:divBdr>
    </w:div>
    <w:div w:id="1827894132">
      <w:bodyDiv w:val="1"/>
      <w:marLeft w:val="0"/>
      <w:marRight w:val="0"/>
      <w:marTop w:val="0"/>
      <w:marBottom w:val="0"/>
      <w:divBdr>
        <w:top w:val="none" w:sz="0" w:space="0" w:color="auto"/>
        <w:left w:val="none" w:sz="0" w:space="0" w:color="auto"/>
        <w:bottom w:val="none" w:sz="0" w:space="0" w:color="auto"/>
        <w:right w:val="none" w:sz="0" w:space="0" w:color="auto"/>
      </w:divBdr>
    </w:div>
    <w:div w:id="1830251104">
      <w:bodyDiv w:val="1"/>
      <w:marLeft w:val="0"/>
      <w:marRight w:val="0"/>
      <w:marTop w:val="0"/>
      <w:marBottom w:val="0"/>
      <w:divBdr>
        <w:top w:val="none" w:sz="0" w:space="0" w:color="auto"/>
        <w:left w:val="none" w:sz="0" w:space="0" w:color="auto"/>
        <w:bottom w:val="none" w:sz="0" w:space="0" w:color="auto"/>
        <w:right w:val="none" w:sz="0" w:space="0" w:color="auto"/>
      </w:divBdr>
    </w:div>
    <w:div w:id="1870145055">
      <w:bodyDiv w:val="1"/>
      <w:marLeft w:val="0"/>
      <w:marRight w:val="0"/>
      <w:marTop w:val="0"/>
      <w:marBottom w:val="0"/>
      <w:divBdr>
        <w:top w:val="none" w:sz="0" w:space="0" w:color="auto"/>
        <w:left w:val="none" w:sz="0" w:space="0" w:color="auto"/>
        <w:bottom w:val="none" w:sz="0" w:space="0" w:color="auto"/>
        <w:right w:val="none" w:sz="0" w:space="0" w:color="auto"/>
      </w:divBdr>
    </w:div>
    <w:div w:id="1888223718">
      <w:bodyDiv w:val="1"/>
      <w:marLeft w:val="0"/>
      <w:marRight w:val="0"/>
      <w:marTop w:val="0"/>
      <w:marBottom w:val="0"/>
      <w:divBdr>
        <w:top w:val="none" w:sz="0" w:space="0" w:color="auto"/>
        <w:left w:val="none" w:sz="0" w:space="0" w:color="auto"/>
        <w:bottom w:val="none" w:sz="0" w:space="0" w:color="auto"/>
        <w:right w:val="none" w:sz="0" w:space="0" w:color="auto"/>
      </w:divBdr>
    </w:div>
    <w:div w:id="2037270114">
      <w:bodyDiv w:val="1"/>
      <w:marLeft w:val="0"/>
      <w:marRight w:val="0"/>
      <w:marTop w:val="0"/>
      <w:marBottom w:val="0"/>
      <w:divBdr>
        <w:top w:val="none" w:sz="0" w:space="0" w:color="auto"/>
        <w:left w:val="none" w:sz="0" w:space="0" w:color="auto"/>
        <w:bottom w:val="none" w:sz="0" w:space="0" w:color="auto"/>
        <w:right w:val="none" w:sz="0" w:space="0" w:color="auto"/>
      </w:divBdr>
    </w:div>
    <w:div w:id="2041389761">
      <w:bodyDiv w:val="1"/>
      <w:marLeft w:val="0"/>
      <w:marRight w:val="0"/>
      <w:marTop w:val="0"/>
      <w:marBottom w:val="0"/>
      <w:divBdr>
        <w:top w:val="none" w:sz="0" w:space="0" w:color="auto"/>
        <w:left w:val="none" w:sz="0" w:space="0" w:color="auto"/>
        <w:bottom w:val="none" w:sz="0" w:space="0" w:color="auto"/>
        <w:right w:val="none" w:sz="0" w:space="0" w:color="auto"/>
      </w:divBdr>
    </w:div>
    <w:div w:id="2045673432">
      <w:bodyDiv w:val="1"/>
      <w:marLeft w:val="0"/>
      <w:marRight w:val="0"/>
      <w:marTop w:val="0"/>
      <w:marBottom w:val="0"/>
      <w:divBdr>
        <w:top w:val="none" w:sz="0" w:space="0" w:color="auto"/>
        <w:left w:val="none" w:sz="0" w:space="0" w:color="auto"/>
        <w:bottom w:val="none" w:sz="0" w:space="0" w:color="auto"/>
        <w:right w:val="none" w:sz="0" w:space="0" w:color="auto"/>
      </w:divBdr>
    </w:div>
    <w:div w:id="214338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zuremarketplace.microsoft.com/marketplace/apps/velocloud.vmware_sdwan_in_vwan" TargetMode="External"/><Relationship Id="rId21" Type="http://schemas.openxmlformats.org/officeDocument/2006/relationships/hyperlink" Target="https://campus.barracuda.com/product/cloudgenwan/doc/91980640/deployment/" TargetMode="External"/><Relationship Id="rId42" Type="http://schemas.openxmlformats.org/officeDocument/2006/relationships/hyperlink" Target="https://learn.microsoft.com/en-us/azure/includes/media/vpn-gateway-basic-vnet-rm-portal-include/marketplace-expand.png#lightbox" TargetMode="External"/><Relationship Id="rId47" Type="http://schemas.openxmlformats.org/officeDocument/2006/relationships/hyperlink" Target="https://learn.microsoft.com/en-us/azure/includes/media/vpn-gateway-basic-vnet-rm-portal-include/addresses.png#lightbox" TargetMode="External"/><Relationship Id="rId63" Type="http://schemas.openxmlformats.org/officeDocument/2006/relationships/hyperlink" Target="https://learn.microsoft.com/en-us/azure/vpn-gateway/vpn-gateway-about-vpn-devices" TargetMode="External"/><Relationship Id="rId68" Type="http://schemas.openxmlformats.org/officeDocument/2006/relationships/hyperlink" Target="https://learn.microsoft.com/en-us/azure/vpn-gateway/vpn-gateway-about-compliance-crypto" TargetMode="External"/><Relationship Id="rId84" Type="http://schemas.openxmlformats.org/officeDocument/2006/relationships/hyperlink" Target="https://learn.microsoft.com/en-us/azure/vpn-gateway/vpn-gateway-forced-tunneling-rm" TargetMode="External"/><Relationship Id="rId89" Type="http://schemas.openxmlformats.org/officeDocument/2006/relationships/image" Target="media/image27.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hyperlink" Target="https://portal.azure.com/" TargetMode="External"/><Relationship Id="rId37" Type="http://schemas.openxmlformats.org/officeDocument/2006/relationships/hyperlink" Target="https://www.fortinet.com/blog/business-and-technology/fortigate-vm-first-ngfw-and-secure-sd-wan-integration-in-microsoft-azure-virtual-wan" TargetMode="External"/><Relationship Id="rId53" Type="http://schemas.openxmlformats.org/officeDocument/2006/relationships/hyperlink" Target="https://learn.microsoft.com/en-us/azure/vpn-gateway/vpn-gateway-about-vpn-gateway-settings" TargetMode="External"/><Relationship Id="rId58" Type="http://schemas.openxmlformats.org/officeDocument/2006/relationships/image" Target="media/image21.png"/><Relationship Id="rId74" Type="http://schemas.openxmlformats.org/officeDocument/2006/relationships/hyperlink" Target="https://learn.microsoft.com/en-us/azure/includes/media/vpn-gateway-connection-settings-portal-include/configuration.png#lightbox" TargetMode="External"/><Relationship Id="rId79" Type="http://schemas.openxmlformats.org/officeDocument/2006/relationships/hyperlink" Target="https://learn.microsoft.com/en-us/azure/vpn-gateway/vpn-gateway-about-vpn-gateway-settings" TargetMode="External"/><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fontTable" Target="fontTable.xml"/><Relationship Id="rId22" Type="http://schemas.openxmlformats.org/officeDocument/2006/relationships/hyperlink" Target="https://aka.ms/ciscoMarketPlaceOffer" TargetMode="External"/><Relationship Id="rId27" Type="http://schemas.openxmlformats.org/officeDocument/2006/relationships/hyperlink" Target="https://versa-networks.com/partners/microsoft-azure.php" TargetMode="External"/><Relationship Id="rId43" Type="http://schemas.openxmlformats.org/officeDocument/2006/relationships/image" Target="media/image15.png"/><Relationship Id="rId48" Type="http://schemas.openxmlformats.org/officeDocument/2006/relationships/image" Target="media/image17.png"/><Relationship Id="rId64" Type="http://schemas.openxmlformats.org/officeDocument/2006/relationships/hyperlink" Target="https://learn.microsoft.com/en-us/azure/vpn-gateway/vpn-gateway-about-vpn-devices" TargetMode="External"/><Relationship Id="rId69" Type="http://schemas.openxmlformats.org/officeDocument/2006/relationships/hyperlink" Target="https://learn.microsoft.com/en-us/azure/vpn-gateway/vpn-gateway-about-vpn-devices" TargetMode="External"/><Relationship Id="rId8" Type="http://schemas.openxmlformats.org/officeDocument/2006/relationships/image" Target="media/image3.png"/><Relationship Id="rId51" Type="http://schemas.openxmlformats.org/officeDocument/2006/relationships/hyperlink" Target="https://learn.microsoft.com/en-us/azure/includes/media/vpn-gateway-add-gw-portal/instance-details.png#lightbox" TargetMode="External"/><Relationship Id="rId72" Type="http://schemas.openxmlformats.org/officeDocument/2006/relationships/hyperlink" Target="https://learn.microsoft.com/en-us/azure/includes/media/vpn-gateway-add-site-to-site-connection-portal-include/connection.png#lightbox" TargetMode="External"/><Relationship Id="rId80" Type="http://schemas.openxmlformats.org/officeDocument/2006/relationships/hyperlink" Target="https://learn.microsoft.com/en-us/azure/includes/media/vpn-gateway-resize-portal/resize.png#lightbox" TargetMode="External"/><Relationship Id="rId85" Type="http://schemas.openxmlformats.org/officeDocument/2006/relationships/hyperlink" Target="https://learn.microsoft.com/en-us/azure/vpn-gateway/vpn-gateway-highlyavailable" TargetMode="External"/><Relationship Id="rId93"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learn.microsoft.com/en-us/rest/api/virtualwan/vpnsitesconfiguration/download" TargetMode="External"/><Relationship Id="rId25" Type="http://schemas.openxmlformats.org/officeDocument/2006/relationships/hyperlink" Target="https://kb.vmware.com/s/article/82746" TargetMode="External"/><Relationship Id="rId33" Type="http://schemas.openxmlformats.org/officeDocument/2006/relationships/hyperlink" Target="https://www.arubanetworks.com/products/sd-wan/edgeconnect" TargetMode="External"/><Relationship Id="rId38" Type="http://schemas.openxmlformats.org/officeDocument/2006/relationships/hyperlink" Target="https://www.fortinet.com/products/next-generation-firewall" TargetMode="External"/><Relationship Id="rId46" Type="http://schemas.openxmlformats.org/officeDocument/2006/relationships/hyperlink" Target="https://learn.microsoft.com/en-us/azure/azure-resource-manager/management/overview" TargetMode="External"/><Relationship Id="rId59" Type="http://schemas.openxmlformats.org/officeDocument/2006/relationships/hyperlink" Target="https://portal.azure.com/" TargetMode="External"/><Relationship Id="rId67" Type="http://schemas.openxmlformats.org/officeDocument/2006/relationships/hyperlink" Target="https://learn.microsoft.com/en-us/azure/vpn-gateway/vpn-gateway-about-vpn-devices" TargetMode="External"/><Relationship Id="rId20" Type="http://schemas.openxmlformats.org/officeDocument/2006/relationships/hyperlink" Target="https://azuremarketplace.microsoft.com/marketplace/apps/barracudanetworks.barracuda_cloudgenwan_gateway?tab=Overviewus/marketplace/apps/barracudanetworks.barracuda_cloudgenwan_gateway?tab=Overview" TargetMode="External"/><Relationship Id="rId41" Type="http://schemas.openxmlformats.org/officeDocument/2006/relationships/image" Target="media/image14.png"/><Relationship Id="rId54" Type="http://schemas.openxmlformats.org/officeDocument/2006/relationships/hyperlink" Target="https://learn.microsoft.com/en-us/azure/vpn-gateway/vpn-gateway-about-vpngateways" TargetMode="External"/><Relationship Id="rId62" Type="http://schemas.openxmlformats.org/officeDocument/2006/relationships/hyperlink" Target="https://learn.microsoft.com/en-us/azure/vpn-gateway/vpn-gateway-download-vpndevicescript" TargetMode="External"/><Relationship Id="rId70" Type="http://schemas.openxmlformats.org/officeDocument/2006/relationships/hyperlink" Target="https://learn.microsoft.com/en-us/azure/vpn-gateway/vpn-gateway-ipsecikepolicy-rm-powershell" TargetMode="External"/><Relationship Id="rId75" Type="http://schemas.openxmlformats.org/officeDocument/2006/relationships/image" Target="media/image24.png"/><Relationship Id="rId83" Type="http://schemas.openxmlformats.org/officeDocument/2006/relationships/hyperlink" Target="https://learn.microsoft.com/en-us/azure/vpn-gateway/vpn-gateway-bgp-resource-manager-ps" TargetMode="External"/><Relationship Id="rId88" Type="http://schemas.openxmlformats.org/officeDocument/2006/relationships/image" Target="media/image26.png"/><Relationship Id="rId91" Type="http://schemas.openxmlformats.org/officeDocument/2006/relationships/image" Target="media/image29.jpe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cisco.com/c/en/us/td/docs/routers/sdwan/configuration/cloudonramp/ios-xe-17/cloud-onramp-book-xe/cloud-onramp-multi-cloud.html" TargetMode="External"/><Relationship Id="rId28" Type="http://schemas.openxmlformats.org/officeDocument/2006/relationships/hyperlink" Target="https://docs.versa-networks.com/Special:AuthenticationProviders?returntotitle=Getting_Started%2FDeployment_and_Initial_Configuration%2FBranch_Deployment%2FInitial_Configuration%2FInstall_a_VOS_Cloud_Gateway_on_an_Azure_Virtual_WAN" TargetMode="External"/><Relationship Id="rId36" Type="http://schemas.openxmlformats.org/officeDocument/2006/relationships/hyperlink" Target="https://www.fortinet.com/products/next-generation-firewall" TargetMode="External"/><Relationship Id="rId49" Type="http://schemas.openxmlformats.org/officeDocument/2006/relationships/hyperlink" Target="https://learn.microsoft.com/en-us/azure/includes/media/vpn-gateway-add-gw-portal/search-expand.png#lightbox" TargetMode="External"/><Relationship Id="rId57" Type="http://schemas.openxmlformats.org/officeDocument/2006/relationships/hyperlink" Target="https://learn.microsoft.com/en-us/azure/vpn-gateway/media/tutorial-create-gateway-portal/address.png#lightbox" TargetMode="External"/><Relationship Id="rId10" Type="http://schemas.openxmlformats.org/officeDocument/2006/relationships/image" Target="media/image5.png"/><Relationship Id="rId31" Type="http://schemas.openxmlformats.org/officeDocument/2006/relationships/hyperlink" Target="https://aka.ms/fortinetsdwandeploy" TargetMode="External"/><Relationship Id="rId44" Type="http://schemas.openxmlformats.org/officeDocument/2006/relationships/hyperlink" Target="https://learn.microsoft.com/en-us/azure/includes/media/vpn-gateway-basic-vnet-rm-portal-include/basics.png#lightbox" TargetMode="External"/><Relationship Id="rId52" Type="http://schemas.openxmlformats.org/officeDocument/2006/relationships/image" Target="media/image19.png"/><Relationship Id="rId60" Type="http://schemas.openxmlformats.org/officeDocument/2006/relationships/hyperlink" Target="https://learn.microsoft.com/en-us/azure/includes/media/vpn-gateway-add-local-network-gateway-portal-include/basics.png#lightbox" TargetMode="External"/><Relationship Id="rId65" Type="http://schemas.openxmlformats.org/officeDocument/2006/relationships/hyperlink" Target="https://learn.microsoft.com/en-us/azure/vpn-gateway/vpn-gateway-about-vpn-devices" TargetMode="External"/><Relationship Id="rId73" Type="http://schemas.openxmlformats.org/officeDocument/2006/relationships/image" Target="media/image23.png"/><Relationship Id="rId78" Type="http://schemas.openxmlformats.org/officeDocument/2006/relationships/hyperlink" Target="https://learn.microsoft.com/en-us/troubleshoot/azure/virtual-machines/troubleshoot-rdp-connection" TargetMode="External"/><Relationship Id="rId81" Type="http://schemas.openxmlformats.org/officeDocument/2006/relationships/image" Target="media/image25.png"/><Relationship Id="rId86" Type="http://schemas.openxmlformats.org/officeDocument/2006/relationships/hyperlink" Target="https://learn.microsoft.com/en-us/azure/virtual-network/network-security-groups-overview" TargetMode="External"/><Relationship Id="rId9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s://www.fortinet.com/blog/business-and-technology/fortigate-vm-first-ngfw-and-secure-sd-wan-integration-in-microsoft-azure-virtual-wan" TargetMode="External"/><Relationship Id="rId34" Type="http://schemas.openxmlformats.org/officeDocument/2006/relationships/hyperlink" Target="https://aka.ms/arubasdwandeploy" TargetMode="External"/><Relationship Id="rId50" Type="http://schemas.openxmlformats.org/officeDocument/2006/relationships/image" Target="media/image18.png"/><Relationship Id="rId55" Type="http://schemas.openxmlformats.org/officeDocument/2006/relationships/hyperlink" Target="https://learn.microsoft.com/en-us/azure/includes/media/vpn-gateway-add-gw-pip-portal/pip-details.png#lightbox" TargetMode="External"/><Relationship Id="rId76" Type="http://schemas.openxmlformats.org/officeDocument/2006/relationships/hyperlink" Target="https://portal.azure.com/" TargetMode="External"/><Relationship Id="rId7" Type="http://schemas.openxmlformats.org/officeDocument/2006/relationships/image" Target="media/image2.png"/><Relationship Id="rId71" Type="http://schemas.openxmlformats.org/officeDocument/2006/relationships/hyperlink" Target="https://learn.microsoft.com/en-us/azure/vpn-gateway/vpn-gateway-connect-multiple-policybased-rm-ps" TargetMode="Externa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s://versa-networks.com/demo/" TargetMode="External"/><Relationship Id="rId24" Type="http://schemas.openxmlformats.org/officeDocument/2006/relationships/hyperlink" Target="https://sdwan.vmware.com/partners/microsoft" TargetMode="External"/><Relationship Id="rId40" Type="http://schemas.openxmlformats.org/officeDocument/2006/relationships/image" Target="media/image13.png"/><Relationship Id="rId45" Type="http://schemas.openxmlformats.org/officeDocument/2006/relationships/image" Target="media/image16.png"/><Relationship Id="rId66" Type="http://schemas.openxmlformats.org/officeDocument/2006/relationships/hyperlink" Target="https://learn.microsoft.com/en-us/azure/vpn-gateway/vpn-gateway-3rdparty-device-config-overview" TargetMode="External"/><Relationship Id="rId87" Type="http://schemas.openxmlformats.org/officeDocument/2006/relationships/hyperlink" Target="https://learn.microsoft.com/en-us/azure/virtual-network/virtual-networks-udr-overview" TargetMode="External"/><Relationship Id="rId61" Type="http://schemas.openxmlformats.org/officeDocument/2006/relationships/image" Target="media/image22.png"/><Relationship Id="rId82" Type="http://schemas.openxmlformats.org/officeDocument/2006/relationships/hyperlink" Target="https://learn.microsoft.com/en-us/azure/vpn-gateway/vpn-gateway-bgp-overview" TargetMode="External"/><Relationship Id="rId19" Type="http://schemas.openxmlformats.org/officeDocument/2006/relationships/hyperlink" Target="https://learn.microsoft.com/en-us/azure/virtual-wan/about-nva-hub" TargetMode="External"/><Relationship Id="rId14" Type="http://schemas.openxmlformats.org/officeDocument/2006/relationships/image" Target="media/image9.png"/><Relationship Id="rId30" Type="http://schemas.openxmlformats.org/officeDocument/2006/relationships/hyperlink" Target="https://www.fortinet.com/products/next-generation-firewall" TargetMode="External"/><Relationship Id="rId35" Type="http://schemas.openxmlformats.org/officeDocument/2006/relationships/hyperlink" Target="https://pages.checkpoint.com/cgns-vwan-hub-ea.html" TargetMode="External"/><Relationship Id="rId56" Type="http://schemas.openxmlformats.org/officeDocument/2006/relationships/image" Target="media/image20.png"/><Relationship Id="rId77" Type="http://schemas.openxmlformats.org/officeDocument/2006/relationships/hyperlink" Target="https://learn.microsoft.com/en-us/azure/virtual-network/virtual-networks-name-resolution-for-vms-and-role-insta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2F044-E55B-0142-B7BA-6C851DA49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43</Pages>
  <Words>8754</Words>
  <Characters>49904</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Barnes</dc:creator>
  <cp:keywords/>
  <dc:description/>
  <cp:lastModifiedBy>Kenneth Barnes</cp:lastModifiedBy>
  <cp:revision>3</cp:revision>
  <dcterms:created xsi:type="dcterms:W3CDTF">2022-10-13T11:37:00Z</dcterms:created>
  <dcterms:modified xsi:type="dcterms:W3CDTF">2022-11-29T23:55:00Z</dcterms:modified>
</cp:coreProperties>
</file>