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References Domain</w:t>
      </w:r>
    </w:p>
    <w:p>
      <w:pPr>
        <w:jc w:val="center"/>
      </w:pPr>
      <w:r>
        <w:rPr>
          <w:i/>
          <w:sz w:val="28"/>
        </w:rPr>
        <w:t>Documentation | ADRs | Runbooks | Training Materials</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References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References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References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References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References domain establishes standards for technical documentation, Architecture Decision Records (ADRs), operational runbooks, and training materials. This domain ensures knowledge capture and transfer.</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References domain encompasses the following key areas:</w:t>
      </w:r>
    </w:p>
    <w:p>
      <w:pPr>
        <w:pStyle w:val="ListBullet"/>
      </w:pPr>
      <w:r>
        <w:t>Technical documentation standards</w:t>
      </w:r>
    </w:p>
    <w:p>
      <w:pPr>
        <w:pStyle w:val="ListBullet"/>
      </w:pPr>
      <w:r>
        <w:t>Architecture Decision Records</w:t>
      </w:r>
    </w:p>
    <w:p>
      <w:pPr>
        <w:pStyle w:val="ListBullet"/>
      </w:pPr>
      <w:r>
        <w:t>Operational runbooks</w:t>
      </w:r>
    </w:p>
    <w:p>
      <w:pPr>
        <w:pStyle w:val="ListBullet"/>
      </w:pPr>
      <w:r>
        <w:t>Training material development</w:t>
      </w:r>
    </w:p>
    <w:p>
      <w:pPr>
        <w:pStyle w:val="ListBullet"/>
      </w:pPr>
      <w:r>
        <w:t>Knowledge base management</w:t>
      </w:r>
    </w:p>
    <w:p>
      <w:pPr>
        <w:pStyle w:val="ListBullet"/>
      </w:pPr>
      <w:r>
        <w:t>Diagram standards (C4 model)</w:t>
      </w:r>
    </w:p>
    <w:p>
      <w:pPr>
        <w:pStyle w:val="ListBullet"/>
      </w:pPr>
      <w:r>
        <w:t>API documentation</w:t>
      </w:r>
    </w:p>
    <w:p>
      <w:pPr>
        <w:pStyle w:val="ListBullet"/>
      </w:pPr>
      <w:r>
        <w:t>Video training content</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References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ADR-REFERENCES-001: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ADR-REFERENCES-002: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ADR-REFERENCES-003: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ADR-REFERENCES-004: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ADR-REFERENCES-005: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References?</w:t>
      </w:r>
    </w:p>
    <w:p>
      <w:r>
        <w:t>A1: Detailed answer providing comprehensive information...</w:t>
      </w:r>
    </w:p>
    <w:p/>
    <w:p>
      <w:pPr>
        <w:pStyle w:val="Heading2"/>
      </w:pPr>
      <w:r>
        <w:t>Q2: Question about References?</w:t>
      </w:r>
    </w:p>
    <w:p>
      <w:r>
        <w:t>A2: Detailed answer providing comprehensive information...</w:t>
      </w:r>
    </w:p>
    <w:p/>
    <w:p>
      <w:pPr>
        <w:pStyle w:val="Heading2"/>
      </w:pPr>
      <w:r>
        <w:t>Q3: Question about References?</w:t>
      </w:r>
    </w:p>
    <w:p>
      <w:r>
        <w:t>A3: Detailed answer providing comprehensive information...</w:t>
      </w:r>
    </w:p>
    <w:p/>
    <w:p>
      <w:pPr>
        <w:pStyle w:val="Heading2"/>
      </w:pPr>
      <w:r>
        <w:t>Q4: Question about References?</w:t>
      </w:r>
    </w:p>
    <w:p>
      <w:r>
        <w:t>A4: Detailed answer providing comprehensive information...</w:t>
      </w:r>
    </w:p>
    <w:p/>
    <w:p>
      <w:pPr>
        <w:pStyle w:val="Heading2"/>
      </w:pPr>
      <w:r>
        <w:t>Q5: Question about References?</w:t>
      </w:r>
    </w:p>
    <w:p>
      <w:r>
        <w:t>A5: Detailed answer providing comprehensive information...</w:t>
      </w:r>
    </w:p>
    <w:p/>
    <w:p>
      <w:pPr>
        <w:pStyle w:val="Heading2"/>
      </w:pPr>
      <w:r>
        <w:t>Q6: Question about References?</w:t>
      </w:r>
    </w:p>
    <w:p>
      <w:r>
        <w:t>A6: Detailed answer providing comprehensive information...</w:t>
      </w:r>
    </w:p>
    <w:p/>
    <w:p>
      <w:pPr>
        <w:pStyle w:val="Heading2"/>
      </w:pPr>
      <w:r>
        <w:t>Q7: Question about References?</w:t>
      </w:r>
    </w:p>
    <w:p>
      <w:r>
        <w:t>A7: Detailed answer providing comprehensive information...</w:t>
      </w:r>
    </w:p>
    <w:p/>
    <w:p>
      <w:pPr>
        <w:pStyle w:val="Heading2"/>
      </w:pPr>
      <w:r>
        <w:t>Q8: Question about References?</w:t>
      </w:r>
    </w:p>
    <w:p>
      <w:r>
        <w:t>A8: Detailed answer providing comprehensive information...</w:t>
      </w:r>
    </w:p>
    <w:p/>
    <w:p>
      <w:pPr>
        <w:pStyle w:val="Heading2"/>
      </w:pPr>
      <w:r>
        <w:t>Q9: Question about References?</w:t>
      </w:r>
    </w:p>
    <w:p>
      <w:r>
        <w:t>A9: Detailed answer providing comprehensive information...</w:t>
      </w:r>
    </w:p>
    <w:p/>
    <w:p>
      <w:pPr>
        <w:pStyle w:val="Heading2"/>
      </w:pPr>
      <w:r>
        <w:t>Q10: Question about References?</w:t>
      </w:r>
    </w:p>
    <w:p>
      <w:r>
        <w:t>A10: Detailed answer providing comprehensive information...</w:t>
      </w:r>
    </w:p>
    <w:p/>
    <w:p>
      <w:pPr>
        <w:pStyle w:val="Heading2"/>
      </w:pPr>
      <w:r>
        <w:t>Q11: Question about References?</w:t>
      </w:r>
    </w:p>
    <w:p>
      <w:r>
        <w:t>A11: Detailed answer providing comprehensive information...</w:t>
      </w:r>
    </w:p>
    <w:p/>
    <w:p>
      <w:pPr>
        <w:pStyle w:val="Heading2"/>
      </w:pPr>
      <w:r>
        <w:t>Q12: Question about References?</w:t>
      </w:r>
    </w:p>
    <w:p>
      <w:r>
        <w:t>A12: Detailed answer providing comprehensive information...</w:t>
      </w:r>
    </w:p>
    <w:p/>
    <w:p>
      <w:pPr>
        <w:pStyle w:val="Heading2"/>
      </w:pPr>
      <w:r>
        <w:t>Q13: Question about References?</w:t>
      </w:r>
    </w:p>
    <w:p>
      <w:r>
        <w:t>A13: Detailed answer providing comprehensive information...</w:t>
      </w:r>
    </w:p>
    <w:p/>
    <w:p>
      <w:pPr>
        <w:pStyle w:val="Heading2"/>
      </w:pPr>
      <w:r>
        <w:t>Q14: Question about References?</w:t>
      </w:r>
    </w:p>
    <w:p>
      <w:r>
        <w:t>A14: Detailed answer providing comprehensive information...</w:t>
      </w:r>
    </w:p>
    <w:p/>
    <w:p>
      <w:pPr>
        <w:pStyle w:val="Heading2"/>
      </w:pPr>
      <w:r>
        <w:t>Q15: Question about References?</w:t>
      </w:r>
    </w:p>
    <w:p>
      <w:r>
        <w:t>A15: Detailed answer providing comprehensive information...</w:t>
      </w:r>
    </w:p>
    <w:p/>
    <w:p>
      <w:pPr>
        <w:pStyle w:val="Heading2"/>
      </w:pPr>
      <w:r>
        <w:t>Q16: Question about References?</w:t>
      </w:r>
    </w:p>
    <w:p>
      <w:r>
        <w:t>A16: Detailed answer providing comprehensive information...</w:t>
      </w:r>
    </w:p>
    <w:p/>
    <w:p>
      <w:pPr>
        <w:pStyle w:val="Heading2"/>
      </w:pPr>
      <w:r>
        <w:t>Q17: Question about References?</w:t>
      </w:r>
    </w:p>
    <w:p>
      <w:r>
        <w:t>A17: Detailed answer providing comprehensive information...</w:t>
      </w:r>
    </w:p>
    <w:p/>
    <w:p>
      <w:pPr>
        <w:pStyle w:val="Heading2"/>
      </w:pPr>
      <w:r>
        <w:t>Q18: Question about References?</w:t>
      </w:r>
    </w:p>
    <w:p>
      <w:r>
        <w:t>A18: Detailed answer providing comprehensive information...</w:t>
      </w:r>
    </w:p>
    <w:p/>
    <w:p>
      <w:pPr>
        <w:pStyle w:val="Heading2"/>
      </w:pPr>
      <w:r>
        <w:t>Q19: Question about References?</w:t>
      </w:r>
    </w:p>
    <w:p>
      <w:r>
        <w:t>A19: Detailed answer providing comprehensive information...</w:t>
      </w:r>
    </w:p>
    <w:p/>
    <w:p>
      <w:pPr>
        <w:pStyle w:val="Heading2"/>
      </w:pPr>
      <w:r>
        <w:t>Q20: Question about References?</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