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FA7D" w14:textId="77777777" w:rsidR="00A96A0B" w:rsidRPr="00B77796" w:rsidRDefault="00A96A0B" w:rsidP="00B77796">
      <w:pPr>
        <w:spacing w:line="360" w:lineRule="auto"/>
        <w:jc w:val="both"/>
        <w:rPr>
          <w:rFonts w:eastAsiaTheme="minorEastAsia"/>
          <w:b/>
          <w:bCs/>
        </w:rPr>
      </w:pPr>
    </w:p>
    <w:p w14:paraId="13ED48ED" w14:textId="77777777" w:rsidR="00A96A0B" w:rsidRPr="00B77796" w:rsidRDefault="00A96A0B" w:rsidP="00B77796">
      <w:pPr>
        <w:spacing w:line="360" w:lineRule="auto"/>
        <w:jc w:val="both"/>
        <w:rPr>
          <w:rFonts w:eastAsiaTheme="minorEastAsia"/>
          <w:b/>
          <w:bCs/>
        </w:rPr>
      </w:pPr>
    </w:p>
    <w:p w14:paraId="66EDB739" w14:textId="77777777" w:rsidR="00A96A0B" w:rsidRPr="00B77796" w:rsidRDefault="00A96A0B" w:rsidP="00B77796">
      <w:pPr>
        <w:spacing w:line="360" w:lineRule="auto"/>
        <w:jc w:val="both"/>
        <w:rPr>
          <w:rFonts w:eastAsiaTheme="minorEastAsia"/>
          <w:b/>
          <w:bCs/>
        </w:rPr>
      </w:pPr>
    </w:p>
    <w:p w14:paraId="523BD115" w14:textId="5BD1B424" w:rsidR="7AC40869" w:rsidRPr="00B77796" w:rsidRDefault="00172443" w:rsidP="00B77796">
      <w:pPr>
        <w:spacing w:line="360" w:lineRule="auto"/>
        <w:jc w:val="both"/>
        <w:rPr>
          <w:rFonts w:eastAsiaTheme="minorEastAsia"/>
          <w:b/>
          <w:bCs/>
        </w:rPr>
      </w:pPr>
      <w:r>
        <w:rPr>
          <w:rFonts w:eastAsiaTheme="minorEastAsia"/>
          <w:b/>
          <w:bCs/>
        </w:rPr>
        <w:t>ADMINISTRACCION DE AMBULANCIAS</w:t>
      </w:r>
    </w:p>
    <w:p w14:paraId="351140FC" w14:textId="23B1D092" w:rsidR="4F2B8425" w:rsidRPr="00B77796" w:rsidRDefault="4F2B8425" w:rsidP="00B77796">
      <w:pPr>
        <w:spacing w:line="360" w:lineRule="auto"/>
        <w:jc w:val="both"/>
        <w:rPr>
          <w:b/>
          <w:bCs/>
        </w:rPr>
      </w:pPr>
    </w:p>
    <w:p w14:paraId="6564FD29" w14:textId="3B902C22" w:rsidR="4F2B8425" w:rsidRPr="00B77796" w:rsidRDefault="4F2B8425" w:rsidP="00B77796">
      <w:pPr>
        <w:spacing w:line="360" w:lineRule="auto"/>
        <w:jc w:val="both"/>
        <w:rPr>
          <w:b/>
          <w:bCs/>
        </w:rPr>
      </w:pPr>
    </w:p>
    <w:p w14:paraId="6736CD53" w14:textId="7849F3BF" w:rsidR="4F2B8425" w:rsidRPr="00B77796" w:rsidRDefault="4F2B8425" w:rsidP="00B77796">
      <w:pPr>
        <w:spacing w:line="360" w:lineRule="auto"/>
        <w:jc w:val="both"/>
        <w:rPr>
          <w:b/>
          <w:bCs/>
        </w:rPr>
      </w:pPr>
    </w:p>
    <w:p w14:paraId="6D1C72FB" w14:textId="376EE6AB" w:rsidR="4F2B8425" w:rsidRPr="00B77796" w:rsidRDefault="4F2B8425" w:rsidP="00B77796">
      <w:pPr>
        <w:spacing w:line="360" w:lineRule="auto"/>
        <w:jc w:val="both"/>
        <w:rPr>
          <w:b/>
          <w:bCs/>
        </w:rPr>
      </w:pPr>
    </w:p>
    <w:p w14:paraId="2ED90513" w14:textId="038F63DC" w:rsidR="4F2B8425" w:rsidRPr="00B77796" w:rsidRDefault="4F2B8425" w:rsidP="00B77796">
      <w:pPr>
        <w:spacing w:line="360" w:lineRule="auto"/>
        <w:jc w:val="both"/>
        <w:rPr>
          <w:b/>
          <w:bCs/>
        </w:rPr>
      </w:pPr>
    </w:p>
    <w:p w14:paraId="1CEA3C10" w14:textId="4092ED9B" w:rsidR="4F2B8425" w:rsidRPr="00B77796" w:rsidRDefault="4F2B8425" w:rsidP="00B77796">
      <w:pPr>
        <w:spacing w:line="360" w:lineRule="auto"/>
        <w:jc w:val="both"/>
        <w:rPr>
          <w:b/>
          <w:bCs/>
        </w:rPr>
      </w:pPr>
    </w:p>
    <w:p w14:paraId="650C990D" w14:textId="58849742" w:rsidR="4F2B8425" w:rsidRPr="00B77796" w:rsidRDefault="4F2B8425" w:rsidP="00B77796">
      <w:pPr>
        <w:spacing w:line="360" w:lineRule="auto"/>
        <w:jc w:val="both"/>
        <w:rPr>
          <w:b/>
          <w:bCs/>
        </w:rPr>
      </w:pPr>
    </w:p>
    <w:p w14:paraId="3B0B03A8" w14:textId="24AAF39E" w:rsidR="4F2B8425" w:rsidRPr="00B77796" w:rsidRDefault="4F2B8425" w:rsidP="00B77796">
      <w:pPr>
        <w:spacing w:line="360" w:lineRule="auto"/>
        <w:jc w:val="both"/>
        <w:rPr>
          <w:b/>
          <w:bCs/>
        </w:rPr>
      </w:pPr>
      <w:r w:rsidRPr="00B77796">
        <w:rPr>
          <w:rFonts w:eastAsiaTheme="minorEastAsia"/>
          <w:b/>
          <w:bCs/>
        </w:rPr>
        <w:t>AUTOR:</w:t>
      </w:r>
    </w:p>
    <w:p w14:paraId="3489A38C" w14:textId="7930420C" w:rsidR="4F2B8425" w:rsidRPr="00B77796" w:rsidRDefault="00172443" w:rsidP="00B77796">
      <w:pPr>
        <w:spacing w:line="360" w:lineRule="auto"/>
        <w:jc w:val="both"/>
        <w:rPr>
          <w:rFonts w:eastAsia="Calibri"/>
          <w:lang w:val="es"/>
        </w:rPr>
      </w:pPr>
      <w:r>
        <w:rPr>
          <w:rFonts w:eastAsia="Calibri"/>
          <w:lang w:val="es"/>
        </w:rPr>
        <w:t>CAICEDO BARZOLA KENNY RICARDO</w:t>
      </w:r>
    </w:p>
    <w:p w14:paraId="5A39BBE3" w14:textId="15D697EA" w:rsidR="000A792E" w:rsidRPr="00B77796" w:rsidRDefault="000A792E" w:rsidP="00B77796">
      <w:pPr>
        <w:spacing w:line="360" w:lineRule="auto"/>
        <w:jc w:val="both"/>
        <w:rPr>
          <w:b/>
        </w:rPr>
      </w:pPr>
    </w:p>
    <w:p w14:paraId="363A448D" w14:textId="77777777" w:rsidR="00E10763" w:rsidRPr="00B77796" w:rsidRDefault="00E10763" w:rsidP="00B77796">
      <w:pPr>
        <w:spacing w:line="360" w:lineRule="auto"/>
        <w:jc w:val="both"/>
        <w:rPr>
          <w:b/>
          <w:bCs/>
        </w:rPr>
      </w:pPr>
    </w:p>
    <w:p w14:paraId="404A1ADA" w14:textId="5DD148B3" w:rsidR="4F2B8425" w:rsidRPr="00B77796" w:rsidRDefault="4F2B8425" w:rsidP="00B77796">
      <w:pPr>
        <w:spacing w:line="360" w:lineRule="auto"/>
        <w:jc w:val="both"/>
        <w:rPr>
          <w:b/>
          <w:bCs/>
        </w:rPr>
      </w:pPr>
    </w:p>
    <w:p w14:paraId="65BC8E7A" w14:textId="2BFBB93A" w:rsidR="4F2B8425" w:rsidRPr="00B77796" w:rsidRDefault="4F2B8425" w:rsidP="00B77796">
      <w:pPr>
        <w:spacing w:line="360" w:lineRule="auto"/>
        <w:jc w:val="both"/>
        <w:rPr>
          <w:b/>
          <w:bCs/>
        </w:rPr>
      </w:pPr>
    </w:p>
    <w:p w14:paraId="17496E43" w14:textId="0E75D646" w:rsidR="4F2B8425" w:rsidRPr="00B77796" w:rsidRDefault="4F2B8425" w:rsidP="00B77796">
      <w:pPr>
        <w:spacing w:line="360" w:lineRule="auto"/>
        <w:jc w:val="both"/>
        <w:rPr>
          <w:b/>
          <w:bCs/>
        </w:rPr>
      </w:pPr>
    </w:p>
    <w:p w14:paraId="7B6199B9" w14:textId="65E14F33" w:rsidR="4F2B8425" w:rsidRPr="00B77796" w:rsidRDefault="4F2B8425" w:rsidP="00B77796">
      <w:pPr>
        <w:spacing w:line="360" w:lineRule="auto"/>
        <w:jc w:val="both"/>
        <w:rPr>
          <w:b/>
          <w:bCs/>
        </w:rPr>
      </w:pPr>
    </w:p>
    <w:p w14:paraId="276EC032" w14:textId="253C4F46" w:rsidR="4F2B8425" w:rsidRPr="00B77796" w:rsidRDefault="4F2B8425" w:rsidP="00B77796">
      <w:pPr>
        <w:spacing w:line="360" w:lineRule="auto"/>
        <w:jc w:val="both"/>
        <w:rPr>
          <w:b/>
          <w:bCs/>
        </w:rPr>
      </w:pPr>
    </w:p>
    <w:p w14:paraId="7D0BE7F7" w14:textId="5CDD5460" w:rsidR="4F2B8425" w:rsidRPr="00B77796" w:rsidRDefault="4F2B8425" w:rsidP="00B77796">
      <w:pPr>
        <w:spacing w:line="360" w:lineRule="auto"/>
        <w:jc w:val="both"/>
        <w:rPr>
          <w:b/>
          <w:bCs/>
        </w:rPr>
      </w:pPr>
    </w:p>
    <w:p w14:paraId="48D60498" w14:textId="4184F9B5" w:rsidR="4F2B8425" w:rsidRPr="00B77796" w:rsidRDefault="4F2B8425" w:rsidP="00B77796">
      <w:pPr>
        <w:spacing w:line="360" w:lineRule="auto"/>
        <w:jc w:val="both"/>
        <w:rPr>
          <w:b/>
          <w:bCs/>
        </w:rPr>
      </w:pPr>
    </w:p>
    <w:p w14:paraId="6BD3B384" w14:textId="6F86A8B6" w:rsidR="4F2B8425" w:rsidRPr="00B77796" w:rsidRDefault="4F2B8425" w:rsidP="00B77796">
      <w:pPr>
        <w:spacing w:line="360" w:lineRule="auto"/>
        <w:jc w:val="both"/>
        <w:rPr>
          <w:b/>
          <w:bCs/>
        </w:rPr>
      </w:pPr>
    </w:p>
    <w:p w14:paraId="69799B57" w14:textId="16F8C35D" w:rsidR="4F2B8425" w:rsidRDefault="4F2B8425" w:rsidP="00B77796">
      <w:pPr>
        <w:spacing w:line="360" w:lineRule="auto"/>
        <w:jc w:val="both"/>
        <w:rPr>
          <w:b/>
          <w:bCs/>
        </w:rPr>
      </w:pPr>
    </w:p>
    <w:p w14:paraId="606B8B0B" w14:textId="18C2110C" w:rsidR="00172443" w:rsidRDefault="00172443" w:rsidP="00B77796">
      <w:pPr>
        <w:spacing w:line="360" w:lineRule="auto"/>
        <w:jc w:val="both"/>
        <w:rPr>
          <w:b/>
          <w:bCs/>
        </w:rPr>
      </w:pPr>
    </w:p>
    <w:p w14:paraId="6814A9FC" w14:textId="7BCA2453" w:rsidR="00172443" w:rsidRDefault="00172443" w:rsidP="00B77796">
      <w:pPr>
        <w:spacing w:line="360" w:lineRule="auto"/>
        <w:jc w:val="both"/>
        <w:rPr>
          <w:b/>
          <w:bCs/>
        </w:rPr>
      </w:pPr>
    </w:p>
    <w:p w14:paraId="14E0870E" w14:textId="04A9E427" w:rsidR="00172443" w:rsidRDefault="00172443" w:rsidP="00B77796">
      <w:pPr>
        <w:spacing w:line="360" w:lineRule="auto"/>
        <w:jc w:val="both"/>
        <w:rPr>
          <w:b/>
          <w:bCs/>
        </w:rPr>
      </w:pPr>
    </w:p>
    <w:p w14:paraId="04A26B43" w14:textId="77777777" w:rsidR="00172443" w:rsidRPr="00B77796" w:rsidRDefault="00172443" w:rsidP="00B77796">
      <w:pPr>
        <w:spacing w:line="360" w:lineRule="auto"/>
        <w:jc w:val="both"/>
        <w:rPr>
          <w:b/>
          <w:bCs/>
        </w:rPr>
      </w:pPr>
    </w:p>
    <w:p w14:paraId="71C5E3F7" w14:textId="35D09B18" w:rsidR="4F2B8425" w:rsidRPr="00B77796" w:rsidRDefault="4F2B8425" w:rsidP="00B77796">
      <w:pPr>
        <w:spacing w:line="360" w:lineRule="auto"/>
        <w:jc w:val="both"/>
        <w:rPr>
          <w:b/>
          <w:bCs/>
        </w:rPr>
      </w:pPr>
    </w:p>
    <w:p w14:paraId="1AA20D4D" w14:textId="6A2713C8" w:rsidR="4F2B8425" w:rsidRPr="00B77796" w:rsidRDefault="4F2B8425" w:rsidP="00B77796">
      <w:pPr>
        <w:spacing w:line="360" w:lineRule="auto"/>
        <w:jc w:val="both"/>
        <w:rPr>
          <w:b/>
          <w:bCs/>
        </w:rPr>
      </w:pPr>
    </w:p>
    <w:sdt>
      <w:sdtPr>
        <w:rPr>
          <w:rFonts w:ascii="Times New Roman" w:eastAsia="Times New Roman" w:hAnsi="Times New Roman" w:cs="Times New Roman"/>
          <w:color w:val="auto"/>
          <w:sz w:val="24"/>
          <w:szCs w:val="24"/>
          <w:lang w:val="es-ES" w:eastAsia="ar-SA"/>
        </w:rPr>
        <w:id w:val="1028372801"/>
        <w:docPartObj>
          <w:docPartGallery w:val="Table of Contents"/>
          <w:docPartUnique/>
        </w:docPartObj>
      </w:sdtPr>
      <w:sdtEndPr>
        <w:rPr>
          <w:b/>
          <w:bCs/>
        </w:rPr>
      </w:sdtEndPr>
      <w:sdtContent>
        <w:p w14:paraId="1D1115D4" w14:textId="5FB43018" w:rsidR="00B77796" w:rsidRPr="00172443" w:rsidRDefault="00B77796">
          <w:pPr>
            <w:pStyle w:val="TtuloTDC"/>
            <w:rPr>
              <w:lang w:val="es-EC"/>
            </w:rPr>
          </w:pPr>
          <w:r>
            <w:rPr>
              <w:lang w:val="es-ES"/>
            </w:rPr>
            <w:t>Contenido</w:t>
          </w:r>
        </w:p>
        <w:p w14:paraId="6D31236C" w14:textId="0F07AA99" w:rsidR="00B77796" w:rsidRDefault="00B77796">
          <w:pPr>
            <w:pStyle w:val="TDC1"/>
            <w:tabs>
              <w:tab w:val="right" w:leader="dot" w:pos="8828"/>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29662785" w:history="1">
            <w:r w:rsidRPr="00057083">
              <w:rPr>
                <w:rStyle w:val="Hipervnculo"/>
                <w:b/>
                <w:noProof/>
              </w:rPr>
              <w:t>RESUMEN</w:t>
            </w:r>
            <w:r>
              <w:rPr>
                <w:noProof/>
                <w:webHidden/>
              </w:rPr>
              <w:tab/>
            </w:r>
            <w:r>
              <w:rPr>
                <w:noProof/>
                <w:webHidden/>
              </w:rPr>
              <w:fldChar w:fldCharType="begin"/>
            </w:r>
            <w:r>
              <w:rPr>
                <w:noProof/>
                <w:webHidden/>
              </w:rPr>
              <w:instrText xml:space="preserve"> PAGEREF _Toc129662785 \h </w:instrText>
            </w:r>
            <w:r>
              <w:rPr>
                <w:noProof/>
                <w:webHidden/>
              </w:rPr>
            </w:r>
            <w:r>
              <w:rPr>
                <w:noProof/>
                <w:webHidden/>
              </w:rPr>
              <w:fldChar w:fldCharType="separate"/>
            </w:r>
            <w:r>
              <w:rPr>
                <w:noProof/>
                <w:webHidden/>
              </w:rPr>
              <w:t>2</w:t>
            </w:r>
            <w:r>
              <w:rPr>
                <w:noProof/>
                <w:webHidden/>
              </w:rPr>
              <w:fldChar w:fldCharType="end"/>
            </w:r>
          </w:hyperlink>
        </w:p>
        <w:p w14:paraId="1128C698" w14:textId="6589E32A" w:rsidR="00B77796" w:rsidRDefault="00000000">
          <w:pPr>
            <w:pStyle w:val="TDC1"/>
            <w:tabs>
              <w:tab w:val="right" w:leader="dot" w:pos="8828"/>
            </w:tabs>
            <w:rPr>
              <w:rFonts w:asciiTheme="minorHAnsi" w:eastAsiaTheme="minorEastAsia" w:hAnsiTheme="minorHAnsi" w:cstheme="minorBidi"/>
              <w:noProof/>
              <w:sz w:val="22"/>
              <w:szCs w:val="22"/>
              <w:lang w:val="es-EC" w:eastAsia="es-EC"/>
            </w:rPr>
          </w:pPr>
          <w:hyperlink w:anchor="_Toc129662786" w:history="1">
            <w:r w:rsidR="00B77796" w:rsidRPr="00057083">
              <w:rPr>
                <w:rStyle w:val="Hipervnculo"/>
                <w:rFonts w:eastAsia="Calibri"/>
                <w:b/>
                <w:noProof/>
              </w:rPr>
              <w:t>ABSTRACT</w:t>
            </w:r>
            <w:r w:rsidR="00B77796">
              <w:rPr>
                <w:noProof/>
                <w:webHidden/>
              </w:rPr>
              <w:tab/>
            </w:r>
            <w:r w:rsidR="00B77796">
              <w:rPr>
                <w:noProof/>
                <w:webHidden/>
              </w:rPr>
              <w:fldChar w:fldCharType="begin"/>
            </w:r>
            <w:r w:rsidR="00B77796">
              <w:rPr>
                <w:noProof/>
                <w:webHidden/>
              </w:rPr>
              <w:instrText xml:space="preserve"> PAGEREF _Toc129662786 \h </w:instrText>
            </w:r>
            <w:r w:rsidR="00B77796">
              <w:rPr>
                <w:noProof/>
                <w:webHidden/>
              </w:rPr>
            </w:r>
            <w:r w:rsidR="00B77796">
              <w:rPr>
                <w:noProof/>
                <w:webHidden/>
              </w:rPr>
              <w:fldChar w:fldCharType="separate"/>
            </w:r>
            <w:r w:rsidR="00B77796">
              <w:rPr>
                <w:noProof/>
                <w:webHidden/>
              </w:rPr>
              <w:t>4</w:t>
            </w:r>
            <w:r w:rsidR="00B77796">
              <w:rPr>
                <w:noProof/>
                <w:webHidden/>
              </w:rPr>
              <w:fldChar w:fldCharType="end"/>
            </w:r>
          </w:hyperlink>
        </w:p>
        <w:p w14:paraId="64577F79" w14:textId="7180AB0A" w:rsidR="00B77796" w:rsidRDefault="00000000">
          <w:pPr>
            <w:pStyle w:val="TDC1"/>
            <w:tabs>
              <w:tab w:val="right" w:leader="dot" w:pos="8828"/>
            </w:tabs>
            <w:rPr>
              <w:rFonts w:asciiTheme="minorHAnsi" w:eastAsiaTheme="minorEastAsia" w:hAnsiTheme="minorHAnsi" w:cstheme="minorBidi"/>
              <w:noProof/>
              <w:sz w:val="22"/>
              <w:szCs w:val="22"/>
              <w:lang w:val="es-EC" w:eastAsia="es-EC"/>
            </w:rPr>
          </w:pPr>
          <w:hyperlink w:anchor="_Toc129662787" w:history="1">
            <w:r w:rsidR="00B77796" w:rsidRPr="00057083">
              <w:rPr>
                <w:rStyle w:val="Hipervnculo"/>
                <w:b/>
                <w:noProof/>
              </w:rPr>
              <w:t>INTRODUCCIÓN</w:t>
            </w:r>
            <w:r w:rsidR="00B77796">
              <w:rPr>
                <w:noProof/>
                <w:webHidden/>
              </w:rPr>
              <w:tab/>
            </w:r>
            <w:r w:rsidR="00B77796">
              <w:rPr>
                <w:noProof/>
                <w:webHidden/>
              </w:rPr>
              <w:fldChar w:fldCharType="begin"/>
            </w:r>
            <w:r w:rsidR="00B77796">
              <w:rPr>
                <w:noProof/>
                <w:webHidden/>
              </w:rPr>
              <w:instrText xml:space="preserve"> PAGEREF _Toc129662787 \h </w:instrText>
            </w:r>
            <w:r w:rsidR="00B77796">
              <w:rPr>
                <w:noProof/>
                <w:webHidden/>
              </w:rPr>
            </w:r>
            <w:r w:rsidR="00B77796">
              <w:rPr>
                <w:noProof/>
                <w:webHidden/>
              </w:rPr>
              <w:fldChar w:fldCharType="separate"/>
            </w:r>
            <w:r w:rsidR="00B77796">
              <w:rPr>
                <w:noProof/>
                <w:webHidden/>
              </w:rPr>
              <w:t>5</w:t>
            </w:r>
            <w:r w:rsidR="00B77796">
              <w:rPr>
                <w:noProof/>
                <w:webHidden/>
              </w:rPr>
              <w:fldChar w:fldCharType="end"/>
            </w:r>
          </w:hyperlink>
        </w:p>
        <w:p w14:paraId="0BC21F06" w14:textId="5FE9D353" w:rsidR="00B77796" w:rsidRDefault="00000000">
          <w:pPr>
            <w:pStyle w:val="TDC1"/>
            <w:tabs>
              <w:tab w:val="right" w:leader="dot" w:pos="8828"/>
            </w:tabs>
            <w:rPr>
              <w:rFonts w:asciiTheme="minorHAnsi" w:eastAsiaTheme="minorEastAsia" w:hAnsiTheme="minorHAnsi" w:cstheme="minorBidi"/>
              <w:noProof/>
              <w:sz w:val="22"/>
              <w:szCs w:val="22"/>
              <w:lang w:val="es-EC" w:eastAsia="es-EC"/>
            </w:rPr>
          </w:pPr>
          <w:hyperlink w:anchor="_Toc129662788" w:history="1">
            <w:r w:rsidR="00B77796" w:rsidRPr="00057083">
              <w:rPr>
                <w:rStyle w:val="Hipervnculo"/>
                <w:b/>
                <w:noProof/>
              </w:rPr>
              <w:t>HERRAMIENTAS IMPLEMENTADAS</w:t>
            </w:r>
            <w:r w:rsidR="00B77796">
              <w:rPr>
                <w:noProof/>
                <w:webHidden/>
              </w:rPr>
              <w:tab/>
            </w:r>
            <w:r w:rsidR="00B77796">
              <w:rPr>
                <w:noProof/>
                <w:webHidden/>
              </w:rPr>
              <w:fldChar w:fldCharType="begin"/>
            </w:r>
            <w:r w:rsidR="00B77796">
              <w:rPr>
                <w:noProof/>
                <w:webHidden/>
              </w:rPr>
              <w:instrText xml:space="preserve"> PAGEREF _Toc129662788 \h </w:instrText>
            </w:r>
            <w:r w:rsidR="00B77796">
              <w:rPr>
                <w:noProof/>
                <w:webHidden/>
              </w:rPr>
            </w:r>
            <w:r w:rsidR="00B77796">
              <w:rPr>
                <w:noProof/>
                <w:webHidden/>
              </w:rPr>
              <w:fldChar w:fldCharType="separate"/>
            </w:r>
            <w:r w:rsidR="00B77796">
              <w:rPr>
                <w:noProof/>
                <w:webHidden/>
              </w:rPr>
              <w:t>6</w:t>
            </w:r>
            <w:r w:rsidR="00B77796">
              <w:rPr>
                <w:noProof/>
                <w:webHidden/>
              </w:rPr>
              <w:fldChar w:fldCharType="end"/>
            </w:r>
          </w:hyperlink>
        </w:p>
        <w:p w14:paraId="312CE965" w14:textId="158E422A" w:rsidR="00B77796" w:rsidRDefault="00000000">
          <w:pPr>
            <w:pStyle w:val="TDC1"/>
            <w:tabs>
              <w:tab w:val="right" w:leader="dot" w:pos="8828"/>
            </w:tabs>
            <w:rPr>
              <w:rFonts w:asciiTheme="minorHAnsi" w:eastAsiaTheme="minorEastAsia" w:hAnsiTheme="minorHAnsi" w:cstheme="minorBidi"/>
              <w:noProof/>
              <w:sz w:val="22"/>
              <w:szCs w:val="22"/>
              <w:lang w:val="es-EC" w:eastAsia="es-EC"/>
            </w:rPr>
          </w:pPr>
          <w:hyperlink w:anchor="_Toc129662789" w:history="1">
            <w:r w:rsidR="00B77796" w:rsidRPr="00057083">
              <w:rPr>
                <w:rStyle w:val="Hipervnculo"/>
                <w:b/>
                <w:noProof/>
              </w:rPr>
              <w:t>METODOLOGÍA DE DESARROLLO</w:t>
            </w:r>
            <w:r w:rsidR="00B77796">
              <w:rPr>
                <w:noProof/>
                <w:webHidden/>
              </w:rPr>
              <w:tab/>
            </w:r>
            <w:r w:rsidR="00B77796">
              <w:rPr>
                <w:noProof/>
                <w:webHidden/>
              </w:rPr>
              <w:fldChar w:fldCharType="begin"/>
            </w:r>
            <w:r w:rsidR="00B77796">
              <w:rPr>
                <w:noProof/>
                <w:webHidden/>
              </w:rPr>
              <w:instrText xml:space="preserve"> PAGEREF _Toc129662789 \h </w:instrText>
            </w:r>
            <w:r w:rsidR="00B77796">
              <w:rPr>
                <w:noProof/>
                <w:webHidden/>
              </w:rPr>
            </w:r>
            <w:r w:rsidR="00B77796">
              <w:rPr>
                <w:noProof/>
                <w:webHidden/>
              </w:rPr>
              <w:fldChar w:fldCharType="separate"/>
            </w:r>
            <w:r w:rsidR="00B77796">
              <w:rPr>
                <w:noProof/>
                <w:webHidden/>
              </w:rPr>
              <w:t>9</w:t>
            </w:r>
            <w:r w:rsidR="00B77796">
              <w:rPr>
                <w:noProof/>
                <w:webHidden/>
              </w:rPr>
              <w:fldChar w:fldCharType="end"/>
            </w:r>
          </w:hyperlink>
        </w:p>
        <w:p w14:paraId="230294B8" w14:textId="783B26BE" w:rsidR="00B77796" w:rsidRDefault="00000000">
          <w:pPr>
            <w:pStyle w:val="TDC2"/>
            <w:tabs>
              <w:tab w:val="right" w:leader="dot" w:pos="8828"/>
            </w:tabs>
            <w:rPr>
              <w:rFonts w:asciiTheme="minorHAnsi" w:eastAsiaTheme="minorEastAsia" w:hAnsiTheme="minorHAnsi" w:cstheme="minorBidi"/>
              <w:noProof/>
              <w:sz w:val="22"/>
              <w:szCs w:val="22"/>
              <w:lang w:val="es-EC" w:eastAsia="es-EC"/>
            </w:rPr>
          </w:pPr>
          <w:hyperlink w:anchor="_Toc129662790" w:history="1">
            <w:r w:rsidR="00B77796" w:rsidRPr="00057083">
              <w:rPr>
                <w:rStyle w:val="Hipervnculo"/>
                <w:b/>
                <w:noProof/>
              </w:rPr>
              <w:t>INCREMENTAL</w:t>
            </w:r>
            <w:r w:rsidR="00B77796">
              <w:rPr>
                <w:noProof/>
                <w:webHidden/>
              </w:rPr>
              <w:tab/>
            </w:r>
            <w:r w:rsidR="00B77796">
              <w:rPr>
                <w:noProof/>
                <w:webHidden/>
              </w:rPr>
              <w:fldChar w:fldCharType="begin"/>
            </w:r>
            <w:r w:rsidR="00B77796">
              <w:rPr>
                <w:noProof/>
                <w:webHidden/>
              </w:rPr>
              <w:instrText xml:space="preserve"> PAGEREF _Toc129662790 \h </w:instrText>
            </w:r>
            <w:r w:rsidR="00B77796">
              <w:rPr>
                <w:noProof/>
                <w:webHidden/>
              </w:rPr>
            </w:r>
            <w:r w:rsidR="00B77796">
              <w:rPr>
                <w:noProof/>
                <w:webHidden/>
              </w:rPr>
              <w:fldChar w:fldCharType="separate"/>
            </w:r>
            <w:r w:rsidR="00B77796">
              <w:rPr>
                <w:noProof/>
                <w:webHidden/>
              </w:rPr>
              <w:t>9</w:t>
            </w:r>
            <w:r w:rsidR="00B77796">
              <w:rPr>
                <w:noProof/>
                <w:webHidden/>
              </w:rPr>
              <w:fldChar w:fldCharType="end"/>
            </w:r>
          </w:hyperlink>
        </w:p>
        <w:p w14:paraId="35102632" w14:textId="1640AB5E" w:rsidR="00B77796" w:rsidRDefault="00000000">
          <w:pPr>
            <w:pStyle w:val="TDC2"/>
            <w:tabs>
              <w:tab w:val="right" w:leader="dot" w:pos="8828"/>
            </w:tabs>
            <w:rPr>
              <w:rFonts w:asciiTheme="minorHAnsi" w:eastAsiaTheme="minorEastAsia" w:hAnsiTheme="minorHAnsi" w:cstheme="minorBidi"/>
              <w:noProof/>
              <w:sz w:val="22"/>
              <w:szCs w:val="22"/>
              <w:lang w:val="es-EC" w:eastAsia="es-EC"/>
            </w:rPr>
          </w:pPr>
          <w:hyperlink w:anchor="_Toc129662791" w:history="1">
            <w:r w:rsidR="00B77796" w:rsidRPr="00057083">
              <w:rPr>
                <w:rStyle w:val="Hipervnculo"/>
                <w:b/>
                <w:noProof/>
              </w:rPr>
              <w:t>ESTIMACIÓN COCOMO</w:t>
            </w:r>
            <w:r w:rsidR="00B77796">
              <w:rPr>
                <w:noProof/>
                <w:webHidden/>
              </w:rPr>
              <w:tab/>
            </w:r>
            <w:r w:rsidR="00B77796">
              <w:rPr>
                <w:noProof/>
                <w:webHidden/>
              </w:rPr>
              <w:fldChar w:fldCharType="begin"/>
            </w:r>
            <w:r w:rsidR="00B77796">
              <w:rPr>
                <w:noProof/>
                <w:webHidden/>
              </w:rPr>
              <w:instrText xml:space="preserve"> PAGEREF _Toc129662791 \h </w:instrText>
            </w:r>
            <w:r w:rsidR="00B77796">
              <w:rPr>
                <w:noProof/>
                <w:webHidden/>
              </w:rPr>
            </w:r>
            <w:r w:rsidR="00B77796">
              <w:rPr>
                <w:noProof/>
                <w:webHidden/>
              </w:rPr>
              <w:fldChar w:fldCharType="separate"/>
            </w:r>
            <w:r w:rsidR="00B77796">
              <w:rPr>
                <w:noProof/>
                <w:webHidden/>
              </w:rPr>
              <w:t>10</w:t>
            </w:r>
            <w:r w:rsidR="00B77796">
              <w:rPr>
                <w:noProof/>
                <w:webHidden/>
              </w:rPr>
              <w:fldChar w:fldCharType="end"/>
            </w:r>
          </w:hyperlink>
        </w:p>
        <w:p w14:paraId="47960D5A" w14:textId="54A915F1" w:rsidR="00B77796" w:rsidRDefault="00000000">
          <w:pPr>
            <w:pStyle w:val="TDC3"/>
            <w:tabs>
              <w:tab w:val="right" w:leader="dot" w:pos="8828"/>
            </w:tabs>
            <w:rPr>
              <w:rFonts w:asciiTheme="minorHAnsi" w:eastAsiaTheme="minorEastAsia" w:hAnsiTheme="minorHAnsi" w:cstheme="minorBidi"/>
              <w:noProof/>
              <w:sz w:val="22"/>
              <w:szCs w:val="22"/>
              <w:lang w:val="es-EC" w:eastAsia="es-EC"/>
            </w:rPr>
          </w:pPr>
          <w:hyperlink w:anchor="_Toc129662792" w:history="1">
            <w:r w:rsidR="00B77796" w:rsidRPr="00057083">
              <w:rPr>
                <w:rStyle w:val="Hipervnculo"/>
                <w:rFonts w:eastAsia="Calibri"/>
                <w:b/>
                <w:noProof/>
                <w:lang w:val="es-EC" w:eastAsia="en-US"/>
              </w:rPr>
              <w:t>MODELO BÁSICO.</w:t>
            </w:r>
            <w:r w:rsidR="00B77796">
              <w:rPr>
                <w:noProof/>
                <w:webHidden/>
              </w:rPr>
              <w:tab/>
            </w:r>
            <w:r w:rsidR="00B77796">
              <w:rPr>
                <w:noProof/>
                <w:webHidden/>
              </w:rPr>
              <w:fldChar w:fldCharType="begin"/>
            </w:r>
            <w:r w:rsidR="00B77796">
              <w:rPr>
                <w:noProof/>
                <w:webHidden/>
              </w:rPr>
              <w:instrText xml:space="preserve"> PAGEREF _Toc129662792 \h </w:instrText>
            </w:r>
            <w:r w:rsidR="00B77796">
              <w:rPr>
                <w:noProof/>
                <w:webHidden/>
              </w:rPr>
            </w:r>
            <w:r w:rsidR="00B77796">
              <w:rPr>
                <w:noProof/>
                <w:webHidden/>
              </w:rPr>
              <w:fldChar w:fldCharType="separate"/>
            </w:r>
            <w:r w:rsidR="00B77796">
              <w:rPr>
                <w:noProof/>
                <w:webHidden/>
              </w:rPr>
              <w:t>10</w:t>
            </w:r>
            <w:r w:rsidR="00B77796">
              <w:rPr>
                <w:noProof/>
                <w:webHidden/>
              </w:rPr>
              <w:fldChar w:fldCharType="end"/>
            </w:r>
          </w:hyperlink>
        </w:p>
        <w:p w14:paraId="628B1095" w14:textId="0553F39F" w:rsidR="00B77796" w:rsidRDefault="00000000">
          <w:pPr>
            <w:pStyle w:val="TDC3"/>
            <w:tabs>
              <w:tab w:val="right" w:leader="dot" w:pos="8828"/>
            </w:tabs>
            <w:rPr>
              <w:rFonts w:asciiTheme="minorHAnsi" w:eastAsiaTheme="minorEastAsia" w:hAnsiTheme="minorHAnsi" w:cstheme="minorBidi"/>
              <w:noProof/>
              <w:sz w:val="22"/>
              <w:szCs w:val="22"/>
              <w:lang w:val="es-EC" w:eastAsia="es-EC"/>
            </w:rPr>
          </w:pPr>
          <w:hyperlink w:anchor="_Toc129662793" w:history="1">
            <w:r w:rsidR="00B77796" w:rsidRPr="00057083">
              <w:rPr>
                <w:rStyle w:val="Hipervnculo"/>
                <w:rFonts w:eastAsia="Calibri"/>
                <w:b/>
                <w:noProof/>
                <w:lang w:val="es-EC" w:eastAsia="en-US"/>
              </w:rPr>
              <w:t>MODELO INTERMEDIO.</w:t>
            </w:r>
            <w:r w:rsidR="00B77796">
              <w:rPr>
                <w:noProof/>
                <w:webHidden/>
              </w:rPr>
              <w:tab/>
            </w:r>
            <w:r w:rsidR="00B77796">
              <w:rPr>
                <w:noProof/>
                <w:webHidden/>
              </w:rPr>
              <w:fldChar w:fldCharType="begin"/>
            </w:r>
            <w:r w:rsidR="00B77796">
              <w:rPr>
                <w:noProof/>
                <w:webHidden/>
              </w:rPr>
              <w:instrText xml:space="preserve"> PAGEREF _Toc129662793 \h </w:instrText>
            </w:r>
            <w:r w:rsidR="00B77796">
              <w:rPr>
                <w:noProof/>
                <w:webHidden/>
              </w:rPr>
            </w:r>
            <w:r w:rsidR="00B77796">
              <w:rPr>
                <w:noProof/>
                <w:webHidden/>
              </w:rPr>
              <w:fldChar w:fldCharType="separate"/>
            </w:r>
            <w:r w:rsidR="00B77796">
              <w:rPr>
                <w:noProof/>
                <w:webHidden/>
              </w:rPr>
              <w:t>12</w:t>
            </w:r>
            <w:r w:rsidR="00B77796">
              <w:rPr>
                <w:noProof/>
                <w:webHidden/>
              </w:rPr>
              <w:fldChar w:fldCharType="end"/>
            </w:r>
          </w:hyperlink>
        </w:p>
        <w:p w14:paraId="0C080AA2" w14:textId="5043233F" w:rsidR="00B77796" w:rsidRDefault="00000000">
          <w:pPr>
            <w:pStyle w:val="TDC3"/>
            <w:tabs>
              <w:tab w:val="right" w:leader="dot" w:pos="8828"/>
            </w:tabs>
            <w:rPr>
              <w:rFonts w:asciiTheme="minorHAnsi" w:eastAsiaTheme="minorEastAsia" w:hAnsiTheme="minorHAnsi" w:cstheme="minorBidi"/>
              <w:noProof/>
              <w:sz w:val="22"/>
              <w:szCs w:val="22"/>
              <w:lang w:val="es-EC" w:eastAsia="es-EC"/>
            </w:rPr>
          </w:pPr>
          <w:hyperlink w:anchor="_Toc129662794" w:history="1">
            <w:r w:rsidR="00B77796" w:rsidRPr="00057083">
              <w:rPr>
                <w:rStyle w:val="Hipervnculo"/>
                <w:rFonts w:eastAsia="Yu Mincho"/>
                <w:b/>
                <w:noProof/>
                <w:lang w:val="es-EC" w:eastAsia="en-US"/>
              </w:rPr>
              <w:t>MODELO DE DISEÑO INICIAL</w:t>
            </w:r>
            <w:r w:rsidR="00B77796">
              <w:rPr>
                <w:noProof/>
                <w:webHidden/>
              </w:rPr>
              <w:tab/>
            </w:r>
            <w:r w:rsidR="00B77796">
              <w:rPr>
                <w:noProof/>
                <w:webHidden/>
              </w:rPr>
              <w:fldChar w:fldCharType="begin"/>
            </w:r>
            <w:r w:rsidR="00B77796">
              <w:rPr>
                <w:noProof/>
                <w:webHidden/>
              </w:rPr>
              <w:instrText xml:space="preserve"> PAGEREF _Toc129662794 \h </w:instrText>
            </w:r>
            <w:r w:rsidR="00B77796">
              <w:rPr>
                <w:noProof/>
                <w:webHidden/>
              </w:rPr>
            </w:r>
            <w:r w:rsidR="00B77796">
              <w:rPr>
                <w:noProof/>
                <w:webHidden/>
              </w:rPr>
              <w:fldChar w:fldCharType="separate"/>
            </w:r>
            <w:r w:rsidR="00B77796">
              <w:rPr>
                <w:noProof/>
                <w:webHidden/>
              </w:rPr>
              <w:t>14</w:t>
            </w:r>
            <w:r w:rsidR="00B77796">
              <w:rPr>
                <w:noProof/>
                <w:webHidden/>
              </w:rPr>
              <w:fldChar w:fldCharType="end"/>
            </w:r>
          </w:hyperlink>
        </w:p>
        <w:p w14:paraId="2B8CAEE9" w14:textId="3699138D" w:rsidR="00B77796" w:rsidRDefault="00000000">
          <w:pPr>
            <w:pStyle w:val="TDC3"/>
            <w:tabs>
              <w:tab w:val="right" w:leader="dot" w:pos="8828"/>
            </w:tabs>
            <w:rPr>
              <w:rFonts w:asciiTheme="minorHAnsi" w:eastAsiaTheme="minorEastAsia" w:hAnsiTheme="minorHAnsi" w:cstheme="minorBidi"/>
              <w:noProof/>
              <w:sz w:val="22"/>
              <w:szCs w:val="22"/>
              <w:lang w:val="es-EC" w:eastAsia="es-EC"/>
            </w:rPr>
          </w:pPr>
          <w:hyperlink w:anchor="_Toc129662795" w:history="1">
            <w:r w:rsidR="00B77796" w:rsidRPr="00057083">
              <w:rPr>
                <w:rStyle w:val="Hipervnculo"/>
                <w:rFonts w:eastAsia="Calibri"/>
                <w:b/>
                <w:noProof/>
                <w:lang w:val="es-MX" w:eastAsia="en-US"/>
              </w:rPr>
              <w:t>MODELO POST-ARQUITECTURA</w:t>
            </w:r>
            <w:r w:rsidR="00B77796">
              <w:rPr>
                <w:noProof/>
                <w:webHidden/>
              </w:rPr>
              <w:tab/>
            </w:r>
            <w:r w:rsidR="00B77796">
              <w:rPr>
                <w:noProof/>
                <w:webHidden/>
              </w:rPr>
              <w:fldChar w:fldCharType="begin"/>
            </w:r>
            <w:r w:rsidR="00B77796">
              <w:rPr>
                <w:noProof/>
                <w:webHidden/>
              </w:rPr>
              <w:instrText xml:space="preserve"> PAGEREF _Toc129662795 \h </w:instrText>
            </w:r>
            <w:r w:rsidR="00B77796">
              <w:rPr>
                <w:noProof/>
                <w:webHidden/>
              </w:rPr>
            </w:r>
            <w:r w:rsidR="00B77796">
              <w:rPr>
                <w:noProof/>
                <w:webHidden/>
              </w:rPr>
              <w:fldChar w:fldCharType="separate"/>
            </w:r>
            <w:r w:rsidR="00B77796">
              <w:rPr>
                <w:noProof/>
                <w:webHidden/>
              </w:rPr>
              <w:t>15</w:t>
            </w:r>
            <w:r w:rsidR="00B77796">
              <w:rPr>
                <w:noProof/>
                <w:webHidden/>
              </w:rPr>
              <w:fldChar w:fldCharType="end"/>
            </w:r>
          </w:hyperlink>
        </w:p>
        <w:p w14:paraId="4F1EF41D" w14:textId="51B79A5C" w:rsidR="00B77796" w:rsidRDefault="00000000">
          <w:pPr>
            <w:pStyle w:val="TDC1"/>
            <w:tabs>
              <w:tab w:val="right" w:leader="dot" w:pos="8828"/>
            </w:tabs>
            <w:rPr>
              <w:rFonts w:asciiTheme="minorHAnsi" w:eastAsiaTheme="minorEastAsia" w:hAnsiTheme="minorHAnsi" w:cstheme="minorBidi"/>
              <w:noProof/>
              <w:sz w:val="22"/>
              <w:szCs w:val="22"/>
              <w:lang w:val="es-EC" w:eastAsia="es-EC"/>
            </w:rPr>
          </w:pPr>
          <w:hyperlink w:anchor="_Toc129662796" w:history="1">
            <w:r w:rsidR="00B77796" w:rsidRPr="00057083">
              <w:rPr>
                <w:rStyle w:val="Hipervnculo"/>
                <w:b/>
                <w:noProof/>
                <w:lang w:val="es-EC"/>
              </w:rPr>
              <w:t>RESULTADOS</w:t>
            </w:r>
            <w:r w:rsidR="00B77796">
              <w:rPr>
                <w:noProof/>
                <w:webHidden/>
              </w:rPr>
              <w:tab/>
            </w:r>
            <w:r w:rsidR="00B77796">
              <w:rPr>
                <w:noProof/>
                <w:webHidden/>
              </w:rPr>
              <w:fldChar w:fldCharType="begin"/>
            </w:r>
            <w:r w:rsidR="00B77796">
              <w:rPr>
                <w:noProof/>
                <w:webHidden/>
              </w:rPr>
              <w:instrText xml:space="preserve"> PAGEREF _Toc129662796 \h </w:instrText>
            </w:r>
            <w:r w:rsidR="00B77796">
              <w:rPr>
                <w:noProof/>
                <w:webHidden/>
              </w:rPr>
            </w:r>
            <w:r w:rsidR="00B77796">
              <w:rPr>
                <w:noProof/>
                <w:webHidden/>
              </w:rPr>
              <w:fldChar w:fldCharType="separate"/>
            </w:r>
            <w:r w:rsidR="00B77796">
              <w:rPr>
                <w:noProof/>
                <w:webHidden/>
              </w:rPr>
              <w:t>17</w:t>
            </w:r>
            <w:r w:rsidR="00B77796">
              <w:rPr>
                <w:noProof/>
                <w:webHidden/>
              </w:rPr>
              <w:fldChar w:fldCharType="end"/>
            </w:r>
          </w:hyperlink>
        </w:p>
        <w:p w14:paraId="7187E3B5" w14:textId="0A3EF321" w:rsidR="00B77796" w:rsidRDefault="00000000">
          <w:pPr>
            <w:pStyle w:val="TDC1"/>
            <w:tabs>
              <w:tab w:val="right" w:leader="dot" w:pos="8828"/>
            </w:tabs>
            <w:rPr>
              <w:rFonts w:asciiTheme="minorHAnsi" w:eastAsiaTheme="minorEastAsia" w:hAnsiTheme="minorHAnsi" w:cstheme="minorBidi"/>
              <w:noProof/>
              <w:sz w:val="22"/>
              <w:szCs w:val="22"/>
              <w:lang w:val="es-EC" w:eastAsia="es-EC"/>
            </w:rPr>
          </w:pPr>
          <w:hyperlink w:anchor="_Toc129662797" w:history="1">
            <w:r w:rsidR="00B77796" w:rsidRPr="00057083">
              <w:rPr>
                <w:rStyle w:val="Hipervnculo"/>
                <w:b/>
                <w:noProof/>
              </w:rPr>
              <w:t>CONCLUSIONES</w:t>
            </w:r>
            <w:r w:rsidR="00B77796">
              <w:rPr>
                <w:noProof/>
                <w:webHidden/>
              </w:rPr>
              <w:tab/>
            </w:r>
            <w:r w:rsidR="00B77796">
              <w:rPr>
                <w:noProof/>
                <w:webHidden/>
              </w:rPr>
              <w:fldChar w:fldCharType="begin"/>
            </w:r>
            <w:r w:rsidR="00B77796">
              <w:rPr>
                <w:noProof/>
                <w:webHidden/>
              </w:rPr>
              <w:instrText xml:space="preserve"> PAGEREF _Toc129662797 \h </w:instrText>
            </w:r>
            <w:r w:rsidR="00B77796">
              <w:rPr>
                <w:noProof/>
                <w:webHidden/>
              </w:rPr>
            </w:r>
            <w:r w:rsidR="00B77796">
              <w:rPr>
                <w:noProof/>
                <w:webHidden/>
              </w:rPr>
              <w:fldChar w:fldCharType="separate"/>
            </w:r>
            <w:r w:rsidR="00B77796">
              <w:rPr>
                <w:noProof/>
                <w:webHidden/>
              </w:rPr>
              <w:t>18</w:t>
            </w:r>
            <w:r w:rsidR="00B77796">
              <w:rPr>
                <w:noProof/>
                <w:webHidden/>
              </w:rPr>
              <w:fldChar w:fldCharType="end"/>
            </w:r>
          </w:hyperlink>
        </w:p>
        <w:p w14:paraId="337F366A" w14:textId="2C01E4D3" w:rsidR="00B77796" w:rsidRDefault="00B77796">
          <w:r>
            <w:rPr>
              <w:b/>
              <w:bCs/>
            </w:rPr>
            <w:fldChar w:fldCharType="end"/>
          </w:r>
        </w:p>
      </w:sdtContent>
    </w:sdt>
    <w:p w14:paraId="16E55585" w14:textId="73096577" w:rsidR="4F2B8425" w:rsidRPr="00B77796" w:rsidRDefault="4F2B8425" w:rsidP="00B77796">
      <w:pPr>
        <w:spacing w:line="360" w:lineRule="auto"/>
        <w:jc w:val="both"/>
        <w:rPr>
          <w:b/>
          <w:bCs/>
        </w:rPr>
      </w:pPr>
    </w:p>
    <w:p w14:paraId="390D1570" w14:textId="3BC3ED01" w:rsidR="4F2B8425" w:rsidRPr="00B77796" w:rsidRDefault="4F2B8425" w:rsidP="00B77796">
      <w:pPr>
        <w:spacing w:line="360" w:lineRule="auto"/>
        <w:jc w:val="both"/>
        <w:rPr>
          <w:b/>
          <w:bCs/>
        </w:rPr>
      </w:pPr>
    </w:p>
    <w:p w14:paraId="71C81B7A" w14:textId="544642E9" w:rsidR="4F2B8425" w:rsidRPr="00B77796" w:rsidRDefault="4F2B8425" w:rsidP="00B77796">
      <w:pPr>
        <w:spacing w:line="360" w:lineRule="auto"/>
        <w:jc w:val="both"/>
        <w:rPr>
          <w:b/>
          <w:bCs/>
        </w:rPr>
      </w:pPr>
    </w:p>
    <w:p w14:paraId="2F4DEB50" w14:textId="7D1A1228" w:rsidR="4F2B8425" w:rsidRPr="00B77796" w:rsidRDefault="4F2B8425" w:rsidP="00B77796">
      <w:pPr>
        <w:spacing w:line="360" w:lineRule="auto"/>
        <w:jc w:val="both"/>
        <w:rPr>
          <w:b/>
          <w:bCs/>
        </w:rPr>
      </w:pPr>
    </w:p>
    <w:p w14:paraId="0651D2EB" w14:textId="759939B4" w:rsidR="4F2B8425" w:rsidRPr="00B77796" w:rsidRDefault="4F2B8425" w:rsidP="00B77796">
      <w:pPr>
        <w:spacing w:line="360" w:lineRule="auto"/>
        <w:jc w:val="both"/>
        <w:rPr>
          <w:b/>
          <w:bCs/>
        </w:rPr>
      </w:pPr>
    </w:p>
    <w:p w14:paraId="1831C490" w14:textId="2F1D3046" w:rsidR="4F2B8425" w:rsidRPr="00B77796" w:rsidRDefault="4F2B8425" w:rsidP="00B77796">
      <w:pPr>
        <w:spacing w:line="360" w:lineRule="auto"/>
        <w:jc w:val="both"/>
        <w:rPr>
          <w:b/>
          <w:bCs/>
        </w:rPr>
      </w:pPr>
    </w:p>
    <w:p w14:paraId="3A0A50FA" w14:textId="343700F8" w:rsidR="4F2B8425" w:rsidRPr="00B77796" w:rsidRDefault="4F2B8425" w:rsidP="00B77796">
      <w:pPr>
        <w:spacing w:line="360" w:lineRule="auto"/>
        <w:jc w:val="both"/>
        <w:rPr>
          <w:b/>
          <w:bCs/>
        </w:rPr>
      </w:pPr>
    </w:p>
    <w:p w14:paraId="648EA27B" w14:textId="24E2F1D9" w:rsidR="00E10763" w:rsidRPr="00B77796" w:rsidRDefault="00E10763" w:rsidP="00B77796">
      <w:pPr>
        <w:spacing w:line="360" w:lineRule="auto"/>
        <w:jc w:val="both"/>
        <w:rPr>
          <w:b/>
        </w:rPr>
      </w:pPr>
    </w:p>
    <w:p w14:paraId="3164CF33" w14:textId="17F922CB" w:rsidR="00AD42FA" w:rsidRPr="00B77796" w:rsidRDefault="00AD42FA" w:rsidP="00B77796">
      <w:pPr>
        <w:spacing w:line="360" w:lineRule="auto"/>
        <w:jc w:val="both"/>
        <w:rPr>
          <w:b/>
        </w:rPr>
      </w:pPr>
    </w:p>
    <w:p w14:paraId="4BB89159" w14:textId="1CA4310E" w:rsidR="00AD42FA" w:rsidRPr="00B77796" w:rsidRDefault="00AD42FA" w:rsidP="00B77796">
      <w:pPr>
        <w:spacing w:line="360" w:lineRule="auto"/>
        <w:jc w:val="both"/>
        <w:rPr>
          <w:b/>
        </w:rPr>
      </w:pPr>
    </w:p>
    <w:p w14:paraId="61FAAAF1" w14:textId="27AE819D" w:rsidR="00AD42FA" w:rsidRPr="00B77796" w:rsidRDefault="00AD42FA" w:rsidP="00B77796">
      <w:pPr>
        <w:spacing w:line="360" w:lineRule="auto"/>
        <w:jc w:val="both"/>
        <w:rPr>
          <w:b/>
        </w:rPr>
      </w:pPr>
    </w:p>
    <w:p w14:paraId="6CAF2B4A" w14:textId="7ED08CFC" w:rsidR="00AD42FA" w:rsidRPr="00B77796" w:rsidRDefault="00AD42FA" w:rsidP="00B77796">
      <w:pPr>
        <w:spacing w:line="360" w:lineRule="auto"/>
        <w:jc w:val="both"/>
        <w:rPr>
          <w:b/>
        </w:rPr>
      </w:pPr>
    </w:p>
    <w:p w14:paraId="21BD9B8E" w14:textId="636E86A8" w:rsidR="00AD42FA" w:rsidRPr="00B77796" w:rsidRDefault="00AD42FA" w:rsidP="00B77796">
      <w:pPr>
        <w:spacing w:line="360" w:lineRule="auto"/>
        <w:jc w:val="both"/>
        <w:rPr>
          <w:b/>
        </w:rPr>
      </w:pPr>
    </w:p>
    <w:p w14:paraId="2230D8B0" w14:textId="06CA18BD" w:rsidR="00AD42FA" w:rsidRPr="00B77796" w:rsidRDefault="00AD42FA" w:rsidP="00B77796">
      <w:pPr>
        <w:spacing w:line="360" w:lineRule="auto"/>
        <w:jc w:val="both"/>
        <w:rPr>
          <w:b/>
        </w:rPr>
      </w:pPr>
    </w:p>
    <w:p w14:paraId="1223ABDB" w14:textId="73AD5420" w:rsidR="00AD42FA" w:rsidRPr="00B77796" w:rsidRDefault="00AD42FA" w:rsidP="00B77796">
      <w:pPr>
        <w:spacing w:line="360" w:lineRule="auto"/>
        <w:jc w:val="both"/>
        <w:rPr>
          <w:b/>
        </w:rPr>
      </w:pPr>
    </w:p>
    <w:p w14:paraId="5B81342D" w14:textId="52A5CA88" w:rsidR="00AD42FA" w:rsidRPr="00B77796" w:rsidRDefault="00AD42FA" w:rsidP="00B77796">
      <w:pPr>
        <w:spacing w:line="360" w:lineRule="auto"/>
        <w:jc w:val="both"/>
        <w:rPr>
          <w:b/>
        </w:rPr>
      </w:pPr>
    </w:p>
    <w:p w14:paraId="3D57A0C4" w14:textId="298DF4CE" w:rsidR="00AD42FA" w:rsidRPr="00B77796" w:rsidRDefault="00AD42FA" w:rsidP="00B77796">
      <w:pPr>
        <w:spacing w:line="360" w:lineRule="auto"/>
        <w:jc w:val="both"/>
        <w:rPr>
          <w:b/>
        </w:rPr>
      </w:pPr>
    </w:p>
    <w:p w14:paraId="45F5448C" w14:textId="19CE0F2F" w:rsidR="00AD42FA" w:rsidRPr="00B77796" w:rsidRDefault="00AD42FA" w:rsidP="00B77796">
      <w:pPr>
        <w:spacing w:line="360" w:lineRule="auto"/>
        <w:jc w:val="both"/>
        <w:rPr>
          <w:b/>
        </w:rPr>
      </w:pPr>
    </w:p>
    <w:p w14:paraId="1129439C" w14:textId="008A30C7" w:rsidR="00AD42FA" w:rsidRPr="00B77796" w:rsidRDefault="00AD42FA" w:rsidP="00B77796">
      <w:pPr>
        <w:spacing w:line="360" w:lineRule="auto"/>
        <w:jc w:val="both"/>
        <w:rPr>
          <w:b/>
        </w:rPr>
      </w:pPr>
    </w:p>
    <w:p w14:paraId="507DF4A5" w14:textId="2DF92BE3" w:rsidR="00AD42FA" w:rsidRPr="00B77796" w:rsidRDefault="00AD42FA" w:rsidP="00B77796">
      <w:pPr>
        <w:spacing w:line="360" w:lineRule="auto"/>
        <w:jc w:val="both"/>
        <w:rPr>
          <w:b/>
        </w:rPr>
      </w:pPr>
    </w:p>
    <w:p w14:paraId="4B156D7E" w14:textId="750118F4" w:rsidR="00AD42FA" w:rsidRPr="00B77796" w:rsidRDefault="00AD42FA" w:rsidP="00B77796">
      <w:pPr>
        <w:spacing w:line="360" w:lineRule="auto"/>
        <w:jc w:val="both"/>
        <w:rPr>
          <w:b/>
        </w:rPr>
      </w:pPr>
    </w:p>
    <w:p w14:paraId="46274446" w14:textId="0AA42908" w:rsidR="00AD42FA" w:rsidRDefault="00AD42FA" w:rsidP="00B77796">
      <w:pPr>
        <w:spacing w:line="360" w:lineRule="auto"/>
        <w:jc w:val="both"/>
        <w:rPr>
          <w:b/>
        </w:rPr>
      </w:pPr>
    </w:p>
    <w:p w14:paraId="56C6BCEB" w14:textId="214A793C" w:rsidR="00B77796" w:rsidRDefault="00B77796" w:rsidP="00B77796">
      <w:pPr>
        <w:spacing w:line="360" w:lineRule="auto"/>
        <w:jc w:val="both"/>
        <w:rPr>
          <w:b/>
        </w:rPr>
      </w:pPr>
    </w:p>
    <w:p w14:paraId="4119C1EC" w14:textId="3A45C5CA" w:rsidR="00B77796" w:rsidRDefault="00B77796" w:rsidP="00B77796">
      <w:pPr>
        <w:spacing w:line="360" w:lineRule="auto"/>
        <w:jc w:val="both"/>
        <w:rPr>
          <w:b/>
        </w:rPr>
      </w:pPr>
    </w:p>
    <w:p w14:paraId="21C1A702" w14:textId="25F2ABC6" w:rsidR="00B77796" w:rsidRDefault="00B77796" w:rsidP="00B77796">
      <w:pPr>
        <w:spacing w:line="360" w:lineRule="auto"/>
        <w:jc w:val="both"/>
        <w:rPr>
          <w:b/>
        </w:rPr>
      </w:pPr>
    </w:p>
    <w:p w14:paraId="69B4A1EB" w14:textId="65F99A91" w:rsidR="00B77796" w:rsidRDefault="00B77796" w:rsidP="00B77796">
      <w:pPr>
        <w:spacing w:line="360" w:lineRule="auto"/>
        <w:jc w:val="both"/>
        <w:rPr>
          <w:b/>
        </w:rPr>
      </w:pPr>
    </w:p>
    <w:p w14:paraId="33AB937A" w14:textId="77777777" w:rsidR="00172443" w:rsidRDefault="00172443" w:rsidP="00B77796">
      <w:pPr>
        <w:spacing w:line="360" w:lineRule="auto"/>
        <w:jc w:val="both"/>
        <w:rPr>
          <w:b/>
        </w:rPr>
      </w:pPr>
    </w:p>
    <w:p w14:paraId="125A1E83" w14:textId="77777777" w:rsidR="00B77796" w:rsidRPr="00B77796" w:rsidRDefault="00B77796" w:rsidP="00B77796">
      <w:pPr>
        <w:spacing w:line="360" w:lineRule="auto"/>
        <w:jc w:val="both"/>
        <w:rPr>
          <w:b/>
        </w:rPr>
      </w:pPr>
    </w:p>
    <w:p w14:paraId="060B290F" w14:textId="370FA207" w:rsidR="000A792E" w:rsidRPr="00B77796" w:rsidRDefault="229DFDE3" w:rsidP="00B77796">
      <w:pPr>
        <w:pStyle w:val="Ttulo1"/>
        <w:spacing w:line="360" w:lineRule="auto"/>
        <w:jc w:val="center"/>
        <w:rPr>
          <w:rFonts w:ascii="Times New Roman" w:hAnsi="Times New Roman" w:cs="Times New Roman"/>
          <w:b/>
          <w:color w:val="auto"/>
          <w:sz w:val="24"/>
          <w:szCs w:val="24"/>
          <w:lang w:val="es-ES"/>
        </w:rPr>
      </w:pPr>
      <w:bookmarkStart w:id="0" w:name="_Toc109202759"/>
      <w:bookmarkStart w:id="1" w:name="_Toc129662785"/>
      <w:r w:rsidRPr="00B77796">
        <w:rPr>
          <w:rFonts w:ascii="Times New Roman" w:hAnsi="Times New Roman" w:cs="Times New Roman"/>
          <w:b/>
          <w:color w:val="auto"/>
          <w:sz w:val="24"/>
          <w:szCs w:val="24"/>
          <w:lang w:val="es-ES"/>
        </w:rPr>
        <w:lastRenderedPageBreak/>
        <w:t>RESUMEN</w:t>
      </w:r>
      <w:bookmarkEnd w:id="0"/>
      <w:bookmarkEnd w:id="1"/>
    </w:p>
    <w:p w14:paraId="3191BBB6" w14:textId="4FF5CBD0" w:rsidR="229DFDE3" w:rsidRPr="00B77796" w:rsidRDefault="229DFDE3" w:rsidP="00B77796">
      <w:pPr>
        <w:spacing w:line="360" w:lineRule="auto"/>
        <w:jc w:val="both"/>
        <w:rPr>
          <w:b/>
          <w:bCs/>
        </w:rPr>
      </w:pPr>
    </w:p>
    <w:p w14:paraId="213E1347" w14:textId="77777777" w:rsidR="000D4DFF" w:rsidRPr="00B77796" w:rsidRDefault="000D4DFF" w:rsidP="00B77796">
      <w:pPr>
        <w:spacing w:line="360" w:lineRule="auto"/>
        <w:jc w:val="both"/>
      </w:pPr>
      <w:r w:rsidRPr="00B77796">
        <w:t xml:space="preserve">El objetivo de este proyecto es desarrollar e implementar un sistema de gestión para la administración de ambulancias, que permita realizar de manera eficiente las actividades administrativas y de coordinación de las mismas. Para ello, se utilizará una metodología especializada en el desarrollo de software y se empleará el lenguaje de modelamiento UML para el diseño y programación del sistema. Este sistema deberá ser capaz de gestionar la asignación de ambulancias a diferentes servicios y rutas, llevar un control de los pacientes atendidos, así como de los gastos e ingresos generados por cada servicio. </w:t>
      </w:r>
    </w:p>
    <w:p w14:paraId="293774BB" w14:textId="3E46126F" w:rsidR="229DFDE3" w:rsidRPr="00B77796" w:rsidRDefault="000D4DFF" w:rsidP="00B77796">
      <w:pPr>
        <w:spacing w:line="360" w:lineRule="auto"/>
        <w:jc w:val="both"/>
      </w:pPr>
      <w:r w:rsidRPr="00B77796">
        <w:t>Las palabras clave son: sistema de gestión, ambulancias, metodología de software, UML, asignación, pacientes, gastos e ingresos.</w:t>
      </w:r>
    </w:p>
    <w:p w14:paraId="41C8F396" w14:textId="77777777" w:rsidR="000A792E" w:rsidRPr="00B77796" w:rsidRDefault="000A792E" w:rsidP="00B77796">
      <w:pPr>
        <w:spacing w:line="360" w:lineRule="auto"/>
        <w:jc w:val="both"/>
        <w:rPr>
          <w:b/>
          <w:bCs/>
        </w:rPr>
      </w:pPr>
    </w:p>
    <w:p w14:paraId="187C5E47" w14:textId="41E1D7D8" w:rsidR="7AC40869" w:rsidRPr="00B77796" w:rsidRDefault="7AC40869" w:rsidP="00B77796">
      <w:pPr>
        <w:spacing w:line="360" w:lineRule="auto"/>
        <w:jc w:val="both"/>
        <w:rPr>
          <w:b/>
          <w:bCs/>
        </w:rPr>
      </w:pPr>
    </w:p>
    <w:p w14:paraId="6365A1CA" w14:textId="35CC2E88" w:rsidR="7AC40869" w:rsidRPr="00B77796" w:rsidRDefault="7AC40869" w:rsidP="00B77796">
      <w:pPr>
        <w:spacing w:line="360" w:lineRule="auto"/>
        <w:jc w:val="both"/>
        <w:rPr>
          <w:b/>
          <w:bCs/>
        </w:rPr>
      </w:pPr>
    </w:p>
    <w:p w14:paraId="2DDBD3FB" w14:textId="5243F6F3" w:rsidR="7AC40869" w:rsidRPr="00B77796" w:rsidRDefault="7AC40869" w:rsidP="00B77796">
      <w:pPr>
        <w:spacing w:line="360" w:lineRule="auto"/>
        <w:jc w:val="both"/>
        <w:rPr>
          <w:b/>
          <w:bCs/>
        </w:rPr>
      </w:pPr>
    </w:p>
    <w:p w14:paraId="3B2B9A94" w14:textId="30FD9171" w:rsidR="7AC40869" w:rsidRPr="00B77796" w:rsidRDefault="7AC40869" w:rsidP="00B77796">
      <w:pPr>
        <w:spacing w:line="360" w:lineRule="auto"/>
        <w:jc w:val="both"/>
        <w:rPr>
          <w:b/>
          <w:bCs/>
        </w:rPr>
      </w:pPr>
    </w:p>
    <w:p w14:paraId="68BB4210" w14:textId="162DCA5D" w:rsidR="7AC40869" w:rsidRPr="00B77796" w:rsidRDefault="7AC40869" w:rsidP="00B77796">
      <w:pPr>
        <w:spacing w:line="360" w:lineRule="auto"/>
        <w:jc w:val="both"/>
        <w:rPr>
          <w:b/>
          <w:bCs/>
        </w:rPr>
      </w:pPr>
    </w:p>
    <w:p w14:paraId="5755DCB9" w14:textId="6B193389" w:rsidR="7AC40869" w:rsidRPr="00B77796" w:rsidRDefault="7AC40869" w:rsidP="00B77796">
      <w:pPr>
        <w:spacing w:line="360" w:lineRule="auto"/>
        <w:jc w:val="both"/>
        <w:rPr>
          <w:b/>
          <w:bCs/>
        </w:rPr>
      </w:pPr>
    </w:p>
    <w:p w14:paraId="6F465B4F" w14:textId="675A10E3" w:rsidR="7AC40869" w:rsidRPr="00B77796" w:rsidRDefault="7AC40869" w:rsidP="00B77796">
      <w:pPr>
        <w:spacing w:line="360" w:lineRule="auto"/>
        <w:jc w:val="both"/>
        <w:rPr>
          <w:b/>
          <w:bCs/>
        </w:rPr>
      </w:pPr>
    </w:p>
    <w:p w14:paraId="49E04A28" w14:textId="75CCEBB4" w:rsidR="7AC40869" w:rsidRPr="00B77796" w:rsidRDefault="7AC40869" w:rsidP="00B77796">
      <w:pPr>
        <w:spacing w:line="360" w:lineRule="auto"/>
        <w:jc w:val="both"/>
        <w:rPr>
          <w:b/>
          <w:bCs/>
        </w:rPr>
      </w:pPr>
    </w:p>
    <w:p w14:paraId="333A6064" w14:textId="708FC25B" w:rsidR="7AC40869" w:rsidRPr="00B77796" w:rsidRDefault="7AC40869" w:rsidP="00B77796">
      <w:pPr>
        <w:spacing w:line="360" w:lineRule="auto"/>
        <w:jc w:val="both"/>
        <w:rPr>
          <w:b/>
          <w:bCs/>
        </w:rPr>
      </w:pPr>
    </w:p>
    <w:p w14:paraId="1D73006A" w14:textId="2BDB532A" w:rsidR="7AC40869" w:rsidRPr="00B77796" w:rsidRDefault="7AC40869" w:rsidP="00B77796">
      <w:pPr>
        <w:spacing w:line="360" w:lineRule="auto"/>
        <w:jc w:val="both"/>
        <w:rPr>
          <w:b/>
          <w:bCs/>
        </w:rPr>
      </w:pPr>
    </w:p>
    <w:p w14:paraId="4D58FDDD" w14:textId="5F6FA23C" w:rsidR="7AC40869" w:rsidRPr="00B77796" w:rsidRDefault="7AC40869" w:rsidP="00B77796">
      <w:pPr>
        <w:spacing w:line="360" w:lineRule="auto"/>
        <w:jc w:val="both"/>
        <w:rPr>
          <w:b/>
          <w:bCs/>
        </w:rPr>
      </w:pPr>
    </w:p>
    <w:p w14:paraId="668305A7" w14:textId="1AF5065A" w:rsidR="7AC40869" w:rsidRPr="00B77796" w:rsidRDefault="7AC40869" w:rsidP="00B77796">
      <w:pPr>
        <w:spacing w:line="360" w:lineRule="auto"/>
        <w:jc w:val="both"/>
        <w:rPr>
          <w:b/>
          <w:bCs/>
        </w:rPr>
      </w:pPr>
    </w:p>
    <w:p w14:paraId="19AE6F97" w14:textId="0503B823" w:rsidR="7AC40869" w:rsidRPr="00B77796" w:rsidRDefault="7AC40869" w:rsidP="00B77796">
      <w:pPr>
        <w:spacing w:line="360" w:lineRule="auto"/>
        <w:jc w:val="both"/>
        <w:rPr>
          <w:b/>
          <w:bCs/>
        </w:rPr>
      </w:pPr>
    </w:p>
    <w:p w14:paraId="314B2FA1" w14:textId="0072D830" w:rsidR="7AC40869" w:rsidRPr="00B77796" w:rsidRDefault="7AC40869" w:rsidP="00B77796">
      <w:pPr>
        <w:spacing w:line="360" w:lineRule="auto"/>
        <w:jc w:val="both"/>
        <w:rPr>
          <w:b/>
          <w:bCs/>
        </w:rPr>
      </w:pPr>
    </w:p>
    <w:p w14:paraId="3721E27B" w14:textId="7FDBD68D" w:rsidR="7AC40869" w:rsidRPr="00B77796" w:rsidRDefault="7AC40869" w:rsidP="00B77796">
      <w:pPr>
        <w:spacing w:line="360" w:lineRule="auto"/>
        <w:jc w:val="both"/>
        <w:rPr>
          <w:b/>
          <w:bCs/>
        </w:rPr>
      </w:pPr>
    </w:p>
    <w:p w14:paraId="5B643201" w14:textId="23AF90FE" w:rsidR="7AC40869" w:rsidRDefault="7AC40869" w:rsidP="00B77796">
      <w:pPr>
        <w:spacing w:line="360" w:lineRule="auto"/>
        <w:jc w:val="both"/>
        <w:rPr>
          <w:b/>
          <w:bCs/>
        </w:rPr>
      </w:pPr>
    </w:p>
    <w:p w14:paraId="215A2223" w14:textId="1CD9C549" w:rsidR="00B77796" w:rsidRDefault="00B77796" w:rsidP="00B77796">
      <w:pPr>
        <w:spacing w:line="360" w:lineRule="auto"/>
        <w:jc w:val="both"/>
        <w:rPr>
          <w:b/>
          <w:bCs/>
        </w:rPr>
      </w:pPr>
    </w:p>
    <w:p w14:paraId="6972354B" w14:textId="5D736BCA" w:rsidR="00B77796" w:rsidRDefault="00B77796" w:rsidP="00B77796">
      <w:pPr>
        <w:spacing w:line="360" w:lineRule="auto"/>
        <w:jc w:val="both"/>
        <w:rPr>
          <w:b/>
          <w:bCs/>
        </w:rPr>
      </w:pPr>
    </w:p>
    <w:p w14:paraId="2FFB13A7" w14:textId="4E2DBD64" w:rsidR="00B77796" w:rsidRDefault="00B77796" w:rsidP="00B77796">
      <w:pPr>
        <w:spacing w:line="360" w:lineRule="auto"/>
        <w:jc w:val="both"/>
        <w:rPr>
          <w:b/>
          <w:bCs/>
        </w:rPr>
      </w:pPr>
    </w:p>
    <w:p w14:paraId="4BC7895B" w14:textId="40ED54B4" w:rsidR="00B77796" w:rsidRDefault="00B77796" w:rsidP="00B77796">
      <w:pPr>
        <w:spacing w:line="360" w:lineRule="auto"/>
        <w:jc w:val="both"/>
        <w:rPr>
          <w:b/>
          <w:bCs/>
        </w:rPr>
      </w:pPr>
    </w:p>
    <w:p w14:paraId="6BD765C3" w14:textId="4167EB04" w:rsidR="00B77796" w:rsidRDefault="00B77796" w:rsidP="00B77796">
      <w:pPr>
        <w:spacing w:line="360" w:lineRule="auto"/>
        <w:jc w:val="both"/>
        <w:rPr>
          <w:b/>
          <w:bCs/>
        </w:rPr>
      </w:pPr>
    </w:p>
    <w:p w14:paraId="4AAFD7FD" w14:textId="56FDCF17" w:rsidR="00B77796" w:rsidRDefault="00B77796" w:rsidP="00B77796">
      <w:pPr>
        <w:spacing w:line="360" w:lineRule="auto"/>
        <w:jc w:val="both"/>
        <w:rPr>
          <w:b/>
          <w:bCs/>
        </w:rPr>
      </w:pPr>
    </w:p>
    <w:p w14:paraId="61FE7873" w14:textId="77777777" w:rsidR="00B77796" w:rsidRPr="00B77796" w:rsidRDefault="00B77796" w:rsidP="00B77796">
      <w:pPr>
        <w:spacing w:line="360" w:lineRule="auto"/>
        <w:jc w:val="both"/>
        <w:rPr>
          <w:b/>
          <w:bCs/>
        </w:rPr>
      </w:pPr>
    </w:p>
    <w:p w14:paraId="15320145" w14:textId="449B2174" w:rsidR="7AC40869" w:rsidRPr="00B77796" w:rsidRDefault="7AC40869" w:rsidP="00B77796">
      <w:pPr>
        <w:spacing w:line="360" w:lineRule="auto"/>
        <w:jc w:val="both"/>
        <w:rPr>
          <w:b/>
          <w:bCs/>
        </w:rPr>
      </w:pPr>
    </w:p>
    <w:p w14:paraId="632D335E" w14:textId="259B8D66" w:rsidR="229DFDE3" w:rsidRPr="00B77796" w:rsidRDefault="229DFDE3" w:rsidP="00B77796">
      <w:pPr>
        <w:pStyle w:val="Ttulo1"/>
        <w:spacing w:line="360" w:lineRule="auto"/>
        <w:jc w:val="center"/>
        <w:rPr>
          <w:rFonts w:ascii="Times New Roman" w:hAnsi="Times New Roman" w:cs="Times New Roman"/>
          <w:b/>
          <w:color w:val="auto"/>
          <w:sz w:val="24"/>
          <w:szCs w:val="24"/>
        </w:rPr>
      </w:pPr>
      <w:bookmarkStart w:id="2" w:name="_Toc109202760"/>
      <w:bookmarkStart w:id="3" w:name="_Toc129662786"/>
      <w:r w:rsidRPr="00B77796">
        <w:rPr>
          <w:rFonts w:ascii="Times New Roman" w:eastAsia="Calibri" w:hAnsi="Times New Roman" w:cs="Times New Roman"/>
          <w:b/>
          <w:color w:val="auto"/>
          <w:sz w:val="24"/>
          <w:szCs w:val="24"/>
        </w:rPr>
        <w:t>ABSTRACT</w:t>
      </w:r>
      <w:bookmarkEnd w:id="2"/>
      <w:bookmarkEnd w:id="3"/>
    </w:p>
    <w:p w14:paraId="30608E3E" w14:textId="71AEF1CA" w:rsidR="229DFDE3" w:rsidRPr="00B77796" w:rsidRDefault="229DFDE3" w:rsidP="00B77796">
      <w:pPr>
        <w:spacing w:line="360" w:lineRule="auto"/>
        <w:jc w:val="both"/>
        <w:rPr>
          <w:b/>
          <w:bCs/>
          <w:lang w:val="en-US"/>
        </w:rPr>
      </w:pPr>
    </w:p>
    <w:p w14:paraId="4B2DB80A" w14:textId="77777777" w:rsidR="000D4DFF" w:rsidRPr="00B77796" w:rsidRDefault="000D4DFF" w:rsidP="00B77796">
      <w:pPr>
        <w:spacing w:line="360" w:lineRule="auto"/>
        <w:jc w:val="both"/>
        <w:rPr>
          <w:lang w:val="en-US"/>
        </w:rPr>
      </w:pPr>
      <w:r w:rsidRPr="00B77796">
        <w:rPr>
          <w:lang w:val="en-US"/>
        </w:rPr>
        <w:t xml:space="preserve">The goal of this project is to develop and implement a management system for ambulance administration that allows for efficient coordination and administrative activities. To accomplish this, a specialized software development methodology will be used, and the UML modeling language will be employed for system design and programming. This system should be capable of managing ambulance assignment to different services and routes, tracking patients treated, as well as expenses and revenues generated by each service. </w:t>
      </w:r>
    </w:p>
    <w:p w14:paraId="3BFE8A68" w14:textId="728DF645" w:rsidR="229DFDE3" w:rsidRPr="00B77796" w:rsidRDefault="000D4DFF" w:rsidP="00B77796">
      <w:pPr>
        <w:spacing w:line="360" w:lineRule="auto"/>
        <w:jc w:val="both"/>
        <w:rPr>
          <w:lang w:val="en-US"/>
        </w:rPr>
      </w:pPr>
      <w:r w:rsidRPr="00B77796">
        <w:rPr>
          <w:lang w:val="en-US"/>
        </w:rPr>
        <w:t>Keywords include: management system, ambulances, software methodology, UML, assignment, patients, expenses, and revenues.</w:t>
      </w:r>
    </w:p>
    <w:p w14:paraId="0C24A7C0" w14:textId="76FC60B1" w:rsidR="229DFDE3" w:rsidRPr="00B77796" w:rsidRDefault="229DFDE3" w:rsidP="00B77796">
      <w:pPr>
        <w:spacing w:line="360" w:lineRule="auto"/>
        <w:jc w:val="both"/>
        <w:rPr>
          <w:b/>
          <w:bCs/>
          <w:lang w:val="en-US"/>
        </w:rPr>
      </w:pPr>
    </w:p>
    <w:p w14:paraId="2E3E684F" w14:textId="5D19695A" w:rsidR="229DFDE3" w:rsidRPr="00B77796" w:rsidRDefault="229DFDE3" w:rsidP="00B77796">
      <w:pPr>
        <w:spacing w:line="360" w:lineRule="auto"/>
        <w:jc w:val="both"/>
        <w:rPr>
          <w:b/>
          <w:bCs/>
          <w:lang w:val="en-US"/>
        </w:rPr>
      </w:pPr>
    </w:p>
    <w:p w14:paraId="397AB6FA" w14:textId="46B0FFBB" w:rsidR="229DFDE3" w:rsidRPr="00B77796" w:rsidRDefault="229DFDE3" w:rsidP="00B77796">
      <w:pPr>
        <w:spacing w:line="360" w:lineRule="auto"/>
        <w:jc w:val="both"/>
        <w:rPr>
          <w:b/>
          <w:bCs/>
          <w:lang w:val="en-US"/>
        </w:rPr>
      </w:pPr>
    </w:p>
    <w:p w14:paraId="0F069FDC" w14:textId="3F63F699" w:rsidR="229DFDE3" w:rsidRPr="00B77796" w:rsidRDefault="229DFDE3" w:rsidP="00B77796">
      <w:pPr>
        <w:spacing w:line="360" w:lineRule="auto"/>
        <w:jc w:val="both"/>
        <w:rPr>
          <w:b/>
          <w:bCs/>
          <w:lang w:val="en-US"/>
        </w:rPr>
      </w:pPr>
    </w:p>
    <w:p w14:paraId="34956BE9" w14:textId="79D7D0B6" w:rsidR="229DFDE3" w:rsidRPr="00B77796" w:rsidRDefault="229DFDE3" w:rsidP="00B77796">
      <w:pPr>
        <w:spacing w:line="360" w:lineRule="auto"/>
        <w:jc w:val="both"/>
        <w:rPr>
          <w:b/>
          <w:bCs/>
          <w:lang w:val="en-US"/>
        </w:rPr>
      </w:pPr>
    </w:p>
    <w:p w14:paraId="0869E79D" w14:textId="17352521" w:rsidR="229DFDE3" w:rsidRPr="00B77796" w:rsidRDefault="229DFDE3" w:rsidP="00B77796">
      <w:pPr>
        <w:spacing w:line="360" w:lineRule="auto"/>
        <w:jc w:val="both"/>
        <w:rPr>
          <w:b/>
          <w:bCs/>
          <w:lang w:val="en-US"/>
        </w:rPr>
      </w:pPr>
    </w:p>
    <w:p w14:paraId="27317A24" w14:textId="0AE7D28F" w:rsidR="229DFDE3" w:rsidRPr="00B77796" w:rsidRDefault="229DFDE3" w:rsidP="00B77796">
      <w:pPr>
        <w:spacing w:line="360" w:lineRule="auto"/>
        <w:jc w:val="both"/>
        <w:rPr>
          <w:b/>
          <w:bCs/>
          <w:lang w:val="en-US"/>
        </w:rPr>
      </w:pPr>
    </w:p>
    <w:p w14:paraId="30B07091" w14:textId="11764B5B" w:rsidR="229DFDE3" w:rsidRPr="00B77796" w:rsidRDefault="229DFDE3" w:rsidP="00B77796">
      <w:pPr>
        <w:spacing w:line="360" w:lineRule="auto"/>
        <w:jc w:val="both"/>
        <w:rPr>
          <w:b/>
          <w:bCs/>
          <w:lang w:val="en-US"/>
        </w:rPr>
      </w:pPr>
    </w:p>
    <w:p w14:paraId="0B3A568D" w14:textId="38960A3C" w:rsidR="229DFDE3" w:rsidRPr="00B77796" w:rsidRDefault="229DFDE3" w:rsidP="00B77796">
      <w:pPr>
        <w:spacing w:line="360" w:lineRule="auto"/>
        <w:jc w:val="both"/>
        <w:rPr>
          <w:b/>
          <w:bCs/>
          <w:lang w:val="en-US"/>
        </w:rPr>
      </w:pPr>
    </w:p>
    <w:p w14:paraId="157F5545" w14:textId="7B53DE06" w:rsidR="229DFDE3" w:rsidRDefault="229DFDE3" w:rsidP="00B77796">
      <w:pPr>
        <w:spacing w:line="360" w:lineRule="auto"/>
        <w:jc w:val="both"/>
        <w:rPr>
          <w:b/>
          <w:bCs/>
          <w:lang w:val="en-US"/>
        </w:rPr>
      </w:pPr>
    </w:p>
    <w:p w14:paraId="5B7981AA" w14:textId="5F704FC4" w:rsidR="00B77796" w:rsidRDefault="00B77796" w:rsidP="00B77796">
      <w:pPr>
        <w:spacing w:line="360" w:lineRule="auto"/>
        <w:jc w:val="both"/>
        <w:rPr>
          <w:b/>
          <w:bCs/>
          <w:lang w:val="en-US"/>
        </w:rPr>
      </w:pPr>
    </w:p>
    <w:p w14:paraId="72B0F974" w14:textId="2B7A63FC" w:rsidR="00B77796" w:rsidRDefault="00B77796" w:rsidP="00B77796">
      <w:pPr>
        <w:spacing w:line="360" w:lineRule="auto"/>
        <w:jc w:val="both"/>
        <w:rPr>
          <w:b/>
          <w:bCs/>
          <w:lang w:val="en-US"/>
        </w:rPr>
      </w:pPr>
    </w:p>
    <w:p w14:paraId="115A719F" w14:textId="68271B73" w:rsidR="00B77796" w:rsidRDefault="00B77796" w:rsidP="00B77796">
      <w:pPr>
        <w:spacing w:line="360" w:lineRule="auto"/>
        <w:jc w:val="both"/>
        <w:rPr>
          <w:b/>
          <w:bCs/>
          <w:lang w:val="en-US"/>
        </w:rPr>
      </w:pPr>
    </w:p>
    <w:p w14:paraId="3F54ED4F" w14:textId="3A3F7A35" w:rsidR="00B77796" w:rsidRDefault="00B77796" w:rsidP="00B77796">
      <w:pPr>
        <w:spacing w:line="360" w:lineRule="auto"/>
        <w:jc w:val="both"/>
        <w:rPr>
          <w:b/>
          <w:bCs/>
          <w:lang w:val="en-US"/>
        </w:rPr>
      </w:pPr>
    </w:p>
    <w:p w14:paraId="30401C7F" w14:textId="5E8E0B72" w:rsidR="00B77796" w:rsidRDefault="00B77796" w:rsidP="00B77796">
      <w:pPr>
        <w:spacing w:line="360" w:lineRule="auto"/>
        <w:jc w:val="both"/>
        <w:rPr>
          <w:b/>
          <w:bCs/>
          <w:lang w:val="en-US"/>
        </w:rPr>
      </w:pPr>
    </w:p>
    <w:p w14:paraId="0A59FC58" w14:textId="77777777" w:rsidR="00B77796" w:rsidRPr="00B77796" w:rsidRDefault="00B77796" w:rsidP="00B77796">
      <w:pPr>
        <w:spacing w:line="360" w:lineRule="auto"/>
        <w:jc w:val="both"/>
        <w:rPr>
          <w:b/>
          <w:bCs/>
          <w:lang w:val="en-US"/>
        </w:rPr>
      </w:pPr>
    </w:p>
    <w:p w14:paraId="72A3D3EC" w14:textId="48CDBE57" w:rsidR="000A792E" w:rsidRPr="00B77796" w:rsidRDefault="000A792E" w:rsidP="00B77796">
      <w:pPr>
        <w:pStyle w:val="Ttulo1"/>
        <w:spacing w:line="360" w:lineRule="auto"/>
        <w:jc w:val="both"/>
        <w:rPr>
          <w:rFonts w:ascii="Times New Roman" w:hAnsi="Times New Roman" w:cs="Times New Roman"/>
          <w:b/>
          <w:color w:val="auto"/>
          <w:sz w:val="24"/>
          <w:szCs w:val="24"/>
          <w:lang w:val="es-ES"/>
        </w:rPr>
      </w:pPr>
      <w:bookmarkStart w:id="4" w:name="_Toc109202761"/>
      <w:bookmarkStart w:id="5" w:name="_Toc129662787"/>
      <w:r w:rsidRPr="00B77796">
        <w:rPr>
          <w:rFonts w:ascii="Times New Roman" w:hAnsi="Times New Roman" w:cs="Times New Roman"/>
          <w:b/>
          <w:color w:val="auto"/>
          <w:sz w:val="24"/>
          <w:szCs w:val="24"/>
          <w:lang w:val="es-ES"/>
        </w:rPr>
        <w:lastRenderedPageBreak/>
        <w:t>INTRODUCCIÓN</w:t>
      </w:r>
      <w:bookmarkEnd w:id="4"/>
      <w:bookmarkEnd w:id="5"/>
    </w:p>
    <w:p w14:paraId="5132566A" w14:textId="05327234" w:rsidR="000D4DFF" w:rsidRPr="00B77796" w:rsidRDefault="000D4DFF" w:rsidP="00B77796">
      <w:pPr>
        <w:spacing w:line="360" w:lineRule="auto"/>
        <w:jc w:val="both"/>
      </w:pPr>
      <w:r w:rsidRPr="00B77796">
        <w:rPr>
          <w:rFonts w:eastAsia="Calibri"/>
        </w:rPr>
        <w:t xml:space="preserve"> </w:t>
      </w:r>
      <w:r w:rsidR="00B77796">
        <w:rPr>
          <w:rFonts w:eastAsia="Calibri"/>
        </w:rPr>
        <w:tab/>
      </w:r>
      <w:r w:rsidRPr="00B77796">
        <w:t>La siguiente documentación ofrecerá un resumen general sobre la creación, desarrollo y progreso del proyecto planteado con la temática de "Gestión de Ambulancias", utilizando los recursos de arquitectura necesarios para describir los diferentes aspectos del sistema. El objetivo es respaldar las decisiones más significativas tomadas en cuenta para el proyecto, además de cumplir con los requisitos funcionales y no funcionales del sistema. También se detallará la creación del código y todo lo necesario para su creación desde cero, incluyendo las herramientas utilizadas y sus descripciones, así como las funciones de cada parte involucrada.</w:t>
      </w:r>
    </w:p>
    <w:p w14:paraId="132A0EA8" w14:textId="77777777" w:rsidR="000D4DFF" w:rsidRPr="00B77796" w:rsidRDefault="000D4DFF" w:rsidP="00B77796">
      <w:pPr>
        <w:spacing w:line="360" w:lineRule="auto"/>
        <w:ind w:firstLine="720"/>
        <w:jc w:val="both"/>
      </w:pPr>
      <w:r w:rsidRPr="00B77796">
        <w:t>Es bien sabido que la construcción de software se enfoca en varios aspectos, por lo que es fundamental que sea estable para permitir que los requisitos del cliente se cumplan de manera correcta. Además, se debe validar la arquitectura que se utilizará para asegurarse de que sea adecuada y contribuya de manera positiva al proceso para descartar posibles errores que puedan ocurrir durante la construcción del software, lo que brinda confianza en la eficiencia presentada y posible disminución en los costos. Todas las funciones implementadas en el proyecto deben ser probadas e integradas para mantener la estabilidad mientras se avanza en el proceso.</w:t>
      </w:r>
    </w:p>
    <w:p w14:paraId="4F80F6F5" w14:textId="77777777" w:rsidR="000D4DFF" w:rsidRPr="00B77796" w:rsidRDefault="000D4DFF" w:rsidP="00B77796">
      <w:pPr>
        <w:spacing w:line="360" w:lineRule="auto"/>
        <w:ind w:firstLine="720"/>
        <w:jc w:val="both"/>
      </w:pPr>
      <w:r w:rsidRPr="00B77796">
        <w:t>En nuestro proyecto, nos enfocaremos y pondremos en práctica lo previamente mencionado para obtener buenos resultados. Analizaremos las funciones que intervienen en la gestión de ambulancias y los módulos involucrados, que incluyen el Módulo de Inicio, Módulo de Perfil, Módulo de Registro, Módulo de Consultas y Módulo de Reportes, así como los procesos administrativos y contables que involucran a los propietarios de las ambulancias, los presidentes de comunidad, las entidades bancarias, las secretarias y los directores.</w:t>
      </w:r>
    </w:p>
    <w:p w14:paraId="218EEA20" w14:textId="77777777" w:rsidR="000D4DFF" w:rsidRPr="00B77796" w:rsidRDefault="000D4DFF" w:rsidP="00B77796">
      <w:pPr>
        <w:spacing w:line="360" w:lineRule="auto"/>
        <w:jc w:val="both"/>
      </w:pPr>
      <w:r w:rsidRPr="00B77796">
        <w:t>Finalmente, reportaremos todo lo que suceda a lo largo de la construcción de nuestro software "Gestión de Ambulancias" y se respaldará en el presente documento a continuación.</w:t>
      </w:r>
    </w:p>
    <w:p w14:paraId="2C428571" w14:textId="02B88E4B" w:rsidR="00FF62F5" w:rsidRPr="00B77796" w:rsidRDefault="00FF62F5" w:rsidP="00B77796">
      <w:pPr>
        <w:spacing w:line="360" w:lineRule="auto"/>
        <w:jc w:val="both"/>
        <w:rPr>
          <w:rFonts w:eastAsia="Calibri"/>
          <w:lang w:val="es-EC"/>
        </w:rPr>
      </w:pPr>
    </w:p>
    <w:p w14:paraId="25A2E4C6" w14:textId="4B9DF0FA" w:rsidR="4F2B8425" w:rsidRPr="00B77796" w:rsidRDefault="4F2B8425" w:rsidP="00B77796">
      <w:pPr>
        <w:pStyle w:val="Ttulo1"/>
        <w:spacing w:line="360" w:lineRule="auto"/>
        <w:jc w:val="both"/>
        <w:rPr>
          <w:rFonts w:ascii="Times New Roman" w:hAnsi="Times New Roman" w:cs="Times New Roman"/>
          <w:b/>
          <w:color w:val="auto"/>
          <w:sz w:val="24"/>
          <w:szCs w:val="24"/>
          <w:lang w:val="es-ES"/>
        </w:rPr>
      </w:pPr>
      <w:bookmarkStart w:id="6" w:name="_Toc109202762"/>
      <w:bookmarkStart w:id="7" w:name="_Toc129662788"/>
      <w:r w:rsidRPr="00B77796">
        <w:rPr>
          <w:rFonts w:ascii="Times New Roman" w:hAnsi="Times New Roman" w:cs="Times New Roman"/>
          <w:b/>
          <w:color w:val="auto"/>
          <w:sz w:val="24"/>
          <w:szCs w:val="24"/>
          <w:lang w:val="es-ES"/>
        </w:rPr>
        <w:t>HERRAMIENTAS IMPLEMENTADAS</w:t>
      </w:r>
      <w:bookmarkEnd w:id="6"/>
      <w:bookmarkEnd w:id="7"/>
    </w:p>
    <w:p w14:paraId="249AEEE8" w14:textId="77777777" w:rsidR="00214CF8" w:rsidRPr="00B77796" w:rsidRDefault="00214CF8" w:rsidP="00B77796">
      <w:pPr>
        <w:spacing w:line="360" w:lineRule="auto"/>
        <w:jc w:val="both"/>
        <w:rPr>
          <w:b/>
          <w:bCs/>
        </w:rPr>
      </w:pPr>
      <w:r w:rsidRPr="00B77796">
        <w:rPr>
          <w:b/>
          <w:bCs/>
        </w:rPr>
        <w:t>VISUAL STUDIO 2022</w:t>
      </w:r>
    </w:p>
    <w:p w14:paraId="66CC03A2" w14:textId="77777777" w:rsidR="00214CF8" w:rsidRPr="00B77796" w:rsidRDefault="00214CF8" w:rsidP="00B77796">
      <w:pPr>
        <w:spacing w:line="360" w:lineRule="auto"/>
        <w:ind w:firstLine="720"/>
        <w:jc w:val="both"/>
      </w:pPr>
      <w:r w:rsidRPr="00B77796">
        <w:t xml:space="preserve">El sistema se va a desarrollar utilizando el IDE Visual Studio 2022 ya que nos permite una amplia gama de herramientas y funcionalidades para el desarrollo de aplicaciones. Esta herramienta facilita el proceso de diseño de aplicaciones tanto de escritorio como web, y </w:t>
      </w:r>
      <w:r w:rsidRPr="00B77796">
        <w:lastRenderedPageBreak/>
        <w:t>proporciona características avanzadas para la depuración, prueba y despliegue de aplicaciones.</w:t>
      </w:r>
    </w:p>
    <w:p w14:paraId="6090B1DA" w14:textId="77777777" w:rsidR="00214CF8" w:rsidRPr="00B77796" w:rsidRDefault="00214CF8" w:rsidP="00B77796">
      <w:pPr>
        <w:spacing w:line="360" w:lineRule="auto"/>
        <w:jc w:val="both"/>
      </w:pPr>
      <w:r w:rsidRPr="00B77796">
        <w:t xml:space="preserve">Visual Studio 2022 ofrece una gran cantidad de beneficios, entre ellos: </w:t>
      </w:r>
    </w:p>
    <w:p w14:paraId="71C27C3D" w14:textId="4ED4C105" w:rsidR="00214CF8" w:rsidRPr="00B77796" w:rsidRDefault="00214CF8" w:rsidP="00B77796">
      <w:pPr>
        <w:pStyle w:val="Prrafodelista"/>
        <w:numPr>
          <w:ilvl w:val="0"/>
          <w:numId w:val="11"/>
        </w:numPr>
        <w:spacing w:line="360" w:lineRule="auto"/>
        <w:jc w:val="both"/>
      </w:pPr>
      <w:r w:rsidRPr="00B77796">
        <w:t xml:space="preserve">Interfaz de usuario intuitiva y fácil de usar. </w:t>
      </w:r>
    </w:p>
    <w:p w14:paraId="23B23482" w14:textId="686992D1" w:rsidR="00214CF8" w:rsidRPr="00B77796" w:rsidRDefault="00214CF8" w:rsidP="00B77796">
      <w:pPr>
        <w:pStyle w:val="Prrafodelista"/>
        <w:numPr>
          <w:ilvl w:val="0"/>
          <w:numId w:val="11"/>
        </w:numPr>
        <w:spacing w:line="360" w:lineRule="auto"/>
        <w:jc w:val="both"/>
      </w:pPr>
      <w:r w:rsidRPr="00B77796">
        <w:t xml:space="preserve">Herramientas de depuración y prueba avanzadas. </w:t>
      </w:r>
    </w:p>
    <w:p w14:paraId="208DEE78" w14:textId="69B3EA18" w:rsidR="00214CF8" w:rsidRPr="00B77796" w:rsidRDefault="00214CF8" w:rsidP="00B77796">
      <w:pPr>
        <w:pStyle w:val="Prrafodelista"/>
        <w:numPr>
          <w:ilvl w:val="0"/>
          <w:numId w:val="11"/>
        </w:numPr>
        <w:spacing w:line="360" w:lineRule="auto"/>
        <w:jc w:val="both"/>
      </w:pPr>
      <w:r w:rsidRPr="00B77796">
        <w:t xml:space="preserve">Capacidad para desarrollar en múltiples lenguajes de programación como C++, C#, Visual Basic, F#, Python y otros. </w:t>
      </w:r>
    </w:p>
    <w:p w14:paraId="70433374" w14:textId="7F94F9FA" w:rsidR="00214CF8" w:rsidRPr="00B77796" w:rsidRDefault="00214CF8" w:rsidP="00B77796">
      <w:pPr>
        <w:pStyle w:val="Prrafodelista"/>
        <w:numPr>
          <w:ilvl w:val="0"/>
          <w:numId w:val="11"/>
        </w:numPr>
        <w:spacing w:line="360" w:lineRule="auto"/>
        <w:jc w:val="both"/>
      </w:pPr>
      <w:r w:rsidRPr="00B77796">
        <w:t xml:space="preserve">Capacidad para trabajar en aplicaciones web, de escritorio, móviles y de la nube. </w:t>
      </w:r>
    </w:p>
    <w:p w14:paraId="45D1D7CF" w14:textId="788D9D0D" w:rsidR="00214CF8" w:rsidRPr="00B77796" w:rsidRDefault="00214CF8" w:rsidP="00B77796">
      <w:pPr>
        <w:pStyle w:val="Prrafodelista"/>
        <w:numPr>
          <w:ilvl w:val="0"/>
          <w:numId w:val="11"/>
        </w:numPr>
        <w:spacing w:line="360" w:lineRule="auto"/>
        <w:jc w:val="both"/>
      </w:pPr>
      <w:r w:rsidRPr="00B77796">
        <w:t xml:space="preserve">Posibilidad de integrar con múltiples herramientas de desarrollo y terceros. </w:t>
      </w:r>
    </w:p>
    <w:p w14:paraId="2638A4EA" w14:textId="179C91AB" w:rsidR="00214CF8" w:rsidRPr="00B77796" w:rsidRDefault="00214CF8" w:rsidP="00B77796">
      <w:pPr>
        <w:pStyle w:val="Prrafodelista"/>
        <w:numPr>
          <w:ilvl w:val="0"/>
          <w:numId w:val="11"/>
        </w:numPr>
        <w:spacing w:line="360" w:lineRule="auto"/>
        <w:jc w:val="both"/>
      </w:pPr>
      <w:r w:rsidRPr="00B77796">
        <w:t xml:space="preserve">Funciones avanzadas de control de código fuente. </w:t>
      </w:r>
    </w:p>
    <w:p w14:paraId="3BB45763" w14:textId="615B86EA" w:rsidR="00214CF8" w:rsidRPr="00B77796" w:rsidRDefault="00214CF8" w:rsidP="00B77796">
      <w:pPr>
        <w:pStyle w:val="Prrafodelista"/>
        <w:numPr>
          <w:ilvl w:val="0"/>
          <w:numId w:val="11"/>
        </w:numPr>
        <w:spacing w:line="360" w:lineRule="auto"/>
        <w:jc w:val="both"/>
      </w:pPr>
      <w:r w:rsidRPr="00B77796">
        <w:t>Posibilidad de personalizar y extender la funcionalidad a través de extensiones y complementos.</w:t>
      </w:r>
    </w:p>
    <w:p w14:paraId="10893C45" w14:textId="77777777" w:rsidR="00214CF8" w:rsidRPr="00B77796" w:rsidRDefault="00214CF8" w:rsidP="00B77796">
      <w:pPr>
        <w:spacing w:line="360" w:lineRule="auto"/>
        <w:ind w:firstLine="360"/>
        <w:jc w:val="both"/>
      </w:pPr>
      <w:r w:rsidRPr="00B77796">
        <w:t>Visual Studio 2022 también incluye una variedad de características adicionales, como IntelliSense, edición de código enriquecida, integración con Azure, soporte de Git y mucho más. Estas características hacen que el desarrollo de aplicaciones sea más fácil y rápido.</w:t>
      </w:r>
    </w:p>
    <w:p w14:paraId="7BD9EB98" w14:textId="77777777" w:rsidR="00214CF8" w:rsidRPr="00B77796" w:rsidRDefault="00214CF8" w:rsidP="00B77796">
      <w:pPr>
        <w:spacing w:line="360" w:lineRule="auto"/>
        <w:jc w:val="both"/>
        <w:rPr>
          <w:b/>
          <w:bCs/>
        </w:rPr>
      </w:pPr>
      <w:r w:rsidRPr="00B77796">
        <w:rPr>
          <w:b/>
          <w:bCs/>
        </w:rPr>
        <w:t>.NET FRAMEWORK</w:t>
      </w:r>
    </w:p>
    <w:p w14:paraId="72301FD3" w14:textId="77777777" w:rsidR="00214CF8" w:rsidRPr="00B77796" w:rsidRDefault="00214CF8" w:rsidP="00B77796">
      <w:pPr>
        <w:spacing w:line="360" w:lineRule="auto"/>
        <w:ind w:firstLine="720"/>
        <w:jc w:val="both"/>
      </w:pPr>
      <w:r w:rsidRPr="00B77796">
        <w:t>Para desarrollar aplicaciones en Visual Studio 2022, se utiliza el .NET Framework. Este es un conjunto de bibliotecas de clases y servicios que se ejecutan en la plataforma Microsoft Windows. Proporciona una arquitectura común para el desarrollo de aplicaciones y permite a los desarrolladores crear aplicaciones más rápidamente, con menos errores y más eficientes.</w:t>
      </w:r>
    </w:p>
    <w:p w14:paraId="7ACA5910" w14:textId="6C265660" w:rsidR="001873AA" w:rsidRPr="00B77796" w:rsidRDefault="00214CF8" w:rsidP="00B77796">
      <w:pPr>
        <w:spacing w:line="360" w:lineRule="auto"/>
        <w:jc w:val="both"/>
      </w:pPr>
      <w:r w:rsidRPr="00B77796">
        <w:t xml:space="preserve">El .NET Framework también incluye el Common Language Runtime (CLR), que proporciona un entorno de ejecución para el código administrado. El código administrado se compila en un lenguaje intermedio común que se ejecuta en el CLR. </w:t>
      </w:r>
    </w:p>
    <w:p w14:paraId="7E324A92" w14:textId="77777777" w:rsidR="00214CF8" w:rsidRPr="00B77796" w:rsidRDefault="00214CF8" w:rsidP="00B77796">
      <w:pPr>
        <w:spacing w:line="360" w:lineRule="auto"/>
        <w:jc w:val="both"/>
        <w:rPr>
          <w:b/>
          <w:bCs/>
        </w:rPr>
      </w:pPr>
      <w:r w:rsidRPr="00B77796">
        <w:rPr>
          <w:b/>
          <w:bCs/>
        </w:rPr>
        <w:t>SQL SERVER</w:t>
      </w:r>
    </w:p>
    <w:p w14:paraId="6A63D094" w14:textId="77777777" w:rsidR="00214CF8" w:rsidRPr="00B77796" w:rsidRDefault="00214CF8" w:rsidP="00B77796">
      <w:pPr>
        <w:spacing w:line="360" w:lineRule="auto"/>
        <w:ind w:firstLine="720"/>
        <w:jc w:val="both"/>
      </w:pPr>
      <w:r w:rsidRPr="00B77796">
        <w:t>Una base de datos es un conjunto de datos almacenados en memoria externa que están organizados mediante una estructura de datos. Cada base de datos ha sido diseñada para satisfacer los requisitos de información de una empresa u otro tipo de organización. Una base de datos se puede percibir como un gran almacén de datos que se define y se crea una sola vez, y que se utiliza al mismo tiempo por distintos usuarios. En una base de datos todos los datos que se integran con una mínima cantidad de duplicidad. (Marqués 2020)</w:t>
      </w:r>
    </w:p>
    <w:p w14:paraId="12459C41" w14:textId="77777777" w:rsidR="00214CF8" w:rsidRPr="00B77796" w:rsidRDefault="00214CF8" w:rsidP="00B77796">
      <w:pPr>
        <w:spacing w:line="360" w:lineRule="auto"/>
        <w:ind w:firstLine="720"/>
        <w:jc w:val="both"/>
      </w:pPr>
      <w:r w:rsidRPr="00B77796">
        <w:lastRenderedPageBreak/>
        <w:t>SQL Server es un sistema de gestión de base de datos relacional desarrollado por Microsoft. Utiliza el lenguaje de programación Structured Query Language (SQL) para realizar consultas y manipulaciones de los datos almacenados. SQL Server es utilizado para almacenar, consultar, y gestionar grandes cantidades de datos para aplicaciones empresariales y de uso personal. (Microsoft, s.f.)</w:t>
      </w:r>
    </w:p>
    <w:p w14:paraId="13881EF7" w14:textId="77777777" w:rsidR="00214CF8" w:rsidRPr="00B77796" w:rsidRDefault="00214CF8" w:rsidP="00B77796">
      <w:pPr>
        <w:spacing w:line="360" w:lineRule="auto"/>
        <w:ind w:firstLine="720"/>
        <w:jc w:val="both"/>
      </w:pPr>
      <w:r w:rsidRPr="00B77796">
        <w:t>La base de datos se utilizará en el presente proyecto para poder almacenar la información de cada una de las entidades ya antes detalladas. Esto se realizará a través de un servidor local utilizando SQL Server Management Studio, que permitirá la interacción con la base de datos a través de consultas y procedimientos almacenados.</w:t>
      </w:r>
    </w:p>
    <w:p w14:paraId="6818A9CB" w14:textId="77777777" w:rsidR="00214CF8" w:rsidRPr="00B77796" w:rsidRDefault="00214CF8" w:rsidP="00B77796">
      <w:pPr>
        <w:spacing w:line="360" w:lineRule="auto"/>
        <w:jc w:val="both"/>
        <w:rPr>
          <w:b/>
          <w:bCs/>
        </w:rPr>
      </w:pPr>
      <w:r w:rsidRPr="00B77796">
        <w:rPr>
          <w:b/>
          <w:bCs/>
        </w:rPr>
        <w:t>SQL SERVER MANAGEMENT STUDIO</w:t>
      </w:r>
    </w:p>
    <w:p w14:paraId="1536B634" w14:textId="77777777" w:rsidR="00214CF8" w:rsidRPr="00B77796" w:rsidRDefault="00214CF8" w:rsidP="00B77796">
      <w:pPr>
        <w:spacing w:line="360" w:lineRule="auto"/>
        <w:ind w:firstLine="720"/>
        <w:jc w:val="both"/>
      </w:pPr>
      <w:r w:rsidRPr="00B77796">
        <w:t>SQL Server Management Studio (SSMS) es una herramienta de administración de base de datos y entorno integrado de desarrollo para SQL Server. Permite la creación y administración de bases de datos, tablas, vistas, procedimientos almacenados y otros objetos de base de datos, así como la ejecución de consultas y la depuración de procedimientos almacenados. SSMS también incluye herramientas para administrar la seguridad, programar tareas y realizar copias de seguridad y restauración de bases de datos. (Microsoft, s.f.)</w:t>
      </w:r>
    </w:p>
    <w:p w14:paraId="59F6CD14" w14:textId="77777777" w:rsidR="00B77796" w:rsidRPr="00B77796" w:rsidRDefault="00214CF8" w:rsidP="00B77796">
      <w:pPr>
        <w:spacing w:line="360" w:lineRule="auto"/>
        <w:jc w:val="both"/>
        <w:rPr>
          <w:b/>
          <w:bCs/>
        </w:rPr>
      </w:pPr>
      <w:r w:rsidRPr="00B77796">
        <w:rPr>
          <w:b/>
          <w:bCs/>
        </w:rPr>
        <w:t xml:space="preserve">¿Para qué sirve SQL Server Management Studio? </w:t>
      </w:r>
    </w:p>
    <w:p w14:paraId="078FF19D" w14:textId="09B0AD58" w:rsidR="768FAB4E" w:rsidRPr="00B77796" w:rsidRDefault="00214CF8" w:rsidP="00B77796">
      <w:pPr>
        <w:spacing w:line="360" w:lineRule="auto"/>
        <w:ind w:firstLine="720"/>
        <w:jc w:val="both"/>
      </w:pPr>
      <w:r w:rsidRPr="00B77796">
        <w:t>SSMS es una herramienta esencial para administrar y gestionar bases de datos de SQL Server, ya que permite realizar tareas de administración, programación y depuración de forma visual y a través de consultas SQL. También es útil para la creación y mantenimiento de objetos de base de datos, como tablas, vistas y procedimientos almacenados, así como para la gestión de la seguridad y las copias de seguridad de la base de datos. (TechTarget, s.f.)</w:t>
      </w:r>
    </w:p>
    <w:p w14:paraId="7317687D" w14:textId="77777777" w:rsidR="00B77796" w:rsidRPr="00B77796" w:rsidRDefault="00B77796" w:rsidP="00B77796">
      <w:pPr>
        <w:spacing w:line="360" w:lineRule="auto"/>
        <w:jc w:val="both"/>
        <w:rPr>
          <w:b/>
          <w:bCs/>
        </w:rPr>
      </w:pPr>
      <w:r w:rsidRPr="00B77796">
        <w:rPr>
          <w:b/>
          <w:bCs/>
        </w:rPr>
        <w:t>Funciones de SQL Server Management Studio:</w:t>
      </w:r>
    </w:p>
    <w:p w14:paraId="64107B98" w14:textId="77777777" w:rsidR="00B77796" w:rsidRPr="00B77796" w:rsidRDefault="00B77796" w:rsidP="00B77796">
      <w:pPr>
        <w:spacing w:line="360" w:lineRule="auto"/>
        <w:ind w:firstLine="720"/>
        <w:jc w:val="both"/>
      </w:pPr>
      <w:r w:rsidRPr="00B77796">
        <w:t xml:space="preserve">Modelado de datos SQL Server Management Studio permite a los desarrolladores, arquitectos de datos y demás clientes diseñar, modelar, gestionar y generar bases de datos de manera visual o gráfica, incluyendo todos los elementos necesarios para realizar modelos con un alto nivel de complejidad. Esta plataforma permite, además, obtener información o diseño a partir de un producto, con el objetivo de establecer cuáles son sus componentes, cómo interactúan entre sí y cómo fueron creados. Este proceso se conoce como ingeniería inversa </w:t>
      </w:r>
      <w:r w:rsidRPr="00B77796">
        <w:lastRenderedPageBreak/>
        <w:t>o retro-ingeniería, y SQL Server Management Studio permite llevarlo a cabo entre una base de datos que esté activa y un esquema.</w:t>
      </w:r>
    </w:p>
    <w:p w14:paraId="67625D8B" w14:textId="77777777" w:rsidR="00B77796" w:rsidRPr="00B77796" w:rsidRDefault="00B77796" w:rsidP="00B77796">
      <w:pPr>
        <w:spacing w:line="360" w:lineRule="auto"/>
        <w:ind w:firstLine="720"/>
        <w:jc w:val="both"/>
      </w:pPr>
      <w:r w:rsidRPr="00B77796">
        <w:t>Editor de tablas Este entorno gráfico cuenta también con la función de editor de tablas, que permite la modificación de todos los aspectos de la base de datos. Esto ofrece facilidades de uso para el proceso de configuración de las tablas, índices, columnas, opciones, permisos y particiones, entre otros elementos.</w:t>
      </w:r>
    </w:p>
    <w:p w14:paraId="43AB89D8" w14:textId="77777777" w:rsidR="00B77796" w:rsidRPr="00B77796" w:rsidRDefault="00B77796" w:rsidP="00B77796">
      <w:pPr>
        <w:spacing w:line="360" w:lineRule="auto"/>
        <w:ind w:firstLine="720"/>
        <w:jc w:val="both"/>
      </w:pPr>
      <w:r w:rsidRPr="00B77796">
        <w:t>Migración de bases de datos Esta herramienta de SQL Server ofrece una solución completa y de fácil uso enfocada en migrar de MySQL, Oracle, PostgreSQL y otras tablas, datos y objetos de un sistema de gestión de bases de datos relacionales (RDBMS) a SQL Server. Esto permite que los usuarios tengan la posibilidad de convertir de manera rápida y sencilla las aplicaciones para que puedan ser ejecutaras en SQL Server tanto en Windows como en plataformas bajo el sistema operativo Linux o Mac OS.</w:t>
      </w:r>
    </w:p>
    <w:p w14:paraId="26D3EFF9" w14:textId="77777777" w:rsidR="00B77796" w:rsidRPr="00B77796" w:rsidRDefault="00B77796" w:rsidP="00B77796">
      <w:pPr>
        <w:spacing w:line="360" w:lineRule="auto"/>
        <w:ind w:firstLine="720"/>
        <w:jc w:val="both"/>
      </w:pPr>
      <w:r w:rsidRPr="00B77796">
        <w:t>Panel de rendimiento visual Otra de las funciones de SQL Server Management Studio es que le ofrece a sus usuarios una serie de elementos destinados a aumentar el rendimiento de las aplicaciones. De manera que, con el uso de esta herramienta gráfica, los clientes pueden observar de forma rápida todo lo relacionado con los indicadores clave de productividad, a través del llamado panel de rendimiento visual. Esta función proporciona un conjunto de informes que ofrecen una fácil identificación y opciones para que el usuario vea dónde optimizar su consulta.</w:t>
      </w:r>
    </w:p>
    <w:p w14:paraId="2BA9E865" w14:textId="77777777" w:rsidR="00B77796" w:rsidRPr="00B77796" w:rsidRDefault="00B77796" w:rsidP="00B77796">
      <w:pPr>
        <w:spacing w:line="360" w:lineRule="auto"/>
        <w:ind w:firstLine="720"/>
        <w:jc w:val="both"/>
      </w:pPr>
      <w:r w:rsidRPr="00B77796">
        <w:t>Desarrollo de SQL SQL Server Management Studio se encarga también de la creación y gestión de conexiones a servidores de bases de datos, además del proceso de configuración de parámetros de conexión y la ejecución de consultas SQL en las conexiones de la base de datos, a través del uso del editor incorporado. Este editor también ofrece un resaltado de sintaxis en color, la reutilización de fragmentos de SQL, el historial de ejecución y la función de autocompletado.</w:t>
      </w:r>
    </w:p>
    <w:p w14:paraId="3045225D" w14:textId="77777777" w:rsidR="00B77796" w:rsidRPr="00B77796" w:rsidRDefault="00B77796" w:rsidP="00B77796">
      <w:pPr>
        <w:spacing w:line="360" w:lineRule="auto"/>
        <w:ind w:firstLine="720"/>
        <w:jc w:val="both"/>
      </w:pPr>
      <w:r w:rsidRPr="00B77796">
        <w:t xml:space="preserve">Gestión del servidor La plataforma SQL Server Management Studio proporciona una consola visual que permite la gestión de manera fácil de los entornos de SQL Server. Esto permite que el usuario obtenga una mejor visibilidad de sus bases de datos y que, además, pueda hacer uso de herramientas visuales que contribuyan en la configuración de servidores, administración de usuarios, realización de backups o copias de seguridad y recuperación, al </w:t>
      </w:r>
      <w:r w:rsidRPr="00B77796">
        <w:lastRenderedPageBreak/>
        <w:t>tiempo que inspecciona los datos de auditoria y ve el estado actual de la base de datos, monitoreando su rendimiento.</w:t>
      </w:r>
    </w:p>
    <w:p w14:paraId="0FBC23FE" w14:textId="6A23DB00" w:rsidR="768FAB4E" w:rsidRPr="00B77796" w:rsidRDefault="768FAB4E" w:rsidP="00B77796">
      <w:pPr>
        <w:spacing w:line="360" w:lineRule="auto"/>
        <w:jc w:val="both"/>
        <w:rPr>
          <w:lang w:val="es-EC"/>
        </w:rPr>
      </w:pPr>
    </w:p>
    <w:p w14:paraId="7A07EF5B" w14:textId="1F286E45" w:rsidR="768FAB4E" w:rsidRPr="00B77796" w:rsidRDefault="768FAB4E" w:rsidP="00B77796">
      <w:pPr>
        <w:spacing w:line="360" w:lineRule="auto"/>
        <w:jc w:val="both"/>
      </w:pPr>
    </w:p>
    <w:p w14:paraId="0571BC4B" w14:textId="5903651C" w:rsidR="768FAB4E" w:rsidRPr="00B77796" w:rsidRDefault="768FAB4E" w:rsidP="00B77796">
      <w:pPr>
        <w:spacing w:line="360" w:lineRule="auto"/>
        <w:jc w:val="both"/>
      </w:pPr>
    </w:p>
    <w:p w14:paraId="50DBE541" w14:textId="1FDCAF32" w:rsidR="768FAB4E" w:rsidRPr="00B77796" w:rsidRDefault="768FAB4E" w:rsidP="00B77796">
      <w:pPr>
        <w:spacing w:line="360" w:lineRule="auto"/>
        <w:jc w:val="both"/>
      </w:pPr>
    </w:p>
    <w:p w14:paraId="7039D51F" w14:textId="41B4DF3A" w:rsidR="00A96A0B" w:rsidRPr="00B77796" w:rsidRDefault="00A96A0B" w:rsidP="00B77796">
      <w:pPr>
        <w:spacing w:line="360" w:lineRule="auto"/>
        <w:jc w:val="both"/>
      </w:pPr>
    </w:p>
    <w:p w14:paraId="52E49D6B" w14:textId="27B30E4E" w:rsidR="00A96A0B" w:rsidRPr="00B77796" w:rsidRDefault="00A96A0B" w:rsidP="00B77796">
      <w:pPr>
        <w:spacing w:line="360" w:lineRule="auto"/>
        <w:jc w:val="both"/>
      </w:pPr>
    </w:p>
    <w:p w14:paraId="1B388B59" w14:textId="118BE15B" w:rsidR="00A96A0B" w:rsidRPr="00B77796" w:rsidRDefault="00A96A0B" w:rsidP="00B77796">
      <w:pPr>
        <w:spacing w:line="360" w:lineRule="auto"/>
        <w:jc w:val="both"/>
      </w:pPr>
    </w:p>
    <w:p w14:paraId="3E510A9E" w14:textId="01588CF9" w:rsidR="0084584F" w:rsidRPr="00B77796" w:rsidRDefault="0084584F" w:rsidP="00B77796">
      <w:pPr>
        <w:spacing w:line="360" w:lineRule="auto"/>
        <w:jc w:val="both"/>
      </w:pPr>
    </w:p>
    <w:p w14:paraId="3D24EE3F" w14:textId="18FE4292" w:rsidR="0084584F" w:rsidRPr="00B77796" w:rsidRDefault="0084584F" w:rsidP="00B77796">
      <w:pPr>
        <w:spacing w:line="360" w:lineRule="auto"/>
        <w:jc w:val="both"/>
      </w:pPr>
    </w:p>
    <w:p w14:paraId="6D4CA36B" w14:textId="125C1050" w:rsidR="0084584F" w:rsidRPr="00B77796" w:rsidRDefault="0084584F" w:rsidP="00B77796">
      <w:pPr>
        <w:spacing w:line="360" w:lineRule="auto"/>
        <w:jc w:val="both"/>
      </w:pPr>
    </w:p>
    <w:p w14:paraId="70EA7599" w14:textId="289A8E51" w:rsidR="0084584F" w:rsidRPr="00B77796" w:rsidRDefault="0084584F" w:rsidP="00B77796">
      <w:pPr>
        <w:spacing w:line="360" w:lineRule="auto"/>
        <w:jc w:val="both"/>
      </w:pPr>
    </w:p>
    <w:p w14:paraId="4C526F60" w14:textId="0ED50AC7" w:rsidR="0084584F" w:rsidRPr="00B77796" w:rsidRDefault="0084584F" w:rsidP="00B77796">
      <w:pPr>
        <w:spacing w:line="360" w:lineRule="auto"/>
        <w:jc w:val="both"/>
      </w:pPr>
    </w:p>
    <w:p w14:paraId="1E0B1FE7" w14:textId="39DBE114" w:rsidR="0084584F" w:rsidRPr="00B77796" w:rsidRDefault="0084584F" w:rsidP="00B77796">
      <w:pPr>
        <w:spacing w:line="360" w:lineRule="auto"/>
        <w:jc w:val="both"/>
      </w:pPr>
    </w:p>
    <w:p w14:paraId="43569428" w14:textId="77777777" w:rsidR="0084584F" w:rsidRPr="00B77796" w:rsidRDefault="0084584F" w:rsidP="00B77796">
      <w:pPr>
        <w:spacing w:line="360" w:lineRule="auto"/>
        <w:jc w:val="both"/>
      </w:pPr>
    </w:p>
    <w:p w14:paraId="415791B4" w14:textId="77777777" w:rsidR="00A96A0B" w:rsidRPr="00B77796" w:rsidRDefault="00A96A0B" w:rsidP="00B77796">
      <w:pPr>
        <w:spacing w:line="360" w:lineRule="auto"/>
        <w:jc w:val="both"/>
      </w:pPr>
    </w:p>
    <w:p w14:paraId="10C27CD7" w14:textId="6C8BE6B2" w:rsidR="000A792E" w:rsidRPr="00B77796" w:rsidRDefault="000A792E" w:rsidP="00B77796">
      <w:pPr>
        <w:pStyle w:val="Ttulo1"/>
        <w:spacing w:line="360" w:lineRule="auto"/>
        <w:jc w:val="both"/>
        <w:rPr>
          <w:rFonts w:ascii="Times New Roman" w:hAnsi="Times New Roman" w:cs="Times New Roman"/>
          <w:b/>
          <w:color w:val="auto"/>
          <w:sz w:val="24"/>
          <w:szCs w:val="24"/>
          <w:lang w:val="es-ES"/>
        </w:rPr>
      </w:pPr>
      <w:bookmarkStart w:id="8" w:name="_Toc109202767"/>
      <w:bookmarkStart w:id="9" w:name="_Toc129662789"/>
      <w:r w:rsidRPr="00B77796">
        <w:rPr>
          <w:rFonts w:ascii="Times New Roman" w:hAnsi="Times New Roman" w:cs="Times New Roman"/>
          <w:b/>
          <w:color w:val="auto"/>
          <w:sz w:val="24"/>
          <w:szCs w:val="24"/>
          <w:lang w:val="es-ES"/>
        </w:rPr>
        <w:t>METODOLOGÍA DE DESARROLLO</w:t>
      </w:r>
      <w:bookmarkEnd w:id="8"/>
      <w:bookmarkEnd w:id="9"/>
    </w:p>
    <w:p w14:paraId="4E1E3672" w14:textId="25255620" w:rsidR="003A2C3D" w:rsidRPr="00B77796" w:rsidRDefault="003A2C3D" w:rsidP="00B77796">
      <w:pPr>
        <w:spacing w:line="360" w:lineRule="auto"/>
        <w:jc w:val="both"/>
        <w:rPr>
          <w:b/>
          <w:bCs/>
        </w:rPr>
      </w:pPr>
    </w:p>
    <w:p w14:paraId="121731CA" w14:textId="1A10927F" w:rsidR="003A2C3D" w:rsidRPr="00172443" w:rsidRDefault="00BD1551" w:rsidP="00172443">
      <w:pPr>
        <w:rPr>
          <w:b/>
          <w:bCs/>
        </w:rPr>
      </w:pPr>
      <w:bookmarkStart w:id="10" w:name="_Toc109202768"/>
      <w:bookmarkStart w:id="11" w:name="_Toc129662790"/>
      <w:r w:rsidRPr="00172443">
        <w:rPr>
          <w:b/>
          <w:bCs/>
        </w:rPr>
        <w:t>INCREMENTAL</w:t>
      </w:r>
      <w:bookmarkEnd w:id="10"/>
      <w:bookmarkEnd w:id="11"/>
    </w:p>
    <w:p w14:paraId="2465CCEA" w14:textId="25B5803C" w:rsidR="003A2C3D" w:rsidRPr="00B77796" w:rsidRDefault="003A2C3D" w:rsidP="00B77796">
      <w:pPr>
        <w:spacing w:line="360" w:lineRule="auto"/>
        <w:jc w:val="both"/>
        <w:rPr>
          <w:b/>
          <w:bCs/>
        </w:rPr>
      </w:pPr>
    </w:p>
    <w:p w14:paraId="58CBC960" w14:textId="5BFD852B" w:rsidR="003A2C3D" w:rsidRPr="00B77796" w:rsidRDefault="229DFDE3" w:rsidP="00B77796">
      <w:pPr>
        <w:spacing w:line="360" w:lineRule="auto"/>
        <w:ind w:firstLine="720"/>
        <w:jc w:val="both"/>
        <w:rPr>
          <w:rFonts w:eastAsia="Calibri"/>
        </w:rPr>
      </w:pPr>
      <w:r w:rsidRPr="00B77796">
        <w:rPr>
          <w:rFonts w:eastAsia="Calibri"/>
        </w:rPr>
        <w:t>La idea básica es desarrollar el sistema siguiendo etapas incrementales caracterizadas por generación de sucesivas versiones que van abarcando requerimientos hasta completar el sistema. (González). La metodología cada versión se integra los avances del proyecto así se genera una versión de aceptación y sentido del cliente.</w:t>
      </w:r>
    </w:p>
    <w:p w14:paraId="40613C04" w14:textId="1E19A85A" w:rsidR="003A2C3D" w:rsidRPr="00B77796" w:rsidRDefault="003A2C3D" w:rsidP="00B77796">
      <w:pPr>
        <w:spacing w:line="360" w:lineRule="auto"/>
        <w:jc w:val="both"/>
      </w:pPr>
    </w:p>
    <w:p w14:paraId="3D046898" w14:textId="26AD7F86" w:rsidR="003A2C3D" w:rsidRPr="00B77796" w:rsidRDefault="229DFDE3" w:rsidP="00B77796">
      <w:pPr>
        <w:spacing w:line="360" w:lineRule="auto"/>
        <w:jc w:val="both"/>
        <w:rPr>
          <w:rFonts w:eastAsia="Calibri"/>
        </w:rPr>
      </w:pPr>
      <w:r w:rsidRPr="00B77796">
        <w:rPr>
          <w:rFonts w:eastAsia="Calibri"/>
        </w:rPr>
        <w:t>Estas etapas, consisten en requerimientos, diseño, codificación, pruebas y entrega. Permite entregar al cliente un producto más rápido en comparación del modelo en cascada.</w:t>
      </w:r>
    </w:p>
    <w:p w14:paraId="2C0AA8BB" w14:textId="3CDA17AF" w:rsidR="003A2C3D" w:rsidRPr="00B77796" w:rsidRDefault="003A2C3D" w:rsidP="00B77796">
      <w:pPr>
        <w:spacing w:line="360" w:lineRule="auto"/>
        <w:jc w:val="both"/>
      </w:pPr>
    </w:p>
    <w:p w14:paraId="0E2CD971" w14:textId="14B05C0E" w:rsidR="003A2C3D" w:rsidRPr="00B77796" w:rsidRDefault="229DFDE3" w:rsidP="00B77796">
      <w:pPr>
        <w:spacing w:line="360" w:lineRule="auto"/>
        <w:jc w:val="both"/>
        <w:rPr>
          <w:rFonts w:eastAsia="Calibri"/>
        </w:rPr>
      </w:pPr>
      <w:r w:rsidRPr="00B77796">
        <w:rPr>
          <w:rFonts w:eastAsia="Calibri"/>
        </w:rPr>
        <w:t>Ventajas:</w:t>
      </w:r>
    </w:p>
    <w:p w14:paraId="1EB5E635" w14:textId="1E66B108" w:rsidR="003A2C3D" w:rsidRPr="00B77796" w:rsidRDefault="229DFDE3" w:rsidP="00B77796">
      <w:pPr>
        <w:pStyle w:val="Prrafodelista"/>
        <w:numPr>
          <w:ilvl w:val="0"/>
          <w:numId w:val="8"/>
        </w:numPr>
        <w:spacing w:line="360" w:lineRule="auto"/>
        <w:jc w:val="both"/>
        <w:rPr>
          <w:rFonts w:eastAsiaTheme="minorEastAsia"/>
        </w:rPr>
      </w:pPr>
      <w:r w:rsidRPr="00B77796">
        <w:rPr>
          <w:rFonts w:eastAsia="Calibri"/>
        </w:rPr>
        <w:lastRenderedPageBreak/>
        <w:t>La solución se va mejorando en forma progresiva a través de las múltiples iteraciones, incrementa el entendimiento del problema y de la solución por medio de los refinamientos sucesivos.</w:t>
      </w:r>
    </w:p>
    <w:p w14:paraId="63B68A33" w14:textId="57BF0436" w:rsidR="003A2C3D" w:rsidRPr="00B77796" w:rsidRDefault="229DFDE3" w:rsidP="00B77796">
      <w:pPr>
        <w:pStyle w:val="Prrafodelista"/>
        <w:numPr>
          <w:ilvl w:val="0"/>
          <w:numId w:val="8"/>
        </w:numPr>
        <w:spacing w:line="360" w:lineRule="auto"/>
        <w:jc w:val="both"/>
        <w:rPr>
          <w:rFonts w:eastAsiaTheme="minorEastAsia"/>
        </w:rPr>
      </w:pPr>
      <w:r w:rsidRPr="00B77796">
        <w:rPr>
          <w:rFonts w:eastAsia="Calibri"/>
        </w:rPr>
        <w:t>Los clientes no esperan hasta el fin del desarrollo para utilizar el sistema. Pueden empezar a usarlo desde el primer incremento.</w:t>
      </w:r>
    </w:p>
    <w:p w14:paraId="1737832A" w14:textId="451FCB22" w:rsidR="003A2C3D" w:rsidRPr="00B77796" w:rsidRDefault="229DFDE3" w:rsidP="00B77796">
      <w:pPr>
        <w:pStyle w:val="Prrafodelista"/>
        <w:numPr>
          <w:ilvl w:val="0"/>
          <w:numId w:val="8"/>
        </w:numPr>
        <w:spacing w:line="360" w:lineRule="auto"/>
        <w:jc w:val="both"/>
        <w:rPr>
          <w:rFonts w:eastAsiaTheme="minorEastAsia"/>
        </w:rPr>
      </w:pPr>
      <w:r w:rsidRPr="00B77796">
        <w:rPr>
          <w:rFonts w:eastAsia="Calibri"/>
        </w:rPr>
        <w:t>Los clientes pueden aclarar los requisitos que no tengan claros, conforme ven las entregas del sistema.</w:t>
      </w:r>
    </w:p>
    <w:p w14:paraId="2D485E19" w14:textId="553ED898" w:rsidR="003A2C3D" w:rsidRPr="00B77796" w:rsidRDefault="229DFDE3" w:rsidP="00B77796">
      <w:pPr>
        <w:pStyle w:val="Prrafodelista"/>
        <w:numPr>
          <w:ilvl w:val="0"/>
          <w:numId w:val="8"/>
        </w:numPr>
        <w:spacing w:line="360" w:lineRule="auto"/>
        <w:jc w:val="both"/>
        <w:rPr>
          <w:rFonts w:eastAsiaTheme="minorEastAsia"/>
        </w:rPr>
      </w:pPr>
      <w:r w:rsidRPr="00B77796">
        <w:rPr>
          <w:rFonts w:eastAsia="Calibri"/>
        </w:rPr>
        <w:t>Se disminuye el riesgo de fracaso de todo el proyecto, ya que se puede distribuir en cada incremento.</w:t>
      </w:r>
    </w:p>
    <w:p w14:paraId="4B47B4C8" w14:textId="6845375A" w:rsidR="003A2C3D" w:rsidRPr="00B77796" w:rsidRDefault="229DFDE3" w:rsidP="00B77796">
      <w:pPr>
        <w:pStyle w:val="Prrafodelista"/>
        <w:numPr>
          <w:ilvl w:val="0"/>
          <w:numId w:val="8"/>
        </w:numPr>
        <w:spacing w:line="360" w:lineRule="auto"/>
        <w:jc w:val="both"/>
        <w:rPr>
          <w:rFonts w:eastAsiaTheme="minorEastAsia"/>
        </w:rPr>
      </w:pPr>
      <w:r w:rsidRPr="00B77796">
        <w:rPr>
          <w:rFonts w:eastAsia="Calibri"/>
        </w:rPr>
        <w:t xml:space="preserve">Las partes más importantes del sistema son entregadas primero, por lo cual se realizan más pruebas en estos módulos y se disminuye el riesgo de fallos. </w:t>
      </w:r>
    </w:p>
    <w:p w14:paraId="0E723A5C" w14:textId="302F3B95" w:rsidR="003A2C3D" w:rsidRPr="00B77796" w:rsidRDefault="229DFDE3" w:rsidP="00B77796">
      <w:pPr>
        <w:spacing w:line="360" w:lineRule="auto"/>
        <w:jc w:val="both"/>
        <w:rPr>
          <w:rFonts w:eastAsia="Calibri"/>
        </w:rPr>
      </w:pPr>
      <w:r w:rsidRPr="00B77796">
        <w:rPr>
          <w:rFonts w:eastAsia="Calibri"/>
        </w:rPr>
        <w:t>Desventaja:</w:t>
      </w:r>
    </w:p>
    <w:p w14:paraId="6CE24657" w14:textId="3FCD6473" w:rsidR="003A2C3D" w:rsidRPr="00B77796" w:rsidRDefault="229DFDE3" w:rsidP="00B77796">
      <w:pPr>
        <w:pStyle w:val="Prrafodelista"/>
        <w:numPr>
          <w:ilvl w:val="0"/>
          <w:numId w:val="7"/>
        </w:numPr>
        <w:spacing w:line="360" w:lineRule="auto"/>
        <w:jc w:val="both"/>
        <w:rPr>
          <w:rFonts w:eastAsiaTheme="minorEastAsia"/>
        </w:rPr>
      </w:pPr>
      <w:r w:rsidRPr="00B77796">
        <w:rPr>
          <w:rFonts w:eastAsia="Calibri"/>
        </w:rPr>
        <w:t>Requiere de mucha planeación, tanto administrativa como técnica</w:t>
      </w:r>
    </w:p>
    <w:p w14:paraId="326EA1D1" w14:textId="3CAA6D1C" w:rsidR="003A2C3D" w:rsidRPr="00B77796" w:rsidRDefault="229DFDE3" w:rsidP="00B77796">
      <w:pPr>
        <w:pStyle w:val="Prrafodelista"/>
        <w:numPr>
          <w:ilvl w:val="0"/>
          <w:numId w:val="7"/>
        </w:numPr>
        <w:spacing w:line="360" w:lineRule="auto"/>
        <w:jc w:val="both"/>
        <w:rPr>
          <w:rFonts w:eastAsiaTheme="minorEastAsia"/>
        </w:rPr>
      </w:pPr>
      <w:r w:rsidRPr="00B77796">
        <w:rPr>
          <w:rFonts w:eastAsia="Calibri"/>
        </w:rPr>
        <w:t>Requiere de metas claras para conocer el estado del proyecto.</w:t>
      </w:r>
    </w:p>
    <w:p w14:paraId="3D650C70" w14:textId="68FED3EE" w:rsidR="003A2C3D" w:rsidRPr="00B77796" w:rsidRDefault="229DFDE3" w:rsidP="00B77796">
      <w:pPr>
        <w:pStyle w:val="Prrafodelista"/>
        <w:numPr>
          <w:ilvl w:val="0"/>
          <w:numId w:val="7"/>
        </w:numPr>
        <w:spacing w:line="360" w:lineRule="auto"/>
        <w:jc w:val="both"/>
        <w:rPr>
          <w:rFonts w:eastAsiaTheme="minorEastAsia"/>
        </w:rPr>
      </w:pPr>
      <w:r w:rsidRPr="00B77796">
        <w:rPr>
          <w:rFonts w:eastAsia="Calibri"/>
        </w:rPr>
        <w:t>Es un proceso de desarrollo de software, creado en respuesta a las debilidades del modelo tradicional de cascada. (Maida, 2015, pp 45)</w:t>
      </w:r>
    </w:p>
    <w:p w14:paraId="14605A57" w14:textId="726F69F2" w:rsidR="003A2C3D" w:rsidRPr="00B77796" w:rsidRDefault="003A2C3D" w:rsidP="00B77796">
      <w:pPr>
        <w:spacing w:line="360" w:lineRule="auto"/>
        <w:jc w:val="both"/>
        <w:rPr>
          <w:b/>
          <w:bCs/>
        </w:rPr>
      </w:pPr>
    </w:p>
    <w:p w14:paraId="5B7DEB77" w14:textId="56B58C46" w:rsidR="000A792E" w:rsidRPr="00B77796" w:rsidRDefault="229DFDE3" w:rsidP="00B77796">
      <w:pPr>
        <w:pStyle w:val="Ttulo2"/>
        <w:spacing w:line="360" w:lineRule="auto"/>
        <w:jc w:val="both"/>
        <w:rPr>
          <w:rFonts w:ascii="Times New Roman" w:hAnsi="Times New Roman" w:cs="Times New Roman"/>
          <w:b/>
          <w:color w:val="auto"/>
          <w:sz w:val="24"/>
          <w:szCs w:val="24"/>
        </w:rPr>
      </w:pPr>
      <w:bookmarkStart w:id="12" w:name="_Toc109202769"/>
      <w:bookmarkStart w:id="13" w:name="_Toc129662791"/>
      <w:r w:rsidRPr="00B77796">
        <w:rPr>
          <w:rFonts w:ascii="Times New Roman" w:hAnsi="Times New Roman" w:cs="Times New Roman"/>
          <w:b/>
          <w:color w:val="auto"/>
          <w:sz w:val="24"/>
          <w:szCs w:val="24"/>
        </w:rPr>
        <w:t>ESTIMACIÓN COCOMO</w:t>
      </w:r>
      <w:bookmarkEnd w:id="12"/>
      <w:bookmarkEnd w:id="13"/>
    </w:p>
    <w:p w14:paraId="073FB89F" w14:textId="3DEF5E17" w:rsidR="00D01BDB" w:rsidRPr="00172443" w:rsidRDefault="00D01BDB" w:rsidP="00172443">
      <w:pPr>
        <w:rPr>
          <w:rFonts w:eastAsia="Calibri"/>
          <w:b/>
          <w:bCs/>
        </w:rPr>
      </w:pPr>
      <w:bookmarkStart w:id="14" w:name="_Toc109202770"/>
      <w:bookmarkStart w:id="15" w:name="_Toc129662792"/>
      <w:r w:rsidRPr="00172443">
        <w:rPr>
          <w:rFonts w:eastAsia="Calibri"/>
          <w:b/>
          <w:bCs/>
        </w:rPr>
        <w:t>MODELO BÁSICO.</w:t>
      </w:r>
      <w:bookmarkEnd w:id="14"/>
      <w:bookmarkEnd w:id="15"/>
    </w:p>
    <w:p w14:paraId="329A5DBE"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PROYECTO ORGÁNICO.</w:t>
      </w:r>
    </w:p>
    <w:p w14:paraId="670B1269" w14:textId="77777777" w:rsidR="00D01BDB" w:rsidRPr="00B77796" w:rsidRDefault="00D01BDB" w:rsidP="00B77796">
      <w:pPr>
        <w:suppressAutoHyphens w:val="0"/>
        <w:spacing w:after="160" w:line="360" w:lineRule="auto"/>
        <w:jc w:val="both"/>
        <w:rPr>
          <w:rFonts w:eastAsia="Calibri"/>
          <w:lang w:val="es-EC" w:eastAsia="en-US"/>
        </w:rPr>
      </w:pPr>
      <w:r w:rsidRPr="00B77796">
        <w:rPr>
          <w:rFonts w:eastAsia="Calibri"/>
          <w:b/>
          <w:lang w:val="es-EC" w:eastAsia="en-US"/>
        </w:rPr>
        <w:t>Salario:</w:t>
      </w:r>
      <w:r w:rsidRPr="00B77796">
        <w:rPr>
          <w:rFonts w:eastAsia="Calibri"/>
          <w:lang w:val="es-EC" w:eastAsia="en-US"/>
        </w:rPr>
        <w:t xml:space="preserve"> 1200</w:t>
      </w:r>
    </w:p>
    <w:p w14:paraId="2ECE3347" w14:textId="77777777" w:rsidR="00D01BDB" w:rsidRPr="00B77796" w:rsidRDefault="00D01BDB" w:rsidP="00B77796">
      <w:pPr>
        <w:suppressAutoHyphens w:val="0"/>
        <w:spacing w:after="160" w:line="360" w:lineRule="auto"/>
        <w:jc w:val="both"/>
        <w:rPr>
          <w:rFonts w:eastAsia="Calibri"/>
          <w:lang w:val="es-EC" w:eastAsia="en-US"/>
        </w:rPr>
      </w:pPr>
      <w:r w:rsidRPr="00B77796">
        <w:rPr>
          <w:rFonts w:eastAsia="Calibri"/>
          <w:b/>
          <w:lang w:val="es-EC" w:eastAsia="en-US"/>
        </w:rPr>
        <w:t>Líneas de código:</w:t>
      </w:r>
      <w:r w:rsidRPr="00B77796">
        <w:rPr>
          <w:rFonts w:eastAsia="Calibri"/>
          <w:lang w:val="es-EC" w:eastAsia="en-US"/>
        </w:rPr>
        <w:t xml:space="preserve"> 6370 Mil (6,37 KLOC)</w:t>
      </w:r>
    </w:p>
    <w:p w14:paraId="379206F5" w14:textId="77777777" w:rsidR="00D01BDB" w:rsidRPr="00B77796" w:rsidRDefault="00D01BDB" w:rsidP="00B77796">
      <w:pPr>
        <w:suppressAutoHyphens w:val="0"/>
        <w:spacing w:after="160" w:line="360" w:lineRule="auto"/>
        <w:jc w:val="both"/>
        <w:rPr>
          <w:rFonts w:eastAsia="Calibri"/>
          <w:lang w:val="es-EC" w:eastAsia="en-US"/>
        </w:rPr>
      </w:pPr>
    </w:p>
    <w:p w14:paraId="7821A883"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ESFUERZO EN PERSONA-MES:</w:t>
      </w:r>
    </w:p>
    <w:p w14:paraId="3E4A9CAE"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E=a</m:t>
          </m:r>
          <m:sSup>
            <m:sSupPr>
              <m:ctrlPr>
                <w:rPr>
                  <w:rFonts w:ascii="Cambria Math" w:eastAsia="Calibri" w:hAnsi="Cambria Math"/>
                  <w:i/>
                  <w:lang w:val="es-EC" w:eastAsia="en-US"/>
                </w:rPr>
              </m:ctrlPr>
            </m:sSupPr>
            <m:e>
              <m:r>
                <w:rPr>
                  <w:rFonts w:ascii="Cambria Math" w:eastAsia="Calibri" w:hAnsi="Cambria Math"/>
                  <w:lang w:val="es-EC" w:eastAsia="en-US"/>
                </w:rPr>
                <m:t>(Size)</m:t>
              </m:r>
            </m:e>
            <m:sup>
              <m:r>
                <w:rPr>
                  <w:rFonts w:ascii="Cambria Math" w:eastAsia="Calibri" w:hAnsi="Cambria Math"/>
                  <w:lang w:val="es-EC" w:eastAsia="en-US"/>
                </w:rPr>
                <m:t>b</m:t>
              </m:r>
            </m:sup>
          </m:sSup>
        </m:oMath>
      </m:oMathPara>
    </w:p>
    <w:p w14:paraId="4F69990D"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E=</m:t>
          </m:r>
          <m:d>
            <m:dPr>
              <m:ctrlPr>
                <w:rPr>
                  <w:rFonts w:ascii="Cambria Math" w:eastAsia="Calibri" w:hAnsi="Cambria Math"/>
                  <w:i/>
                  <w:lang w:val="es-EC" w:eastAsia="en-US"/>
                </w:rPr>
              </m:ctrlPr>
            </m:dPr>
            <m:e>
              <m:r>
                <w:rPr>
                  <w:rFonts w:ascii="Cambria Math" w:eastAsia="Calibri" w:hAnsi="Cambria Math"/>
                  <w:lang w:val="es-EC" w:eastAsia="en-US"/>
                </w:rPr>
                <m:t>2,4</m:t>
              </m:r>
            </m:e>
          </m:d>
          <m:sSup>
            <m:sSupPr>
              <m:ctrlPr>
                <w:rPr>
                  <w:rFonts w:ascii="Cambria Math" w:eastAsia="Calibri" w:hAnsi="Cambria Math"/>
                  <w:i/>
                  <w:lang w:val="es-EC" w:eastAsia="en-US"/>
                </w:rPr>
              </m:ctrlPr>
            </m:sSupPr>
            <m:e>
              <m:r>
                <w:rPr>
                  <w:rFonts w:ascii="Cambria Math" w:eastAsia="Calibri" w:hAnsi="Cambria Math"/>
                  <w:lang w:val="es-EC" w:eastAsia="en-US"/>
                </w:rPr>
                <m:t>(6,37)</m:t>
              </m:r>
            </m:e>
            <m:sup>
              <m:r>
                <w:rPr>
                  <w:rFonts w:ascii="Cambria Math" w:eastAsia="Calibri" w:hAnsi="Cambria Math"/>
                  <w:lang w:val="es-EC" w:eastAsia="en-US"/>
                </w:rPr>
                <m:t>1,05</m:t>
              </m:r>
            </m:sup>
          </m:sSup>
        </m:oMath>
      </m:oMathPara>
    </w:p>
    <w:p w14:paraId="21215966"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E=16,77 Personas-Mes</m:t>
          </m:r>
        </m:oMath>
      </m:oMathPara>
    </w:p>
    <w:p w14:paraId="176F5115" w14:textId="77777777" w:rsidR="00D01BDB" w:rsidRPr="00B77796" w:rsidRDefault="00D01BDB" w:rsidP="00B77796">
      <w:pPr>
        <w:suppressAutoHyphens w:val="0"/>
        <w:spacing w:after="160" w:line="360" w:lineRule="auto"/>
        <w:jc w:val="both"/>
        <w:rPr>
          <w:rFonts w:eastAsia="Yu Mincho"/>
          <w:b/>
          <w:lang w:val="es-EC" w:eastAsia="en-US"/>
        </w:rPr>
      </w:pPr>
      <w:r w:rsidRPr="00B77796">
        <w:rPr>
          <w:rFonts w:eastAsia="Yu Mincho"/>
          <w:b/>
          <w:lang w:val="es-EC" w:eastAsia="en-US"/>
        </w:rPr>
        <w:t>TIEMPO DE DESARROLLO:</w:t>
      </w:r>
    </w:p>
    <w:p w14:paraId="248660DB"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w:lastRenderedPageBreak/>
            <m:t>D=c</m:t>
          </m:r>
          <m:sSup>
            <m:sSupPr>
              <m:ctrlPr>
                <w:rPr>
                  <w:rFonts w:ascii="Cambria Math" w:eastAsia="Calibri" w:hAnsi="Cambria Math"/>
                  <w:i/>
                  <w:lang w:val="es-EC" w:eastAsia="en-US"/>
                </w:rPr>
              </m:ctrlPr>
            </m:sSupPr>
            <m:e>
              <m:r>
                <w:rPr>
                  <w:rFonts w:ascii="Cambria Math" w:eastAsia="Calibri" w:hAnsi="Cambria Math"/>
                  <w:lang w:val="es-EC" w:eastAsia="en-US"/>
                </w:rPr>
                <m:t>(E)</m:t>
              </m:r>
            </m:e>
            <m:sup>
              <m:r>
                <w:rPr>
                  <w:rFonts w:ascii="Cambria Math" w:eastAsia="Calibri" w:hAnsi="Cambria Math"/>
                  <w:lang w:val="es-EC" w:eastAsia="en-US"/>
                </w:rPr>
                <m:t>d</m:t>
              </m:r>
            </m:sup>
          </m:sSup>
        </m:oMath>
      </m:oMathPara>
    </w:p>
    <w:p w14:paraId="523E7D4F"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D=</m:t>
          </m:r>
          <m:d>
            <m:dPr>
              <m:ctrlPr>
                <w:rPr>
                  <w:rFonts w:ascii="Cambria Math" w:eastAsia="Calibri" w:hAnsi="Cambria Math"/>
                  <w:i/>
                  <w:lang w:val="es-EC" w:eastAsia="en-US"/>
                </w:rPr>
              </m:ctrlPr>
            </m:dPr>
            <m:e>
              <m:r>
                <w:rPr>
                  <w:rFonts w:ascii="Cambria Math" w:eastAsia="Calibri" w:hAnsi="Cambria Math"/>
                  <w:lang w:val="es-EC" w:eastAsia="en-US"/>
                </w:rPr>
                <m:t>2,5</m:t>
              </m:r>
            </m:e>
          </m:d>
          <m:sSup>
            <m:sSupPr>
              <m:ctrlPr>
                <w:rPr>
                  <w:rFonts w:ascii="Cambria Math" w:eastAsia="Calibri" w:hAnsi="Cambria Math"/>
                  <w:i/>
                  <w:lang w:val="es-EC" w:eastAsia="en-US"/>
                </w:rPr>
              </m:ctrlPr>
            </m:sSupPr>
            <m:e>
              <m:r>
                <w:rPr>
                  <w:rFonts w:ascii="Cambria Math" w:eastAsia="Calibri" w:hAnsi="Cambria Math"/>
                  <w:lang w:val="es-EC" w:eastAsia="en-US"/>
                </w:rPr>
                <m:t>(16,77)</m:t>
              </m:r>
            </m:e>
            <m:sup>
              <m:r>
                <w:rPr>
                  <w:rFonts w:ascii="Cambria Math" w:eastAsia="Calibri" w:hAnsi="Cambria Math"/>
                  <w:lang w:val="es-EC" w:eastAsia="en-US"/>
                </w:rPr>
                <m:t>0,4</m:t>
              </m:r>
            </m:sup>
          </m:sSup>
        </m:oMath>
      </m:oMathPara>
    </w:p>
    <w:p w14:paraId="425A320A"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D=7,30 meses</m:t>
          </m:r>
        </m:oMath>
      </m:oMathPara>
    </w:p>
    <w:p w14:paraId="193E8A85" w14:textId="77777777" w:rsidR="00D01BDB" w:rsidRPr="00B77796" w:rsidRDefault="00D01BDB" w:rsidP="00B77796">
      <w:pPr>
        <w:suppressAutoHyphens w:val="0"/>
        <w:spacing w:after="160" w:line="360" w:lineRule="auto"/>
        <w:jc w:val="both"/>
        <w:rPr>
          <w:rFonts w:eastAsia="Yu Mincho"/>
          <w:b/>
          <w:lang w:val="es-EC" w:eastAsia="en-US"/>
        </w:rPr>
      </w:pPr>
      <w:r w:rsidRPr="00B77796">
        <w:rPr>
          <w:rFonts w:eastAsia="Yu Mincho"/>
          <w:b/>
          <w:lang w:val="es-EC" w:eastAsia="en-US"/>
        </w:rPr>
        <w:t>PERSONAS NECESARIAS EN EL PROYECTO:</w:t>
      </w:r>
    </w:p>
    <w:p w14:paraId="0F54BE7A"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P=</m:t>
          </m:r>
          <m:f>
            <m:fPr>
              <m:ctrlPr>
                <w:rPr>
                  <w:rFonts w:ascii="Cambria Math" w:eastAsia="Calibri" w:hAnsi="Cambria Math"/>
                  <w:i/>
                  <w:lang w:val="es-EC" w:eastAsia="en-US"/>
                </w:rPr>
              </m:ctrlPr>
            </m:fPr>
            <m:num>
              <m:r>
                <w:rPr>
                  <w:rFonts w:ascii="Cambria Math" w:eastAsia="Calibri" w:hAnsi="Cambria Math"/>
                  <w:lang w:val="es-EC" w:eastAsia="en-US"/>
                </w:rPr>
                <m:t>E</m:t>
              </m:r>
            </m:num>
            <m:den>
              <m:r>
                <w:rPr>
                  <w:rFonts w:ascii="Cambria Math" w:eastAsia="Calibri" w:hAnsi="Cambria Math"/>
                  <w:lang w:val="es-EC" w:eastAsia="en-US"/>
                </w:rPr>
                <m:t>D</m:t>
              </m:r>
            </m:den>
          </m:f>
        </m:oMath>
      </m:oMathPara>
    </w:p>
    <w:p w14:paraId="411BFD9A"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P=</m:t>
          </m:r>
          <m:f>
            <m:fPr>
              <m:ctrlPr>
                <w:rPr>
                  <w:rFonts w:ascii="Cambria Math" w:eastAsia="Calibri" w:hAnsi="Cambria Math"/>
                  <w:i/>
                  <w:lang w:val="es-EC" w:eastAsia="en-US"/>
                </w:rPr>
              </m:ctrlPr>
            </m:fPr>
            <m:num>
              <m:r>
                <w:rPr>
                  <w:rFonts w:ascii="Cambria Math" w:eastAsia="Calibri" w:hAnsi="Cambria Math"/>
                  <w:lang w:val="es-EC" w:eastAsia="en-US"/>
                </w:rPr>
                <m:t>16,77</m:t>
              </m:r>
            </m:num>
            <m:den>
              <m:r>
                <w:rPr>
                  <w:rFonts w:ascii="Cambria Math" w:eastAsia="Calibri" w:hAnsi="Cambria Math"/>
                  <w:lang w:val="es-EC" w:eastAsia="en-US"/>
                </w:rPr>
                <m:t>7,30</m:t>
              </m:r>
            </m:den>
          </m:f>
        </m:oMath>
      </m:oMathPara>
    </w:p>
    <w:p w14:paraId="69DCC805"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P=2,3 personas</m:t>
          </m:r>
        </m:oMath>
      </m:oMathPara>
    </w:p>
    <w:p w14:paraId="55F2682B" w14:textId="77777777" w:rsidR="00D01BDB" w:rsidRPr="00B77796" w:rsidRDefault="00D01BDB" w:rsidP="00B77796">
      <w:pPr>
        <w:suppressAutoHyphens w:val="0"/>
        <w:spacing w:after="160" w:line="360" w:lineRule="auto"/>
        <w:jc w:val="both"/>
        <w:rPr>
          <w:rFonts w:eastAsia="Yu Mincho"/>
          <w:b/>
          <w:lang w:val="es-EC" w:eastAsia="en-US"/>
        </w:rPr>
      </w:pPr>
      <w:r w:rsidRPr="00B77796">
        <w:rPr>
          <w:rFonts w:eastAsia="Yu Mincho"/>
          <w:b/>
          <w:lang w:val="es-EC" w:eastAsia="en-US"/>
        </w:rPr>
        <w:t>COSTO TOTAL DEL PROYECTO:</w:t>
      </w:r>
    </w:p>
    <w:p w14:paraId="4F93193B"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C=P*Salario</m:t>
          </m:r>
        </m:oMath>
      </m:oMathPara>
    </w:p>
    <w:p w14:paraId="593BBD94"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C=2,3*1200</m:t>
          </m:r>
        </m:oMath>
      </m:oMathPara>
    </w:p>
    <w:p w14:paraId="63E4CC1A" w14:textId="77777777" w:rsidR="00D01BDB" w:rsidRPr="00B77796" w:rsidRDefault="00D01BDB" w:rsidP="00B77796">
      <w:pPr>
        <w:suppressAutoHyphens w:val="0"/>
        <w:spacing w:after="160" w:line="360" w:lineRule="auto"/>
        <w:jc w:val="both"/>
        <w:rPr>
          <w:rFonts w:eastAsia="Yu Mincho"/>
          <w:lang w:val="es-EC" w:eastAsia="en-US"/>
        </w:rPr>
      </w:pPr>
      <m:oMathPara>
        <m:oMath>
          <m:r>
            <w:rPr>
              <w:rFonts w:ascii="Cambria Math" w:eastAsia="Calibri" w:hAnsi="Cambria Math"/>
              <w:lang w:val="es-EC" w:eastAsia="en-US"/>
            </w:rPr>
            <m:t xml:space="preserve">C=2757,19 </m:t>
          </m:r>
        </m:oMath>
      </m:oMathPara>
    </w:p>
    <w:p w14:paraId="5B76EC84" w14:textId="77777777" w:rsidR="00D01BDB" w:rsidRPr="00B77796" w:rsidRDefault="00D01BDB" w:rsidP="00B77796">
      <w:pPr>
        <w:suppressAutoHyphens w:val="0"/>
        <w:spacing w:after="160" w:line="360" w:lineRule="auto"/>
        <w:jc w:val="both"/>
        <w:rPr>
          <w:rFonts w:eastAsia="Yu Mincho"/>
          <w:b/>
          <w:lang w:val="es-EC" w:eastAsia="en-US"/>
        </w:rPr>
      </w:pPr>
      <w:r w:rsidRPr="00B77796">
        <w:rPr>
          <w:rFonts w:eastAsia="Yu Mincho"/>
          <w:b/>
          <w:lang w:val="es-EC" w:eastAsia="en-US"/>
        </w:rPr>
        <w:t>PRODUCTIVIDAD:</w:t>
      </w:r>
    </w:p>
    <w:p w14:paraId="7C5C7371" w14:textId="77777777" w:rsidR="00D01BDB" w:rsidRPr="00B77796" w:rsidRDefault="00000000" w:rsidP="00B77796">
      <w:pPr>
        <w:suppressAutoHyphens w:val="0"/>
        <w:spacing w:after="160" w:line="360" w:lineRule="auto"/>
        <w:jc w:val="both"/>
        <w:rPr>
          <w:rFonts w:eastAsia="Yu Mincho"/>
          <w:lang w:val="es-EC" w:eastAsia="en-US"/>
        </w:rPr>
      </w:pPr>
      <m:oMathPara>
        <m:oMath>
          <m:f>
            <m:fPr>
              <m:ctrlPr>
                <w:rPr>
                  <w:rFonts w:ascii="Cambria Math" w:eastAsia="Yu Mincho" w:hAnsi="Cambria Math"/>
                  <w:i/>
                  <w:lang w:val="es-EC" w:eastAsia="en-US"/>
                </w:rPr>
              </m:ctrlPr>
            </m:fPr>
            <m:num>
              <m:r>
                <w:rPr>
                  <w:rFonts w:ascii="Cambria Math" w:eastAsia="Yu Mincho" w:hAnsi="Cambria Math"/>
                  <w:lang w:val="es-EC" w:eastAsia="en-US"/>
                </w:rPr>
                <m:t>Líneas del código</m:t>
              </m:r>
            </m:num>
            <m:den>
              <m:r>
                <w:rPr>
                  <w:rFonts w:ascii="Cambria Math" w:eastAsia="Yu Mincho" w:hAnsi="Cambria Math"/>
                  <w:lang w:val="es-EC" w:eastAsia="en-US"/>
                </w:rPr>
                <m:t>E</m:t>
              </m:r>
            </m:den>
          </m:f>
        </m:oMath>
      </m:oMathPara>
    </w:p>
    <w:p w14:paraId="01C5C10C" w14:textId="41D10EAF" w:rsidR="00D01BDB" w:rsidRPr="00B77796" w:rsidRDefault="00000000" w:rsidP="00B77796">
      <w:pPr>
        <w:suppressAutoHyphens w:val="0"/>
        <w:spacing w:after="160" w:line="360" w:lineRule="auto"/>
        <w:jc w:val="both"/>
        <w:rPr>
          <w:rFonts w:eastAsia="Yu Mincho"/>
          <w:lang w:val="es-EC" w:eastAsia="en-US"/>
        </w:rPr>
      </w:pPr>
      <m:oMathPara>
        <m:oMath>
          <m:f>
            <m:fPr>
              <m:ctrlPr>
                <w:rPr>
                  <w:rFonts w:ascii="Cambria Math" w:eastAsia="Yu Mincho" w:hAnsi="Cambria Math"/>
                  <w:i/>
                  <w:lang w:val="es-EC" w:eastAsia="en-US"/>
                </w:rPr>
              </m:ctrlPr>
            </m:fPr>
            <m:num>
              <m:r>
                <w:rPr>
                  <w:rFonts w:ascii="Cambria Math" w:eastAsia="Yu Mincho" w:hAnsi="Cambria Math"/>
                  <w:lang w:val="es-EC" w:eastAsia="en-US"/>
                </w:rPr>
                <m:t>6370</m:t>
              </m:r>
            </m:num>
            <m:den>
              <m:r>
                <w:rPr>
                  <w:rFonts w:ascii="Cambria Math" w:eastAsia="Yu Mincho" w:hAnsi="Cambria Math"/>
                  <w:lang w:val="es-EC" w:eastAsia="en-US"/>
                </w:rPr>
                <m:t>16,77</m:t>
              </m:r>
            </m:den>
          </m:f>
          <m:r>
            <w:rPr>
              <w:rFonts w:ascii="Cambria Math" w:eastAsia="Yu Mincho" w:hAnsi="Cambria Math"/>
              <w:lang w:val="es-EC" w:eastAsia="en-US"/>
            </w:rPr>
            <m:t>=379,82 L/PM</m:t>
          </m:r>
        </m:oMath>
      </m:oMathPara>
    </w:p>
    <w:p w14:paraId="0C2D38DA" w14:textId="77777777" w:rsidR="00BD1551" w:rsidRPr="00172443" w:rsidRDefault="00BD1551" w:rsidP="00172443">
      <w:pPr>
        <w:rPr>
          <w:rFonts w:eastAsia="Yu Mincho"/>
          <w:b/>
          <w:bCs/>
        </w:rPr>
      </w:pPr>
    </w:p>
    <w:p w14:paraId="623330F6" w14:textId="1D306471" w:rsidR="00D01BDB" w:rsidRPr="00172443" w:rsidRDefault="00D01BDB" w:rsidP="00172443">
      <w:pPr>
        <w:rPr>
          <w:rFonts w:eastAsia="Calibri"/>
          <w:b/>
          <w:bCs/>
        </w:rPr>
      </w:pPr>
      <w:bookmarkStart w:id="16" w:name="_Toc109202771"/>
      <w:bookmarkStart w:id="17" w:name="_Toc129662793"/>
      <w:r w:rsidRPr="00172443">
        <w:rPr>
          <w:rFonts w:eastAsia="Calibri"/>
          <w:b/>
          <w:bCs/>
        </w:rPr>
        <w:t>MODELO INTERMEDIO.</w:t>
      </w:r>
      <w:bookmarkEnd w:id="16"/>
      <w:bookmarkEnd w:id="17"/>
    </w:p>
    <w:p w14:paraId="60EA2E66"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PROYECTO ORGÁNICO.</w:t>
      </w:r>
    </w:p>
    <w:p w14:paraId="1302E183" w14:textId="77777777" w:rsidR="00D01BDB" w:rsidRPr="00B77796" w:rsidRDefault="00D01BDB" w:rsidP="00B77796">
      <w:pPr>
        <w:suppressAutoHyphens w:val="0"/>
        <w:spacing w:after="160" w:line="360" w:lineRule="auto"/>
        <w:jc w:val="both"/>
        <w:rPr>
          <w:rFonts w:eastAsia="Calibri"/>
          <w:lang w:val="es-EC" w:eastAsia="en-US"/>
        </w:rPr>
      </w:pPr>
      <w:r w:rsidRPr="00B77796">
        <w:rPr>
          <w:rFonts w:eastAsia="Calibri"/>
          <w:color w:val="002060"/>
          <w:lang w:val="es-EC" w:eastAsia="en-US"/>
        </w:rPr>
        <w:t xml:space="preserve">Fórmula </w:t>
      </w:r>
      <w:r w:rsidRPr="00B77796">
        <w:rPr>
          <w:rFonts w:eastAsia="Calibri"/>
          <w:lang w:val="es-EC" w:eastAsia="en-US"/>
        </w:rPr>
        <w:t xml:space="preserve">= </w:t>
      </w:r>
      <w:r w:rsidRPr="00B77796">
        <w:rPr>
          <w:rFonts w:eastAsia="Calibri"/>
          <w:b/>
          <w:lang w:val="es-EC" w:eastAsia="en-US"/>
        </w:rPr>
        <w:t>Effort = a * (SIZE)</w:t>
      </w:r>
      <w:r w:rsidRPr="00B77796">
        <w:rPr>
          <w:rFonts w:eastAsia="Calibri"/>
          <w:b/>
          <w:vertAlign w:val="superscript"/>
          <w:lang w:val="es-EC" w:eastAsia="en-US"/>
        </w:rPr>
        <w:t xml:space="preserve">b </w:t>
      </w:r>
      <w:r w:rsidRPr="00B77796">
        <w:rPr>
          <w:rFonts w:eastAsia="Calibri"/>
          <w:b/>
          <w:lang w:val="es-EC" w:eastAsia="en-US"/>
        </w:rPr>
        <w:t>* M</w:t>
      </w:r>
    </w:p>
    <w:p w14:paraId="70922BFD" w14:textId="77777777" w:rsidR="00D01BDB" w:rsidRPr="00B77796" w:rsidRDefault="00D01BDB" w:rsidP="00B77796">
      <w:pPr>
        <w:tabs>
          <w:tab w:val="left" w:pos="4485"/>
        </w:tabs>
        <w:suppressAutoHyphens w:val="0"/>
        <w:spacing w:after="160" w:line="360" w:lineRule="auto"/>
        <w:jc w:val="both"/>
        <w:rPr>
          <w:rFonts w:eastAsia="Calibri"/>
          <w:b/>
          <w:lang w:val="es-EC" w:eastAsia="en-US"/>
        </w:rPr>
      </w:pPr>
      <w:r w:rsidRPr="00B77796">
        <w:rPr>
          <w:rFonts w:eastAsia="Calibri"/>
          <w:b/>
          <w:lang w:val="es-EC" w:eastAsia="en-US"/>
        </w:rPr>
        <w:t>Proyecto: Administración de Fincas</w:t>
      </w:r>
      <w:r w:rsidRPr="00B77796">
        <w:rPr>
          <w:rFonts w:eastAsia="Calibri"/>
          <w:b/>
          <w:lang w:val="es-EC" w:eastAsia="en-US"/>
        </w:rPr>
        <w:tab/>
      </w:r>
    </w:p>
    <w:p w14:paraId="32AE7B1A"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Atributos para el cálculo del FAE</w:t>
      </w:r>
    </w:p>
    <w:tbl>
      <w:tblPr>
        <w:tblStyle w:val="Tablaconcuadrcula1"/>
        <w:tblW w:w="0" w:type="auto"/>
        <w:tblLook w:val="04A0" w:firstRow="1" w:lastRow="0" w:firstColumn="1" w:lastColumn="0" w:noHBand="0" w:noVBand="1"/>
      </w:tblPr>
      <w:tblGrid>
        <w:gridCol w:w="4247"/>
        <w:gridCol w:w="4247"/>
      </w:tblGrid>
      <w:tr w:rsidR="00D01BDB" w:rsidRPr="00B77796" w14:paraId="24DCFB40" w14:textId="77777777" w:rsidTr="00D01BDB">
        <w:tc>
          <w:tcPr>
            <w:tcW w:w="4247" w:type="dxa"/>
            <w:shd w:val="clear" w:color="auto" w:fill="D9E2F3"/>
          </w:tcPr>
          <w:p w14:paraId="6AB56763"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Atributos</w:t>
            </w:r>
          </w:p>
        </w:tc>
        <w:tc>
          <w:tcPr>
            <w:tcW w:w="4247" w:type="dxa"/>
            <w:shd w:val="clear" w:color="auto" w:fill="D9E2F3"/>
          </w:tcPr>
          <w:p w14:paraId="4C4C4417"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Valor</w:t>
            </w:r>
          </w:p>
        </w:tc>
      </w:tr>
      <w:tr w:rsidR="00D01BDB" w:rsidRPr="00B77796" w14:paraId="21A5515A" w14:textId="77777777" w:rsidTr="00D01BDB">
        <w:tc>
          <w:tcPr>
            <w:tcW w:w="8494" w:type="dxa"/>
            <w:gridSpan w:val="2"/>
            <w:shd w:val="clear" w:color="auto" w:fill="D9E2F3"/>
          </w:tcPr>
          <w:p w14:paraId="4C9F985F"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De software</w:t>
            </w:r>
          </w:p>
        </w:tc>
      </w:tr>
      <w:tr w:rsidR="00D01BDB" w:rsidRPr="00B77796" w14:paraId="73B89B77" w14:textId="77777777" w:rsidTr="00DF0A43">
        <w:tc>
          <w:tcPr>
            <w:tcW w:w="4247" w:type="dxa"/>
          </w:tcPr>
          <w:p w14:paraId="5E2E9F31"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lastRenderedPageBreak/>
              <w:t>Fiabilidad</w:t>
            </w:r>
          </w:p>
        </w:tc>
        <w:tc>
          <w:tcPr>
            <w:tcW w:w="4247" w:type="dxa"/>
          </w:tcPr>
          <w:p w14:paraId="3D9E0F2A"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1.15 (alto)</w:t>
            </w:r>
          </w:p>
        </w:tc>
      </w:tr>
      <w:tr w:rsidR="00D01BDB" w:rsidRPr="00B77796" w14:paraId="6CA3B515" w14:textId="77777777" w:rsidTr="00DF0A43">
        <w:tc>
          <w:tcPr>
            <w:tcW w:w="4247" w:type="dxa"/>
          </w:tcPr>
          <w:p w14:paraId="0C3122F0"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Tamaño de base de datos</w:t>
            </w:r>
          </w:p>
        </w:tc>
        <w:tc>
          <w:tcPr>
            <w:tcW w:w="4247" w:type="dxa"/>
          </w:tcPr>
          <w:p w14:paraId="54160AA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 (nominal)</w:t>
            </w:r>
          </w:p>
        </w:tc>
      </w:tr>
      <w:tr w:rsidR="00D01BDB" w:rsidRPr="00B77796" w14:paraId="0EB4B0E1" w14:textId="77777777" w:rsidTr="00DF0A43">
        <w:tc>
          <w:tcPr>
            <w:tcW w:w="4247" w:type="dxa"/>
          </w:tcPr>
          <w:p w14:paraId="5F66CF9A"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Complejidad</w:t>
            </w:r>
          </w:p>
        </w:tc>
        <w:tc>
          <w:tcPr>
            <w:tcW w:w="4247" w:type="dxa"/>
          </w:tcPr>
          <w:p w14:paraId="0637333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0,85 (baja)</w:t>
            </w:r>
          </w:p>
        </w:tc>
      </w:tr>
      <w:tr w:rsidR="00D01BDB" w:rsidRPr="00B77796" w14:paraId="23DDF969" w14:textId="77777777" w:rsidTr="00D01BDB">
        <w:tc>
          <w:tcPr>
            <w:tcW w:w="8494" w:type="dxa"/>
            <w:gridSpan w:val="2"/>
            <w:shd w:val="clear" w:color="auto" w:fill="D9E2F3"/>
          </w:tcPr>
          <w:p w14:paraId="44F270CB"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De hardware</w:t>
            </w:r>
          </w:p>
        </w:tc>
      </w:tr>
      <w:tr w:rsidR="00D01BDB" w:rsidRPr="00B77796" w14:paraId="0C3631E0" w14:textId="77777777" w:rsidTr="00DF0A43">
        <w:tc>
          <w:tcPr>
            <w:tcW w:w="4247" w:type="dxa"/>
          </w:tcPr>
          <w:p w14:paraId="15B5E692"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Restricciones de tiempo de ejecución</w:t>
            </w:r>
          </w:p>
        </w:tc>
        <w:tc>
          <w:tcPr>
            <w:tcW w:w="4247" w:type="dxa"/>
          </w:tcPr>
          <w:p w14:paraId="7E5B3611"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1,11 (alto)</w:t>
            </w:r>
          </w:p>
        </w:tc>
      </w:tr>
      <w:tr w:rsidR="00D01BDB" w:rsidRPr="00B77796" w14:paraId="166095AA" w14:textId="77777777" w:rsidTr="00DF0A43">
        <w:tc>
          <w:tcPr>
            <w:tcW w:w="4247" w:type="dxa"/>
          </w:tcPr>
          <w:p w14:paraId="1624100E"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Restricciones de  memoria virtual</w:t>
            </w:r>
          </w:p>
        </w:tc>
        <w:tc>
          <w:tcPr>
            <w:tcW w:w="4247" w:type="dxa"/>
          </w:tcPr>
          <w:p w14:paraId="0088ACFA"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 (nominal)</w:t>
            </w:r>
          </w:p>
        </w:tc>
      </w:tr>
      <w:tr w:rsidR="00D01BDB" w:rsidRPr="00B77796" w14:paraId="0E2B8A39" w14:textId="77777777" w:rsidTr="00DF0A43">
        <w:tc>
          <w:tcPr>
            <w:tcW w:w="4247" w:type="dxa"/>
          </w:tcPr>
          <w:p w14:paraId="125A5FFF"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Volatilidad de la máquina virtual</w:t>
            </w:r>
          </w:p>
        </w:tc>
        <w:tc>
          <w:tcPr>
            <w:tcW w:w="4247" w:type="dxa"/>
          </w:tcPr>
          <w:p w14:paraId="30217252"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0,87 (bajo)</w:t>
            </w:r>
          </w:p>
        </w:tc>
      </w:tr>
      <w:tr w:rsidR="00D01BDB" w:rsidRPr="00B77796" w14:paraId="154F867C" w14:textId="77777777" w:rsidTr="00DF0A43">
        <w:tc>
          <w:tcPr>
            <w:tcW w:w="4247" w:type="dxa"/>
          </w:tcPr>
          <w:p w14:paraId="3762610C"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Tiempo de respuesta</w:t>
            </w:r>
          </w:p>
        </w:tc>
        <w:tc>
          <w:tcPr>
            <w:tcW w:w="4247" w:type="dxa"/>
          </w:tcPr>
          <w:p w14:paraId="5431CB42"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1,15 (alto)</w:t>
            </w:r>
          </w:p>
        </w:tc>
      </w:tr>
      <w:tr w:rsidR="00D01BDB" w:rsidRPr="00B77796" w14:paraId="06CE35DF" w14:textId="77777777" w:rsidTr="00D01BDB">
        <w:tc>
          <w:tcPr>
            <w:tcW w:w="8494" w:type="dxa"/>
            <w:gridSpan w:val="2"/>
            <w:shd w:val="clear" w:color="auto" w:fill="D9E2F3"/>
          </w:tcPr>
          <w:p w14:paraId="26E6FEEB"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De personal</w:t>
            </w:r>
          </w:p>
        </w:tc>
      </w:tr>
      <w:tr w:rsidR="00D01BDB" w:rsidRPr="00B77796" w14:paraId="5A31B56C" w14:textId="77777777" w:rsidTr="00DF0A43">
        <w:tc>
          <w:tcPr>
            <w:tcW w:w="4247" w:type="dxa"/>
          </w:tcPr>
          <w:p w14:paraId="2FF55DD7"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Capacidad de análisis</w:t>
            </w:r>
          </w:p>
        </w:tc>
        <w:tc>
          <w:tcPr>
            <w:tcW w:w="4247" w:type="dxa"/>
          </w:tcPr>
          <w:p w14:paraId="731DD2ED"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 (nominal)</w:t>
            </w:r>
          </w:p>
        </w:tc>
      </w:tr>
      <w:tr w:rsidR="00D01BDB" w:rsidRPr="00B77796" w14:paraId="4F17D1AD" w14:textId="77777777" w:rsidTr="00DF0A43">
        <w:tc>
          <w:tcPr>
            <w:tcW w:w="4247" w:type="dxa"/>
          </w:tcPr>
          <w:p w14:paraId="4009DCA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Experiencia en la aplicación</w:t>
            </w:r>
          </w:p>
        </w:tc>
        <w:tc>
          <w:tcPr>
            <w:tcW w:w="4247" w:type="dxa"/>
          </w:tcPr>
          <w:p w14:paraId="5562EC80"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1,13 (bajo)</w:t>
            </w:r>
          </w:p>
        </w:tc>
      </w:tr>
      <w:tr w:rsidR="00D01BDB" w:rsidRPr="00B77796" w14:paraId="25CCCD65" w14:textId="77777777" w:rsidTr="00DF0A43">
        <w:tc>
          <w:tcPr>
            <w:tcW w:w="4247" w:type="dxa"/>
          </w:tcPr>
          <w:p w14:paraId="5FD3B841"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Calidad de los programadores</w:t>
            </w:r>
          </w:p>
        </w:tc>
        <w:tc>
          <w:tcPr>
            <w:tcW w:w="4247" w:type="dxa"/>
          </w:tcPr>
          <w:p w14:paraId="585090B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 (nominal)</w:t>
            </w:r>
          </w:p>
        </w:tc>
      </w:tr>
      <w:tr w:rsidR="00D01BDB" w:rsidRPr="00B77796" w14:paraId="1E4C803D" w14:textId="77777777" w:rsidTr="00DF0A43">
        <w:tc>
          <w:tcPr>
            <w:tcW w:w="4247" w:type="dxa"/>
          </w:tcPr>
          <w:p w14:paraId="3CF05A6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Experiencia en la máquina virtual</w:t>
            </w:r>
          </w:p>
        </w:tc>
        <w:tc>
          <w:tcPr>
            <w:tcW w:w="4247" w:type="dxa"/>
          </w:tcPr>
          <w:p w14:paraId="6BC922E4"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1,1 (bajo)</w:t>
            </w:r>
          </w:p>
        </w:tc>
      </w:tr>
      <w:tr w:rsidR="00D01BDB" w:rsidRPr="00B77796" w14:paraId="566471D2" w14:textId="77777777" w:rsidTr="00DF0A43">
        <w:tc>
          <w:tcPr>
            <w:tcW w:w="4247" w:type="dxa"/>
          </w:tcPr>
          <w:p w14:paraId="77E05DED"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Experiencia en el lenguaje</w:t>
            </w:r>
          </w:p>
        </w:tc>
        <w:tc>
          <w:tcPr>
            <w:tcW w:w="4247" w:type="dxa"/>
          </w:tcPr>
          <w:p w14:paraId="75804F05"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 (nominal)</w:t>
            </w:r>
          </w:p>
        </w:tc>
      </w:tr>
      <w:tr w:rsidR="00D01BDB" w:rsidRPr="00B77796" w14:paraId="58F4CE6B" w14:textId="77777777" w:rsidTr="00D01BDB">
        <w:tc>
          <w:tcPr>
            <w:tcW w:w="8494" w:type="dxa"/>
            <w:gridSpan w:val="2"/>
            <w:shd w:val="clear" w:color="auto" w:fill="D9E2F3"/>
          </w:tcPr>
          <w:p w14:paraId="666F5AA1"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Del proyecto</w:t>
            </w:r>
          </w:p>
        </w:tc>
      </w:tr>
      <w:tr w:rsidR="00D01BDB" w:rsidRPr="00B77796" w14:paraId="0F74C581" w14:textId="77777777" w:rsidTr="00DF0A43">
        <w:tc>
          <w:tcPr>
            <w:tcW w:w="4247" w:type="dxa"/>
          </w:tcPr>
          <w:p w14:paraId="429FC95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 xml:space="preserve">Técnicas actualizadas de programación </w:t>
            </w:r>
          </w:p>
        </w:tc>
        <w:tc>
          <w:tcPr>
            <w:tcW w:w="4247" w:type="dxa"/>
          </w:tcPr>
          <w:p w14:paraId="06FC1315"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1,1 (bajo)</w:t>
            </w:r>
          </w:p>
        </w:tc>
      </w:tr>
      <w:tr w:rsidR="00D01BDB" w:rsidRPr="00B77796" w14:paraId="6141A2BA" w14:textId="77777777" w:rsidTr="00DF0A43">
        <w:tc>
          <w:tcPr>
            <w:tcW w:w="4247" w:type="dxa"/>
          </w:tcPr>
          <w:p w14:paraId="0DC9942C"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Utilización de herramientas de software</w:t>
            </w:r>
          </w:p>
        </w:tc>
        <w:tc>
          <w:tcPr>
            <w:tcW w:w="4247" w:type="dxa"/>
          </w:tcPr>
          <w:p w14:paraId="09461934"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0,91 (alto)</w:t>
            </w:r>
          </w:p>
        </w:tc>
      </w:tr>
      <w:tr w:rsidR="00D01BDB" w:rsidRPr="00B77796" w14:paraId="7A2CC600" w14:textId="77777777" w:rsidTr="00DF0A43">
        <w:tc>
          <w:tcPr>
            <w:tcW w:w="4247" w:type="dxa"/>
          </w:tcPr>
          <w:p w14:paraId="2E0C944F"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Restricciones de tiempo de desarrollo</w:t>
            </w:r>
          </w:p>
        </w:tc>
        <w:tc>
          <w:tcPr>
            <w:tcW w:w="4247" w:type="dxa"/>
          </w:tcPr>
          <w:p w14:paraId="33A27344"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1,04 (alto)</w:t>
            </w:r>
          </w:p>
        </w:tc>
      </w:tr>
    </w:tbl>
    <w:p w14:paraId="22B4E716" w14:textId="77777777" w:rsidR="00D01BDB" w:rsidRPr="00B77796" w:rsidRDefault="00D01BDB" w:rsidP="00B77796">
      <w:pPr>
        <w:suppressAutoHyphens w:val="0"/>
        <w:spacing w:after="160" w:line="360" w:lineRule="auto"/>
        <w:jc w:val="both"/>
        <w:rPr>
          <w:rFonts w:eastAsia="Calibri"/>
          <w:lang w:val="es-EC" w:eastAsia="en-US"/>
        </w:rPr>
      </w:pPr>
    </w:p>
    <w:p w14:paraId="1111FEDA"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Calibri"/>
          <w:b/>
          <w:i/>
          <w:iCs/>
          <w:color w:val="FF0000"/>
          <w:lang w:val="es-EC" w:eastAsia="en-US"/>
        </w:rPr>
        <w:t xml:space="preserve"> </w:t>
      </w:r>
      <m:oMath>
        <m:r>
          <m:rPr>
            <m:sty m:val="bi"/>
          </m:rPr>
          <w:rPr>
            <w:rFonts w:ascii="Cambria Math" w:eastAsia="Calibri" w:hAnsi="Cambria Math"/>
            <w:color w:val="FF0000"/>
            <w:lang w:val="es-EC" w:eastAsia="en-US"/>
          </w:rPr>
          <m:t>FAE</m:t>
        </m:r>
        <m:r>
          <w:rPr>
            <w:rFonts w:ascii="Cambria Math" w:eastAsia="Calibri" w:hAnsi="Cambria Math"/>
            <w:lang w:val="es-EC" w:eastAsia="en-US"/>
          </w:rPr>
          <m:t>=1.15*1*0.85*1.11*1*0.87*1.15*1*1.13*1*1.1*1*1.1*0.91*1.04=</m:t>
        </m:r>
        <m:r>
          <m:rPr>
            <m:sty m:val="bi"/>
          </m:rPr>
          <w:rPr>
            <w:rFonts w:ascii="Cambria Math" w:eastAsia="Calibri" w:hAnsi="Cambria Math"/>
            <w:lang w:val="es-EC" w:eastAsia="en-US"/>
          </w:rPr>
          <m:t>1.40473817</m:t>
        </m:r>
      </m:oMath>
      <w:r w:rsidRPr="00B77796">
        <w:rPr>
          <w:rFonts w:eastAsia="Yu Mincho"/>
          <w:lang w:val="es-EC" w:eastAsia="en-US"/>
        </w:rPr>
        <w:t>.</w:t>
      </w:r>
    </w:p>
    <w:p w14:paraId="7A6AAC16" w14:textId="77777777" w:rsidR="00D01BDB" w:rsidRPr="00B77796" w:rsidRDefault="00D01BDB" w:rsidP="00B77796">
      <w:pPr>
        <w:suppressAutoHyphens w:val="0"/>
        <w:spacing w:after="160" w:line="360" w:lineRule="auto"/>
        <w:jc w:val="both"/>
        <w:rPr>
          <w:rFonts w:eastAsia="Yu Mincho"/>
          <w:lang w:val="es-EC" w:eastAsia="en-US"/>
        </w:rPr>
      </w:pPr>
    </w:p>
    <w:p w14:paraId="6958BF5A" w14:textId="77777777" w:rsidR="00D01BDB" w:rsidRPr="00B77796" w:rsidRDefault="00D01BDB" w:rsidP="00B77796">
      <w:pPr>
        <w:suppressAutoHyphens w:val="0"/>
        <w:spacing w:after="160" w:line="360" w:lineRule="auto"/>
        <w:jc w:val="both"/>
        <w:rPr>
          <w:rFonts w:eastAsia="Yu Mincho"/>
          <w:lang w:val="es-EC" w:eastAsia="en-US"/>
        </w:rPr>
      </w:pPr>
      <m:oMathPara>
        <m:oMath>
          <m:r>
            <m:rPr>
              <m:sty m:val="bi"/>
            </m:rPr>
            <w:rPr>
              <w:rFonts w:ascii="Cambria Math" w:eastAsia="Calibri" w:hAnsi="Cambria Math"/>
              <w:color w:val="FF0000"/>
              <w:lang w:val="es-EC" w:eastAsia="en-US"/>
            </w:rPr>
            <m:t>FAE</m:t>
          </m:r>
          <m:nary>
            <m:naryPr>
              <m:chr m:val="∑"/>
              <m:limLoc m:val="undOvr"/>
              <m:subHide m:val="1"/>
              <m:supHide m:val="1"/>
              <m:ctrlPr>
                <w:rPr>
                  <w:rFonts w:ascii="Cambria Math" w:eastAsia="Yu Mincho" w:hAnsi="Cambria Math"/>
                  <w:i/>
                  <w:lang w:val="es-EC" w:eastAsia="en-US"/>
                </w:rPr>
              </m:ctrlPr>
            </m:naryPr>
            <m:sub/>
            <m:sup/>
            <m:e>
              <m:r>
                <w:rPr>
                  <w:rFonts w:ascii="Cambria Math" w:eastAsia="Yu Mincho" w:hAnsi="Cambria Math"/>
                  <w:lang w:val="es-EC" w:eastAsia="en-US"/>
                </w:rPr>
                <m:t>=1.15+1+0.85+1.11+1+0.87+1.15+1+1.13+1+1.1+1+1.1+0.91+1.04=</m:t>
              </m:r>
              <m:r>
                <m:rPr>
                  <m:sty m:val="bi"/>
                </m:rPr>
                <w:rPr>
                  <w:rFonts w:ascii="Cambria Math" w:eastAsia="Yu Mincho" w:hAnsi="Cambria Math"/>
                  <w:lang w:val="es-EC" w:eastAsia="en-US"/>
                </w:rPr>
                <m:t>15.41.</m:t>
              </m:r>
            </m:e>
          </m:nary>
        </m:oMath>
      </m:oMathPara>
    </w:p>
    <w:p w14:paraId="0CB1C72D" w14:textId="77777777" w:rsidR="00D01BDB" w:rsidRPr="00B77796" w:rsidRDefault="00D01BDB" w:rsidP="00B77796">
      <w:pPr>
        <w:suppressAutoHyphens w:val="0"/>
        <w:spacing w:after="160" w:line="360" w:lineRule="auto"/>
        <w:jc w:val="both"/>
        <w:rPr>
          <w:rFonts w:eastAsia="Yu Mincho"/>
          <w:lang w:val="es-EC" w:eastAsia="en-US"/>
        </w:rPr>
      </w:pPr>
    </w:p>
    <w:p w14:paraId="1B32B6E8" w14:textId="77777777" w:rsidR="00D01BDB" w:rsidRPr="00B77796" w:rsidRDefault="00D01BDB" w:rsidP="00B77796">
      <w:pPr>
        <w:suppressAutoHyphens w:val="0"/>
        <w:spacing w:after="160" w:line="360" w:lineRule="auto"/>
        <w:jc w:val="both"/>
        <w:rPr>
          <w:rFonts w:eastAsia="Yu Mincho"/>
          <w:lang w:val="es-EC" w:eastAsia="en-US"/>
        </w:rPr>
      </w:pPr>
    </w:p>
    <w:p w14:paraId="039FA68C" w14:textId="77777777" w:rsidR="00D01BDB" w:rsidRPr="00B77796" w:rsidRDefault="00D01BDB" w:rsidP="00B77796">
      <w:pPr>
        <w:suppressAutoHyphens w:val="0"/>
        <w:spacing w:after="160" w:line="360" w:lineRule="auto"/>
        <w:jc w:val="both"/>
        <w:rPr>
          <w:rFonts w:eastAsia="Yu Mincho"/>
          <w:lang w:val="es-EC" w:eastAsia="en-US"/>
        </w:rPr>
      </w:pPr>
    </w:p>
    <w:p w14:paraId="1EC4E82F" w14:textId="77777777" w:rsidR="00D01BDB" w:rsidRPr="00B77796" w:rsidRDefault="00D01BDB" w:rsidP="00B77796">
      <w:pPr>
        <w:suppressAutoHyphens w:val="0"/>
        <w:spacing w:after="160" w:line="360" w:lineRule="auto"/>
        <w:jc w:val="both"/>
        <w:rPr>
          <w:rFonts w:eastAsia="Yu Mincho"/>
          <w:lang w:val="es-EC" w:eastAsia="en-US"/>
        </w:rPr>
      </w:pPr>
    </w:p>
    <w:p w14:paraId="030C03B5" w14:textId="77777777" w:rsidR="00D01BDB" w:rsidRPr="00B77796" w:rsidRDefault="00D01BDB" w:rsidP="00B77796">
      <w:pPr>
        <w:suppressAutoHyphens w:val="0"/>
        <w:spacing w:after="160" w:line="360" w:lineRule="auto"/>
        <w:jc w:val="both"/>
        <w:rPr>
          <w:rFonts w:eastAsia="Yu Mincho"/>
          <w:lang w:val="es-EC" w:eastAsia="en-US"/>
        </w:rPr>
      </w:pPr>
    </w:p>
    <w:p w14:paraId="7EF6E5CE" w14:textId="77777777" w:rsidR="00D01BDB" w:rsidRPr="00B77796" w:rsidRDefault="00D01BDB" w:rsidP="00B77796">
      <w:pPr>
        <w:suppressAutoHyphens w:val="0"/>
        <w:spacing w:after="160" w:line="360" w:lineRule="auto"/>
        <w:jc w:val="both"/>
        <w:rPr>
          <w:rFonts w:eastAsia="Yu Mincho"/>
          <w:b/>
          <w:lang w:val="es-EC" w:eastAsia="en-US"/>
        </w:rPr>
      </w:pPr>
      <w:r w:rsidRPr="00B77796">
        <w:rPr>
          <w:rFonts w:eastAsia="Yu Mincho"/>
          <w:b/>
          <w:lang w:val="es-EC" w:eastAsia="en-US"/>
        </w:rPr>
        <w:t>SIZE con puntos de función.</w:t>
      </w:r>
    </w:p>
    <w:tbl>
      <w:tblPr>
        <w:tblStyle w:val="Tablaconcuadrcula1"/>
        <w:tblW w:w="8897" w:type="dxa"/>
        <w:jc w:val="center"/>
        <w:tblLook w:val="04A0" w:firstRow="1" w:lastRow="0" w:firstColumn="1" w:lastColumn="0" w:noHBand="0" w:noVBand="1"/>
      </w:tblPr>
      <w:tblGrid>
        <w:gridCol w:w="2017"/>
        <w:gridCol w:w="1244"/>
        <w:gridCol w:w="1275"/>
        <w:gridCol w:w="1560"/>
        <w:gridCol w:w="1275"/>
        <w:gridCol w:w="1526"/>
      </w:tblGrid>
      <w:tr w:rsidR="00D01BDB" w:rsidRPr="00B77796" w14:paraId="4B7AE316" w14:textId="77777777" w:rsidTr="00DF0A43">
        <w:trPr>
          <w:trHeight w:val="274"/>
          <w:jc w:val="center"/>
        </w:trPr>
        <w:tc>
          <w:tcPr>
            <w:tcW w:w="2017" w:type="dxa"/>
            <w:vMerge w:val="restart"/>
            <w:shd w:val="clear" w:color="auto" w:fill="002060"/>
            <w:vAlign w:val="center"/>
          </w:tcPr>
          <w:p w14:paraId="60DB12BC"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Factores funcionales de peso</w:t>
            </w:r>
          </w:p>
        </w:tc>
        <w:tc>
          <w:tcPr>
            <w:tcW w:w="6880" w:type="dxa"/>
            <w:gridSpan w:val="5"/>
            <w:shd w:val="clear" w:color="auto" w:fill="002060"/>
            <w:vAlign w:val="center"/>
          </w:tcPr>
          <w:p w14:paraId="4F6AB3A7"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Factores de peso</w:t>
            </w:r>
          </w:p>
        </w:tc>
      </w:tr>
      <w:tr w:rsidR="00D01BDB" w:rsidRPr="00B77796" w14:paraId="3ED96E9B" w14:textId="77777777" w:rsidTr="00DF0A43">
        <w:trPr>
          <w:trHeight w:val="305"/>
          <w:jc w:val="center"/>
        </w:trPr>
        <w:tc>
          <w:tcPr>
            <w:tcW w:w="2017" w:type="dxa"/>
            <w:vMerge/>
            <w:shd w:val="clear" w:color="auto" w:fill="002060"/>
            <w:vAlign w:val="center"/>
          </w:tcPr>
          <w:p w14:paraId="44669F87" w14:textId="77777777" w:rsidR="00D01BDB" w:rsidRPr="00B77796" w:rsidRDefault="00D01BDB" w:rsidP="00B77796">
            <w:pPr>
              <w:suppressAutoHyphens w:val="0"/>
              <w:spacing w:line="360" w:lineRule="auto"/>
              <w:jc w:val="both"/>
              <w:rPr>
                <w:rFonts w:eastAsia="Calibri"/>
                <w:b/>
                <w:lang w:val="es-EC" w:eastAsia="en-US"/>
              </w:rPr>
            </w:pPr>
          </w:p>
        </w:tc>
        <w:tc>
          <w:tcPr>
            <w:tcW w:w="4079" w:type="dxa"/>
            <w:gridSpan w:val="3"/>
            <w:shd w:val="clear" w:color="auto" w:fill="002060"/>
            <w:vAlign w:val="center"/>
          </w:tcPr>
          <w:p w14:paraId="3002E465"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Parámetros de media (1)</w:t>
            </w:r>
          </w:p>
        </w:tc>
        <w:tc>
          <w:tcPr>
            <w:tcW w:w="1275" w:type="dxa"/>
            <w:vMerge w:val="restart"/>
            <w:shd w:val="clear" w:color="auto" w:fill="002060"/>
            <w:vAlign w:val="center"/>
          </w:tcPr>
          <w:p w14:paraId="7A00D52C"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Contador</w:t>
            </w:r>
          </w:p>
          <w:p w14:paraId="0CFEFB10"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(2)</w:t>
            </w:r>
          </w:p>
        </w:tc>
        <w:tc>
          <w:tcPr>
            <w:tcW w:w="1526" w:type="dxa"/>
            <w:vMerge w:val="restart"/>
            <w:shd w:val="clear" w:color="auto" w:fill="002060"/>
            <w:vAlign w:val="center"/>
          </w:tcPr>
          <w:p w14:paraId="2CF254E1"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Total mult.</w:t>
            </w:r>
          </w:p>
          <w:p w14:paraId="67AEFAD3"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(1)*(2)</w:t>
            </w:r>
          </w:p>
        </w:tc>
      </w:tr>
      <w:tr w:rsidR="00D01BDB" w:rsidRPr="00B77796" w14:paraId="5043C0AD" w14:textId="77777777" w:rsidTr="00DF0A43">
        <w:trPr>
          <w:trHeight w:val="289"/>
          <w:jc w:val="center"/>
        </w:trPr>
        <w:tc>
          <w:tcPr>
            <w:tcW w:w="2017" w:type="dxa"/>
            <w:vMerge/>
            <w:shd w:val="clear" w:color="auto" w:fill="002060"/>
            <w:vAlign w:val="center"/>
          </w:tcPr>
          <w:p w14:paraId="3675171C" w14:textId="77777777" w:rsidR="00D01BDB" w:rsidRPr="00B77796" w:rsidRDefault="00D01BDB" w:rsidP="00B77796">
            <w:pPr>
              <w:suppressAutoHyphens w:val="0"/>
              <w:spacing w:line="360" w:lineRule="auto"/>
              <w:jc w:val="both"/>
              <w:rPr>
                <w:rFonts w:eastAsia="Calibri"/>
                <w:b/>
                <w:lang w:val="es-EC" w:eastAsia="en-US"/>
              </w:rPr>
            </w:pPr>
          </w:p>
        </w:tc>
        <w:tc>
          <w:tcPr>
            <w:tcW w:w="1244" w:type="dxa"/>
            <w:shd w:val="clear" w:color="auto" w:fill="002060"/>
            <w:vAlign w:val="center"/>
          </w:tcPr>
          <w:p w14:paraId="45046F1A"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Simple</w:t>
            </w:r>
          </w:p>
        </w:tc>
        <w:tc>
          <w:tcPr>
            <w:tcW w:w="1275" w:type="dxa"/>
            <w:shd w:val="clear" w:color="auto" w:fill="002060"/>
            <w:vAlign w:val="center"/>
          </w:tcPr>
          <w:p w14:paraId="562721CB"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Media</w:t>
            </w:r>
          </w:p>
        </w:tc>
        <w:tc>
          <w:tcPr>
            <w:tcW w:w="1560" w:type="dxa"/>
            <w:shd w:val="clear" w:color="auto" w:fill="002060"/>
            <w:vAlign w:val="center"/>
          </w:tcPr>
          <w:p w14:paraId="3648516C"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Compleja</w:t>
            </w:r>
          </w:p>
        </w:tc>
        <w:tc>
          <w:tcPr>
            <w:tcW w:w="1275" w:type="dxa"/>
            <w:vMerge/>
            <w:shd w:val="clear" w:color="auto" w:fill="002060"/>
            <w:vAlign w:val="center"/>
          </w:tcPr>
          <w:p w14:paraId="0F686C90" w14:textId="77777777" w:rsidR="00D01BDB" w:rsidRPr="00B77796" w:rsidRDefault="00D01BDB" w:rsidP="00B77796">
            <w:pPr>
              <w:suppressAutoHyphens w:val="0"/>
              <w:spacing w:line="360" w:lineRule="auto"/>
              <w:jc w:val="both"/>
              <w:rPr>
                <w:rFonts w:eastAsia="Calibri"/>
                <w:b/>
                <w:lang w:val="es-EC" w:eastAsia="en-US"/>
              </w:rPr>
            </w:pPr>
          </w:p>
        </w:tc>
        <w:tc>
          <w:tcPr>
            <w:tcW w:w="1526" w:type="dxa"/>
            <w:vMerge/>
            <w:shd w:val="clear" w:color="auto" w:fill="002060"/>
            <w:vAlign w:val="center"/>
          </w:tcPr>
          <w:p w14:paraId="34197900" w14:textId="77777777" w:rsidR="00D01BDB" w:rsidRPr="00B77796" w:rsidRDefault="00D01BDB" w:rsidP="00B77796">
            <w:pPr>
              <w:suppressAutoHyphens w:val="0"/>
              <w:spacing w:line="360" w:lineRule="auto"/>
              <w:jc w:val="both"/>
              <w:rPr>
                <w:rFonts w:eastAsia="Calibri"/>
                <w:b/>
                <w:lang w:val="es-EC" w:eastAsia="en-US"/>
              </w:rPr>
            </w:pPr>
          </w:p>
        </w:tc>
      </w:tr>
      <w:tr w:rsidR="00D01BDB" w:rsidRPr="00B77796" w14:paraId="4DFF5F88" w14:textId="77777777" w:rsidTr="00D01BDB">
        <w:trPr>
          <w:trHeight w:val="564"/>
          <w:jc w:val="center"/>
        </w:trPr>
        <w:tc>
          <w:tcPr>
            <w:tcW w:w="2017" w:type="dxa"/>
            <w:vAlign w:val="center"/>
          </w:tcPr>
          <w:p w14:paraId="52439838"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N. entrada usuario</w:t>
            </w:r>
          </w:p>
        </w:tc>
        <w:tc>
          <w:tcPr>
            <w:tcW w:w="1244" w:type="dxa"/>
            <w:shd w:val="clear" w:color="auto" w:fill="D9E2F3"/>
            <w:vAlign w:val="center"/>
          </w:tcPr>
          <w:p w14:paraId="0633815A"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7</w:t>
            </w:r>
          </w:p>
        </w:tc>
        <w:tc>
          <w:tcPr>
            <w:tcW w:w="1275" w:type="dxa"/>
            <w:vAlign w:val="center"/>
          </w:tcPr>
          <w:p w14:paraId="00F6077B"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10</w:t>
            </w:r>
          </w:p>
        </w:tc>
        <w:tc>
          <w:tcPr>
            <w:tcW w:w="1560" w:type="dxa"/>
            <w:vAlign w:val="center"/>
          </w:tcPr>
          <w:p w14:paraId="7989AC7B"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15</w:t>
            </w:r>
          </w:p>
        </w:tc>
        <w:tc>
          <w:tcPr>
            <w:tcW w:w="1275" w:type="dxa"/>
            <w:vAlign w:val="center"/>
          </w:tcPr>
          <w:p w14:paraId="31AAF0BC"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8</w:t>
            </w:r>
          </w:p>
        </w:tc>
        <w:tc>
          <w:tcPr>
            <w:tcW w:w="1526" w:type="dxa"/>
            <w:vAlign w:val="center"/>
          </w:tcPr>
          <w:p w14:paraId="05E219AB"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56</w:t>
            </w:r>
          </w:p>
        </w:tc>
      </w:tr>
      <w:tr w:rsidR="00D01BDB" w:rsidRPr="00B77796" w14:paraId="64423D42" w14:textId="77777777" w:rsidTr="00D01BDB">
        <w:trPr>
          <w:trHeight w:val="579"/>
          <w:jc w:val="center"/>
        </w:trPr>
        <w:tc>
          <w:tcPr>
            <w:tcW w:w="2017" w:type="dxa"/>
            <w:vAlign w:val="center"/>
          </w:tcPr>
          <w:p w14:paraId="5900B6E7"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N. salida usuario</w:t>
            </w:r>
          </w:p>
        </w:tc>
        <w:tc>
          <w:tcPr>
            <w:tcW w:w="1244" w:type="dxa"/>
            <w:shd w:val="clear" w:color="auto" w:fill="D9E2F3"/>
            <w:vAlign w:val="center"/>
          </w:tcPr>
          <w:p w14:paraId="0B75953C"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5</w:t>
            </w:r>
          </w:p>
        </w:tc>
        <w:tc>
          <w:tcPr>
            <w:tcW w:w="1275" w:type="dxa"/>
            <w:vAlign w:val="center"/>
          </w:tcPr>
          <w:p w14:paraId="38EAE60E"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7</w:t>
            </w:r>
          </w:p>
        </w:tc>
        <w:tc>
          <w:tcPr>
            <w:tcW w:w="1560" w:type="dxa"/>
            <w:vAlign w:val="center"/>
          </w:tcPr>
          <w:p w14:paraId="268876F6"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10</w:t>
            </w:r>
          </w:p>
        </w:tc>
        <w:tc>
          <w:tcPr>
            <w:tcW w:w="1275" w:type="dxa"/>
            <w:vAlign w:val="center"/>
          </w:tcPr>
          <w:p w14:paraId="5C4886F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6</w:t>
            </w:r>
          </w:p>
        </w:tc>
        <w:tc>
          <w:tcPr>
            <w:tcW w:w="1526" w:type="dxa"/>
            <w:vAlign w:val="center"/>
          </w:tcPr>
          <w:p w14:paraId="656EBC7F"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30</w:t>
            </w:r>
          </w:p>
        </w:tc>
      </w:tr>
      <w:tr w:rsidR="00D01BDB" w:rsidRPr="00B77796" w14:paraId="570BE53A" w14:textId="77777777" w:rsidTr="00D01BDB">
        <w:trPr>
          <w:trHeight w:val="564"/>
          <w:jc w:val="center"/>
        </w:trPr>
        <w:tc>
          <w:tcPr>
            <w:tcW w:w="2017" w:type="dxa"/>
            <w:vAlign w:val="center"/>
          </w:tcPr>
          <w:p w14:paraId="5C35071C"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N. consultas usuario.</w:t>
            </w:r>
          </w:p>
        </w:tc>
        <w:tc>
          <w:tcPr>
            <w:tcW w:w="1244" w:type="dxa"/>
            <w:shd w:val="clear" w:color="auto" w:fill="D9E2F3"/>
            <w:vAlign w:val="center"/>
          </w:tcPr>
          <w:p w14:paraId="795E99DB"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3</w:t>
            </w:r>
          </w:p>
        </w:tc>
        <w:tc>
          <w:tcPr>
            <w:tcW w:w="1275" w:type="dxa"/>
            <w:vAlign w:val="center"/>
          </w:tcPr>
          <w:p w14:paraId="3D415AD9"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4</w:t>
            </w:r>
          </w:p>
        </w:tc>
        <w:tc>
          <w:tcPr>
            <w:tcW w:w="1560" w:type="dxa"/>
            <w:vAlign w:val="center"/>
          </w:tcPr>
          <w:p w14:paraId="0F470D14"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6</w:t>
            </w:r>
          </w:p>
        </w:tc>
        <w:tc>
          <w:tcPr>
            <w:tcW w:w="1275" w:type="dxa"/>
            <w:vAlign w:val="center"/>
          </w:tcPr>
          <w:p w14:paraId="33CD6E5D"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7</w:t>
            </w:r>
          </w:p>
        </w:tc>
        <w:tc>
          <w:tcPr>
            <w:tcW w:w="1526" w:type="dxa"/>
            <w:vAlign w:val="center"/>
          </w:tcPr>
          <w:p w14:paraId="6B0FC52B"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21</w:t>
            </w:r>
          </w:p>
        </w:tc>
      </w:tr>
      <w:tr w:rsidR="00D01BDB" w:rsidRPr="00B77796" w14:paraId="235D63D4" w14:textId="77777777" w:rsidTr="00D01BDB">
        <w:trPr>
          <w:trHeight w:val="540"/>
          <w:jc w:val="center"/>
        </w:trPr>
        <w:tc>
          <w:tcPr>
            <w:tcW w:w="2017" w:type="dxa"/>
            <w:vAlign w:val="center"/>
          </w:tcPr>
          <w:p w14:paraId="7E65BD68"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N. archivos Lógicos internos</w:t>
            </w:r>
          </w:p>
        </w:tc>
        <w:tc>
          <w:tcPr>
            <w:tcW w:w="1244" w:type="dxa"/>
            <w:shd w:val="clear" w:color="auto" w:fill="D9E2F3"/>
            <w:vAlign w:val="center"/>
          </w:tcPr>
          <w:p w14:paraId="202028BB"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4</w:t>
            </w:r>
          </w:p>
        </w:tc>
        <w:tc>
          <w:tcPr>
            <w:tcW w:w="1275" w:type="dxa"/>
            <w:vAlign w:val="center"/>
          </w:tcPr>
          <w:p w14:paraId="0CC761C8"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5</w:t>
            </w:r>
          </w:p>
        </w:tc>
        <w:tc>
          <w:tcPr>
            <w:tcW w:w="1560" w:type="dxa"/>
            <w:vAlign w:val="center"/>
          </w:tcPr>
          <w:p w14:paraId="57FEF2F2"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7</w:t>
            </w:r>
          </w:p>
        </w:tc>
        <w:tc>
          <w:tcPr>
            <w:tcW w:w="1275" w:type="dxa"/>
            <w:vAlign w:val="center"/>
          </w:tcPr>
          <w:p w14:paraId="6ABB1E14"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14</w:t>
            </w:r>
          </w:p>
        </w:tc>
        <w:tc>
          <w:tcPr>
            <w:tcW w:w="1526" w:type="dxa"/>
            <w:vAlign w:val="center"/>
          </w:tcPr>
          <w:p w14:paraId="277DE23F"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56</w:t>
            </w:r>
          </w:p>
        </w:tc>
      </w:tr>
      <w:tr w:rsidR="00D01BDB" w:rsidRPr="00B77796" w14:paraId="34F2BBAA" w14:textId="77777777" w:rsidTr="00D01BDB">
        <w:trPr>
          <w:trHeight w:val="564"/>
          <w:jc w:val="center"/>
        </w:trPr>
        <w:tc>
          <w:tcPr>
            <w:tcW w:w="2017" w:type="dxa"/>
            <w:vAlign w:val="center"/>
          </w:tcPr>
          <w:p w14:paraId="50CB86CB"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N. interfaces externas</w:t>
            </w:r>
          </w:p>
        </w:tc>
        <w:tc>
          <w:tcPr>
            <w:tcW w:w="1244" w:type="dxa"/>
            <w:shd w:val="clear" w:color="auto" w:fill="D9E2F3"/>
            <w:vAlign w:val="center"/>
          </w:tcPr>
          <w:p w14:paraId="2AFEFE3A"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3</w:t>
            </w:r>
          </w:p>
        </w:tc>
        <w:tc>
          <w:tcPr>
            <w:tcW w:w="1275" w:type="dxa"/>
            <w:vAlign w:val="center"/>
          </w:tcPr>
          <w:p w14:paraId="136BC0CE"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4</w:t>
            </w:r>
          </w:p>
        </w:tc>
        <w:tc>
          <w:tcPr>
            <w:tcW w:w="1560" w:type="dxa"/>
            <w:vAlign w:val="center"/>
          </w:tcPr>
          <w:p w14:paraId="27D04820"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6</w:t>
            </w:r>
          </w:p>
        </w:tc>
        <w:tc>
          <w:tcPr>
            <w:tcW w:w="1275" w:type="dxa"/>
            <w:vAlign w:val="center"/>
          </w:tcPr>
          <w:p w14:paraId="7C6BAA52"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0</w:t>
            </w:r>
          </w:p>
        </w:tc>
        <w:tc>
          <w:tcPr>
            <w:tcW w:w="1526" w:type="dxa"/>
            <w:vAlign w:val="center"/>
          </w:tcPr>
          <w:p w14:paraId="4971FC8E"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0</w:t>
            </w:r>
          </w:p>
        </w:tc>
      </w:tr>
      <w:tr w:rsidR="00D01BDB" w:rsidRPr="00B77796" w14:paraId="75E24D40" w14:textId="77777777" w:rsidTr="00DF0A43">
        <w:trPr>
          <w:trHeight w:val="274"/>
          <w:jc w:val="center"/>
        </w:trPr>
        <w:tc>
          <w:tcPr>
            <w:tcW w:w="7371" w:type="dxa"/>
            <w:gridSpan w:val="5"/>
            <w:vAlign w:val="center"/>
          </w:tcPr>
          <w:p w14:paraId="5F1627B2"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TOTAL</w:t>
            </w:r>
          </w:p>
        </w:tc>
        <w:tc>
          <w:tcPr>
            <w:tcW w:w="1526" w:type="dxa"/>
            <w:vAlign w:val="center"/>
          </w:tcPr>
          <w:p w14:paraId="6FFDC7AE"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163</w:t>
            </w:r>
          </w:p>
        </w:tc>
      </w:tr>
    </w:tbl>
    <w:p w14:paraId="05BA97F3"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 xml:space="preserve"> </w:t>
      </w:r>
    </w:p>
    <w:p w14:paraId="6263F6F4"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color w:val="FF0000"/>
          <w:lang w:val="es-EC" w:eastAsia="en-US"/>
        </w:rPr>
        <w:t>PF</w:t>
      </w:r>
      <w:r w:rsidRPr="00B77796">
        <w:rPr>
          <w:rFonts w:eastAsia="Calibri"/>
          <w:b/>
          <w:lang w:val="es-EC" w:eastAsia="en-US"/>
        </w:rPr>
        <w:t xml:space="preserve"> = 163 * [0.65 +( 0.01 * 15.41)] = 131,0683</w:t>
      </w:r>
    </w:p>
    <w:p w14:paraId="3005D8E4"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color w:val="FF0000"/>
          <w:lang w:val="es-EC" w:eastAsia="en-US"/>
        </w:rPr>
        <w:t>SIZE</w:t>
      </w:r>
      <w:r w:rsidRPr="00B77796">
        <w:rPr>
          <w:rFonts w:eastAsia="Calibri"/>
          <w:b/>
          <w:lang w:val="es-EC" w:eastAsia="en-US"/>
        </w:rPr>
        <w:t xml:space="preserve"> = 131,0683 * 46 /1000 = 6,029</w:t>
      </w:r>
    </w:p>
    <w:p w14:paraId="6B5E6C08"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Conversión a LOC</w:t>
      </w:r>
    </w:p>
    <w:tbl>
      <w:tblPr>
        <w:tblStyle w:val="Tablaconcuadrcula1"/>
        <w:tblW w:w="0" w:type="auto"/>
        <w:jc w:val="center"/>
        <w:tblLook w:val="04A0" w:firstRow="1" w:lastRow="0" w:firstColumn="1" w:lastColumn="0" w:noHBand="0" w:noVBand="1"/>
      </w:tblPr>
      <w:tblGrid>
        <w:gridCol w:w="2831"/>
        <w:gridCol w:w="2831"/>
      </w:tblGrid>
      <w:tr w:rsidR="00D01BDB" w:rsidRPr="00B77796" w14:paraId="292EB5ED" w14:textId="77777777" w:rsidTr="00DF0A43">
        <w:trPr>
          <w:jc w:val="center"/>
        </w:trPr>
        <w:tc>
          <w:tcPr>
            <w:tcW w:w="2831" w:type="dxa"/>
            <w:shd w:val="clear" w:color="auto" w:fill="002060"/>
            <w:vAlign w:val="center"/>
          </w:tcPr>
          <w:p w14:paraId="20635A81"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LENGUAJE</w:t>
            </w:r>
          </w:p>
        </w:tc>
        <w:tc>
          <w:tcPr>
            <w:tcW w:w="2831" w:type="dxa"/>
            <w:shd w:val="clear" w:color="auto" w:fill="002060"/>
            <w:vAlign w:val="center"/>
          </w:tcPr>
          <w:p w14:paraId="1E93DA69" w14:textId="77777777" w:rsidR="00D01BDB" w:rsidRPr="00B77796" w:rsidRDefault="00D01BDB" w:rsidP="00B77796">
            <w:pPr>
              <w:suppressAutoHyphens w:val="0"/>
              <w:spacing w:line="360" w:lineRule="auto"/>
              <w:jc w:val="both"/>
              <w:rPr>
                <w:rFonts w:eastAsia="Calibri"/>
                <w:b/>
                <w:lang w:val="es-EC" w:eastAsia="en-US"/>
              </w:rPr>
            </w:pPr>
            <w:r w:rsidRPr="00B77796">
              <w:rPr>
                <w:rFonts w:eastAsia="Calibri"/>
                <w:b/>
                <w:lang w:val="es-EC" w:eastAsia="en-US"/>
              </w:rPr>
              <w:t>Correlación código fuente por PF (aprox)</w:t>
            </w:r>
          </w:p>
        </w:tc>
      </w:tr>
      <w:tr w:rsidR="00D01BDB" w:rsidRPr="00B77796" w14:paraId="3A3082A8" w14:textId="77777777" w:rsidTr="00DF0A43">
        <w:trPr>
          <w:jc w:val="center"/>
        </w:trPr>
        <w:tc>
          <w:tcPr>
            <w:tcW w:w="2831" w:type="dxa"/>
            <w:vAlign w:val="center"/>
          </w:tcPr>
          <w:p w14:paraId="00061F64" w14:textId="5044D194" w:rsidR="00D01BDB" w:rsidRPr="00B77796" w:rsidRDefault="00B77796" w:rsidP="00B77796">
            <w:pPr>
              <w:suppressAutoHyphens w:val="0"/>
              <w:spacing w:line="360" w:lineRule="auto"/>
              <w:jc w:val="both"/>
              <w:rPr>
                <w:rFonts w:eastAsia="Calibri"/>
                <w:lang w:val="es-EC" w:eastAsia="en-US"/>
              </w:rPr>
            </w:pPr>
            <w:r w:rsidRPr="00B77796">
              <w:rPr>
                <w:rFonts w:eastAsia="Calibri"/>
                <w:lang w:val="es-EC" w:eastAsia="en-US"/>
              </w:rPr>
              <w:t>C#</w:t>
            </w:r>
          </w:p>
        </w:tc>
        <w:tc>
          <w:tcPr>
            <w:tcW w:w="2831" w:type="dxa"/>
            <w:vAlign w:val="center"/>
          </w:tcPr>
          <w:p w14:paraId="05EEEE16" w14:textId="77777777" w:rsidR="00D01BDB" w:rsidRPr="00B77796" w:rsidRDefault="00D01BDB" w:rsidP="00B77796">
            <w:pPr>
              <w:suppressAutoHyphens w:val="0"/>
              <w:spacing w:line="360" w:lineRule="auto"/>
              <w:jc w:val="both"/>
              <w:rPr>
                <w:rFonts w:eastAsia="Calibri"/>
                <w:lang w:val="es-EC" w:eastAsia="en-US"/>
              </w:rPr>
            </w:pPr>
            <w:r w:rsidRPr="00B77796">
              <w:rPr>
                <w:rFonts w:eastAsia="Calibri"/>
                <w:lang w:val="es-EC" w:eastAsia="en-US"/>
              </w:rPr>
              <w:t>46</w:t>
            </w:r>
          </w:p>
        </w:tc>
      </w:tr>
    </w:tbl>
    <w:p w14:paraId="72114528" w14:textId="77777777" w:rsidR="00D01BDB" w:rsidRPr="00B77796" w:rsidRDefault="00D01BDB" w:rsidP="00B77796">
      <w:pPr>
        <w:suppressAutoHyphens w:val="0"/>
        <w:spacing w:after="160" w:line="360" w:lineRule="auto"/>
        <w:jc w:val="both"/>
        <w:rPr>
          <w:rFonts w:eastAsia="Calibri"/>
          <w:b/>
          <w:lang w:val="es-EC" w:eastAsia="en-US"/>
        </w:rPr>
      </w:pPr>
    </w:p>
    <w:p w14:paraId="1B970D43"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LOC = PF * correlación</w:t>
      </w:r>
    </w:p>
    <w:p w14:paraId="0CE49564"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lang w:val="es-EC" w:eastAsia="en-US"/>
        </w:rPr>
        <w:t>KLOC = (131,0683 * 46) / 1000</w:t>
      </w:r>
    </w:p>
    <w:p w14:paraId="3843CCD5"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color w:val="FF0000"/>
          <w:lang w:val="es-EC" w:eastAsia="en-US"/>
        </w:rPr>
        <w:t>KLOC</w:t>
      </w:r>
      <w:r w:rsidRPr="00B77796">
        <w:rPr>
          <w:rFonts w:eastAsia="Calibri"/>
          <w:b/>
          <w:lang w:val="es-EC" w:eastAsia="en-US"/>
        </w:rPr>
        <w:t xml:space="preserve"> = 6 (miles de líneas de código) </w:t>
      </w:r>
    </w:p>
    <w:p w14:paraId="1C15E75D" w14:textId="77777777" w:rsidR="00D01BDB" w:rsidRPr="00B77796" w:rsidRDefault="00D01BDB" w:rsidP="00B77796">
      <w:pPr>
        <w:suppressAutoHyphens w:val="0"/>
        <w:spacing w:after="160" w:line="360" w:lineRule="auto"/>
        <w:jc w:val="both"/>
        <w:rPr>
          <w:rFonts w:eastAsia="Calibri"/>
          <w:b/>
          <w:bCs/>
          <w:lang w:val="es-EC" w:eastAsia="en-US"/>
        </w:rPr>
      </w:pPr>
      <w:r w:rsidRPr="00B77796">
        <w:rPr>
          <w:rFonts w:eastAsia="Calibri"/>
          <w:b/>
          <w:bCs/>
          <w:color w:val="FF0000"/>
          <w:lang w:val="es-EC" w:eastAsia="en-US"/>
        </w:rPr>
        <w:lastRenderedPageBreak/>
        <w:t>Esfuerzo</w:t>
      </w:r>
      <w:r w:rsidRPr="00B77796">
        <w:rPr>
          <w:rFonts w:eastAsia="Calibri"/>
          <w:b/>
          <w:bCs/>
          <w:lang w:val="es-EC" w:eastAsia="en-US"/>
        </w:rPr>
        <w:t xml:space="preserve"> (E) = 3,2 * (6)</w:t>
      </w:r>
      <w:r w:rsidRPr="00B77796">
        <w:rPr>
          <w:rFonts w:eastAsia="Calibri"/>
          <w:b/>
          <w:bCs/>
          <w:vertAlign w:val="superscript"/>
          <w:lang w:val="es-EC" w:eastAsia="en-US"/>
        </w:rPr>
        <w:t>1.05</w:t>
      </w:r>
      <w:r w:rsidRPr="00B77796">
        <w:rPr>
          <w:rFonts w:eastAsia="Calibri"/>
          <w:b/>
          <w:bCs/>
          <w:lang w:val="es-EC" w:eastAsia="en-US"/>
        </w:rPr>
        <w:t xml:space="preserve"> * 1.404 = 29.48 meses/hombre</w:t>
      </w:r>
    </w:p>
    <w:p w14:paraId="0F59A86A" w14:textId="77777777" w:rsidR="00D01BDB" w:rsidRPr="00B77796" w:rsidRDefault="00D01BDB" w:rsidP="00B77796">
      <w:pPr>
        <w:suppressAutoHyphens w:val="0"/>
        <w:spacing w:after="160" w:line="360" w:lineRule="auto"/>
        <w:jc w:val="both"/>
        <w:rPr>
          <w:rFonts w:eastAsia="Calibri"/>
          <w:b/>
          <w:bCs/>
          <w:lang w:val="es-EC" w:eastAsia="en-US"/>
        </w:rPr>
      </w:pPr>
      <w:r w:rsidRPr="00B77796">
        <w:rPr>
          <w:rFonts w:eastAsia="Calibri"/>
          <w:b/>
          <w:bCs/>
          <w:color w:val="FF0000"/>
          <w:lang w:val="es-EC" w:eastAsia="en-US"/>
        </w:rPr>
        <w:t>Duración</w:t>
      </w:r>
      <w:r w:rsidRPr="00B77796">
        <w:rPr>
          <w:rFonts w:eastAsia="Calibri"/>
          <w:b/>
          <w:bCs/>
          <w:lang w:val="es-EC" w:eastAsia="en-US"/>
        </w:rPr>
        <w:t>(D) = 2.5 * (29.48)</w:t>
      </w:r>
      <w:r w:rsidRPr="00B77796">
        <w:rPr>
          <w:rFonts w:eastAsia="Calibri"/>
          <w:b/>
          <w:bCs/>
          <w:vertAlign w:val="superscript"/>
          <w:lang w:val="es-EC" w:eastAsia="en-US"/>
        </w:rPr>
        <w:t xml:space="preserve">0.38 </w:t>
      </w:r>
      <w:r w:rsidRPr="00B77796">
        <w:rPr>
          <w:rFonts w:eastAsia="Calibri"/>
          <w:b/>
          <w:bCs/>
          <w:lang w:val="es-EC" w:eastAsia="en-US"/>
        </w:rPr>
        <w:t>= 9.04 meses</w:t>
      </w:r>
    </w:p>
    <w:p w14:paraId="7D9EA4E0"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color w:val="FF0000"/>
          <w:lang w:val="es-EC" w:eastAsia="en-US"/>
        </w:rPr>
        <w:t>Personal</w:t>
      </w:r>
      <w:r w:rsidRPr="00B77796">
        <w:rPr>
          <w:rFonts w:eastAsia="Calibri"/>
          <w:b/>
          <w:lang w:val="es-EC" w:eastAsia="en-US"/>
        </w:rPr>
        <w:t>(P) 29.49/9.04 = 3.26 personas</w:t>
      </w:r>
    </w:p>
    <w:p w14:paraId="4A281252" w14:textId="77777777" w:rsidR="00D01BDB" w:rsidRPr="00B77796" w:rsidRDefault="00D01BDB" w:rsidP="00B77796">
      <w:pPr>
        <w:suppressAutoHyphens w:val="0"/>
        <w:spacing w:after="160" w:line="360" w:lineRule="auto"/>
        <w:jc w:val="both"/>
        <w:rPr>
          <w:rFonts w:eastAsia="Calibri"/>
          <w:b/>
          <w:lang w:val="es-EC" w:eastAsia="en-US"/>
        </w:rPr>
      </w:pPr>
      <w:r w:rsidRPr="00B77796">
        <w:rPr>
          <w:rFonts w:eastAsia="Calibri"/>
          <w:b/>
          <w:color w:val="FF0000"/>
          <w:lang w:val="es-EC" w:eastAsia="en-US"/>
        </w:rPr>
        <w:t>Productividad</w:t>
      </w:r>
      <w:r w:rsidRPr="00B77796">
        <w:rPr>
          <w:rFonts w:eastAsia="Calibri"/>
          <w:b/>
          <w:lang w:val="es-EC" w:eastAsia="en-US"/>
        </w:rPr>
        <w:t>(´P) = 6,029/29.39 = 205.137 LDC/persona mes</w:t>
      </w:r>
    </w:p>
    <w:p w14:paraId="7E53B1D2" w14:textId="77777777" w:rsidR="00D01BDB" w:rsidRPr="00B77796" w:rsidRDefault="00D01BDB" w:rsidP="00B77796">
      <w:pPr>
        <w:suppressAutoHyphens w:val="0"/>
        <w:spacing w:after="160" w:line="360" w:lineRule="auto"/>
        <w:jc w:val="both"/>
        <w:rPr>
          <w:rFonts w:eastAsia="Calibri"/>
          <w:b/>
          <w:lang w:val="es-EC" w:eastAsia="en-US"/>
        </w:rPr>
      </w:pPr>
    </w:p>
    <w:p w14:paraId="6BD9C3EA" w14:textId="0C193097" w:rsidR="00D01BDB" w:rsidRPr="00B77796" w:rsidRDefault="00D01BDB" w:rsidP="00B77796">
      <w:pPr>
        <w:suppressAutoHyphens w:val="0"/>
        <w:spacing w:after="160" w:line="360" w:lineRule="auto"/>
        <w:jc w:val="both"/>
        <w:rPr>
          <w:rFonts w:eastAsia="Calibri"/>
          <w:b/>
          <w:lang w:val="es-EC" w:eastAsia="en-US"/>
        </w:rPr>
      </w:pPr>
    </w:p>
    <w:p w14:paraId="25BD4B7E" w14:textId="77777777" w:rsidR="00D01BDB" w:rsidRPr="00B77796" w:rsidRDefault="00D01BDB" w:rsidP="00B77796">
      <w:pPr>
        <w:pStyle w:val="Ttulo3"/>
        <w:shd w:val="clear" w:color="auto" w:fill="D9E2F3" w:themeFill="accent5" w:themeFillTint="33"/>
        <w:spacing w:line="360" w:lineRule="auto"/>
        <w:jc w:val="both"/>
        <w:rPr>
          <w:rFonts w:ascii="Times New Roman" w:eastAsia="Yu Mincho" w:hAnsi="Times New Roman" w:cs="Times New Roman"/>
          <w:b/>
          <w:color w:val="auto"/>
          <w:lang w:val="es-EC" w:eastAsia="en-US"/>
        </w:rPr>
      </w:pPr>
      <w:bookmarkStart w:id="18" w:name="_Toc109202772"/>
      <w:bookmarkStart w:id="19" w:name="_Toc129662794"/>
      <w:r w:rsidRPr="00B77796">
        <w:rPr>
          <w:rFonts w:ascii="Times New Roman" w:eastAsia="Yu Mincho" w:hAnsi="Times New Roman" w:cs="Times New Roman"/>
          <w:b/>
          <w:color w:val="auto"/>
          <w:lang w:val="es-EC" w:eastAsia="en-US"/>
        </w:rPr>
        <w:t>MODELO DE DISEÑO INICIAL</w:t>
      </w:r>
      <w:bookmarkEnd w:id="18"/>
      <w:bookmarkEnd w:id="19"/>
    </w:p>
    <w:p w14:paraId="6A05D6A5" w14:textId="77777777" w:rsidR="00D01BDB" w:rsidRPr="00B77796" w:rsidRDefault="00D01BDB" w:rsidP="00B77796">
      <w:pPr>
        <w:tabs>
          <w:tab w:val="left" w:pos="1206"/>
        </w:tabs>
        <w:suppressAutoHyphens w:val="0"/>
        <w:spacing w:after="160" w:line="360" w:lineRule="auto"/>
        <w:jc w:val="both"/>
        <w:rPr>
          <w:rFonts w:eastAsia="Yu Mincho"/>
          <w:lang w:val="es-EC" w:eastAsia="en-US"/>
        </w:rPr>
      </w:pPr>
      <m:oMathPara>
        <m:oMath>
          <m:r>
            <w:rPr>
              <w:rFonts w:ascii="Cambria Math" w:eastAsia="Yu Mincho" w:hAnsi="Cambria Math"/>
              <w:lang w:val="es-EC" w:eastAsia="en-US"/>
            </w:rPr>
            <m:t>E=A ×Siz</m:t>
          </m:r>
          <m:sSup>
            <m:sSupPr>
              <m:ctrlPr>
                <w:rPr>
                  <w:rFonts w:ascii="Cambria Math" w:eastAsia="Yu Mincho" w:hAnsi="Cambria Math"/>
                  <w:i/>
                  <w:lang w:val="es-EC" w:eastAsia="en-US"/>
                </w:rPr>
              </m:ctrlPr>
            </m:sSupPr>
            <m:e>
              <m:r>
                <w:rPr>
                  <w:rFonts w:ascii="Cambria Math" w:eastAsia="Yu Mincho" w:hAnsi="Cambria Math"/>
                  <w:lang w:val="es-EC" w:eastAsia="en-US"/>
                </w:rPr>
                <m:t>e</m:t>
              </m:r>
            </m:e>
            <m:sup>
              <m:r>
                <w:rPr>
                  <w:rFonts w:ascii="Cambria Math" w:eastAsia="Yu Mincho" w:hAnsi="Cambria Math"/>
                  <w:lang w:val="es-EC" w:eastAsia="en-US"/>
                </w:rPr>
                <m:t>B</m:t>
              </m:r>
            </m:sup>
          </m:sSup>
          <m:r>
            <w:rPr>
              <w:rFonts w:ascii="Cambria Math" w:eastAsia="Yu Mincho" w:hAnsi="Cambria Math"/>
              <w:lang w:val="es-EC" w:eastAsia="en-US"/>
            </w:rPr>
            <m:t xml:space="preserve">×M </m:t>
          </m:r>
        </m:oMath>
      </m:oMathPara>
    </w:p>
    <w:p w14:paraId="7D0868C8" w14:textId="77777777" w:rsidR="00D01BDB" w:rsidRPr="00B77796" w:rsidRDefault="00D01BDB" w:rsidP="00B77796">
      <w:pPr>
        <w:tabs>
          <w:tab w:val="left" w:pos="1648"/>
        </w:tabs>
        <w:suppressAutoHyphens w:val="0"/>
        <w:spacing w:after="160" w:line="360" w:lineRule="auto"/>
        <w:jc w:val="both"/>
        <w:rPr>
          <w:rFonts w:eastAsia="Calibri"/>
          <w:color w:val="000000"/>
          <w:lang w:val="es-EC" w:eastAsia="en-US"/>
        </w:rPr>
      </w:pPr>
      <w:r w:rsidRPr="00B77796">
        <w:rPr>
          <w:rFonts w:eastAsia="Calibri"/>
          <w:color w:val="7030A1"/>
          <w:lang w:val="es-EC" w:eastAsia="en-US"/>
        </w:rPr>
        <w:t xml:space="preserve"> </w:t>
      </w:r>
      <m:oMath>
        <m:r>
          <w:rPr>
            <w:rFonts w:ascii="Cambria Math" w:eastAsia="Calibri" w:hAnsi="Cambria Math"/>
            <w:color w:val="000000"/>
            <w:lang w:val="es-EC" w:eastAsia="en-US"/>
          </w:rPr>
          <m:t>SF=3.72+2.03+5.65+1.10+4.68=17.18</m:t>
        </m:r>
      </m:oMath>
    </w:p>
    <w:p w14:paraId="46A8AFA0" w14:textId="77777777" w:rsidR="00D01BDB" w:rsidRPr="00B77796" w:rsidRDefault="00D01BDB" w:rsidP="00B77796">
      <w:pPr>
        <w:tabs>
          <w:tab w:val="left" w:pos="1648"/>
        </w:tabs>
        <w:suppressAutoHyphens w:val="0"/>
        <w:spacing w:after="160" w:line="360" w:lineRule="auto"/>
        <w:jc w:val="both"/>
        <w:rPr>
          <w:rFonts w:eastAsia="Calibri"/>
          <w:color w:val="000000"/>
          <w:lang w:val="es-EC" w:eastAsia="en-US"/>
        </w:rPr>
      </w:pPr>
      <w:r w:rsidRPr="00B77796">
        <w:rPr>
          <w:rFonts w:eastAsia="Calibri"/>
          <w:color w:val="000000"/>
          <w:lang w:val="es-EC" w:eastAsia="en-US"/>
        </w:rPr>
        <w:t xml:space="preserve"> </w:t>
      </w:r>
      <m:oMath>
        <m:r>
          <w:rPr>
            <w:rFonts w:ascii="Cambria Math" w:eastAsia="Calibri" w:hAnsi="Cambria Math"/>
            <w:color w:val="000000"/>
            <w:lang w:val="es-EC" w:eastAsia="en-US"/>
          </w:rPr>
          <m:t>B=0.91+0.01*(17.18)=1.08</m:t>
        </m:r>
      </m:oMath>
    </w:p>
    <w:p w14:paraId="5066676A" w14:textId="77777777" w:rsidR="00D01BDB" w:rsidRPr="00B77796" w:rsidRDefault="00D01BDB" w:rsidP="00B77796">
      <w:pPr>
        <w:suppressAutoHyphens w:val="0"/>
        <w:spacing w:after="160" w:line="360" w:lineRule="auto"/>
        <w:jc w:val="both"/>
        <w:rPr>
          <w:rFonts w:eastAsia="Calibri"/>
          <w:b/>
          <w:bCs/>
          <w:lang w:val="es-EC" w:eastAsia="en-US"/>
        </w:rPr>
      </w:pPr>
      <w:r w:rsidRPr="00B77796">
        <w:rPr>
          <w:rFonts w:eastAsia="Yu Mincho"/>
          <w:color w:val="000000"/>
          <w:lang w:val="es-EC" w:eastAsia="en-US"/>
        </w:rPr>
        <w:t xml:space="preserve"> </w:t>
      </w:r>
      <m:oMath>
        <m:r>
          <w:rPr>
            <w:rFonts w:ascii="Cambria Math" w:eastAsia="Calibri" w:hAnsi="Cambria Math"/>
            <w:color w:val="000000"/>
            <w:lang w:val="es-EC" w:eastAsia="en-US"/>
          </w:rPr>
          <m:t>B=1.08</m:t>
        </m:r>
      </m:oMath>
    </w:p>
    <w:p w14:paraId="039A22A1" w14:textId="77777777" w:rsidR="00D01BDB" w:rsidRPr="00B77796" w:rsidRDefault="00D01BDB" w:rsidP="00B77796">
      <w:pPr>
        <w:suppressAutoHyphens w:val="0"/>
        <w:spacing w:after="160" w:line="360" w:lineRule="auto"/>
        <w:jc w:val="both"/>
        <w:rPr>
          <w:rFonts w:eastAsia="Calibri"/>
          <w:b/>
          <w:bCs/>
          <w:lang w:val="es-EC" w:eastAsia="en-US"/>
        </w:rPr>
      </w:pPr>
      <w:r w:rsidRPr="00B77796">
        <w:rPr>
          <w:rFonts w:eastAsia="Calibri"/>
          <w:b/>
          <w:bCs/>
          <w:lang w:val="es-EC" w:eastAsia="en-US"/>
        </w:rPr>
        <w:t>Estimación de esfuerzo</w:t>
      </w:r>
    </w:p>
    <w:p w14:paraId="4B2F3B27"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nominal</m:t>
              </m:r>
            </m:sub>
          </m:sSub>
          <m:r>
            <w:rPr>
              <w:rFonts w:ascii="Cambria Math" w:eastAsia="Yu Mincho" w:hAnsi="Cambria Math"/>
              <w:lang w:val="es-EC" w:eastAsia="en-US"/>
            </w:rPr>
            <m:t>=2.5 ×</m:t>
          </m:r>
          <m:sSup>
            <m:sSupPr>
              <m:ctrlPr>
                <w:rPr>
                  <w:rFonts w:ascii="Cambria Math" w:eastAsia="Yu Mincho" w:hAnsi="Cambria Math"/>
                  <w:i/>
                  <w:lang w:val="es-EC" w:eastAsia="en-US"/>
                </w:rPr>
              </m:ctrlPr>
            </m:sSupPr>
            <m:e>
              <m:d>
                <m:dPr>
                  <m:ctrlPr>
                    <w:rPr>
                      <w:rFonts w:ascii="Cambria Math" w:eastAsia="Yu Mincho" w:hAnsi="Cambria Math"/>
                      <w:i/>
                      <w:lang w:val="es-EC" w:eastAsia="en-US"/>
                    </w:rPr>
                  </m:ctrlPr>
                </m:dPr>
                <m:e>
                  <m:r>
                    <w:rPr>
                      <w:rFonts w:ascii="Cambria Math" w:eastAsia="Yu Mincho" w:hAnsi="Cambria Math"/>
                      <w:lang w:val="es-EC" w:eastAsia="en-US"/>
                    </w:rPr>
                    <m:t>6.370</m:t>
                  </m:r>
                </m:e>
              </m:d>
            </m:e>
            <m:sup>
              <m:r>
                <w:rPr>
                  <w:rFonts w:ascii="Cambria Math" w:eastAsia="Yu Mincho" w:hAnsi="Cambria Math"/>
                  <w:lang w:val="es-EC" w:eastAsia="en-US"/>
                </w:rPr>
                <m:t>1.08</m:t>
              </m:r>
            </m:sup>
          </m:sSup>
          <m:r>
            <w:rPr>
              <w:rFonts w:ascii="Cambria Math" w:eastAsia="Yu Mincho" w:hAnsi="Cambria Math"/>
              <w:lang w:val="es-EC" w:eastAsia="en-US"/>
            </w:rPr>
            <m:t xml:space="preserve">=18.46 PM   </m:t>
          </m:r>
        </m:oMath>
      </m:oMathPara>
    </w:p>
    <w:p w14:paraId="6DFD17A3" w14:textId="77777777" w:rsidR="00D01BDB" w:rsidRPr="00B77796" w:rsidRDefault="00D01BDB" w:rsidP="00B77796">
      <w:pPr>
        <w:suppressAutoHyphens w:val="0"/>
        <w:spacing w:after="160" w:line="360" w:lineRule="auto"/>
        <w:jc w:val="both"/>
        <w:rPr>
          <w:rFonts w:eastAsia="Calibri"/>
          <w:b/>
          <w:bCs/>
          <w:lang w:val="es-EC" w:eastAsia="en-US"/>
        </w:rPr>
      </w:pPr>
    </w:p>
    <w:p w14:paraId="2180CB91" w14:textId="77777777" w:rsidR="00D01BDB" w:rsidRPr="00B77796" w:rsidRDefault="00D01BDB" w:rsidP="00B77796">
      <w:pPr>
        <w:suppressAutoHyphens w:val="0"/>
        <w:spacing w:after="160" w:line="360" w:lineRule="auto"/>
        <w:jc w:val="both"/>
        <w:rPr>
          <w:rFonts w:eastAsia="Calibri"/>
          <w:b/>
          <w:bCs/>
          <w:lang w:val="es-EC" w:eastAsia="en-US"/>
        </w:rPr>
      </w:pPr>
      <w:r w:rsidRPr="00B77796">
        <w:rPr>
          <w:rFonts w:eastAsia="Calibri"/>
          <w:b/>
          <w:bCs/>
          <w:lang w:val="es-EC" w:eastAsia="en-US"/>
        </w:rPr>
        <w:t>Los 7 costos son:</w:t>
      </w:r>
    </w:p>
    <w:p w14:paraId="650E3D2F" w14:textId="77777777" w:rsidR="00D01BDB" w:rsidRPr="00B77796" w:rsidRDefault="00D01BDB" w:rsidP="00B77796">
      <w:pPr>
        <w:suppressAutoHyphens w:val="0"/>
        <w:spacing w:after="160" w:line="360" w:lineRule="auto"/>
        <w:jc w:val="both"/>
        <w:rPr>
          <w:rFonts w:eastAsia="Calibri"/>
          <w:b/>
          <w:bCs/>
          <w:lang w:val="es-EC" w:eastAsia="en-US"/>
        </w:rPr>
      </w:pPr>
      <m:oMath>
        <m:r>
          <w:rPr>
            <w:rFonts w:ascii="Cambria Math" w:eastAsia="Yu Mincho" w:hAnsi="Cambria Math"/>
            <w:lang w:val="es-EC" w:eastAsia="en-US"/>
          </w:rPr>
          <m:t>PDIF=low (0.98)</m:t>
        </m:r>
      </m:oMath>
      <w:r w:rsidRPr="00B77796">
        <w:rPr>
          <w:rFonts w:eastAsia="Yu Mincho"/>
          <w:lang w:val="es-EC" w:eastAsia="en-US"/>
        </w:rPr>
        <w:t xml:space="preserve">                   </w:t>
      </w:r>
      <m:oMath>
        <m:r>
          <w:rPr>
            <w:rFonts w:ascii="Cambria Math" w:eastAsia="Yu Mincho" w:hAnsi="Cambria Math"/>
            <w:lang w:val="es-EC" w:eastAsia="en-US"/>
          </w:rPr>
          <m:t>SCEO=high (1.0)</m:t>
        </m:r>
      </m:oMath>
      <w:r w:rsidRPr="00B77796">
        <w:rPr>
          <w:rFonts w:eastAsia="Yu Mincho"/>
          <w:lang w:val="es-EC" w:eastAsia="en-US"/>
        </w:rPr>
        <w:t xml:space="preserve">                 </w:t>
      </w:r>
      <m:oMath>
        <m:r>
          <w:rPr>
            <w:rFonts w:ascii="Cambria Math" w:eastAsia="Yu Mincho" w:hAnsi="Cambria Math"/>
            <w:lang w:val="es-EC" w:eastAsia="en-US"/>
          </w:rPr>
          <m:t>RUSE=nominal (1.0)</m:t>
        </m:r>
      </m:oMath>
    </w:p>
    <w:p w14:paraId="6E4E2729" w14:textId="77777777" w:rsidR="00D01BDB" w:rsidRPr="00B77796" w:rsidRDefault="00D01BDB" w:rsidP="00B77796">
      <w:pPr>
        <w:suppressAutoHyphens w:val="0"/>
        <w:spacing w:after="160" w:line="360" w:lineRule="auto"/>
        <w:jc w:val="both"/>
        <w:rPr>
          <w:rFonts w:eastAsia="Yu Mincho"/>
          <w:lang w:val="es-EC" w:eastAsia="en-US"/>
        </w:rPr>
      </w:pPr>
      <m:oMath>
        <m:r>
          <w:rPr>
            <w:rFonts w:ascii="Cambria Math" w:eastAsia="Yu Mincho" w:hAnsi="Cambria Math"/>
            <w:lang w:val="es-EC" w:eastAsia="en-US"/>
          </w:rPr>
          <m:t xml:space="preserve">RCPX=nominal (1.0) </m:t>
        </m:r>
      </m:oMath>
      <w:r w:rsidRPr="00B77796">
        <w:rPr>
          <w:rFonts w:eastAsia="Yu Mincho"/>
          <w:lang w:val="es-EC" w:eastAsia="en-US"/>
        </w:rPr>
        <w:t xml:space="preserve">            </w:t>
      </w:r>
      <m:oMath>
        <m:r>
          <w:rPr>
            <w:rFonts w:ascii="Cambria Math" w:eastAsia="Yu Mincho" w:hAnsi="Cambria Math"/>
            <w:lang w:val="es-EC" w:eastAsia="en-US"/>
          </w:rPr>
          <m:t>PERS=high (0.83)</m:t>
        </m:r>
      </m:oMath>
      <w:r w:rsidRPr="00B77796">
        <w:rPr>
          <w:rFonts w:eastAsia="Yu Mincho"/>
          <w:lang w:val="es-EC" w:eastAsia="en-US"/>
        </w:rPr>
        <w:t xml:space="preserve">              </w:t>
      </w:r>
      <m:oMath>
        <m:r>
          <w:rPr>
            <w:rFonts w:ascii="Cambria Math" w:eastAsia="Yu Mincho" w:hAnsi="Cambria Math"/>
            <w:lang w:val="es-EC" w:eastAsia="en-US"/>
          </w:rPr>
          <m:t xml:space="preserve"> FCIL=nominal (1.0)</m:t>
        </m:r>
      </m:oMath>
      <w:r w:rsidRPr="00B77796">
        <w:rPr>
          <w:rFonts w:eastAsia="Yu Mincho"/>
          <w:lang w:val="es-EC" w:eastAsia="en-US"/>
        </w:rPr>
        <w:t xml:space="preserve">                                                  </w:t>
      </w:r>
    </w:p>
    <w:p w14:paraId="47415019"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m:oMath>
        <m:r>
          <w:rPr>
            <w:rFonts w:ascii="Cambria Math" w:eastAsia="Yu Mincho" w:hAnsi="Cambria Math"/>
            <w:lang w:val="es-EC" w:eastAsia="en-US"/>
          </w:rPr>
          <m:t>PREX=nominal (1.0)</m:t>
        </m:r>
      </m:oMath>
    </w:p>
    <w:p w14:paraId="2FAAA0D5"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Calibri"/>
          <w:noProof/>
          <w:lang w:val="en-US" w:eastAsia="en-US"/>
        </w:rPr>
        <w:lastRenderedPageBreak/>
        <w:drawing>
          <wp:inline distT="0" distB="0" distL="0" distR="0" wp14:anchorId="43E74387" wp14:editId="1A167D45">
            <wp:extent cx="5231027" cy="208501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56" t="39888" r="22940" b="14240"/>
                    <a:stretch/>
                  </pic:blipFill>
                  <pic:spPr bwMode="auto">
                    <a:xfrm>
                      <a:off x="0" y="0"/>
                      <a:ext cx="5252155" cy="2093431"/>
                    </a:xfrm>
                    <a:prstGeom prst="rect">
                      <a:avLst/>
                    </a:prstGeom>
                    <a:ln>
                      <a:noFill/>
                    </a:ln>
                    <a:extLst>
                      <a:ext uri="{53640926-AAD7-44D8-BBD7-CCE9431645EC}">
                        <a14:shadowObscured xmlns:a14="http://schemas.microsoft.com/office/drawing/2010/main"/>
                      </a:ext>
                    </a:extLst>
                  </pic:spPr>
                </pic:pic>
              </a:graphicData>
            </a:graphic>
          </wp:inline>
        </w:drawing>
      </w:r>
      <w:r w:rsidRPr="00B77796">
        <w:rPr>
          <w:rFonts w:eastAsia="Yu Mincho"/>
          <w:lang w:val="es-EC" w:eastAsia="en-US"/>
        </w:rPr>
        <w:t xml:space="preserve">                </w:t>
      </w:r>
    </w:p>
    <w:p w14:paraId="3FE8C560"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w:p>
    <w:p w14:paraId="5FE8BDFA"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m:t>
          </m:r>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nominal</m:t>
              </m:r>
            </m:sub>
          </m:sSub>
          <m:r>
            <w:rPr>
              <w:rFonts w:ascii="Cambria Math" w:eastAsia="Yu Mincho" w:hAnsi="Cambria Math"/>
              <w:lang w:val="es-EC" w:eastAsia="en-US"/>
            </w:rPr>
            <m:t xml:space="preserve">* </m:t>
          </m:r>
          <m:d>
            <m:dPr>
              <m:begChr m:val="["/>
              <m:endChr m:val="]"/>
              <m:ctrlPr>
                <w:rPr>
                  <w:rFonts w:ascii="Cambria Math" w:eastAsia="Yu Mincho" w:hAnsi="Cambria Math"/>
                  <w:i/>
                  <w:lang w:val="es-EC" w:eastAsia="en-US"/>
                </w:rPr>
              </m:ctrlPr>
            </m:dPr>
            <m:e>
              <m:nary>
                <m:naryPr>
                  <m:chr m:val="∏"/>
                  <m:limLoc m:val="undOvr"/>
                  <m:ctrlPr>
                    <w:rPr>
                      <w:rFonts w:ascii="Cambria Math" w:eastAsia="Yu Mincho" w:hAnsi="Cambria Math"/>
                      <w:i/>
                      <w:lang w:val="es-EC" w:eastAsia="en-US"/>
                    </w:rPr>
                  </m:ctrlPr>
                </m:naryPr>
                <m:sub>
                  <m:r>
                    <w:rPr>
                      <w:rFonts w:ascii="Cambria Math" w:eastAsia="Yu Mincho" w:hAnsi="Cambria Math"/>
                      <w:lang w:val="es-EC" w:eastAsia="en-US"/>
                    </w:rPr>
                    <m:t>i=7</m:t>
                  </m:r>
                </m:sub>
                <m:sup>
                  <m:r>
                    <w:rPr>
                      <w:rFonts w:ascii="Cambria Math" w:eastAsia="Yu Mincho" w:hAnsi="Cambria Math"/>
                      <w:lang w:val="es-EC" w:eastAsia="en-US"/>
                    </w:rPr>
                    <m:t>17</m:t>
                  </m:r>
                </m:sup>
                <m:e>
                  <m:r>
                    <w:rPr>
                      <w:rFonts w:ascii="Cambria Math" w:eastAsia="Yu Mincho" w:hAnsi="Cambria Math"/>
                      <w:lang w:val="es-EC" w:eastAsia="en-US"/>
                    </w:rPr>
                    <m:t>EM;</m:t>
                  </m:r>
                </m:e>
              </m:nary>
            </m:e>
          </m:d>
        </m:oMath>
      </m:oMathPara>
    </w:p>
    <w:p w14:paraId="7ECD124F"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=18.46 *[ 0.83 ×0.98]</m:t>
          </m:r>
        </m:oMath>
      </m:oMathPara>
    </w:p>
    <w:p w14:paraId="1C444F85"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=18.46 ×0,81</m:t>
          </m:r>
        </m:oMath>
      </m:oMathPara>
    </w:p>
    <w:p w14:paraId="03AB6DAC"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 xml:space="preserve">=14.958 PM      </m:t>
          </m:r>
        </m:oMath>
      </m:oMathPara>
    </w:p>
    <w:p w14:paraId="629B167B" w14:textId="182DD97C" w:rsidR="00D01BDB" w:rsidRPr="00B77796" w:rsidRDefault="00D01BDB" w:rsidP="00B77796">
      <w:pPr>
        <w:suppressAutoHyphens w:val="0"/>
        <w:spacing w:after="160" w:line="360" w:lineRule="auto"/>
        <w:jc w:val="both"/>
        <w:rPr>
          <w:rFonts w:eastAsia="Yu Mincho"/>
          <w:lang w:val="es-EC" w:eastAsia="en-US"/>
        </w:rPr>
      </w:pPr>
    </w:p>
    <w:p w14:paraId="31FD3859" w14:textId="77777777" w:rsidR="00F25B6D" w:rsidRPr="00B77796" w:rsidRDefault="00F25B6D" w:rsidP="00B77796">
      <w:pPr>
        <w:suppressAutoHyphens w:val="0"/>
        <w:spacing w:after="160" w:line="360" w:lineRule="auto"/>
        <w:jc w:val="both"/>
        <w:rPr>
          <w:rFonts w:eastAsia="Yu Mincho"/>
          <w:lang w:val="es-EC" w:eastAsia="en-US"/>
        </w:rPr>
      </w:pPr>
    </w:p>
    <w:p w14:paraId="2DC983F0" w14:textId="77777777" w:rsidR="00D01BDB" w:rsidRPr="00172443" w:rsidRDefault="00D01BDB" w:rsidP="00172443">
      <w:pPr>
        <w:rPr>
          <w:rFonts w:eastAsia="Calibri"/>
          <w:b/>
          <w:bCs/>
        </w:rPr>
      </w:pPr>
      <w:bookmarkStart w:id="20" w:name="_Toc109202773"/>
      <w:bookmarkStart w:id="21" w:name="_Toc129662795"/>
      <w:r w:rsidRPr="00172443">
        <w:rPr>
          <w:rFonts w:eastAsia="Calibri"/>
          <w:b/>
          <w:bCs/>
        </w:rPr>
        <w:t>MODELO POST-ARQUITECTURA</w:t>
      </w:r>
      <w:bookmarkEnd w:id="20"/>
      <w:bookmarkEnd w:id="21"/>
    </w:p>
    <w:p w14:paraId="26D74DF4" w14:textId="77777777" w:rsidR="00D01BDB" w:rsidRPr="00B77796" w:rsidRDefault="00D01BDB" w:rsidP="00B77796">
      <w:pPr>
        <w:suppressAutoHyphens w:val="0"/>
        <w:spacing w:after="160" w:line="360" w:lineRule="auto"/>
        <w:jc w:val="both"/>
        <w:rPr>
          <w:rFonts w:eastAsia="Calibri"/>
          <w:b/>
          <w:lang w:val="es-MX" w:eastAsia="en-US"/>
        </w:rPr>
      </w:pPr>
      <w:r w:rsidRPr="00B77796">
        <w:rPr>
          <w:rFonts w:eastAsia="Calibri"/>
          <w:b/>
          <w:lang w:val="es-MX" w:eastAsia="en-US"/>
        </w:rPr>
        <w:t>Personas - Mes</w:t>
      </w:r>
    </w:p>
    <w:p w14:paraId="2CD65339"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m:oMath>
        <m:r>
          <w:rPr>
            <w:rFonts w:ascii="Cambria Math" w:eastAsia="Yu Mincho" w:hAnsi="Cambria Math"/>
            <w:lang w:val="es-EC" w:eastAsia="en-US"/>
          </w:rPr>
          <m:t>B=1.08</m:t>
        </m:r>
      </m:oMath>
    </w:p>
    <w:p w14:paraId="3543736C"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nominal</m:t>
            </m:r>
          </m:sub>
        </m:sSub>
        <m:r>
          <w:rPr>
            <w:rFonts w:ascii="Cambria Math" w:eastAsia="Yu Mincho" w:hAnsi="Cambria Math"/>
            <w:lang w:val="es-EC" w:eastAsia="en-US"/>
          </w:rPr>
          <m:t xml:space="preserve">= 18.46  PM </m:t>
        </m:r>
      </m:oMath>
    </w:p>
    <w:p w14:paraId="77AFB52C"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Calibri"/>
          <w:noProof/>
          <w:lang w:val="en-US" w:eastAsia="en-US"/>
        </w:rPr>
        <w:lastRenderedPageBreak/>
        <w:drawing>
          <wp:inline distT="0" distB="0" distL="0" distR="0" wp14:anchorId="6BD070C4" wp14:editId="368311F4">
            <wp:extent cx="4761470" cy="3915909"/>
            <wp:effectExtent l="0" t="0" r="127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72" t="19809" r="39427" b="16409"/>
                    <a:stretch/>
                  </pic:blipFill>
                  <pic:spPr bwMode="auto">
                    <a:xfrm>
                      <a:off x="0" y="0"/>
                      <a:ext cx="4778178" cy="3929650"/>
                    </a:xfrm>
                    <a:prstGeom prst="rect">
                      <a:avLst/>
                    </a:prstGeom>
                    <a:ln>
                      <a:noFill/>
                    </a:ln>
                    <a:extLst>
                      <a:ext uri="{53640926-AAD7-44D8-BBD7-CCE9431645EC}">
                        <a14:shadowObscured xmlns:a14="http://schemas.microsoft.com/office/drawing/2010/main"/>
                      </a:ext>
                    </a:extLst>
                  </pic:spPr>
                </pic:pic>
              </a:graphicData>
            </a:graphic>
          </wp:inline>
        </w:drawing>
      </w:r>
    </w:p>
    <w:p w14:paraId="2AC64901" w14:textId="77777777" w:rsidR="00D01BDB" w:rsidRPr="00B77796" w:rsidRDefault="00D01BDB" w:rsidP="00B77796">
      <w:pPr>
        <w:suppressAutoHyphens w:val="0"/>
        <w:spacing w:after="160" w:line="360" w:lineRule="auto"/>
        <w:jc w:val="both"/>
        <w:rPr>
          <w:rFonts w:eastAsia="Calibri"/>
          <w:b/>
          <w:bCs/>
          <w:lang w:val="es-EC" w:eastAsia="en-US"/>
        </w:rPr>
      </w:pPr>
      <w:r w:rsidRPr="00B77796">
        <w:rPr>
          <w:rFonts w:eastAsia="Calibri"/>
          <w:b/>
          <w:bCs/>
          <w:lang w:val="es-EC" w:eastAsia="en-US"/>
        </w:rPr>
        <w:t>Los 17 costos son:</w:t>
      </w:r>
    </w:p>
    <w:p w14:paraId="13EB741F" w14:textId="77777777" w:rsidR="00D01BDB" w:rsidRPr="00B77796" w:rsidRDefault="00D01BDB" w:rsidP="00B77796">
      <w:pPr>
        <w:suppressAutoHyphens w:val="0"/>
        <w:spacing w:after="160" w:line="360" w:lineRule="auto"/>
        <w:jc w:val="both"/>
        <w:rPr>
          <w:rFonts w:eastAsia="Calibri"/>
          <w:b/>
          <w:bCs/>
          <w:lang w:val="es-EC" w:eastAsia="en-US"/>
        </w:rPr>
      </w:pPr>
      <m:oMath>
        <m:r>
          <w:rPr>
            <w:rFonts w:ascii="Cambria Math" w:eastAsia="Yu Mincho" w:hAnsi="Cambria Math"/>
            <w:lang w:val="es-EC" w:eastAsia="en-US"/>
          </w:rPr>
          <m:t>RELY=nominal (1.0)</m:t>
        </m:r>
      </m:oMath>
      <w:r w:rsidRPr="00B77796">
        <w:rPr>
          <w:rFonts w:eastAsia="Yu Mincho"/>
          <w:lang w:val="es-EC" w:eastAsia="en-US"/>
        </w:rPr>
        <w:t xml:space="preserve">             </w:t>
      </w:r>
      <m:oMath>
        <m:r>
          <w:rPr>
            <w:rFonts w:ascii="Cambria Math" w:eastAsia="Yu Mincho" w:hAnsi="Cambria Math"/>
            <w:lang w:val="es-EC" w:eastAsia="en-US"/>
          </w:rPr>
          <m:t>DOCU=nominal (1.0)</m:t>
        </m:r>
      </m:oMath>
      <w:r w:rsidRPr="00B77796">
        <w:rPr>
          <w:rFonts w:eastAsia="Yu Mincho"/>
          <w:lang w:val="es-EC" w:eastAsia="en-US"/>
        </w:rPr>
        <w:t xml:space="preserve">              </w:t>
      </w:r>
      <m:oMath>
        <m:r>
          <w:rPr>
            <w:rFonts w:ascii="Cambria Math" w:eastAsia="Yu Mincho" w:hAnsi="Cambria Math"/>
            <w:lang w:val="es-EC" w:eastAsia="en-US"/>
          </w:rPr>
          <m:t>ACAP=high (0.83)</m:t>
        </m:r>
      </m:oMath>
    </w:p>
    <w:p w14:paraId="4AD28B0C" w14:textId="77777777" w:rsidR="00D01BDB" w:rsidRPr="00B77796" w:rsidRDefault="00D01BDB" w:rsidP="00B77796">
      <w:pPr>
        <w:suppressAutoHyphens w:val="0"/>
        <w:spacing w:after="160" w:line="360" w:lineRule="auto"/>
        <w:jc w:val="both"/>
        <w:rPr>
          <w:rFonts w:eastAsia="Yu Mincho"/>
          <w:lang w:val="es-EC" w:eastAsia="en-US"/>
        </w:rPr>
      </w:pPr>
      <m:oMath>
        <m:r>
          <w:rPr>
            <w:rFonts w:ascii="Cambria Math" w:eastAsia="Yu Mincho" w:hAnsi="Cambria Math"/>
            <w:lang w:val="es-EC" w:eastAsia="en-US"/>
          </w:rPr>
          <m:t xml:space="preserve">DATA=nominal (1.0) </m:t>
        </m:r>
      </m:oMath>
      <w:r w:rsidRPr="00B77796">
        <w:rPr>
          <w:rFonts w:eastAsia="Yu Mincho"/>
          <w:lang w:val="es-EC" w:eastAsia="en-US"/>
        </w:rPr>
        <w:t xml:space="preserve">           </w:t>
      </w:r>
      <m:oMath>
        <m:r>
          <w:rPr>
            <w:rFonts w:ascii="Cambria Math" w:eastAsia="Yu Mincho" w:hAnsi="Cambria Math"/>
            <w:lang w:val="es-EC" w:eastAsia="en-US"/>
          </w:rPr>
          <m:t>TIME=high (1.11)</m:t>
        </m:r>
      </m:oMath>
      <w:r w:rsidRPr="00B77796">
        <w:rPr>
          <w:rFonts w:eastAsia="Yu Mincho"/>
          <w:lang w:val="es-EC" w:eastAsia="en-US"/>
        </w:rPr>
        <w:t xml:space="preserve">              </w:t>
      </w:r>
      <m:oMath>
        <m:r>
          <w:rPr>
            <w:rFonts w:ascii="Cambria Math" w:eastAsia="Yu Mincho" w:hAnsi="Cambria Math"/>
            <w:lang w:val="es-EC" w:eastAsia="en-US"/>
          </w:rPr>
          <m:t xml:space="preserve">     PCAP=very high (0.74)</m:t>
        </m:r>
      </m:oMath>
      <w:r w:rsidRPr="00B77796">
        <w:rPr>
          <w:rFonts w:eastAsia="Yu Mincho"/>
          <w:lang w:val="es-EC" w:eastAsia="en-US"/>
        </w:rPr>
        <w:t xml:space="preserve">                                                  </w:t>
      </w:r>
    </w:p>
    <w:p w14:paraId="0A2D37A2"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m:oMath>
        <m:r>
          <w:rPr>
            <w:rFonts w:ascii="Cambria Math" w:eastAsia="Yu Mincho" w:hAnsi="Cambria Math"/>
            <w:lang w:val="es-EC" w:eastAsia="en-US"/>
          </w:rPr>
          <m:t>CPLX=low (0.88)</m:t>
        </m:r>
      </m:oMath>
      <w:r w:rsidRPr="00B77796">
        <w:rPr>
          <w:rFonts w:eastAsia="Yu Mincho"/>
          <w:lang w:val="es-EC" w:eastAsia="en-US"/>
        </w:rPr>
        <w:t xml:space="preserve">                 </w:t>
      </w:r>
      <m:oMath>
        <m:r>
          <w:rPr>
            <w:rFonts w:ascii="Cambria Math" w:eastAsia="Yu Mincho" w:hAnsi="Cambria Math"/>
            <w:lang w:val="es-EC" w:eastAsia="en-US"/>
          </w:rPr>
          <m:t>STOR=nominal (1.0)</m:t>
        </m:r>
      </m:oMath>
      <w:r w:rsidRPr="00B77796">
        <w:rPr>
          <w:rFonts w:eastAsia="Yu Mincho"/>
          <w:lang w:val="es-EC" w:eastAsia="en-US"/>
        </w:rPr>
        <w:t xml:space="preserve">              </w:t>
      </w:r>
      <m:oMath>
        <m:r>
          <w:rPr>
            <w:rFonts w:ascii="Cambria Math" w:eastAsia="Yu Mincho" w:hAnsi="Cambria Math"/>
            <w:lang w:val="es-EC" w:eastAsia="en-US"/>
          </w:rPr>
          <m:t>PCON=high (0.92)</m:t>
        </m:r>
      </m:oMath>
    </w:p>
    <w:p w14:paraId="03BC0764"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m:oMath>
        <m:r>
          <w:rPr>
            <w:rFonts w:ascii="Cambria Math" w:eastAsia="Yu Mincho" w:hAnsi="Cambria Math"/>
            <w:lang w:val="es-EC" w:eastAsia="en-US"/>
          </w:rPr>
          <m:t>RUSE=nominal(1.0)</m:t>
        </m:r>
      </m:oMath>
      <w:r w:rsidRPr="00B77796">
        <w:rPr>
          <w:rFonts w:eastAsia="Yu Mincho"/>
          <w:lang w:val="es-EC" w:eastAsia="en-US"/>
        </w:rPr>
        <w:t xml:space="preserve">           </w:t>
      </w:r>
      <m:oMath>
        <m:r>
          <w:rPr>
            <w:rFonts w:ascii="Cambria Math" w:eastAsia="Yu Mincho" w:hAnsi="Cambria Math"/>
            <w:lang w:val="es-EC" w:eastAsia="en-US"/>
          </w:rPr>
          <m:t>PVOL=nominal (1.0</m:t>
        </m:r>
      </m:oMath>
      <w:r w:rsidRPr="00B77796">
        <w:rPr>
          <w:rFonts w:eastAsia="Yu Mincho"/>
          <w:lang w:val="es-EC" w:eastAsia="en-US"/>
        </w:rPr>
        <w:t xml:space="preserve">)               </w:t>
      </w:r>
      <m:oMath>
        <m:r>
          <w:rPr>
            <w:rFonts w:ascii="Cambria Math" w:eastAsia="Yu Mincho" w:hAnsi="Cambria Math"/>
            <w:lang w:val="es-EC" w:eastAsia="en-US"/>
          </w:rPr>
          <m:t>AEXP=nominal (1.0)</m:t>
        </m:r>
      </m:oMath>
    </w:p>
    <w:p w14:paraId="5F742A05"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m:oMath>
        <m:r>
          <w:rPr>
            <w:rFonts w:ascii="Cambria Math" w:eastAsia="Yu Mincho" w:hAnsi="Cambria Math"/>
            <w:lang w:val="es-EC" w:eastAsia="en-US"/>
          </w:rPr>
          <m:t>PEXP=nominal(1.0)</m:t>
        </m:r>
      </m:oMath>
      <w:r w:rsidRPr="00B77796">
        <w:rPr>
          <w:rFonts w:eastAsia="Yu Mincho"/>
          <w:lang w:val="es-EC" w:eastAsia="en-US"/>
        </w:rPr>
        <w:t xml:space="preserve">              </w:t>
      </w:r>
      <m:oMath>
        <m:r>
          <w:rPr>
            <w:rFonts w:ascii="Cambria Math" w:eastAsia="Yu Mincho" w:hAnsi="Cambria Math"/>
            <w:lang w:val="es-EC" w:eastAsia="en-US"/>
          </w:rPr>
          <m:t>LTEX=nominal(1.0)</m:t>
        </m:r>
      </m:oMath>
      <w:r w:rsidRPr="00B77796">
        <w:rPr>
          <w:rFonts w:eastAsia="Yu Mincho"/>
          <w:lang w:val="es-EC" w:eastAsia="en-US"/>
        </w:rPr>
        <w:t xml:space="preserve">                   </w:t>
      </w:r>
      <m:oMath>
        <m:r>
          <w:rPr>
            <w:rFonts w:ascii="Cambria Math" w:eastAsia="Yu Mincho" w:hAnsi="Cambria Math"/>
            <w:lang w:val="es-EC" w:eastAsia="en-US"/>
          </w:rPr>
          <m:t>TOOL=nominal(1.0)</m:t>
        </m:r>
      </m:oMath>
    </w:p>
    <w:p w14:paraId="067CDF7B" w14:textId="77777777" w:rsidR="00D01BDB" w:rsidRPr="00B77796" w:rsidRDefault="00D01BDB" w:rsidP="00B77796">
      <w:pPr>
        <w:suppressAutoHyphens w:val="0"/>
        <w:spacing w:after="160" w:line="360" w:lineRule="auto"/>
        <w:jc w:val="both"/>
        <w:rPr>
          <w:rFonts w:eastAsia="Yu Mincho"/>
          <w:lang w:val="es-EC" w:eastAsia="en-US"/>
        </w:rPr>
      </w:pPr>
      <w:r w:rsidRPr="00B77796">
        <w:rPr>
          <w:rFonts w:eastAsia="Yu Mincho"/>
          <w:lang w:val="es-EC" w:eastAsia="en-US"/>
        </w:rPr>
        <w:t xml:space="preserve"> </w:t>
      </w:r>
      <m:oMath>
        <m:r>
          <w:rPr>
            <w:rFonts w:ascii="Cambria Math" w:eastAsia="Yu Mincho" w:hAnsi="Cambria Math"/>
            <w:lang w:val="es-EC" w:eastAsia="en-US"/>
          </w:rPr>
          <m:t>SITE=nominal(1.0)</m:t>
        </m:r>
      </m:oMath>
      <w:r w:rsidRPr="00B77796">
        <w:rPr>
          <w:rFonts w:eastAsia="Yu Mincho"/>
          <w:lang w:val="es-EC" w:eastAsia="en-US"/>
        </w:rPr>
        <w:t xml:space="preserve">               </w:t>
      </w:r>
      <m:oMath>
        <m:r>
          <w:rPr>
            <w:rFonts w:ascii="Cambria Math" w:eastAsia="Yu Mincho" w:hAnsi="Cambria Math"/>
            <w:lang w:val="es-EC" w:eastAsia="en-US"/>
          </w:rPr>
          <m:t>SCED=nominal(1.0)</m:t>
        </m:r>
      </m:oMath>
    </w:p>
    <w:p w14:paraId="7F96271B" w14:textId="77777777" w:rsidR="00D01BDB" w:rsidRPr="00B77796" w:rsidRDefault="00D01BDB" w:rsidP="00B77796">
      <w:pPr>
        <w:suppressAutoHyphens w:val="0"/>
        <w:spacing w:after="160" w:line="360" w:lineRule="auto"/>
        <w:jc w:val="both"/>
        <w:rPr>
          <w:rFonts w:eastAsia="Yu Mincho"/>
          <w:lang w:val="es-EC" w:eastAsia="en-US"/>
        </w:rPr>
      </w:pPr>
    </w:p>
    <w:p w14:paraId="3E672434"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m:t>
          </m:r>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nominal</m:t>
              </m:r>
            </m:sub>
          </m:sSub>
          <m:r>
            <w:rPr>
              <w:rFonts w:ascii="Cambria Math" w:eastAsia="Yu Mincho" w:hAnsi="Cambria Math"/>
              <w:lang w:val="es-EC" w:eastAsia="en-US"/>
            </w:rPr>
            <m:t xml:space="preserve">* </m:t>
          </m:r>
          <m:d>
            <m:dPr>
              <m:begChr m:val="["/>
              <m:endChr m:val="]"/>
              <m:ctrlPr>
                <w:rPr>
                  <w:rFonts w:ascii="Cambria Math" w:eastAsia="Yu Mincho" w:hAnsi="Cambria Math"/>
                  <w:i/>
                  <w:lang w:val="es-EC" w:eastAsia="en-US"/>
                </w:rPr>
              </m:ctrlPr>
            </m:dPr>
            <m:e>
              <m:nary>
                <m:naryPr>
                  <m:chr m:val="∏"/>
                  <m:limLoc m:val="undOvr"/>
                  <m:ctrlPr>
                    <w:rPr>
                      <w:rFonts w:ascii="Cambria Math" w:eastAsia="Yu Mincho" w:hAnsi="Cambria Math"/>
                      <w:i/>
                      <w:lang w:val="es-EC" w:eastAsia="en-US"/>
                    </w:rPr>
                  </m:ctrlPr>
                </m:naryPr>
                <m:sub>
                  <m:r>
                    <w:rPr>
                      <w:rFonts w:ascii="Cambria Math" w:eastAsia="Yu Mincho" w:hAnsi="Cambria Math"/>
                      <w:lang w:val="es-EC" w:eastAsia="en-US"/>
                    </w:rPr>
                    <m:t>i=7</m:t>
                  </m:r>
                </m:sub>
                <m:sup>
                  <m:r>
                    <w:rPr>
                      <w:rFonts w:ascii="Cambria Math" w:eastAsia="Yu Mincho" w:hAnsi="Cambria Math"/>
                      <w:lang w:val="es-EC" w:eastAsia="en-US"/>
                    </w:rPr>
                    <m:t>17</m:t>
                  </m:r>
                </m:sup>
                <m:e>
                  <m:r>
                    <w:rPr>
                      <w:rFonts w:ascii="Cambria Math" w:eastAsia="Yu Mincho" w:hAnsi="Cambria Math"/>
                      <w:lang w:val="es-EC" w:eastAsia="en-US"/>
                    </w:rPr>
                    <m:t>EM;</m:t>
                  </m:r>
                </m:e>
              </m:nary>
            </m:e>
          </m:d>
        </m:oMath>
      </m:oMathPara>
    </w:p>
    <w:p w14:paraId="15E4C03A"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=18.46 ×</m:t>
          </m:r>
          <m:d>
            <m:dPr>
              <m:ctrlPr>
                <w:rPr>
                  <w:rFonts w:ascii="Cambria Math" w:eastAsia="Yu Mincho" w:hAnsi="Cambria Math"/>
                  <w:i/>
                  <w:lang w:val="es-EC" w:eastAsia="en-US"/>
                </w:rPr>
              </m:ctrlPr>
            </m:dPr>
            <m:e>
              <m:r>
                <w:rPr>
                  <w:rFonts w:ascii="Cambria Math" w:eastAsia="Yu Mincho" w:hAnsi="Cambria Math"/>
                  <w:lang w:val="es-EC" w:eastAsia="en-US"/>
                </w:rPr>
                <m:t>0.88×1.11 ×0.83×0.74×0.92</m:t>
              </m:r>
            </m:e>
          </m:d>
        </m:oMath>
      </m:oMathPara>
    </w:p>
    <w:p w14:paraId="03AF22AD"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=18.46 ×0.551</m:t>
          </m:r>
        </m:oMath>
      </m:oMathPara>
    </w:p>
    <w:p w14:paraId="70D203C3" w14:textId="77777777" w:rsidR="00D01BDB" w:rsidRPr="00B77796" w:rsidRDefault="00000000" w:rsidP="00B77796">
      <w:pPr>
        <w:suppressAutoHyphens w:val="0"/>
        <w:spacing w:after="160" w:line="360" w:lineRule="auto"/>
        <w:jc w:val="both"/>
        <w:rPr>
          <w:rFonts w:eastAsia="Yu Mincho"/>
          <w:lang w:val="es-EC" w:eastAsia="en-US"/>
        </w:rPr>
      </w:pPr>
      <m:oMathPara>
        <m:oMath>
          <m:sSub>
            <m:sSubPr>
              <m:ctrlPr>
                <w:rPr>
                  <w:rFonts w:ascii="Cambria Math" w:eastAsia="Yu Mincho" w:hAnsi="Cambria Math"/>
                  <w:i/>
                  <w:lang w:val="es-EC" w:eastAsia="en-US"/>
                </w:rPr>
              </m:ctrlPr>
            </m:sSubPr>
            <m:e>
              <m:r>
                <w:rPr>
                  <w:rFonts w:ascii="Cambria Math" w:eastAsia="Yu Mincho" w:hAnsi="Cambria Math"/>
                  <w:lang w:val="es-EC" w:eastAsia="en-US"/>
                </w:rPr>
                <m:t>PM</m:t>
              </m:r>
            </m:e>
            <m:sub>
              <m:r>
                <w:rPr>
                  <w:rFonts w:ascii="Cambria Math" w:eastAsia="Yu Mincho" w:hAnsi="Cambria Math"/>
                  <w:lang w:val="es-EC" w:eastAsia="en-US"/>
                </w:rPr>
                <m:t>adjusted</m:t>
              </m:r>
            </m:sub>
          </m:sSub>
          <m:r>
            <w:rPr>
              <w:rFonts w:ascii="Cambria Math" w:eastAsia="Yu Mincho" w:hAnsi="Cambria Math"/>
              <w:lang w:val="es-EC" w:eastAsia="en-US"/>
            </w:rPr>
            <m:t>=10.171 PM</m:t>
          </m:r>
        </m:oMath>
      </m:oMathPara>
    </w:p>
    <w:p w14:paraId="52D040AD" w14:textId="12A7F983" w:rsidR="001C3831" w:rsidRPr="00B77796" w:rsidRDefault="001C3831" w:rsidP="00B77796">
      <w:pPr>
        <w:spacing w:line="360" w:lineRule="auto"/>
        <w:jc w:val="both"/>
        <w:rPr>
          <w:b/>
        </w:rPr>
      </w:pPr>
    </w:p>
    <w:p w14:paraId="511BD022" w14:textId="776D14EE" w:rsidR="001C3831" w:rsidRPr="00B77796" w:rsidRDefault="4F2B8425" w:rsidP="00B77796">
      <w:pPr>
        <w:spacing w:line="360" w:lineRule="auto"/>
        <w:jc w:val="both"/>
        <w:rPr>
          <w:b/>
          <w:bCs/>
        </w:rPr>
      </w:pPr>
      <w:r w:rsidRPr="00B77796">
        <w:rPr>
          <w:b/>
          <w:bCs/>
        </w:rPr>
        <w:t>PERSONAS Y SUS ROLES</w:t>
      </w:r>
    </w:p>
    <w:p w14:paraId="703DBEFA" w14:textId="52C4CDDC" w:rsidR="4F2B8425" w:rsidRPr="00B77796" w:rsidRDefault="4F2B8425" w:rsidP="00B77796">
      <w:pPr>
        <w:spacing w:line="360" w:lineRule="auto"/>
        <w:jc w:val="both"/>
        <w:rPr>
          <w:b/>
          <w:bCs/>
        </w:rPr>
      </w:pPr>
    </w:p>
    <w:tbl>
      <w:tblPr>
        <w:tblStyle w:val="Tablaconcuadrcula"/>
        <w:tblW w:w="8835" w:type="dxa"/>
        <w:jc w:val="center"/>
        <w:tblLayout w:type="fixed"/>
        <w:tblLook w:val="06A0" w:firstRow="1" w:lastRow="0" w:firstColumn="1" w:lastColumn="0" w:noHBand="1" w:noVBand="1"/>
      </w:tblPr>
      <w:tblGrid>
        <w:gridCol w:w="2945"/>
        <w:gridCol w:w="3360"/>
        <w:gridCol w:w="2530"/>
      </w:tblGrid>
      <w:tr w:rsidR="4F2B8425" w:rsidRPr="00B77796" w14:paraId="32EB4776" w14:textId="77777777" w:rsidTr="00B77796">
        <w:trPr>
          <w:jc w:val="center"/>
        </w:trPr>
        <w:tc>
          <w:tcPr>
            <w:tcW w:w="2945" w:type="dxa"/>
            <w:vAlign w:val="center"/>
          </w:tcPr>
          <w:p w14:paraId="3FE49C26" w14:textId="3034EE6C" w:rsidR="4F2B8425" w:rsidRPr="00B77796" w:rsidRDefault="4F2B8425" w:rsidP="00B77796">
            <w:pPr>
              <w:spacing w:line="360" w:lineRule="auto"/>
              <w:jc w:val="both"/>
              <w:rPr>
                <w:rFonts w:eastAsiaTheme="minorEastAsia"/>
                <w:b/>
                <w:bCs/>
              </w:rPr>
            </w:pPr>
            <w:r w:rsidRPr="00B77796">
              <w:rPr>
                <w:rFonts w:eastAsiaTheme="minorEastAsia"/>
                <w:b/>
                <w:bCs/>
              </w:rPr>
              <w:t>NOMBRES</w:t>
            </w:r>
          </w:p>
        </w:tc>
        <w:tc>
          <w:tcPr>
            <w:tcW w:w="3360" w:type="dxa"/>
            <w:vAlign w:val="center"/>
          </w:tcPr>
          <w:p w14:paraId="7ACF59AF" w14:textId="6AEDA54C" w:rsidR="4F2B8425" w:rsidRPr="00B77796" w:rsidRDefault="4F2B8425" w:rsidP="00B77796">
            <w:pPr>
              <w:spacing w:line="360" w:lineRule="auto"/>
              <w:jc w:val="both"/>
              <w:rPr>
                <w:rFonts w:eastAsiaTheme="minorEastAsia"/>
                <w:b/>
                <w:bCs/>
              </w:rPr>
            </w:pPr>
            <w:r w:rsidRPr="00B77796">
              <w:rPr>
                <w:rFonts w:eastAsiaTheme="minorEastAsia"/>
                <w:b/>
                <w:bCs/>
              </w:rPr>
              <w:t>CONTACTO</w:t>
            </w:r>
          </w:p>
        </w:tc>
        <w:tc>
          <w:tcPr>
            <w:tcW w:w="2530" w:type="dxa"/>
            <w:vAlign w:val="center"/>
          </w:tcPr>
          <w:p w14:paraId="04631382" w14:textId="48185B90" w:rsidR="4F2B8425" w:rsidRPr="00B77796" w:rsidRDefault="4F2B8425" w:rsidP="00B77796">
            <w:pPr>
              <w:spacing w:line="360" w:lineRule="auto"/>
              <w:jc w:val="both"/>
              <w:rPr>
                <w:rFonts w:eastAsiaTheme="minorEastAsia"/>
                <w:b/>
                <w:bCs/>
              </w:rPr>
            </w:pPr>
            <w:r w:rsidRPr="00B77796">
              <w:rPr>
                <w:rFonts w:eastAsiaTheme="minorEastAsia"/>
                <w:b/>
                <w:bCs/>
              </w:rPr>
              <w:t>ROL</w:t>
            </w:r>
          </w:p>
        </w:tc>
      </w:tr>
      <w:tr w:rsidR="4F2B8425" w:rsidRPr="00B77796" w14:paraId="553D51FD" w14:textId="77777777" w:rsidTr="00B77796">
        <w:trPr>
          <w:jc w:val="center"/>
        </w:trPr>
        <w:tc>
          <w:tcPr>
            <w:tcW w:w="2945" w:type="dxa"/>
            <w:vAlign w:val="center"/>
          </w:tcPr>
          <w:p w14:paraId="3D9F210D" w14:textId="2FA19A9F" w:rsidR="4F2B8425" w:rsidRPr="00B77796" w:rsidRDefault="00B77796" w:rsidP="00B77796">
            <w:pPr>
              <w:spacing w:line="360" w:lineRule="auto"/>
              <w:jc w:val="both"/>
              <w:rPr>
                <w:rFonts w:eastAsiaTheme="minorEastAsia"/>
              </w:rPr>
            </w:pPr>
            <w:r w:rsidRPr="00B77796">
              <w:rPr>
                <w:rFonts w:eastAsiaTheme="minorEastAsia"/>
              </w:rPr>
              <w:t>Caicedo Barzola Kenny</w:t>
            </w:r>
          </w:p>
        </w:tc>
        <w:tc>
          <w:tcPr>
            <w:tcW w:w="3360" w:type="dxa"/>
            <w:vAlign w:val="center"/>
          </w:tcPr>
          <w:p w14:paraId="2908B722" w14:textId="198A7566" w:rsidR="4F2B8425" w:rsidRPr="00B77796" w:rsidRDefault="00B77796" w:rsidP="00B77796">
            <w:pPr>
              <w:spacing w:line="360" w:lineRule="auto"/>
              <w:jc w:val="both"/>
              <w:rPr>
                <w:rFonts w:eastAsiaTheme="minorEastAsia"/>
              </w:rPr>
            </w:pPr>
            <w:r w:rsidRPr="00B77796">
              <w:rPr>
                <w:rFonts w:eastAsiaTheme="minorEastAsia"/>
              </w:rPr>
              <w:t>Kenny.caicedob</w:t>
            </w:r>
            <w:r w:rsidR="4F2B8425" w:rsidRPr="00B77796">
              <w:rPr>
                <w:rFonts w:eastAsiaTheme="minorEastAsia"/>
              </w:rPr>
              <w:t>@ug.edu.ec</w:t>
            </w:r>
          </w:p>
        </w:tc>
        <w:tc>
          <w:tcPr>
            <w:tcW w:w="2530" w:type="dxa"/>
            <w:vAlign w:val="center"/>
          </w:tcPr>
          <w:p w14:paraId="6D6DE7F4" w14:textId="3497718B" w:rsidR="4F2B8425" w:rsidRPr="00B77796" w:rsidRDefault="4F2B8425" w:rsidP="00B77796">
            <w:pPr>
              <w:spacing w:line="360" w:lineRule="auto"/>
              <w:jc w:val="both"/>
              <w:rPr>
                <w:rFonts w:eastAsiaTheme="minorEastAsia"/>
              </w:rPr>
            </w:pPr>
            <w:r w:rsidRPr="00B77796">
              <w:rPr>
                <w:rFonts w:eastAsiaTheme="minorEastAsia"/>
              </w:rPr>
              <w:t>Desarrollador</w:t>
            </w:r>
          </w:p>
        </w:tc>
      </w:tr>
    </w:tbl>
    <w:p w14:paraId="2D503307" w14:textId="618D6D3F" w:rsidR="001C3831" w:rsidRPr="00B77796" w:rsidRDefault="001C3831" w:rsidP="00B77796">
      <w:pPr>
        <w:spacing w:line="360" w:lineRule="auto"/>
        <w:jc w:val="both"/>
        <w:rPr>
          <w:b/>
        </w:rPr>
      </w:pPr>
    </w:p>
    <w:p w14:paraId="09A4EFCB" w14:textId="6CFB7422" w:rsidR="001C3831" w:rsidRPr="00B77796" w:rsidRDefault="001C3831" w:rsidP="00B77796">
      <w:pPr>
        <w:spacing w:line="360" w:lineRule="auto"/>
        <w:jc w:val="both"/>
        <w:rPr>
          <w:b/>
        </w:rPr>
      </w:pPr>
    </w:p>
    <w:p w14:paraId="05A33E48" w14:textId="3AE8FE0D" w:rsidR="001C3831" w:rsidRPr="00B77796" w:rsidRDefault="001C3831" w:rsidP="00B77796">
      <w:pPr>
        <w:spacing w:line="360" w:lineRule="auto"/>
        <w:jc w:val="both"/>
        <w:rPr>
          <w:b/>
        </w:rPr>
      </w:pPr>
    </w:p>
    <w:p w14:paraId="17671B7B" w14:textId="0ED2FE30" w:rsidR="001C3831" w:rsidRPr="00B77796" w:rsidRDefault="001C3831" w:rsidP="00B77796">
      <w:pPr>
        <w:spacing w:line="360" w:lineRule="auto"/>
        <w:jc w:val="both"/>
        <w:rPr>
          <w:b/>
        </w:rPr>
      </w:pPr>
    </w:p>
    <w:p w14:paraId="4F6E2AB0" w14:textId="09B6BEEC" w:rsidR="001C3831" w:rsidRPr="00B77796" w:rsidRDefault="001C3831" w:rsidP="00B77796">
      <w:pPr>
        <w:spacing w:line="360" w:lineRule="auto"/>
        <w:jc w:val="both"/>
        <w:rPr>
          <w:b/>
        </w:rPr>
      </w:pPr>
    </w:p>
    <w:p w14:paraId="42C718B5" w14:textId="77AFBE03" w:rsidR="001C3831" w:rsidRPr="00B77796" w:rsidRDefault="001C3831" w:rsidP="00B77796">
      <w:pPr>
        <w:spacing w:line="360" w:lineRule="auto"/>
        <w:jc w:val="both"/>
        <w:rPr>
          <w:b/>
        </w:rPr>
      </w:pPr>
    </w:p>
    <w:p w14:paraId="2C197FD0" w14:textId="0A00BF0A" w:rsidR="001C3831" w:rsidRPr="00B77796" w:rsidRDefault="001C3831" w:rsidP="00B77796">
      <w:pPr>
        <w:spacing w:line="360" w:lineRule="auto"/>
        <w:jc w:val="both"/>
        <w:rPr>
          <w:b/>
        </w:rPr>
      </w:pPr>
    </w:p>
    <w:p w14:paraId="59ADA3E5" w14:textId="781AFD99" w:rsidR="001C3831" w:rsidRPr="00B77796" w:rsidRDefault="001C3831" w:rsidP="00B77796">
      <w:pPr>
        <w:spacing w:line="360" w:lineRule="auto"/>
        <w:jc w:val="both"/>
        <w:rPr>
          <w:b/>
        </w:rPr>
      </w:pPr>
    </w:p>
    <w:p w14:paraId="3E7FDD9A" w14:textId="6AAAE04F" w:rsidR="001C3831" w:rsidRPr="00B77796" w:rsidRDefault="001C3831" w:rsidP="00B77796">
      <w:pPr>
        <w:spacing w:line="360" w:lineRule="auto"/>
        <w:jc w:val="both"/>
        <w:rPr>
          <w:b/>
        </w:rPr>
      </w:pPr>
    </w:p>
    <w:p w14:paraId="386C25BE" w14:textId="46649349" w:rsidR="001C3831" w:rsidRPr="00B77796" w:rsidRDefault="001C3831" w:rsidP="00B77796">
      <w:pPr>
        <w:spacing w:line="360" w:lineRule="auto"/>
        <w:jc w:val="both"/>
        <w:rPr>
          <w:b/>
        </w:rPr>
      </w:pPr>
    </w:p>
    <w:p w14:paraId="5054C446" w14:textId="61865A89" w:rsidR="001C3831" w:rsidRPr="00B77796" w:rsidRDefault="001C3831" w:rsidP="00B77796">
      <w:pPr>
        <w:spacing w:line="360" w:lineRule="auto"/>
        <w:jc w:val="both"/>
        <w:rPr>
          <w:b/>
          <w:bCs/>
        </w:rPr>
      </w:pPr>
    </w:p>
    <w:p w14:paraId="4F418F0A" w14:textId="2EEC8D3D" w:rsidR="4F2B8425" w:rsidRPr="00B77796" w:rsidRDefault="4F2B8425" w:rsidP="00B77796">
      <w:pPr>
        <w:spacing w:line="360" w:lineRule="auto"/>
        <w:jc w:val="both"/>
        <w:rPr>
          <w:b/>
          <w:bCs/>
        </w:rPr>
      </w:pPr>
    </w:p>
    <w:p w14:paraId="23C4B525" w14:textId="7D8433CD" w:rsidR="001C3831" w:rsidRPr="00B77796" w:rsidRDefault="001C3831" w:rsidP="00B77796">
      <w:pPr>
        <w:spacing w:line="360" w:lineRule="auto"/>
        <w:jc w:val="both"/>
        <w:rPr>
          <w:b/>
        </w:rPr>
      </w:pPr>
    </w:p>
    <w:p w14:paraId="53C44478" w14:textId="5D98656A" w:rsidR="001C3831" w:rsidRPr="00B77796" w:rsidRDefault="001C3831" w:rsidP="00B77796">
      <w:pPr>
        <w:spacing w:line="360" w:lineRule="auto"/>
        <w:jc w:val="both"/>
        <w:rPr>
          <w:b/>
        </w:rPr>
      </w:pPr>
    </w:p>
    <w:p w14:paraId="3A7786D3" w14:textId="458868AA" w:rsidR="001C3831" w:rsidRPr="00B77796" w:rsidRDefault="001C3831" w:rsidP="00B77796">
      <w:pPr>
        <w:spacing w:line="360" w:lineRule="auto"/>
        <w:jc w:val="both"/>
        <w:rPr>
          <w:b/>
        </w:rPr>
      </w:pPr>
    </w:p>
    <w:p w14:paraId="1D241A53" w14:textId="28416C3E" w:rsidR="001C3831" w:rsidRPr="00B77796" w:rsidRDefault="001C3831" w:rsidP="00B77796">
      <w:pPr>
        <w:spacing w:line="360" w:lineRule="auto"/>
        <w:jc w:val="both"/>
        <w:rPr>
          <w:b/>
        </w:rPr>
      </w:pPr>
    </w:p>
    <w:p w14:paraId="70E2478F" w14:textId="20FD455A" w:rsidR="001C3831" w:rsidRPr="00B77796" w:rsidRDefault="001C3831" w:rsidP="00B77796">
      <w:pPr>
        <w:spacing w:line="360" w:lineRule="auto"/>
        <w:jc w:val="both"/>
        <w:rPr>
          <w:b/>
        </w:rPr>
      </w:pPr>
    </w:p>
    <w:p w14:paraId="2F5A4571" w14:textId="12738069" w:rsidR="001C3831" w:rsidRPr="00B77796" w:rsidRDefault="001C3831" w:rsidP="00B77796">
      <w:pPr>
        <w:spacing w:line="360" w:lineRule="auto"/>
        <w:jc w:val="both"/>
        <w:rPr>
          <w:b/>
        </w:rPr>
      </w:pPr>
    </w:p>
    <w:p w14:paraId="7411EE6B" w14:textId="297C6B00" w:rsidR="001C3831" w:rsidRPr="00B77796" w:rsidRDefault="001C3831" w:rsidP="00B77796">
      <w:pPr>
        <w:spacing w:line="360" w:lineRule="auto"/>
        <w:jc w:val="both"/>
        <w:rPr>
          <w:b/>
        </w:rPr>
      </w:pPr>
    </w:p>
    <w:p w14:paraId="25219B3F" w14:textId="29D368D1" w:rsidR="001C3831" w:rsidRDefault="001C3831" w:rsidP="00B77796">
      <w:pPr>
        <w:spacing w:line="360" w:lineRule="auto"/>
        <w:jc w:val="both"/>
        <w:rPr>
          <w:b/>
        </w:rPr>
      </w:pPr>
    </w:p>
    <w:p w14:paraId="2E68F2B8" w14:textId="77777777" w:rsidR="00172443" w:rsidRPr="00B77796" w:rsidRDefault="00172443" w:rsidP="00B77796">
      <w:pPr>
        <w:spacing w:line="360" w:lineRule="auto"/>
        <w:jc w:val="both"/>
        <w:rPr>
          <w:b/>
        </w:rPr>
      </w:pPr>
    </w:p>
    <w:p w14:paraId="24C0DC12" w14:textId="77777777" w:rsidR="000A792E" w:rsidRPr="00B77796" w:rsidRDefault="000A792E" w:rsidP="00B77796">
      <w:pPr>
        <w:pStyle w:val="Ttulo1"/>
        <w:spacing w:line="360" w:lineRule="auto"/>
        <w:jc w:val="both"/>
        <w:rPr>
          <w:rFonts w:ascii="Times New Roman" w:hAnsi="Times New Roman" w:cs="Times New Roman"/>
          <w:b/>
          <w:color w:val="auto"/>
          <w:sz w:val="24"/>
          <w:szCs w:val="24"/>
          <w:lang w:val="es-EC"/>
        </w:rPr>
      </w:pPr>
      <w:bookmarkStart w:id="22" w:name="_Toc109202774"/>
      <w:bookmarkStart w:id="23" w:name="_Toc129662796"/>
      <w:r w:rsidRPr="00B77796">
        <w:rPr>
          <w:rFonts w:ascii="Times New Roman" w:hAnsi="Times New Roman" w:cs="Times New Roman"/>
          <w:b/>
          <w:color w:val="auto"/>
          <w:sz w:val="24"/>
          <w:szCs w:val="24"/>
          <w:lang w:val="es-EC"/>
        </w:rPr>
        <w:lastRenderedPageBreak/>
        <w:t>RESULTADOS</w:t>
      </w:r>
      <w:bookmarkEnd w:id="22"/>
      <w:bookmarkEnd w:id="23"/>
    </w:p>
    <w:p w14:paraId="43718AF4" w14:textId="77777777" w:rsidR="00B77796" w:rsidRPr="00B77796" w:rsidRDefault="00B77796" w:rsidP="00B77796">
      <w:pPr>
        <w:spacing w:line="360" w:lineRule="auto"/>
        <w:ind w:firstLine="720"/>
        <w:jc w:val="both"/>
      </w:pPr>
      <w:r w:rsidRPr="00B77796">
        <w:t>El principal resultado que se genera con el proyecto es el diseño de un modelo de gestión para un sistema de ambulancias. En el cual se identifican claramente los procesos asociados y los módulos funcionales necesarios en el software para lograr rapidez y eficiencia en las operaciones, y a su vez facilitar la toma de decisiones en la estrategia de administración. Además, del desarrollo de un producto innovador, la propuesta de un modelo para la administración de ambulancias instanciado, controlado y ejecutado en una herramienta tecnológica. El sistema cuenta con tres módulos, que son el módulo de inicio, módulo de registro y el módulo de Perfil, los cuales en conjunto permiten administrar correctamente la información que se ingresa al sistema. En el sistema se pueden registrar conductores, médicos y ambulancias. Luego de ingresar al sistema, estos actores contarán con un perfil el cual pueden alimentar con toda la información necesaria sobre las ambulancias. El conductor podrá tener acceso a registrar el proceso de traslados, llegadas y salidas que estén asociados a las ambulancias, no obstante, el sistema creado no es autónomo ya que depende de entidades como el hospital para realizar y verificar sus traslados y pacientes. Por otra parte, el sistema también permitirá a los médicos definir su disponibilidad. Esta información se verá reflejada en el perfil de cada médico. La aplicación en sí servirá de intermediario y respaldo de todos estos trámites para facilitar la gestión de todas las ambulancias. Gracias a la elección del lenguaje de desarrollo (Java) se logró una independencia de plataforma que permite al sistema ser ejecutado desde cualquier computadora que cuente con un sistema operativo (Windows, Linux, MacOs).</w:t>
      </w:r>
    </w:p>
    <w:p w14:paraId="7D5563A7" w14:textId="508034A2" w:rsidR="001C3831" w:rsidRPr="00B77796" w:rsidRDefault="001C3831" w:rsidP="00B77796">
      <w:pPr>
        <w:spacing w:line="360" w:lineRule="auto"/>
        <w:jc w:val="both"/>
        <w:rPr>
          <w:lang w:val="es-EC"/>
        </w:rPr>
      </w:pPr>
    </w:p>
    <w:p w14:paraId="54D67153" w14:textId="4D2167B0" w:rsidR="001C3831" w:rsidRPr="00B77796" w:rsidRDefault="001C3831" w:rsidP="00B77796">
      <w:pPr>
        <w:spacing w:line="360" w:lineRule="auto"/>
        <w:jc w:val="both"/>
        <w:rPr>
          <w:b/>
        </w:rPr>
      </w:pPr>
    </w:p>
    <w:p w14:paraId="1593AC7F" w14:textId="6B777078" w:rsidR="001C3831" w:rsidRPr="00B77796" w:rsidRDefault="001C3831" w:rsidP="00B77796">
      <w:pPr>
        <w:spacing w:line="360" w:lineRule="auto"/>
        <w:jc w:val="both"/>
        <w:rPr>
          <w:b/>
        </w:rPr>
      </w:pPr>
    </w:p>
    <w:p w14:paraId="602289A1" w14:textId="74C07AE5" w:rsidR="001C3831" w:rsidRPr="00B77796" w:rsidRDefault="001C3831" w:rsidP="00B77796">
      <w:pPr>
        <w:spacing w:line="360" w:lineRule="auto"/>
        <w:jc w:val="both"/>
        <w:rPr>
          <w:b/>
        </w:rPr>
      </w:pPr>
    </w:p>
    <w:p w14:paraId="17378BA5" w14:textId="0B3439B0" w:rsidR="001C3831" w:rsidRDefault="001C3831" w:rsidP="00B77796">
      <w:pPr>
        <w:spacing w:line="360" w:lineRule="auto"/>
        <w:jc w:val="both"/>
        <w:rPr>
          <w:b/>
        </w:rPr>
      </w:pPr>
    </w:p>
    <w:p w14:paraId="6D95DB4B" w14:textId="652FA882" w:rsidR="00172443" w:rsidRDefault="00172443" w:rsidP="00B77796">
      <w:pPr>
        <w:spacing w:line="360" w:lineRule="auto"/>
        <w:jc w:val="both"/>
        <w:rPr>
          <w:b/>
        </w:rPr>
      </w:pPr>
    </w:p>
    <w:p w14:paraId="70606801" w14:textId="334D128A" w:rsidR="00172443" w:rsidRDefault="00172443" w:rsidP="00B77796">
      <w:pPr>
        <w:spacing w:line="360" w:lineRule="auto"/>
        <w:jc w:val="both"/>
        <w:rPr>
          <w:b/>
        </w:rPr>
      </w:pPr>
    </w:p>
    <w:p w14:paraId="2ECCF474" w14:textId="5F00AD92" w:rsidR="00172443" w:rsidRDefault="00172443" w:rsidP="00B77796">
      <w:pPr>
        <w:spacing w:line="360" w:lineRule="auto"/>
        <w:jc w:val="both"/>
        <w:rPr>
          <w:b/>
        </w:rPr>
      </w:pPr>
    </w:p>
    <w:p w14:paraId="380FB299" w14:textId="77777777" w:rsidR="00172443" w:rsidRPr="00B77796" w:rsidRDefault="00172443" w:rsidP="00B77796">
      <w:pPr>
        <w:spacing w:line="360" w:lineRule="auto"/>
        <w:jc w:val="both"/>
        <w:rPr>
          <w:b/>
        </w:rPr>
      </w:pPr>
    </w:p>
    <w:p w14:paraId="08BAFC63" w14:textId="58AD4F86" w:rsidR="000A792E" w:rsidRPr="00B77796" w:rsidRDefault="00C87B7B" w:rsidP="00B77796">
      <w:pPr>
        <w:pStyle w:val="Ttulo1"/>
        <w:spacing w:line="360" w:lineRule="auto"/>
        <w:jc w:val="both"/>
        <w:rPr>
          <w:rFonts w:ascii="Times New Roman" w:hAnsi="Times New Roman" w:cs="Times New Roman"/>
          <w:b/>
          <w:color w:val="auto"/>
          <w:sz w:val="24"/>
          <w:szCs w:val="24"/>
          <w:lang w:val="es-ES"/>
        </w:rPr>
      </w:pPr>
      <w:bookmarkStart w:id="24" w:name="_Toc109202775"/>
      <w:bookmarkStart w:id="25" w:name="_Toc129662797"/>
      <w:r w:rsidRPr="00B77796">
        <w:rPr>
          <w:rFonts w:ascii="Times New Roman" w:hAnsi="Times New Roman" w:cs="Times New Roman"/>
          <w:b/>
          <w:color w:val="auto"/>
          <w:sz w:val="24"/>
          <w:szCs w:val="24"/>
          <w:lang w:val="es-ES"/>
        </w:rPr>
        <w:lastRenderedPageBreak/>
        <w:t>CON</w:t>
      </w:r>
      <w:r w:rsidR="000A792E" w:rsidRPr="00B77796">
        <w:rPr>
          <w:rFonts w:ascii="Times New Roman" w:hAnsi="Times New Roman" w:cs="Times New Roman"/>
          <w:b/>
          <w:color w:val="auto"/>
          <w:sz w:val="24"/>
          <w:szCs w:val="24"/>
          <w:lang w:val="es-ES"/>
        </w:rPr>
        <w:t>CLUSIONES</w:t>
      </w:r>
      <w:bookmarkEnd w:id="24"/>
      <w:bookmarkEnd w:id="25"/>
    </w:p>
    <w:p w14:paraId="60061E4C" w14:textId="07D16BF8" w:rsidR="000A792E" w:rsidRPr="00B77796" w:rsidRDefault="000A792E" w:rsidP="00B77796">
      <w:pPr>
        <w:spacing w:line="360" w:lineRule="auto"/>
        <w:jc w:val="both"/>
        <w:rPr>
          <w:b/>
        </w:rPr>
      </w:pPr>
    </w:p>
    <w:p w14:paraId="11D1C289" w14:textId="61FDB0C7" w:rsidR="00B77796" w:rsidRPr="00B77796" w:rsidRDefault="00B77796" w:rsidP="00B77796">
      <w:pPr>
        <w:pStyle w:val="Prrafodelista"/>
        <w:numPr>
          <w:ilvl w:val="0"/>
          <w:numId w:val="10"/>
        </w:numPr>
        <w:spacing w:line="360" w:lineRule="auto"/>
        <w:jc w:val="both"/>
      </w:pPr>
      <w:r w:rsidRPr="00B77796">
        <w:t xml:space="preserve">La documentación presentada demostró el diseño de un modelo de gestión para un sistema de gestión de ambulancias. </w:t>
      </w:r>
    </w:p>
    <w:p w14:paraId="7C88670C" w14:textId="5F5B3AEB" w:rsidR="00B77796" w:rsidRPr="00B77796" w:rsidRDefault="00B77796" w:rsidP="00B77796">
      <w:pPr>
        <w:pStyle w:val="Prrafodelista"/>
        <w:numPr>
          <w:ilvl w:val="0"/>
          <w:numId w:val="10"/>
        </w:numPr>
        <w:spacing w:line="360" w:lineRule="auto"/>
        <w:jc w:val="both"/>
      </w:pPr>
      <w:r w:rsidRPr="00B77796">
        <w:t xml:space="preserve">Se han identificado los procesos asociados y los módulos funcionales necesarios en el software para lograr la productividad y eficiencia de las operaciones, y así facilitar la toma de decisiones en la estrategia de gestión de emergencias médicas. </w:t>
      </w:r>
    </w:p>
    <w:p w14:paraId="754A8881" w14:textId="21AB04EE" w:rsidR="00B77796" w:rsidRPr="00B77796" w:rsidRDefault="00B77796" w:rsidP="00B77796">
      <w:pPr>
        <w:pStyle w:val="Prrafodelista"/>
        <w:numPr>
          <w:ilvl w:val="0"/>
          <w:numId w:val="10"/>
        </w:numPr>
        <w:spacing w:line="360" w:lineRule="auto"/>
        <w:jc w:val="both"/>
      </w:pPr>
      <w:r w:rsidRPr="00B77796">
        <w:t xml:space="preserve">Se eligió un lenguaje de programación adecuado para el desarrollo del sistema de gestión de ambulancias, lo que permite una fácil integración y compatibilidad con otras herramientas y sistemas. </w:t>
      </w:r>
    </w:p>
    <w:p w14:paraId="5553C9C9" w14:textId="28AA5F5E" w:rsidR="00B77796" w:rsidRPr="00B77796" w:rsidRDefault="00B77796" w:rsidP="00B77796">
      <w:pPr>
        <w:pStyle w:val="Prrafodelista"/>
        <w:numPr>
          <w:ilvl w:val="0"/>
          <w:numId w:val="10"/>
        </w:numPr>
        <w:spacing w:line="360" w:lineRule="auto"/>
        <w:jc w:val="both"/>
      </w:pPr>
      <w:r w:rsidRPr="00B77796">
        <w:t xml:space="preserve">Los modelos utilizados en el diseño del sistema de gestión de ambulancias han tenido en cuenta la complejidad de los factores que afectan la eficiencia y la productividad de los servicios de emergencia médica, lo que garantiza la calidad y la eficacia del sistema. </w:t>
      </w:r>
    </w:p>
    <w:p w14:paraId="2D34C22C" w14:textId="1E962C0E" w:rsidR="00B77796" w:rsidRPr="00B77796" w:rsidRDefault="00B77796" w:rsidP="00B77796">
      <w:pPr>
        <w:pStyle w:val="Prrafodelista"/>
        <w:numPr>
          <w:ilvl w:val="0"/>
          <w:numId w:val="10"/>
        </w:numPr>
        <w:spacing w:line="360" w:lineRule="auto"/>
        <w:jc w:val="both"/>
      </w:pPr>
      <w:r w:rsidRPr="00B77796">
        <w:t xml:space="preserve">Se han realizado pruebas de funcionalidad y se ha comprobado la efectividad del tiempo de respuesta a las solicitudes que se realizan en la aplicación, lo que garantiza la rapidez y eficacia en la atención de emergencias médicas. </w:t>
      </w:r>
    </w:p>
    <w:p w14:paraId="7FE5DAA5" w14:textId="5B9BC68A" w:rsidR="00B77796" w:rsidRPr="00B77796" w:rsidRDefault="00B77796" w:rsidP="00B77796">
      <w:pPr>
        <w:pStyle w:val="Prrafodelista"/>
        <w:numPr>
          <w:ilvl w:val="0"/>
          <w:numId w:val="10"/>
        </w:numPr>
        <w:spacing w:line="360" w:lineRule="auto"/>
        <w:jc w:val="both"/>
      </w:pPr>
      <w:r w:rsidRPr="00B77796">
        <w:t xml:space="preserve">Se han cumplido con los requisitos planteados y se ha obtenido un resultado satisfactorio en los cálculos y en la gestión del sistema, lo que garantiza la eficacia y la calidad en la gestión de emergencias médicas. </w:t>
      </w:r>
    </w:p>
    <w:p w14:paraId="64644FE0" w14:textId="1A314B43" w:rsidR="001C3831" w:rsidRPr="00B77796" w:rsidRDefault="00B77796" w:rsidP="00B77796">
      <w:pPr>
        <w:pStyle w:val="Prrafodelista"/>
        <w:numPr>
          <w:ilvl w:val="0"/>
          <w:numId w:val="10"/>
        </w:numPr>
        <w:spacing w:line="360" w:lineRule="auto"/>
        <w:jc w:val="both"/>
      </w:pPr>
      <w:r w:rsidRPr="00B77796">
        <w:t>Finalmente, se ha generado un manual de usuario para los futuros usuarios administradores del sistema, lo que garantiza la fácil utilización y gestión del sistema de gestión de ambulancias.</w:t>
      </w:r>
    </w:p>
    <w:p w14:paraId="1FC8F7D8" w14:textId="378112E9" w:rsidR="001C3831" w:rsidRPr="00B77796" w:rsidRDefault="001C3831" w:rsidP="00B77796">
      <w:pPr>
        <w:spacing w:line="360" w:lineRule="auto"/>
        <w:jc w:val="both"/>
        <w:rPr>
          <w:b/>
        </w:rPr>
      </w:pPr>
    </w:p>
    <w:p w14:paraId="6DBF3647" w14:textId="73A89339" w:rsidR="001C3831" w:rsidRPr="00B77796" w:rsidRDefault="001C3831" w:rsidP="00B77796">
      <w:pPr>
        <w:spacing w:line="360" w:lineRule="auto"/>
        <w:jc w:val="both"/>
        <w:rPr>
          <w:b/>
        </w:rPr>
      </w:pPr>
    </w:p>
    <w:p w14:paraId="2524D7D6" w14:textId="1332E9A4" w:rsidR="001C3831" w:rsidRPr="00B77796" w:rsidRDefault="001C3831" w:rsidP="00B77796">
      <w:pPr>
        <w:spacing w:line="360" w:lineRule="auto"/>
        <w:jc w:val="both"/>
        <w:rPr>
          <w:b/>
        </w:rPr>
      </w:pPr>
    </w:p>
    <w:p w14:paraId="233A0528" w14:textId="40AE337F" w:rsidR="001C3831" w:rsidRPr="00B77796" w:rsidRDefault="001C3831" w:rsidP="00B77796">
      <w:pPr>
        <w:spacing w:line="360" w:lineRule="auto"/>
        <w:jc w:val="both"/>
        <w:rPr>
          <w:b/>
        </w:rPr>
      </w:pPr>
    </w:p>
    <w:p w14:paraId="75FA533E" w14:textId="4B5AF195" w:rsidR="001C3831" w:rsidRPr="00B77796" w:rsidRDefault="001C3831" w:rsidP="00B77796">
      <w:pPr>
        <w:spacing w:line="360" w:lineRule="auto"/>
        <w:jc w:val="both"/>
        <w:rPr>
          <w:b/>
        </w:rPr>
      </w:pPr>
    </w:p>
    <w:p w14:paraId="7AF2BBDD" w14:textId="50B99AD2" w:rsidR="001C3831" w:rsidRPr="00B77796" w:rsidRDefault="001C3831" w:rsidP="00B77796">
      <w:pPr>
        <w:spacing w:line="360" w:lineRule="auto"/>
        <w:jc w:val="both"/>
        <w:rPr>
          <w:b/>
        </w:rPr>
      </w:pPr>
    </w:p>
    <w:sectPr w:rsidR="001C3831" w:rsidRPr="00B77796" w:rsidSect="001724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DFC1" w14:textId="77777777" w:rsidR="00386B39" w:rsidRDefault="00386B39">
      <w:r>
        <w:separator/>
      </w:r>
    </w:p>
  </w:endnote>
  <w:endnote w:type="continuationSeparator" w:id="0">
    <w:p w14:paraId="02D481B6" w14:textId="77777777" w:rsidR="00386B39" w:rsidRDefault="00386B39">
      <w:r>
        <w:continuationSeparator/>
      </w:r>
    </w:p>
  </w:endnote>
  <w:endnote w:type="continuationNotice" w:id="1">
    <w:p w14:paraId="418D4437" w14:textId="77777777" w:rsidR="00386B39" w:rsidRDefault="00386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6B1B" w14:textId="77777777" w:rsidR="00386B39" w:rsidRDefault="00386B39">
      <w:r>
        <w:separator/>
      </w:r>
    </w:p>
  </w:footnote>
  <w:footnote w:type="continuationSeparator" w:id="0">
    <w:p w14:paraId="234088A3" w14:textId="77777777" w:rsidR="00386B39" w:rsidRDefault="00386B39">
      <w:r>
        <w:continuationSeparator/>
      </w:r>
    </w:p>
  </w:footnote>
  <w:footnote w:type="continuationNotice" w:id="1">
    <w:p w14:paraId="48EECC80" w14:textId="77777777" w:rsidR="00386B39" w:rsidRDefault="00386B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DFD9"/>
    <w:multiLevelType w:val="hybridMultilevel"/>
    <w:tmpl w:val="E4040D1C"/>
    <w:lvl w:ilvl="0" w:tplc="708C3028">
      <w:start w:val="1"/>
      <w:numFmt w:val="bullet"/>
      <w:lvlText w:val="·"/>
      <w:lvlJc w:val="left"/>
      <w:pPr>
        <w:ind w:left="720" w:hanging="360"/>
      </w:pPr>
      <w:rPr>
        <w:rFonts w:ascii="Symbol" w:hAnsi="Symbol" w:hint="default"/>
      </w:rPr>
    </w:lvl>
    <w:lvl w:ilvl="1" w:tplc="FD5EC16A">
      <w:start w:val="1"/>
      <w:numFmt w:val="bullet"/>
      <w:lvlText w:val="o"/>
      <w:lvlJc w:val="left"/>
      <w:pPr>
        <w:ind w:left="1440" w:hanging="360"/>
      </w:pPr>
      <w:rPr>
        <w:rFonts w:ascii="Courier New" w:hAnsi="Courier New" w:hint="default"/>
      </w:rPr>
    </w:lvl>
    <w:lvl w:ilvl="2" w:tplc="9D8CB23A">
      <w:start w:val="1"/>
      <w:numFmt w:val="bullet"/>
      <w:lvlText w:val=""/>
      <w:lvlJc w:val="left"/>
      <w:pPr>
        <w:ind w:left="2160" w:hanging="360"/>
      </w:pPr>
      <w:rPr>
        <w:rFonts w:ascii="Wingdings" w:hAnsi="Wingdings" w:hint="default"/>
      </w:rPr>
    </w:lvl>
    <w:lvl w:ilvl="3" w:tplc="CBE82836">
      <w:start w:val="1"/>
      <w:numFmt w:val="bullet"/>
      <w:lvlText w:val=""/>
      <w:lvlJc w:val="left"/>
      <w:pPr>
        <w:ind w:left="2880" w:hanging="360"/>
      </w:pPr>
      <w:rPr>
        <w:rFonts w:ascii="Symbol" w:hAnsi="Symbol" w:hint="default"/>
      </w:rPr>
    </w:lvl>
    <w:lvl w:ilvl="4" w:tplc="EF90E548">
      <w:start w:val="1"/>
      <w:numFmt w:val="bullet"/>
      <w:lvlText w:val="o"/>
      <w:lvlJc w:val="left"/>
      <w:pPr>
        <w:ind w:left="3600" w:hanging="360"/>
      </w:pPr>
      <w:rPr>
        <w:rFonts w:ascii="Courier New" w:hAnsi="Courier New" w:hint="default"/>
      </w:rPr>
    </w:lvl>
    <w:lvl w:ilvl="5" w:tplc="9CEEF6D6">
      <w:start w:val="1"/>
      <w:numFmt w:val="bullet"/>
      <w:lvlText w:val=""/>
      <w:lvlJc w:val="left"/>
      <w:pPr>
        <w:ind w:left="4320" w:hanging="360"/>
      </w:pPr>
      <w:rPr>
        <w:rFonts w:ascii="Wingdings" w:hAnsi="Wingdings" w:hint="default"/>
      </w:rPr>
    </w:lvl>
    <w:lvl w:ilvl="6" w:tplc="F6C692BA">
      <w:start w:val="1"/>
      <w:numFmt w:val="bullet"/>
      <w:lvlText w:val=""/>
      <w:lvlJc w:val="left"/>
      <w:pPr>
        <w:ind w:left="5040" w:hanging="360"/>
      </w:pPr>
      <w:rPr>
        <w:rFonts w:ascii="Symbol" w:hAnsi="Symbol" w:hint="default"/>
      </w:rPr>
    </w:lvl>
    <w:lvl w:ilvl="7" w:tplc="5C7A3DA6">
      <w:start w:val="1"/>
      <w:numFmt w:val="bullet"/>
      <w:lvlText w:val="o"/>
      <w:lvlJc w:val="left"/>
      <w:pPr>
        <w:ind w:left="5760" w:hanging="360"/>
      </w:pPr>
      <w:rPr>
        <w:rFonts w:ascii="Courier New" w:hAnsi="Courier New" w:hint="default"/>
      </w:rPr>
    </w:lvl>
    <w:lvl w:ilvl="8" w:tplc="57E2E1C2">
      <w:start w:val="1"/>
      <w:numFmt w:val="bullet"/>
      <w:lvlText w:val=""/>
      <w:lvlJc w:val="left"/>
      <w:pPr>
        <w:ind w:left="6480" w:hanging="360"/>
      </w:pPr>
      <w:rPr>
        <w:rFonts w:ascii="Wingdings" w:hAnsi="Wingdings" w:hint="default"/>
      </w:rPr>
    </w:lvl>
  </w:abstractNum>
  <w:abstractNum w:abstractNumId="1" w15:restartNumberingAfterBreak="0">
    <w:nsid w:val="0B730EB9"/>
    <w:multiLevelType w:val="hybridMultilevel"/>
    <w:tmpl w:val="6E30C558"/>
    <w:lvl w:ilvl="0" w:tplc="58D0B8BC">
      <w:start w:val="1"/>
      <w:numFmt w:val="bullet"/>
      <w:lvlText w:val=""/>
      <w:lvlJc w:val="left"/>
      <w:pPr>
        <w:ind w:left="720" w:hanging="360"/>
      </w:pPr>
      <w:rPr>
        <w:rFonts w:ascii="Symbol" w:hAnsi="Symbol" w:hint="default"/>
      </w:rPr>
    </w:lvl>
    <w:lvl w:ilvl="1" w:tplc="7786AA46">
      <w:start w:val="1"/>
      <w:numFmt w:val="bullet"/>
      <w:lvlText w:val=""/>
      <w:lvlJc w:val="left"/>
      <w:pPr>
        <w:ind w:left="1440" w:hanging="360"/>
      </w:pPr>
      <w:rPr>
        <w:rFonts w:ascii="Symbol" w:hAnsi="Symbol" w:hint="default"/>
      </w:rPr>
    </w:lvl>
    <w:lvl w:ilvl="2" w:tplc="F09E7AAA">
      <w:start w:val="1"/>
      <w:numFmt w:val="bullet"/>
      <w:lvlText w:val=""/>
      <w:lvlJc w:val="left"/>
      <w:pPr>
        <w:ind w:left="2160" w:hanging="360"/>
      </w:pPr>
      <w:rPr>
        <w:rFonts w:ascii="Wingdings" w:hAnsi="Wingdings" w:hint="default"/>
      </w:rPr>
    </w:lvl>
    <w:lvl w:ilvl="3" w:tplc="4D7E38A2">
      <w:start w:val="1"/>
      <w:numFmt w:val="bullet"/>
      <w:lvlText w:val=""/>
      <w:lvlJc w:val="left"/>
      <w:pPr>
        <w:ind w:left="2880" w:hanging="360"/>
      </w:pPr>
      <w:rPr>
        <w:rFonts w:ascii="Symbol" w:hAnsi="Symbol" w:hint="default"/>
      </w:rPr>
    </w:lvl>
    <w:lvl w:ilvl="4" w:tplc="16C279C6">
      <w:start w:val="1"/>
      <w:numFmt w:val="bullet"/>
      <w:lvlText w:val="o"/>
      <w:lvlJc w:val="left"/>
      <w:pPr>
        <w:ind w:left="3600" w:hanging="360"/>
      </w:pPr>
      <w:rPr>
        <w:rFonts w:ascii="Courier New" w:hAnsi="Courier New" w:hint="default"/>
      </w:rPr>
    </w:lvl>
    <w:lvl w:ilvl="5" w:tplc="091859F6">
      <w:start w:val="1"/>
      <w:numFmt w:val="bullet"/>
      <w:lvlText w:val=""/>
      <w:lvlJc w:val="left"/>
      <w:pPr>
        <w:ind w:left="4320" w:hanging="360"/>
      </w:pPr>
      <w:rPr>
        <w:rFonts w:ascii="Wingdings" w:hAnsi="Wingdings" w:hint="default"/>
      </w:rPr>
    </w:lvl>
    <w:lvl w:ilvl="6" w:tplc="AA364B04">
      <w:start w:val="1"/>
      <w:numFmt w:val="bullet"/>
      <w:lvlText w:val=""/>
      <w:lvlJc w:val="left"/>
      <w:pPr>
        <w:ind w:left="5040" w:hanging="360"/>
      </w:pPr>
      <w:rPr>
        <w:rFonts w:ascii="Symbol" w:hAnsi="Symbol" w:hint="default"/>
      </w:rPr>
    </w:lvl>
    <w:lvl w:ilvl="7" w:tplc="4A4462E6">
      <w:start w:val="1"/>
      <w:numFmt w:val="bullet"/>
      <w:lvlText w:val="o"/>
      <w:lvlJc w:val="left"/>
      <w:pPr>
        <w:ind w:left="5760" w:hanging="360"/>
      </w:pPr>
      <w:rPr>
        <w:rFonts w:ascii="Courier New" w:hAnsi="Courier New" w:hint="default"/>
      </w:rPr>
    </w:lvl>
    <w:lvl w:ilvl="8" w:tplc="80B4DFD4">
      <w:start w:val="1"/>
      <w:numFmt w:val="bullet"/>
      <w:lvlText w:val=""/>
      <w:lvlJc w:val="left"/>
      <w:pPr>
        <w:ind w:left="6480" w:hanging="360"/>
      </w:pPr>
      <w:rPr>
        <w:rFonts w:ascii="Wingdings" w:hAnsi="Wingdings" w:hint="default"/>
      </w:rPr>
    </w:lvl>
  </w:abstractNum>
  <w:abstractNum w:abstractNumId="2" w15:restartNumberingAfterBreak="0">
    <w:nsid w:val="14955CD8"/>
    <w:multiLevelType w:val="multilevel"/>
    <w:tmpl w:val="3938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D1A48"/>
    <w:multiLevelType w:val="hybridMultilevel"/>
    <w:tmpl w:val="B9580A96"/>
    <w:lvl w:ilvl="0" w:tplc="6234CD34">
      <w:start w:val="1"/>
      <w:numFmt w:val="decimal"/>
      <w:lvlText w:val="%1."/>
      <w:lvlJc w:val="left"/>
      <w:pPr>
        <w:ind w:left="720" w:hanging="360"/>
      </w:pPr>
    </w:lvl>
    <w:lvl w:ilvl="1" w:tplc="B8DEB0D6">
      <w:start w:val="1"/>
      <w:numFmt w:val="lowerLetter"/>
      <w:lvlText w:val="%2."/>
      <w:lvlJc w:val="left"/>
      <w:pPr>
        <w:ind w:left="1440" w:hanging="360"/>
      </w:pPr>
    </w:lvl>
    <w:lvl w:ilvl="2" w:tplc="9C6A0CA2">
      <w:start w:val="1"/>
      <w:numFmt w:val="lowerRoman"/>
      <w:lvlText w:val="%3."/>
      <w:lvlJc w:val="right"/>
      <w:pPr>
        <w:ind w:left="2160" w:hanging="180"/>
      </w:pPr>
    </w:lvl>
    <w:lvl w:ilvl="3" w:tplc="09484B00">
      <w:start w:val="1"/>
      <w:numFmt w:val="decimal"/>
      <w:lvlText w:val="%4."/>
      <w:lvlJc w:val="left"/>
      <w:pPr>
        <w:ind w:left="2880" w:hanging="360"/>
      </w:pPr>
    </w:lvl>
    <w:lvl w:ilvl="4" w:tplc="A34061CC">
      <w:start w:val="1"/>
      <w:numFmt w:val="lowerLetter"/>
      <w:lvlText w:val="%5."/>
      <w:lvlJc w:val="left"/>
      <w:pPr>
        <w:ind w:left="3600" w:hanging="360"/>
      </w:pPr>
    </w:lvl>
    <w:lvl w:ilvl="5" w:tplc="4CAA68AA">
      <w:start w:val="1"/>
      <w:numFmt w:val="lowerRoman"/>
      <w:lvlText w:val="%6."/>
      <w:lvlJc w:val="right"/>
      <w:pPr>
        <w:ind w:left="4320" w:hanging="180"/>
      </w:pPr>
    </w:lvl>
    <w:lvl w:ilvl="6" w:tplc="A8B25F54">
      <w:start w:val="1"/>
      <w:numFmt w:val="decimal"/>
      <w:lvlText w:val="%7."/>
      <w:lvlJc w:val="left"/>
      <w:pPr>
        <w:ind w:left="5040" w:hanging="360"/>
      </w:pPr>
    </w:lvl>
    <w:lvl w:ilvl="7" w:tplc="A94A1188">
      <w:start w:val="1"/>
      <w:numFmt w:val="lowerLetter"/>
      <w:lvlText w:val="%8."/>
      <w:lvlJc w:val="left"/>
      <w:pPr>
        <w:ind w:left="5760" w:hanging="360"/>
      </w:pPr>
    </w:lvl>
    <w:lvl w:ilvl="8" w:tplc="F39EBABE">
      <w:start w:val="1"/>
      <w:numFmt w:val="lowerRoman"/>
      <w:lvlText w:val="%9."/>
      <w:lvlJc w:val="right"/>
      <w:pPr>
        <w:ind w:left="6480" w:hanging="180"/>
      </w:pPr>
    </w:lvl>
  </w:abstractNum>
  <w:abstractNum w:abstractNumId="4" w15:restartNumberingAfterBreak="0">
    <w:nsid w:val="2B90570C"/>
    <w:multiLevelType w:val="hybridMultilevel"/>
    <w:tmpl w:val="87CE7008"/>
    <w:lvl w:ilvl="0" w:tplc="5BAC5EC2">
      <w:start w:val="1"/>
      <w:numFmt w:val="bullet"/>
      <w:lvlText w:val=""/>
      <w:lvlJc w:val="left"/>
      <w:pPr>
        <w:ind w:left="720" w:hanging="360"/>
      </w:pPr>
      <w:rPr>
        <w:rFonts w:ascii="Symbol" w:hAnsi="Symbol" w:hint="default"/>
      </w:rPr>
    </w:lvl>
    <w:lvl w:ilvl="1" w:tplc="ADC6FDC6">
      <w:start w:val="1"/>
      <w:numFmt w:val="bullet"/>
      <w:lvlText w:val="o"/>
      <w:lvlJc w:val="left"/>
      <w:pPr>
        <w:ind w:left="1440" w:hanging="360"/>
      </w:pPr>
      <w:rPr>
        <w:rFonts w:ascii="Courier New" w:hAnsi="Courier New" w:hint="default"/>
      </w:rPr>
    </w:lvl>
    <w:lvl w:ilvl="2" w:tplc="2DA2035A">
      <w:start w:val="1"/>
      <w:numFmt w:val="bullet"/>
      <w:lvlText w:val=""/>
      <w:lvlJc w:val="left"/>
      <w:pPr>
        <w:ind w:left="2160" w:hanging="360"/>
      </w:pPr>
      <w:rPr>
        <w:rFonts w:ascii="Wingdings" w:hAnsi="Wingdings" w:hint="default"/>
      </w:rPr>
    </w:lvl>
    <w:lvl w:ilvl="3" w:tplc="E1308A66">
      <w:start w:val="1"/>
      <w:numFmt w:val="bullet"/>
      <w:lvlText w:val=""/>
      <w:lvlJc w:val="left"/>
      <w:pPr>
        <w:ind w:left="2880" w:hanging="360"/>
      </w:pPr>
      <w:rPr>
        <w:rFonts w:ascii="Symbol" w:hAnsi="Symbol" w:hint="default"/>
      </w:rPr>
    </w:lvl>
    <w:lvl w:ilvl="4" w:tplc="06264812">
      <w:start w:val="1"/>
      <w:numFmt w:val="bullet"/>
      <w:lvlText w:val="o"/>
      <w:lvlJc w:val="left"/>
      <w:pPr>
        <w:ind w:left="3600" w:hanging="360"/>
      </w:pPr>
      <w:rPr>
        <w:rFonts w:ascii="Courier New" w:hAnsi="Courier New" w:hint="default"/>
      </w:rPr>
    </w:lvl>
    <w:lvl w:ilvl="5" w:tplc="3A4A9388">
      <w:start w:val="1"/>
      <w:numFmt w:val="bullet"/>
      <w:lvlText w:val=""/>
      <w:lvlJc w:val="left"/>
      <w:pPr>
        <w:ind w:left="4320" w:hanging="360"/>
      </w:pPr>
      <w:rPr>
        <w:rFonts w:ascii="Wingdings" w:hAnsi="Wingdings" w:hint="default"/>
      </w:rPr>
    </w:lvl>
    <w:lvl w:ilvl="6" w:tplc="4A6C895A">
      <w:start w:val="1"/>
      <w:numFmt w:val="bullet"/>
      <w:lvlText w:val=""/>
      <w:lvlJc w:val="left"/>
      <w:pPr>
        <w:ind w:left="5040" w:hanging="360"/>
      </w:pPr>
      <w:rPr>
        <w:rFonts w:ascii="Symbol" w:hAnsi="Symbol" w:hint="default"/>
      </w:rPr>
    </w:lvl>
    <w:lvl w:ilvl="7" w:tplc="D82A6F14">
      <w:start w:val="1"/>
      <w:numFmt w:val="bullet"/>
      <w:lvlText w:val="o"/>
      <w:lvlJc w:val="left"/>
      <w:pPr>
        <w:ind w:left="5760" w:hanging="360"/>
      </w:pPr>
      <w:rPr>
        <w:rFonts w:ascii="Courier New" w:hAnsi="Courier New" w:hint="default"/>
      </w:rPr>
    </w:lvl>
    <w:lvl w:ilvl="8" w:tplc="E37496C4">
      <w:start w:val="1"/>
      <w:numFmt w:val="bullet"/>
      <w:lvlText w:val=""/>
      <w:lvlJc w:val="left"/>
      <w:pPr>
        <w:ind w:left="6480" w:hanging="360"/>
      </w:pPr>
      <w:rPr>
        <w:rFonts w:ascii="Wingdings" w:hAnsi="Wingdings" w:hint="default"/>
      </w:rPr>
    </w:lvl>
  </w:abstractNum>
  <w:abstractNum w:abstractNumId="5" w15:restartNumberingAfterBreak="0">
    <w:nsid w:val="4C4377F5"/>
    <w:multiLevelType w:val="hybridMultilevel"/>
    <w:tmpl w:val="9DC875FC"/>
    <w:lvl w:ilvl="0" w:tplc="E1783B30">
      <w:start w:val="1"/>
      <w:numFmt w:val="decimal"/>
      <w:lvlText w:val="%1."/>
      <w:lvlJc w:val="left"/>
      <w:pPr>
        <w:ind w:left="720" w:hanging="360"/>
      </w:pPr>
      <w:rPr>
        <w:b/>
      </w:rPr>
    </w:lvl>
    <w:lvl w:ilvl="1" w:tplc="758E4BAE">
      <w:start w:val="1"/>
      <w:numFmt w:val="lowerLetter"/>
      <w:lvlText w:val="%2."/>
      <w:lvlJc w:val="left"/>
      <w:pPr>
        <w:ind w:left="1440" w:hanging="360"/>
      </w:pPr>
    </w:lvl>
    <w:lvl w:ilvl="2" w:tplc="E7E8510E">
      <w:start w:val="1"/>
      <w:numFmt w:val="lowerRoman"/>
      <w:lvlText w:val="%3."/>
      <w:lvlJc w:val="right"/>
      <w:pPr>
        <w:ind w:left="2160" w:hanging="180"/>
      </w:pPr>
    </w:lvl>
    <w:lvl w:ilvl="3" w:tplc="EEF83090">
      <w:start w:val="1"/>
      <w:numFmt w:val="decimal"/>
      <w:lvlText w:val="%4."/>
      <w:lvlJc w:val="left"/>
      <w:pPr>
        <w:ind w:left="2880" w:hanging="360"/>
      </w:pPr>
    </w:lvl>
    <w:lvl w:ilvl="4" w:tplc="8F984F04">
      <w:start w:val="1"/>
      <w:numFmt w:val="lowerLetter"/>
      <w:lvlText w:val="%5."/>
      <w:lvlJc w:val="left"/>
      <w:pPr>
        <w:ind w:left="3600" w:hanging="360"/>
      </w:pPr>
    </w:lvl>
    <w:lvl w:ilvl="5" w:tplc="CBDE7712">
      <w:start w:val="1"/>
      <w:numFmt w:val="lowerRoman"/>
      <w:lvlText w:val="%6."/>
      <w:lvlJc w:val="right"/>
      <w:pPr>
        <w:ind w:left="4320" w:hanging="180"/>
      </w:pPr>
    </w:lvl>
    <w:lvl w:ilvl="6" w:tplc="8304DA02">
      <w:start w:val="1"/>
      <w:numFmt w:val="decimal"/>
      <w:lvlText w:val="%7."/>
      <w:lvlJc w:val="left"/>
      <w:pPr>
        <w:ind w:left="5040" w:hanging="360"/>
      </w:pPr>
    </w:lvl>
    <w:lvl w:ilvl="7" w:tplc="2CE0D8D6">
      <w:start w:val="1"/>
      <w:numFmt w:val="lowerLetter"/>
      <w:lvlText w:val="%8."/>
      <w:lvlJc w:val="left"/>
      <w:pPr>
        <w:ind w:left="5760" w:hanging="360"/>
      </w:pPr>
    </w:lvl>
    <w:lvl w:ilvl="8" w:tplc="4538D122">
      <w:start w:val="1"/>
      <w:numFmt w:val="lowerRoman"/>
      <w:lvlText w:val="%9."/>
      <w:lvlJc w:val="right"/>
      <w:pPr>
        <w:ind w:left="6480" w:hanging="180"/>
      </w:pPr>
    </w:lvl>
  </w:abstractNum>
  <w:abstractNum w:abstractNumId="6" w15:restartNumberingAfterBreak="0">
    <w:nsid w:val="5D924F25"/>
    <w:multiLevelType w:val="hybridMultilevel"/>
    <w:tmpl w:val="842C23F0"/>
    <w:lvl w:ilvl="0" w:tplc="2EDE84A8">
      <w:start w:val="1"/>
      <w:numFmt w:val="bullet"/>
      <w:lvlText w:val=""/>
      <w:lvlJc w:val="left"/>
      <w:pPr>
        <w:ind w:left="720" w:hanging="360"/>
      </w:pPr>
      <w:rPr>
        <w:rFonts w:ascii="Symbol" w:hAnsi="Symbol" w:hint="default"/>
      </w:rPr>
    </w:lvl>
    <w:lvl w:ilvl="1" w:tplc="B6F2F944">
      <w:start w:val="1"/>
      <w:numFmt w:val="bullet"/>
      <w:lvlText w:val="o"/>
      <w:lvlJc w:val="left"/>
      <w:pPr>
        <w:ind w:left="1440" w:hanging="360"/>
      </w:pPr>
      <w:rPr>
        <w:rFonts w:ascii="Courier New" w:hAnsi="Courier New" w:hint="default"/>
      </w:rPr>
    </w:lvl>
    <w:lvl w:ilvl="2" w:tplc="4A8C4746">
      <w:start w:val="1"/>
      <w:numFmt w:val="bullet"/>
      <w:lvlText w:val=""/>
      <w:lvlJc w:val="left"/>
      <w:pPr>
        <w:ind w:left="2160" w:hanging="360"/>
      </w:pPr>
      <w:rPr>
        <w:rFonts w:ascii="Wingdings" w:hAnsi="Wingdings" w:hint="default"/>
      </w:rPr>
    </w:lvl>
    <w:lvl w:ilvl="3" w:tplc="BE00A910">
      <w:start w:val="1"/>
      <w:numFmt w:val="bullet"/>
      <w:lvlText w:val=""/>
      <w:lvlJc w:val="left"/>
      <w:pPr>
        <w:ind w:left="2880" w:hanging="360"/>
      </w:pPr>
      <w:rPr>
        <w:rFonts w:ascii="Symbol" w:hAnsi="Symbol" w:hint="default"/>
      </w:rPr>
    </w:lvl>
    <w:lvl w:ilvl="4" w:tplc="64B28FDE">
      <w:start w:val="1"/>
      <w:numFmt w:val="bullet"/>
      <w:lvlText w:val="o"/>
      <w:lvlJc w:val="left"/>
      <w:pPr>
        <w:ind w:left="3600" w:hanging="360"/>
      </w:pPr>
      <w:rPr>
        <w:rFonts w:ascii="Courier New" w:hAnsi="Courier New" w:hint="default"/>
      </w:rPr>
    </w:lvl>
    <w:lvl w:ilvl="5" w:tplc="BFEE7FFA">
      <w:start w:val="1"/>
      <w:numFmt w:val="bullet"/>
      <w:lvlText w:val=""/>
      <w:lvlJc w:val="left"/>
      <w:pPr>
        <w:ind w:left="4320" w:hanging="360"/>
      </w:pPr>
      <w:rPr>
        <w:rFonts w:ascii="Wingdings" w:hAnsi="Wingdings" w:hint="default"/>
      </w:rPr>
    </w:lvl>
    <w:lvl w:ilvl="6" w:tplc="26EC779E">
      <w:start w:val="1"/>
      <w:numFmt w:val="bullet"/>
      <w:lvlText w:val=""/>
      <w:lvlJc w:val="left"/>
      <w:pPr>
        <w:ind w:left="5040" w:hanging="360"/>
      </w:pPr>
      <w:rPr>
        <w:rFonts w:ascii="Symbol" w:hAnsi="Symbol" w:hint="default"/>
      </w:rPr>
    </w:lvl>
    <w:lvl w:ilvl="7" w:tplc="5CF21696">
      <w:start w:val="1"/>
      <w:numFmt w:val="bullet"/>
      <w:lvlText w:val="o"/>
      <w:lvlJc w:val="left"/>
      <w:pPr>
        <w:ind w:left="5760" w:hanging="360"/>
      </w:pPr>
      <w:rPr>
        <w:rFonts w:ascii="Courier New" w:hAnsi="Courier New" w:hint="default"/>
      </w:rPr>
    </w:lvl>
    <w:lvl w:ilvl="8" w:tplc="E940C166">
      <w:start w:val="1"/>
      <w:numFmt w:val="bullet"/>
      <w:lvlText w:val=""/>
      <w:lvlJc w:val="left"/>
      <w:pPr>
        <w:ind w:left="6480" w:hanging="360"/>
      </w:pPr>
      <w:rPr>
        <w:rFonts w:ascii="Wingdings" w:hAnsi="Wingdings" w:hint="default"/>
      </w:rPr>
    </w:lvl>
  </w:abstractNum>
  <w:abstractNum w:abstractNumId="7" w15:restartNumberingAfterBreak="0">
    <w:nsid w:val="646FBE73"/>
    <w:multiLevelType w:val="hybridMultilevel"/>
    <w:tmpl w:val="3D10E468"/>
    <w:lvl w:ilvl="0" w:tplc="1416ED56">
      <w:start w:val="1"/>
      <w:numFmt w:val="bullet"/>
      <w:lvlText w:val="·"/>
      <w:lvlJc w:val="left"/>
      <w:pPr>
        <w:ind w:left="720" w:hanging="360"/>
      </w:pPr>
      <w:rPr>
        <w:rFonts w:ascii="Symbol" w:hAnsi="Symbol" w:hint="default"/>
      </w:rPr>
    </w:lvl>
    <w:lvl w:ilvl="1" w:tplc="C432410C">
      <w:start w:val="1"/>
      <w:numFmt w:val="bullet"/>
      <w:lvlText w:val="o"/>
      <w:lvlJc w:val="left"/>
      <w:pPr>
        <w:ind w:left="1440" w:hanging="360"/>
      </w:pPr>
      <w:rPr>
        <w:rFonts w:ascii="Courier New" w:hAnsi="Courier New" w:hint="default"/>
      </w:rPr>
    </w:lvl>
    <w:lvl w:ilvl="2" w:tplc="F6803162">
      <w:start w:val="1"/>
      <w:numFmt w:val="bullet"/>
      <w:lvlText w:val=""/>
      <w:lvlJc w:val="left"/>
      <w:pPr>
        <w:ind w:left="2160" w:hanging="360"/>
      </w:pPr>
      <w:rPr>
        <w:rFonts w:ascii="Wingdings" w:hAnsi="Wingdings" w:hint="default"/>
      </w:rPr>
    </w:lvl>
    <w:lvl w:ilvl="3" w:tplc="D3D63BE0">
      <w:start w:val="1"/>
      <w:numFmt w:val="bullet"/>
      <w:lvlText w:val=""/>
      <w:lvlJc w:val="left"/>
      <w:pPr>
        <w:ind w:left="2880" w:hanging="360"/>
      </w:pPr>
      <w:rPr>
        <w:rFonts w:ascii="Symbol" w:hAnsi="Symbol" w:hint="default"/>
      </w:rPr>
    </w:lvl>
    <w:lvl w:ilvl="4" w:tplc="914A50C2">
      <w:start w:val="1"/>
      <w:numFmt w:val="bullet"/>
      <w:lvlText w:val="o"/>
      <w:lvlJc w:val="left"/>
      <w:pPr>
        <w:ind w:left="3600" w:hanging="360"/>
      </w:pPr>
      <w:rPr>
        <w:rFonts w:ascii="Courier New" w:hAnsi="Courier New" w:hint="default"/>
      </w:rPr>
    </w:lvl>
    <w:lvl w:ilvl="5" w:tplc="8D9AEF98">
      <w:start w:val="1"/>
      <w:numFmt w:val="bullet"/>
      <w:lvlText w:val=""/>
      <w:lvlJc w:val="left"/>
      <w:pPr>
        <w:ind w:left="4320" w:hanging="360"/>
      </w:pPr>
      <w:rPr>
        <w:rFonts w:ascii="Wingdings" w:hAnsi="Wingdings" w:hint="default"/>
      </w:rPr>
    </w:lvl>
    <w:lvl w:ilvl="6" w:tplc="4A5AF5BC">
      <w:start w:val="1"/>
      <w:numFmt w:val="bullet"/>
      <w:lvlText w:val=""/>
      <w:lvlJc w:val="left"/>
      <w:pPr>
        <w:ind w:left="5040" w:hanging="360"/>
      </w:pPr>
      <w:rPr>
        <w:rFonts w:ascii="Symbol" w:hAnsi="Symbol" w:hint="default"/>
      </w:rPr>
    </w:lvl>
    <w:lvl w:ilvl="7" w:tplc="F40C0336">
      <w:start w:val="1"/>
      <w:numFmt w:val="bullet"/>
      <w:lvlText w:val="o"/>
      <w:lvlJc w:val="left"/>
      <w:pPr>
        <w:ind w:left="5760" w:hanging="360"/>
      </w:pPr>
      <w:rPr>
        <w:rFonts w:ascii="Courier New" w:hAnsi="Courier New" w:hint="default"/>
      </w:rPr>
    </w:lvl>
    <w:lvl w:ilvl="8" w:tplc="7F767AAA">
      <w:start w:val="1"/>
      <w:numFmt w:val="bullet"/>
      <w:lvlText w:val=""/>
      <w:lvlJc w:val="left"/>
      <w:pPr>
        <w:ind w:left="6480" w:hanging="360"/>
      </w:pPr>
      <w:rPr>
        <w:rFonts w:ascii="Wingdings" w:hAnsi="Wingdings" w:hint="default"/>
      </w:rPr>
    </w:lvl>
  </w:abstractNum>
  <w:abstractNum w:abstractNumId="8" w15:restartNumberingAfterBreak="0">
    <w:nsid w:val="655540BD"/>
    <w:multiLevelType w:val="hybridMultilevel"/>
    <w:tmpl w:val="ACEC5B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5704321"/>
    <w:multiLevelType w:val="hybridMultilevel"/>
    <w:tmpl w:val="2F32ED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5ED2926"/>
    <w:multiLevelType w:val="hybridMultilevel"/>
    <w:tmpl w:val="5DB4587C"/>
    <w:lvl w:ilvl="0" w:tplc="02748C7E">
      <w:start w:val="1"/>
      <w:numFmt w:val="bullet"/>
      <w:lvlText w:val="·"/>
      <w:lvlJc w:val="left"/>
      <w:pPr>
        <w:ind w:left="720" w:hanging="360"/>
      </w:pPr>
      <w:rPr>
        <w:rFonts w:ascii="Symbol" w:hAnsi="Symbol" w:hint="default"/>
      </w:rPr>
    </w:lvl>
    <w:lvl w:ilvl="1" w:tplc="1F067228">
      <w:start w:val="1"/>
      <w:numFmt w:val="bullet"/>
      <w:lvlText w:val="o"/>
      <w:lvlJc w:val="left"/>
      <w:pPr>
        <w:ind w:left="1440" w:hanging="360"/>
      </w:pPr>
      <w:rPr>
        <w:rFonts w:ascii="Courier New" w:hAnsi="Courier New" w:hint="default"/>
      </w:rPr>
    </w:lvl>
    <w:lvl w:ilvl="2" w:tplc="0332F8FA">
      <w:start w:val="1"/>
      <w:numFmt w:val="bullet"/>
      <w:lvlText w:val=""/>
      <w:lvlJc w:val="left"/>
      <w:pPr>
        <w:ind w:left="2160" w:hanging="360"/>
      </w:pPr>
      <w:rPr>
        <w:rFonts w:ascii="Wingdings" w:hAnsi="Wingdings" w:hint="default"/>
      </w:rPr>
    </w:lvl>
    <w:lvl w:ilvl="3" w:tplc="33FEE596">
      <w:start w:val="1"/>
      <w:numFmt w:val="bullet"/>
      <w:lvlText w:val=""/>
      <w:lvlJc w:val="left"/>
      <w:pPr>
        <w:ind w:left="2880" w:hanging="360"/>
      </w:pPr>
      <w:rPr>
        <w:rFonts w:ascii="Symbol" w:hAnsi="Symbol" w:hint="default"/>
      </w:rPr>
    </w:lvl>
    <w:lvl w:ilvl="4" w:tplc="42787E18">
      <w:start w:val="1"/>
      <w:numFmt w:val="bullet"/>
      <w:lvlText w:val="o"/>
      <w:lvlJc w:val="left"/>
      <w:pPr>
        <w:ind w:left="3600" w:hanging="360"/>
      </w:pPr>
      <w:rPr>
        <w:rFonts w:ascii="Courier New" w:hAnsi="Courier New" w:hint="default"/>
      </w:rPr>
    </w:lvl>
    <w:lvl w:ilvl="5" w:tplc="BE7665FA">
      <w:start w:val="1"/>
      <w:numFmt w:val="bullet"/>
      <w:lvlText w:val=""/>
      <w:lvlJc w:val="left"/>
      <w:pPr>
        <w:ind w:left="4320" w:hanging="360"/>
      </w:pPr>
      <w:rPr>
        <w:rFonts w:ascii="Wingdings" w:hAnsi="Wingdings" w:hint="default"/>
      </w:rPr>
    </w:lvl>
    <w:lvl w:ilvl="6" w:tplc="A42A6108">
      <w:start w:val="1"/>
      <w:numFmt w:val="bullet"/>
      <w:lvlText w:val=""/>
      <w:lvlJc w:val="left"/>
      <w:pPr>
        <w:ind w:left="5040" w:hanging="360"/>
      </w:pPr>
      <w:rPr>
        <w:rFonts w:ascii="Symbol" w:hAnsi="Symbol" w:hint="default"/>
      </w:rPr>
    </w:lvl>
    <w:lvl w:ilvl="7" w:tplc="E81AE100">
      <w:start w:val="1"/>
      <w:numFmt w:val="bullet"/>
      <w:lvlText w:val="o"/>
      <w:lvlJc w:val="left"/>
      <w:pPr>
        <w:ind w:left="5760" w:hanging="360"/>
      </w:pPr>
      <w:rPr>
        <w:rFonts w:ascii="Courier New" w:hAnsi="Courier New" w:hint="default"/>
      </w:rPr>
    </w:lvl>
    <w:lvl w:ilvl="8" w:tplc="3F74D09A">
      <w:start w:val="1"/>
      <w:numFmt w:val="bullet"/>
      <w:lvlText w:val=""/>
      <w:lvlJc w:val="left"/>
      <w:pPr>
        <w:ind w:left="6480" w:hanging="360"/>
      </w:pPr>
      <w:rPr>
        <w:rFonts w:ascii="Wingdings" w:hAnsi="Wingdings" w:hint="default"/>
      </w:rPr>
    </w:lvl>
  </w:abstractNum>
  <w:num w:numId="1" w16cid:durableId="602998638">
    <w:abstractNumId w:val="4"/>
  </w:num>
  <w:num w:numId="2" w16cid:durableId="565917612">
    <w:abstractNumId w:val="1"/>
  </w:num>
  <w:num w:numId="3" w16cid:durableId="1329406404">
    <w:abstractNumId w:val="3"/>
  </w:num>
  <w:num w:numId="4" w16cid:durableId="1600984791">
    <w:abstractNumId w:val="5"/>
  </w:num>
  <w:num w:numId="5" w16cid:durableId="401147867">
    <w:abstractNumId w:val="6"/>
  </w:num>
  <w:num w:numId="6" w16cid:durableId="2036229238">
    <w:abstractNumId w:val="0"/>
  </w:num>
  <w:num w:numId="7" w16cid:durableId="705571088">
    <w:abstractNumId w:val="10"/>
  </w:num>
  <w:num w:numId="8" w16cid:durableId="1280070982">
    <w:abstractNumId w:val="7"/>
  </w:num>
  <w:num w:numId="9" w16cid:durableId="1108887255">
    <w:abstractNumId w:val="2"/>
  </w:num>
  <w:num w:numId="10" w16cid:durableId="736048073">
    <w:abstractNumId w:val="8"/>
  </w:num>
  <w:num w:numId="11" w16cid:durableId="21077270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2E"/>
    <w:rsid w:val="0001066C"/>
    <w:rsid w:val="00072C4E"/>
    <w:rsid w:val="000A792E"/>
    <w:rsid w:val="000C664B"/>
    <w:rsid w:val="000D4DFF"/>
    <w:rsid w:val="00162A02"/>
    <w:rsid w:val="00172443"/>
    <w:rsid w:val="001873AA"/>
    <w:rsid w:val="001C3831"/>
    <w:rsid w:val="001E5748"/>
    <w:rsid w:val="00213E70"/>
    <w:rsid w:val="00214CF8"/>
    <w:rsid w:val="00215812"/>
    <w:rsid w:val="00290125"/>
    <w:rsid w:val="002A47D5"/>
    <w:rsid w:val="002C6F68"/>
    <w:rsid w:val="003043EE"/>
    <w:rsid w:val="00316D32"/>
    <w:rsid w:val="00327630"/>
    <w:rsid w:val="003467F6"/>
    <w:rsid w:val="00354D90"/>
    <w:rsid w:val="00365070"/>
    <w:rsid w:val="00386B39"/>
    <w:rsid w:val="003A2C3D"/>
    <w:rsid w:val="00400EBD"/>
    <w:rsid w:val="00441777"/>
    <w:rsid w:val="004A5C6B"/>
    <w:rsid w:val="004F1792"/>
    <w:rsid w:val="00520BF7"/>
    <w:rsid w:val="0052295C"/>
    <w:rsid w:val="00531ECB"/>
    <w:rsid w:val="0053266D"/>
    <w:rsid w:val="00573096"/>
    <w:rsid w:val="005944CC"/>
    <w:rsid w:val="005960C8"/>
    <w:rsid w:val="005A108B"/>
    <w:rsid w:val="00603054"/>
    <w:rsid w:val="00622BCF"/>
    <w:rsid w:val="00664BDF"/>
    <w:rsid w:val="006D3B85"/>
    <w:rsid w:val="006E52BD"/>
    <w:rsid w:val="007369FC"/>
    <w:rsid w:val="00737279"/>
    <w:rsid w:val="00774026"/>
    <w:rsid w:val="007740D2"/>
    <w:rsid w:val="007A6DDE"/>
    <w:rsid w:val="007F6754"/>
    <w:rsid w:val="0080546F"/>
    <w:rsid w:val="008247FA"/>
    <w:rsid w:val="0084584F"/>
    <w:rsid w:val="008C42B8"/>
    <w:rsid w:val="00920D9A"/>
    <w:rsid w:val="00922124"/>
    <w:rsid w:val="00925BFC"/>
    <w:rsid w:val="00971A7C"/>
    <w:rsid w:val="00971DE0"/>
    <w:rsid w:val="009B4F9E"/>
    <w:rsid w:val="009F0839"/>
    <w:rsid w:val="00A96A0B"/>
    <w:rsid w:val="00AD42FA"/>
    <w:rsid w:val="00B34885"/>
    <w:rsid w:val="00B73A72"/>
    <w:rsid w:val="00B77796"/>
    <w:rsid w:val="00BB1352"/>
    <w:rsid w:val="00BD1551"/>
    <w:rsid w:val="00BD66D4"/>
    <w:rsid w:val="00C02B19"/>
    <w:rsid w:val="00C87B7B"/>
    <w:rsid w:val="00CA6D0D"/>
    <w:rsid w:val="00CF6AB1"/>
    <w:rsid w:val="00D01BDB"/>
    <w:rsid w:val="00D24A23"/>
    <w:rsid w:val="00D46C47"/>
    <w:rsid w:val="00D81D92"/>
    <w:rsid w:val="00D82A3F"/>
    <w:rsid w:val="00DB26FE"/>
    <w:rsid w:val="00DF0A43"/>
    <w:rsid w:val="00DF5D2D"/>
    <w:rsid w:val="00E10763"/>
    <w:rsid w:val="00E17EF6"/>
    <w:rsid w:val="00E3029B"/>
    <w:rsid w:val="00E77D52"/>
    <w:rsid w:val="00EB6007"/>
    <w:rsid w:val="00ED22BC"/>
    <w:rsid w:val="00F1347C"/>
    <w:rsid w:val="00F201CB"/>
    <w:rsid w:val="00F25B6D"/>
    <w:rsid w:val="00F31707"/>
    <w:rsid w:val="00F7122F"/>
    <w:rsid w:val="00FA1FD9"/>
    <w:rsid w:val="00FC0D63"/>
    <w:rsid w:val="00FD525C"/>
    <w:rsid w:val="00FD77B5"/>
    <w:rsid w:val="00FF62F5"/>
    <w:rsid w:val="229DFDE3"/>
    <w:rsid w:val="3BCCF013"/>
    <w:rsid w:val="4F2B8425"/>
    <w:rsid w:val="53833964"/>
    <w:rsid w:val="768FAB4E"/>
    <w:rsid w:val="7AC40869"/>
    <w:rsid w:val="7C6B1CDD"/>
    <w:rsid w:val="7CA48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442A"/>
  <w15:chartTrackingRefBased/>
  <w15:docId w15:val="{AF1C964C-B0EA-44FC-9EA8-D17EF6D9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2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365070"/>
    <w:pPr>
      <w:keepNext/>
      <w:keepLines/>
      <w:suppressAutoHyphens w:val="0"/>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Ttulo2">
    <w:name w:val="heading 2"/>
    <w:basedOn w:val="Normal"/>
    <w:next w:val="Normal"/>
    <w:link w:val="Ttulo2Car"/>
    <w:uiPriority w:val="9"/>
    <w:unhideWhenUsed/>
    <w:qFormat/>
    <w:rsid w:val="00BD15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D1551"/>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070"/>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365070"/>
  </w:style>
  <w:style w:type="table" w:customStyle="1" w:styleId="Tablaconcuadrcula1">
    <w:name w:val="Tabla con cuadrícula1"/>
    <w:basedOn w:val="Tablanormal"/>
    <w:next w:val="Tablaconcuadrcula"/>
    <w:uiPriority w:val="39"/>
    <w:rsid w:val="00D01BD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0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sid w:val="00BD1551"/>
    <w:rPr>
      <w:rFonts w:asciiTheme="majorHAnsi" w:eastAsiaTheme="majorEastAsia" w:hAnsiTheme="majorHAnsi" w:cstheme="majorBidi"/>
      <w:color w:val="2E74B5" w:themeColor="accent1" w:themeShade="BF"/>
      <w:sz w:val="26"/>
      <w:szCs w:val="26"/>
      <w:lang w:val="es-ES" w:eastAsia="ar-SA"/>
    </w:rPr>
  </w:style>
  <w:style w:type="character" w:customStyle="1" w:styleId="Ttulo3Car">
    <w:name w:val="Título 3 Car"/>
    <w:basedOn w:val="Fuentedeprrafopredeter"/>
    <w:link w:val="Ttulo3"/>
    <w:uiPriority w:val="9"/>
    <w:rsid w:val="00BD1551"/>
    <w:rPr>
      <w:rFonts w:asciiTheme="majorHAnsi" w:eastAsiaTheme="majorEastAsia" w:hAnsiTheme="majorHAnsi" w:cstheme="majorBidi"/>
      <w:color w:val="1F4D78" w:themeColor="accent1" w:themeShade="7F"/>
      <w:sz w:val="24"/>
      <w:szCs w:val="24"/>
      <w:lang w:val="es-ES" w:eastAsia="ar-SA"/>
    </w:rPr>
  </w:style>
  <w:style w:type="paragraph" w:styleId="TtuloTDC">
    <w:name w:val="TOC Heading"/>
    <w:basedOn w:val="Ttulo1"/>
    <w:next w:val="Normal"/>
    <w:uiPriority w:val="39"/>
    <w:unhideWhenUsed/>
    <w:qFormat/>
    <w:rsid w:val="00E10763"/>
    <w:pPr>
      <w:outlineLvl w:val="9"/>
    </w:pPr>
  </w:style>
  <w:style w:type="paragraph" w:styleId="TDC1">
    <w:name w:val="toc 1"/>
    <w:basedOn w:val="Normal"/>
    <w:next w:val="Normal"/>
    <w:autoRedefine/>
    <w:uiPriority w:val="39"/>
    <w:unhideWhenUsed/>
    <w:rsid w:val="00E10763"/>
    <w:pPr>
      <w:spacing w:after="100"/>
    </w:pPr>
  </w:style>
  <w:style w:type="paragraph" w:styleId="TDC2">
    <w:name w:val="toc 2"/>
    <w:basedOn w:val="Normal"/>
    <w:next w:val="Normal"/>
    <w:autoRedefine/>
    <w:uiPriority w:val="39"/>
    <w:unhideWhenUsed/>
    <w:rsid w:val="00E10763"/>
    <w:pPr>
      <w:spacing w:after="100"/>
      <w:ind w:left="240"/>
    </w:pPr>
  </w:style>
  <w:style w:type="paragraph" w:styleId="TDC3">
    <w:name w:val="toc 3"/>
    <w:basedOn w:val="Normal"/>
    <w:next w:val="Normal"/>
    <w:autoRedefine/>
    <w:uiPriority w:val="39"/>
    <w:unhideWhenUsed/>
    <w:rsid w:val="00E10763"/>
    <w:pPr>
      <w:spacing w:after="100"/>
      <w:ind w:left="480"/>
    </w:pPr>
  </w:style>
  <w:style w:type="character" w:styleId="nfasis">
    <w:name w:val="Emphasis"/>
    <w:basedOn w:val="Fuentedeprrafopredeter"/>
    <w:uiPriority w:val="20"/>
    <w:qFormat/>
    <w:rsid w:val="004A5C6B"/>
    <w:rPr>
      <w:i/>
      <w:iCs/>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rFonts w:ascii="Times New Roman" w:eastAsia="Times New Roman" w:hAnsi="Times New Roman" w:cs="Times New Roman"/>
      <w:sz w:val="20"/>
      <w:szCs w:val="20"/>
      <w:lang w:val="es-ES" w:eastAsia="ar-SA"/>
    </w:rPr>
  </w:style>
  <w:style w:type="paragraph" w:styleId="Textonotaalfinal">
    <w:name w:val="endnote text"/>
    <w:basedOn w:val="Normal"/>
    <w:link w:val="TextonotaalfinalCar"/>
    <w:uiPriority w:val="99"/>
    <w:semiHidden/>
    <w:unhideWhenUsed/>
    <w:rPr>
      <w:sz w:val="20"/>
      <w:szCs w:val="20"/>
    </w:rPr>
  </w:style>
  <w:style w:type="paragraph" w:styleId="Encabezado">
    <w:name w:val="header"/>
    <w:basedOn w:val="Normal"/>
    <w:link w:val="EncabezadoCar"/>
    <w:uiPriority w:val="99"/>
    <w:unhideWhenUsed/>
    <w:rsid w:val="0052295C"/>
    <w:pPr>
      <w:tabs>
        <w:tab w:val="center" w:pos="4252"/>
        <w:tab w:val="right" w:pos="8504"/>
      </w:tabs>
    </w:pPr>
  </w:style>
  <w:style w:type="character" w:customStyle="1" w:styleId="EncabezadoCar">
    <w:name w:val="Encabezado Car"/>
    <w:basedOn w:val="Fuentedeprrafopredeter"/>
    <w:link w:val="Encabezado"/>
    <w:uiPriority w:val="99"/>
    <w:rsid w:val="0052295C"/>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52295C"/>
    <w:pPr>
      <w:tabs>
        <w:tab w:val="center" w:pos="4252"/>
        <w:tab w:val="right" w:pos="8504"/>
      </w:tabs>
    </w:pPr>
  </w:style>
  <w:style w:type="character" w:customStyle="1" w:styleId="PiedepginaCar">
    <w:name w:val="Pie de página Car"/>
    <w:basedOn w:val="Fuentedeprrafopredeter"/>
    <w:link w:val="Piedepgina"/>
    <w:uiPriority w:val="99"/>
    <w:rsid w:val="0052295C"/>
    <w:rPr>
      <w:rFonts w:ascii="Times New Roman" w:eastAsia="Times New Roman" w:hAnsi="Times New Roman" w:cs="Times New Roman"/>
      <w:sz w:val="24"/>
      <w:szCs w:val="24"/>
      <w:lang w:val="es-ES" w:eastAsia="ar-SA"/>
    </w:rPr>
  </w:style>
  <w:style w:type="paragraph" w:styleId="NormalWeb">
    <w:name w:val="Normal (Web)"/>
    <w:basedOn w:val="Normal"/>
    <w:uiPriority w:val="99"/>
    <w:semiHidden/>
    <w:unhideWhenUsed/>
    <w:rsid w:val="000D4DFF"/>
    <w:pPr>
      <w:suppressAutoHyphens w:val="0"/>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4989">
      <w:bodyDiv w:val="1"/>
      <w:marLeft w:val="0"/>
      <w:marRight w:val="0"/>
      <w:marTop w:val="0"/>
      <w:marBottom w:val="0"/>
      <w:divBdr>
        <w:top w:val="none" w:sz="0" w:space="0" w:color="auto"/>
        <w:left w:val="none" w:sz="0" w:space="0" w:color="auto"/>
        <w:bottom w:val="none" w:sz="0" w:space="0" w:color="auto"/>
        <w:right w:val="none" w:sz="0" w:space="0" w:color="auto"/>
      </w:divBdr>
    </w:div>
    <w:div w:id="38826089">
      <w:bodyDiv w:val="1"/>
      <w:marLeft w:val="0"/>
      <w:marRight w:val="0"/>
      <w:marTop w:val="0"/>
      <w:marBottom w:val="0"/>
      <w:divBdr>
        <w:top w:val="none" w:sz="0" w:space="0" w:color="auto"/>
        <w:left w:val="none" w:sz="0" w:space="0" w:color="auto"/>
        <w:bottom w:val="none" w:sz="0" w:space="0" w:color="auto"/>
        <w:right w:val="none" w:sz="0" w:space="0" w:color="auto"/>
      </w:divBdr>
    </w:div>
    <w:div w:id="94441330">
      <w:bodyDiv w:val="1"/>
      <w:marLeft w:val="0"/>
      <w:marRight w:val="0"/>
      <w:marTop w:val="0"/>
      <w:marBottom w:val="0"/>
      <w:divBdr>
        <w:top w:val="none" w:sz="0" w:space="0" w:color="auto"/>
        <w:left w:val="none" w:sz="0" w:space="0" w:color="auto"/>
        <w:bottom w:val="none" w:sz="0" w:space="0" w:color="auto"/>
        <w:right w:val="none" w:sz="0" w:space="0" w:color="auto"/>
      </w:divBdr>
    </w:div>
    <w:div w:id="119883103">
      <w:bodyDiv w:val="1"/>
      <w:marLeft w:val="0"/>
      <w:marRight w:val="0"/>
      <w:marTop w:val="0"/>
      <w:marBottom w:val="0"/>
      <w:divBdr>
        <w:top w:val="none" w:sz="0" w:space="0" w:color="auto"/>
        <w:left w:val="none" w:sz="0" w:space="0" w:color="auto"/>
        <w:bottom w:val="none" w:sz="0" w:space="0" w:color="auto"/>
        <w:right w:val="none" w:sz="0" w:space="0" w:color="auto"/>
      </w:divBdr>
    </w:div>
    <w:div w:id="138961249">
      <w:bodyDiv w:val="1"/>
      <w:marLeft w:val="0"/>
      <w:marRight w:val="0"/>
      <w:marTop w:val="0"/>
      <w:marBottom w:val="0"/>
      <w:divBdr>
        <w:top w:val="none" w:sz="0" w:space="0" w:color="auto"/>
        <w:left w:val="none" w:sz="0" w:space="0" w:color="auto"/>
        <w:bottom w:val="none" w:sz="0" w:space="0" w:color="auto"/>
        <w:right w:val="none" w:sz="0" w:space="0" w:color="auto"/>
      </w:divBdr>
    </w:div>
    <w:div w:id="151139302">
      <w:bodyDiv w:val="1"/>
      <w:marLeft w:val="0"/>
      <w:marRight w:val="0"/>
      <w:marTop w:val="0"/>
      <w:marBottom w:val="0"/>
      <w:divBdr>
        <w:top w:val="none" w:sz="0" w:space="0" w:color="auto"/>
        <w:left w:val="none" w:sz="0" w:space="0" w:color="auto"/>
        <w:bottom w:val="none" w:sz="0" w:space="0" w:color="auto"/>
        <w:right w:val="none" w:sz="0" w:space="0" w:color="auto"/>
      </w:divBdr>
    </w:div>
    <w:div w:id="153304341">
      <w:bodyDiv w:val="1"/>
      <w:marLeft w:val="0"/>
      <w:marRight w:val="0"/>
      <w:marTop w:val="0"/>
      <w:marBottom w:val="0"/>
      <w:divBdr>
        <w:top w:val="none" w:sz="0" w:space="0" w:color="auto"/>
        <w:left w:val="none" w:sz="0" w:space="0" w:color="auto"/>
        <w:bottom w:val="none" w:sz="0" w:space="0" w:color="auto"/>
        <w:right w:val="none" w:sz="0" w:space="0" w:color="auto"/>
      </w:divBdr>
    </w:div>
    <w:div w:id="197939063">
      <w:bodyDiv w:val="1"/>
      <w:marLeft w:val="0"/>
      <w:marRight w:val="0"/>
      <w:marTop w:val="0"/>
      <w:marBottom w:val="0"/>
      <w:divBdr>
        <w:top w:val="none" w:sz="0" w:space="0" w:color="auto"/>
        <w:left w:val="none" w:sz="0" w:space="0" w:color="auto"/>
        <w:bottom w:val="none" w:sz="0" w:space="0" w:color="auto"/>
        <w:right w:val="none" w:sz="0" w:space="0" w:color="auto"/>
      </w:divBdr>
    </w:div>
    <w:div w:id="206840828">
      <w:bodyDiv w:val="1"/>
      <w:marLeft w:val="0"/>
      <w:marRight w:val="0"/>
      <w:marTop w:val="0"/>
      <w:marBottom w:val="0"/>
      <w:divBdr>
        <w:top w:val="none" w:sz="0" w:space="0" w:color="auto"/>
        <w:left w:val="none" w:sz="0" w:space="0" w:color="auto"/>
        <w:bottom w:val="none" w:sz="0" w:space="0" w:color="auto"/>
        <w:right w:val="none" w:sz="0" w:space="0" w:color="auto"/>
      </w:divBdr>
    </w:div>
    <w:div w:id="212157659">
      <w:bodyDiv w:val="1"/>
      <w:marLeft w:val="0"/>
      <w:marRight w:val="0"/>
      <w:marTop w:val="0"/>
      <w:marBottom w:val="0"/>
      <w:divBdr>
        <w:top w:val="none" w:sz="0" w:space="0" w:color="auto"/>
        <w:left w:val="none" w:sz="0" w:space="0" w:color="auto"/>
        <w:bottom w:val="none" w:sz="0" w:space="0" w:color="auto"/>
        <w:right w:val="none" w:sz="0" w:space="0" w:color="auto"/>
      </w:divBdr>
    </w:div>
    <w:div w:id="214780005">
      <w:bodyDiv w:val="1"/>
      <w:marLeft w:val="0"/>
      <w:marRight w:val="0"/>
      <w:marTop w:val="0"/>
      <w:marBottom w:val="0"/>
      <w:divBdr>
        <w:top w:val="none" w:sz="0" w:space="0" w:color="auto"/>
        <w:left w:val="none" w:sz="0" w:space="0" w:color="auto"/>
        <w:bottom w:val="none" w:sz="0" w:space="0" w:color="auto"/>
        <w:right w:val="none" w:sz="0" w:space="0" w:color="auto"/>
      </w:divBdr>
    </w:div>
    <w:div w:id="312292575">
      <w:bodyDiv w:val="1"/>
      <w:marLeft w:val="0"/>
      <w:marRight w:val="0"/>
      <w:marTop w:val="0"/>
      <w:marBottom w:val="0"/>
      <w:divBdr>
        <w:top w:val="none" w:sz="0" w:space="0" w:color="auto"/>
        <w:left w:val="none" w:sz="0" w:space="0" w:color="auto"/>
        <w:bottom w:val="none" w:sz="0" w:space="0" w:color="auto"/>
        <w:right w:val="none" w:sz="0" w:space="0" w:color="auto"/>
      </w:divBdr>
    </w:div>
    <w:div w:id="325741440">
      <w:bodyDiv w:val="1"/>
      <w:marLeft w:val="0"/>
      <w:marRight w:val="0"/>
      <w:marTop w:val="0"/>
      <w:marBottom w:val="0"/>
      <w:divBdr>
        <w:top w:val="none" w:sz="0" w:space="0" w:color="auto"/>
        <w:left w:val="none" w:sz="0" w:space="0" w:color="auto"/>
        <w:bottom w:val="none" w:sz="0" w:space="0" w:color="auto"/>
        <w:right w:val="none" w:sz="0" w:space="0" w:color="auto"/>
      </w:divBdr>
    </w:div>
    <w:div w:id="348988358">
      <w:bodyDiv w:val="1"/>
      <w:marLeft w:val="0"/>
      <w:marRight w:val="0"/>
      <w:marTop w:val="0"/>
      <w:marBottom w:val="0"/>
      <w:divBdr>
        <w:top w:val="none" w:sz="0" w:space="0" w:color="auto"/>
        <w:left w:val="none" w:sz="0" w:space="0" w:color="auto"/>
        <w:bottom w:val="none" w:sz="0" w:space="0" w:color="auto"/>
        <w:right w:val="none" w:sz="0" w:space="0" w:color="auto"/>
      </w:divBdr>
    </w:div>
    <w:div w:id="354814215">
      <w:bodyDiv w:val="1"/>
      <w:marLeft w:val="0"/>
      <w:marRight w:val="0"/>
      <w:marTop w:val="0"/>
      <w:marBottom w:val="0"/>
      <w:divBdr>
        <w:top w:val="none" w:sz="0" w:space="0" w:color="auto"/>
        <w:left w:val="none" w:sz="0" w:space="0" w:color="auto"/>
        <w:bottom w:val="none" w:sz="0" w:space="0" w:color="auto"/>
        <w:right w:val="none" w:sz="0" w:space="0" w:color="auto"/>
      </w:divBdr>
    </w:div>
    <w:div w:id="366610011">
      <w:bodyDiv w:val="1"/>
      <w:marLeft w:val="0"/>
      <w:marRight w:val="0"/>
      <w:marTop w:val="0"/>
      <w:marBottom w:val="0"/>
      <w:divBdr>
        <w:top w:val="none" w:sz="0" w:space="0" w:color="auto"/>
        <w:left w:val="none" w:sz="0" w:space="0" w:color="auto"/>
        <w:bottom w:val="none" w:sz="0" w:space="0" w:color="auto"/>
        <w:right w:val="none" w:sz="0" w:space="0" w:color="auto"/>
      </w:divBdr>
    </w:div>
    <w:div w:id="374694769">
      <w:bodyDiv w:val="1"/>
      <w:marLeft w:val="0"/>
      <w:marRight w:val="0"/>
      <w:marTop w:val="0"/>
      <w:marBottom w:val="0"/>
      <w:divBdr>
        <w:top w:val="none" w:sz="0" w:space="0" w:color="auto"/>
        <w:left w:val="none" w:sz="0" w:space="0" w:color="auto"/>
        <w:bottom w:val="none" w:sz="0" w:space="0" w:color="auto"/>
        <w:right w:val="none" w:sz="0" w:space="0" w:color="auto"/>
      </w:divBdr>
    </w:div>
    <w:div w:id="395006371">
      <w:bodyDiv w:val="1"/>
      <w:marLeft w:val="0"/>
      <w:marRight w:val="0"/>
      <w:marTop w:val="0"/>
      <w:marBottom w:val="0"/>
      <w:divBdr>
        <w:top w:val="none" w:sz="0" w:space="0" w:color="auto"/>
        <w:left w:val="none" w:sz="0" w:space="0" w:color="auto"/>
        <w:bottom w:val="none" w:sz="0" w:space="0" w:color="auto"/>
        <w:right w:val="none" w:sz="0" w:space="0" w:color="auto"/>
      </w:divBdr>
    </w:div>
    <w:div w:id="406729723">
      <w:bodyDiv w:val="1"/>
      <w:marLeft w:val="0"/>
      <w:marRight w:val="0"/>
      <w:marTop w:val="0"/>
      <w:marBottom w:val="0"/>
      <w:divBdr>
        <w:top w:val="none" w:sz="0" w:space="0" w:color="auto"/>
        <w:left w:val="none" w:sz="0" w:space="0" w:color="auto"/>
        <w:bottom w:val="none" w:sz="0" w:space="0" w:color="auto"/>
        <w:right w:val="none" w:sz="0" w:space="0" w:color="auto"/>
      </w:divBdr>
    </w:div>
    <w:div w:id="410011298">
      <w:bodyDiv w:val="1"/>
      <w:marLeft w:val="0"/>
      <w:marRight w:val="0"/>
      <w:marTop w:val="0"/>
      <w:marBottom w:val="0"/>
      <w:divBdr>
        <w:top w:val="none" w:sz="0" w:space="0" w:color="auto"/>
        <w:left w:val="none" w:sz="0" w:space="0" w:color="auto"/>
        <w:bottom w:val="none" w:sz="0" w:space="0" w:color="auto"/>
        <w:right w:val="none" w:sz="0" w:space="0" w:color="auto"/>
      </w:divBdr>
    </w:div>
    <w:div w:id="436559919">
      <w:bodyDiv w:val="1"/>
      <w:marLeft w:val="0"/>
      <w:marRight w:val="0"/>
      <w:marTop w:val="0"/>
      <w:marBottom w:val="0"/>
      <w:divBdr>
        <w:top w:val="none" w:sz="0" w:space="0" w:color="auto"/>
        <w:left w:val="none" w:sz="0" w:space="0" w:color="auto"/>
        <w:bottom w:val="none" w:sz="0" w:space="0" w:color="auto"/>
        <w:right w:val="none" w:sz="0" w:space="0" w:color="auto"/>
      </w:divBdr>
    </w:div>
    <w:div w:id="453671821">
      <w:bodyDiv w:val="1"/>
      <w:marLeft w:val="0"/>
      <w:marRight w:val="0"/>
      <w:marTop w:val="0"/>
      <w:marBottom w:val="0"/>
      <w:divBdr>
        <w:top w:val="none" w:sz="0" w:space="0" w:color="auto"/>
        <w:left w:val="none" w:sz="0" w:space="0" w:color="auto"/>
        <w:bottom w:val="none" w:sz="0" w:space="0" w:color="auto"/>
        <w:right w:val="none" w:sz="0" w:space="0" w:color="auto"/>
      </w:divBdr>
    </w:div>
    <w:div w:id="461853130">
      <w:bodyDiv w:val="1"/>
      <w:marLeft w:val="0"/>
      <w:marRight w:val="0"/>
      <w:marTop w:val="0"/>
      <w:marBottom w:val="0"/>
      <w:divBdr>
        <w:top w:val="none" w:sz="0" w:space="0" w:color="auto"/>
        <w:left w:val="none" w:sz="0" w:space="0" w:color="auto"/>
        <w:bottom w:val="none" w:sz="0" w:space="0" w:color="auto"/>
        <w:right w:val="none" w:sz="0" w:space="0" w:color="auto"/>
      </w:divBdr>
    </w:div>
    <w:div w:id="469320591">
      <w:bodyDiv w:val="1"/>
      <w:marLeft w:val="0"/>
      <w:marRight w:val="0"/>
      <w:marTop w:val="0"/>
      <w:marBottom w:val="0"/>
      <w:divBdr>
        <w:top w:val="none" w:sz="0" w:space="0" w:color="auto"/>
        <w:left w:val="none" w:sz="0" w:space="0" w:color="auto"/>
        <w:bottom w:val="none" w:sz="0" w:space="0" w:color="auto"/>
        <w:right w:val="none" w:sz="0" w:space="0" w:color="auto"/>
      </w:divBdr>
    </w:div>
    <w:div w:id="506555359">
      <w:bodyDiv w:val="1"/>
      <w:marLeft w:val="0"/>
      <w:marRight w:val="0"/>
      <w:marTop w:val="0"/>
      <w:marBottom w:val="0"/>
      <w:divBdr>
        <w:top w:val="none" w:sz="0" w:space="0" w:color="auto"/>
        <w:left w:val="none" w:sz="0" w:space="0" w:color="auto"/>
        <w:bottom w:val="none" w:sz="0" w:space="0" w:color="auto"/>
        <w:right w:val="none" w:sz="0" w:space="0" w:color="auto"/>
      </w:divBdr>
    </w:div>
    <w:div w:id="523598786">
      <w:bodyDiv w:val="1"/>
      <w:marLeft w:val="0"/>
      <w:marRight w:val="0"/>
      <w:marTop w:val="0"/>
      <w:marBottom w:val="0"/>
      <w:divBdr>
        <w:top w:val="none" w:sz="0" w:space="0" w:color="auto"/>
        <w:left w:val="none" w:sz="0" w:space="0" w:color="auto"/>
        <w:bottom w:val="none" w:sz="0" w:space="0" w:color="auto"/>
        <w:right w:val="none" w:sz="0" w:space="0" w:color="auto"/>
      </w:divBdr>
    </w:div>
    <w:div w:id="544177455">
      <w:bodyDiv w:val="1"/>
      <w:marLeft w:val="0"/>
      <w:marRight w:val="0"/>
      <w:marTop w:val="0"/>
      <w:marBottom w:val="0"/>
      <w:divBdr>
        <w:top w:val="none" w:sz="0" w:space="0" w:color="auto"/>
        <w:left w:val="none" w:sz="0" w:space="0" w:color="auto"/>
        <w:bottom w:val="none" w:sz="0" w:space="0" w:color="auto"/>
        <w:right w:val="none" w:sz="0" w:space="0" w:color="auto"/>
      </w:divBdr>
    </w:div>
    <w:div w:id="548030813">
      <w:bodyDiv w:val="1"/>
      <w:marLeft w:val="0"/>
      <w:marRight w:val="0"/>
      <w:marTop w:val="0"/>
      <w:marBottom w:val="0"/>
      <w:divBdr>
        <w:top w:val="none" w:sz="0" w:space="0" w:color="auto"/>
        <w:left w:val="none" w:sz="0" w:space="0" w:color="auto"/>
        <w:bottom w:val="none" w:sz="0" w:space="0" w:color="auto"/>
        <w:right w:val="none" w:sz="0" w:space="0" w:color="auto"/>
      </w:divBdr>
    </w:div>
    <w:div w:id="548223697">
      <w:bodyDiv w:val="1"/>
      <w:marLeft w:val="0"/>
      <w:marRight w:val="0"/>
      <w:marTop w:val="0"/>
      <w:marBottom w:val="0"/>
      <w:divBdr>
        <w:top w:val="none" w:sz="0" w:space="0" w:color="auto"/>
        <w:left w:val="none" w:sz="0" w:space="0" w:color="auto"/>
        <w:bottom w:val="none" w:sz="0" w:space="0" w:color="auto"/>
        <w:right w:val="none" w:sz="0" w:space="0" w:color="auto"/>
      </w:divBdr>
    </w:div>
    <w:div w:id="558978050">
      <w:bodyDiv w:val="1"/>
      <w:marLeft w:val="0"/>
      <w:marRight w:val="0"/>
      <w:marTop w:val="0"/>
      <w:marBottom w:val="0"/>
      <w:divBdr>
        <w:top w:val="none" w:sz="0" w:space="0" w:color="auto"/>
        <w:left w:val="none" w:sz="0" w:space="0" w:color="auto"/>
        <w:bottom w:val="none" w:sz="0" w:space="0" w:color="auto"/>
        <w:right w:val="none" w:sz="0" w:space="0" w:color="auto"/>
      </w:divBdr>
    </w:div>
    <w:div w:id="563415440">
      <w:bodyDiv w:val="1"/>
      <w:marLeft w:val="0"/>
      <w:marRight w:val="0"/>
      <w:marTop w:val="0"/>
      <w:marBottom w:val="0"/>
      <w:divBdr>
        <w:top w:val="none" w:sz="0" w:space="0" w:color="auto"/>
        <w:left w:val="none" w:sz="0" w:space="0" w:color="auto"/>
        <w:bottom w:val="none" w:sz="0" w:space="0" w:color="auto"/>
        <w:right w:val="none" w:sz="0" w:space="0" w:color="auto"/>
      </w:divBdr>
    </w:div>
    <w:div w:id="569660510">
      <w:bodyDiv w:val="1"/>
      <w:marLeft w:val="0"/>
      <w:marRight w:val="0"/>
      <w:marTop w:val="0"/>
      <w:marBottom w:val="0"/>
      <w:divBdr>
        <w:top w:val="none" w:sz="0" w:space="0" w:color="auto"/>
        <w:left w:val="none" w:sz="0" w:space="0" w:color="auto"/>
        <w:bottom w:val="none" w:sz="0" w:space="0" w:color="auto"/>
        <w:right w:val="none" w:sz="0" w:space="0" w:color="auto"/>
      </w:divBdr>
    </w:div>
    <w:div w:id="595483527">
      <w:bodyDiv w:val="1"/>
      <w:marLeft w:val="0"/>
      <w:marRight w:val="0"/>
      <w:marTop w:val="0"/>
      <w:marBottom w:val="0"/>
      <w:divBdr>
        <w:top w:val="none" w:sz="0" w:space="0" w:color="auto"/>
        <w:left w:val="none" w:sz="0" w:space="0" w:color="auto"/>
        <w:bottom w:val="none" w:sz="0" w:space="0" w:color="auto"/>
        <w:right w:val="none" w:sz="0" w:space="0" w:color="auto"/>
      </w:divBdr>
    </w:div>
    <w:div w:id="618953398">
      <w:bodyDiv w:val="1"/>
      <w:marLeft w:val="0"/>
      <w:marRight w:val="0"/>
      <w:marTop w:val="0"/>
      <w:marBottom w:val="0"/>
      <w:divBdr>
        <w:top w:val="none" w:sz="0" w:space="0" w:color="auto"/>
        <w:left w:val="none" w:sz="0" w:space="0" w:color="auto"/>
        <w:bottom w:val="none" w:sz="0" w:space="0" w:color="auto"/>
        <w:right w:val="none" w:sz="0" w:space="0" w:color="auto"/>
      </w:divBdr>
    </w:div>
    <w:div w:id="631637925">
      <w:bodyDiv w:val="1"/>
      <w:marLeft w:val="0"/>
      <w:marRight w:val="0"/>
      <w:marTop w:val="0"/>
      <w:marBottom w:val="0"/>
      <w:divBdr>
        <w:top w:val="none" w:sz="0" w:space="0" w:color="auto"/>
        <w:left w:val="none" w:sz="0" w:space="0" w:color="auto"/>
        <w:bottom w:val="none" w:sz="0" w:space="0" w:color="auto"/>
        <w:right w:val="none" w:sz="0" w:space="0" w:color="auto"/>
      </w:divBdr>
    </w:div>
    <w:div w:id="632054674">
      <w:bodyDiv w:val="1"/>
      <w:marLeft w:val="0"/>
      <w:marRight w:val="0"/>
      <w:marTop w:val="0"/>
      <w:marBottom w:val="0"/>
      <w:divBdr>
        <w:top w:val="none" w:sz="0" w:space="0" w:color="auto"/>
        <w:left w:val="none" w:sz="0" w:space="0" w:color="auto"/>
        <w:bottom w:val="none" w:sz="0" w:space="0" w:color="auto"/>
        <w:right w:val="none" w:sz="0" w:space="0" w:color="auto"/>
      </w:divBdr>
    </w:div>
    <w:div w:id="665060364">
      <w:bodyDiv w:val="1"/>
      <w:marLeft w:val="0"/>
      <w:marRight w:val="0"/>
      <w:marTop w:val="0"/>
      <w:marBottom w:val="0"/>
      <w:divBdr>
        <w:top w:val="none" w:sz="0" w:space="0" w:color="auto"/>
        <w:left w:val="none" w:sz="0" w:space="0" w:color="auto"/>
        <w:bottom w:val="none" w:sz="0" w:space="0" w:color="auto"/>
        <w:right w:val="none" w:sz="0" w:space="0" w:color="auto"/>
      </w:divBdr>
    </w:div>
    <w:div w:id="736972522">
      <w:bodyDiv w:val="1"/>
      <w:marLeft w:val="0"/>
      <w:marRight w:val="0"/>
      <w:marTop w:val="0"/>
      <w:marBottom w:val="0"/>
      <w:divBdr>
        <w:top w:val="none" w:sz="0" w:space="0" w:color="auto"/>
        <w:left w:val="none" w:sz="0" w:space="0" w:color="auto"/>
        <w:bottom w:val="none" w:sz="0" w:space="0" w:color="auto"/>
        <w:right w:val="none" w:sz="0" w:space="0" w:color="auto"/>
      </w:divBdr>
    </w:div>
    <w:div w:id="741828672">
      <w:bodyDiv w:val="1"/>
      <w:marLeft w:val="0"/>
      <w:marRight w:val="0"/>
      <w:marTop w:val="0"/>
      <w:marBottom w:val="0"/>
      <w:divBdr>
        <w:top w:val="none" w:sz="0" w:space="0" w:color="auto"/>
        <w:left w:val="none" w:sz="0" w:space="0" w:color="auto"/>
        <w:bottom w:val="none" w:sz="0" w:space="0" w:color="auto"/>
        <w:right w:val="none" w:sz="0" w:space="0" w:color="auto"/>
      </w:divBdr>
    </w:div>
    <w:div w:id="761027677">
      <w:bodyDiv w:val="1"/>
      <w:marLeft w:val="0"/>
      <w:marRight w:val="0"/>
      <w:marTop w:val="0"/>
      <w:marBottom w:val="0"/>
      <w:divBdr>
        <w:top w:val="none" w:sz="0" w:space="0" w:color="auto"/>
        <w:left w:val="none" w:sz="0" w:space="0" w:color="auto"/>
        <w:bottom w:val="none" w:sz="0" w:space="0" w:color="auto"/>
        <w:right w:val="none" w:sz="0" w:space="0" w:color="auto"/>
      </w:divBdr>
    </w:div>
    <w:div w:id="772361654">
      <w:bodyDiv w:val="1"/>
      <w:marLeft w:val="0"/>
      <w:marRight w:val="0"/>
      <w:marTop w:val="0"/>
      <w:marBottom w:val="0"/>
      <w:divBdr>
        <w:top w:val="none" w:sz="0" w:space="0" w:color="auto"/>
        <w:left w:val="none" w:sz="0" w:space="0" w:color="auto"/>
        <w:bottom w:val="none" w:sz="0" w:space="0" w:color="auto"/>
        <w:right w:val="none" w:sz="0" w:space="0" w:color="auto"/>
      </w:divBdr>
    </w:div>
    <w:div w:id="777264050">
      <w:bodyDiv w:val="1"/>
      <w:marLeft w:val="0"/>
      <w:marRight w:val="0"/>
      <w:marTop w:val="0"/>
      <w:marBottom w:val="0"/>
      <w:divBdr>
        <w:top w:val="none" w:sz="0" w:space="0" w:color="auto"/>
        <w:left w:val="none" w:sz="0" w:space="0" w:color="auto"/>
        <w:bottom w:val="none" w:sz="0" w:space="0" w:color="auto"/>
        <w:right w:val="none" w:sz="0" w:space="0" w:color="auto"/>
      </w:divBdr>
    </w:div>
    <w:div w:id="803888784">
      <w:bodyDiv w:val="1"/>
      <w:marLeft w:val="0"/>
      <w:marRight w:val="0"/>
      <w:marTop w:val="0"/>
      <w:marBottom w:val="0"/>
      <w:divBdr>
        <w:top w:val="none" w:sz="0" w:space="0" w:color="auto"/>
        <w:left w:val="none" w:sz="0" w:space="0" w:color="auto"/>
        <w:bottom w:val="none" w:sz="0" w:space="0" w:color="auto"/>
        <w:right w:val="none" w:sz="0" w:space="0" w:color="auto"/>
      </w:divBdr>
    </w:div>
    <w:div w:id="830406803">
      <w:bodyDiv w:val="1"/>
      <w:marLeft w:val="0"/>
      <w:marRight w:val="0"/>
      <w:marTop w:val="0"/>
      <w:marBottom w:val="0"/>
      <w:divBdr>
        <w:top w:val="none" w:sz="0" w:space="0" w:color="auto"/>
        <w:left w:val="none" w:sz="0" w:space="0" w:color="auto"/>
        <w:bottom w:val="none" w:sz="0" w:space="0" w:color="auto"/>
        <w:right w:val="none" w:sz="0" w:space="0" w:color="auto"/>
      </w:divBdr>
    </w:div>
    <w:div w:id="878971955">
      <w:bodyDiv w:val="1"/>
      <w:marLeft w:val="0"/>
      <w:marRight w:val="0"/>
      <w:marTop w:val="0"/>
      <w:marBottom w:val="0"/>
      <w:divBdr>
        <w:top w:val="none" w:sz="0" w:space="0" w:color="auto"/>
        <w:left w:val="none" w:sz="0" w:space="0" w:color="auto"/>
        <w:bottom w:val="none" w:sz="0" w:space="0" w:color="auto"/>
        <w:right w:val="none" w:sz="0" w:space="0" w:color="auto"/>
      </w:divBdr>
    </w:div>
    <w:div w:id="903488017">
      <w:bodyDiv w:val="1"/>
      <w:marLeft w:val="0"/>
      <w:marRight w:val="0"/>
      <w:marTop w:val="0"/>
      <w:marBottom w:val="0"/>
      <w:divBdr>
        <w:top w:val="none" w:sz="0" w:space="0" w:color="auto"/>
        <w:left w:val="none" w:sz="0" w:space="0" w:color="auto"/>
        <w:bottom w:val="none" w:sz="0" w:space="0" w:color="auto"/>
        <w:right w:val="none" w:sz="0" w:space="0" w:color="auto"/>
      </w:divBdr>
    </w:div>
    <w:div w:id="912813663">
      <w:bodyDiv w:val="1"/>
      <w:marLeft w:val="0"/>
      <w:marRight w:val="0"/>
      <w:marTop w:val="0"/>
      <w:marBottom w:val="0"/>
      <w:divBdr>
        <w:top w:val="none" w:sz="0" w:space="0" w:color="auto"/>
        <w:left w:val="none" w:sz="0" w:space="0" w:color="auto"/>
        <w:bottom w:val="none" w:sz="0" w:space="0" w:color="auto"/>
        <w:right w:val="none" w:sz="0" w:space="0" w:color="auto"/>
      </w:divBdr>
    </w:div>
    <w:div w:id="946734391">
      <w:bodyDiv w:val="1"/>
      <w:marLeft w:val="0"/>
      <w:marRight w:val="0"/>
      <w:marTop w:val="0"/>
      <w:marBottom w:val="0"/>
      <w:divBdr>
        <w:top w:val="none" w:sz="0" w:space="0" w:color="auto"/>
        <w:left w:val="none" w:sz="0" w:space="0" w:color="auto"/>
        <w:bottom w:val="none" w:sz="0" w:space="0" w:color="auto"/>
        <w:right w:val="none" w:sz="0" w:space="0" w:color="auto"/>
      </w:divBdr>
    </w:div>
    <w:div w:id="959578656">
      <w:bodyDiv w:val="1"/>
      <w:marLeft w:val="0"/>
      <w:marRight w:val="0"/>
      <w:marTop w:val="0"/>
      <w:marBottom w:val="0"/>
      <w:divBdr>
        <w:top w:val="none" w:sz="0" w:space="0" w:color="auto"/>
        <w:left w:val="none" w:sz="0" w:space="0" w:color="auto"/>
        <w:bottom w:val="none" w:sz="0" w:space="0" w:color="auto"/>
        <w:right w:val="none" w:sz="0" w:space="0" w:color="auto"/>
      </w:divBdr>
    </w:div>
    <w:div w:id="1019284188">
      <w:bodyDiv w:val="1"/>
      <w:marLeft w:val="0"/>
      <w:marRight w:val="0"/>
      <w:marTop w:val="0"/>
      <w:marBottom w:val="0"/>
      <w:divBdr>
        <w:top w:val="none" w:sz="0" w:space="0" w:color="auto"/>
        <w:left w:val="none" w:sz="0" w:space="0" w:color="auto"/>
        <w:bottom w:val="none" w:sz="0" w:space="0" w:color="auto"/>
        <w:right w:val="none" w:sz="0" w:space="0" w:color="auto"/>
      </w:divBdr>
    </w:div>
    <w:div w:id="1066804390">
      <w:bodyDiv w:val="1"/>
      <w:marLeft w:val="0"/>
      <w:marRight w:val="0"/>
      <w:marTop w:val="0"/>
      <w:marBottom w:val="0"/>
      <w:divBdr>
        <w:top w:val="none" w:sz="0" w:space="0" w:color="auto"/>
        <w:left w:val="none" w:sz="0" w:space="0" w:color="auto"/>
        <w:bottom w:val="none" w:sz="0" w:space="0" w:color="auto"/>
        <w:right w:val="none" w:sz="0" w:space="0" w:color="auto"/>
      </w:divBdr>
    </w:div>
    <w:div w:id="1114254608">
      <w:bodyDiv w:val="1"/>
      <w:marLeft w:val="0"/>
      <w:marRight w:val="0"/>
      <w:marTop w:val="0"/>
      <w:marBottom w:val="0"/>
      <w:divBdr>
        <w:top w:val="none" w:sz="0" w:space="0" w:color="auto"/>
        <w:left w:val="none" w:sz="0" w:space="0" w:color="auto"/>
        <w:bottom w:val="none" w:sz="0" w:space="0" w:color="auto"/>
        <w:right w:val="none" w:sz="0" w:space="0" w:color="auto"/>
      </w:divBdr>
    </w:div>
    <w:div w:id="1117601012">
      <w:bodyDiv w:val="1"/>
      <w:marLeft w:val="0"/>
      <w:marRight w:val="0"/>
      <w:marTop w:val="0"/>
      <w:marBottom w:val="0"/>
      <w:divBdr>
        <w:top w:val="none" w:sz="0" w:space="0" w:color="auto"/>
        <w:left w:val="none" w:sz="0" w:space="0" w:color="auto"/>
        <w:bottom w:val="none" w:sz="0" w:space="0" w:color="auto"/>
        <w:right w:val="none" w:sz="0" w:space="0" w:color="auto"/>
      </w:divBdr>
    </w:div>
    <w:div w:id="1210068561">
      <w:bodyDiv w:val="1"/>
      <w:marLeft w:val="0"/>
      <w:marRight w:val="0"/>
      <w:marTop w:val="0"/>
      <w:marBottom w:val="0"/>
      <w:divBdr>
        <w:top w:val="none" w:sz="0" w:space="0" w:color="auto"/>
        <w:left w:val="none" w:sz="0" w:space="0" w:color="auto"/>
        <w:bottom w:val="none" w:sz="0" w:space="0" w:color="auto"/>
        <w:right w:val="none" w:sz="0" w:space="0" w:color="auto"/>
      </w:divBdr>
    </w:div>
    <w:div w:id="1228493774">
      <w:bodyDiv w:val="1"/>
      <w:marLeft w:val="0"/>
      <w:marRight w:val="0"/>
      <w:marTop w:val="0"/>
      <w:marBottom w:val="0"/>
      <w:divBdr>
        <w:top w:val="none" w:sz="0" w:space="0" w:color="auto"/>
        <w:left w:val="none" w:sz="0" w:space="0" w:color="auto"/>
        <w:bottom w:val="none" w:sz="0" w:space="0" w:color="auto"/>
        <w:right w:val="none" w:sz="0" w:space="0" w:color="auto"/>
      </w:divBdr>
    </w:div>
    <w:div w:id="1248810432">
      <w:bodyDiv w:val="1"/>
      <w:marLeft w:val="0"/>
      <w:marRight w:val="0"/>
      <w:marTop w:val="0"/>
      <w:marBottom w:val="0"/>
      <w:divBdr>
        <w:top w:val="none" w:sz="0" w:space="0" w:color="auto"/>
        <w:left w:val="none" w:sz="0" w:space="0" w:color="auto"/>
        <w:bottom w:val="none" w:sz="0" w:space="0" w:color="auto"/>
        <w:right w:val="none" w:sz="0" w:space="0" w:color="auto"/>
      </w:divBdr>
    </w:div>
    <w:div w:id="1286736374">
      <w:bodyDiv w:val="1"/>
      <w:marLeft w:val="0"/>
      <w:marRight w:val="0"/>
      <w:marTop w:val="0"/>
      <w:marBottom w:val="0"/>
      <w:divBdr>
        <w:top w:val="none" w:sz="0" w:space="0" w:color="auto"/>
        <w:left w:val="none" w:sz="0" w:space="0" w:color="auto"/>
        <w:bottom w:val="none" w:sz="0" w:space="0" w:color="auto"/>
        <w:right w:val="none" w:sz="0" w:space="0" w:color="auto"/>
      </w:divBdr>
    </w:div>
    <w:div w:id="1310865269">
      <w:bodyDiv w:val="1"/>
      <w:marLeft w:val="0"/>
      <w:marRight w:val="0"/>
      <w:marTop w:val="0"/>
      <w:marBottom w:val="0"/>
      <w:divBdr>
        <w:top w:val="none" w:sz="0" w:space="0" w:color="auto"/>
        <w:left w:val="none" w:sz="0" w:space="0" w:color="auto"/>
        <w:bottom w:val="none" w:sz="0" w:space="0" w:color="auto"/>
        <w:right w:val="none" w:sz="0" w:space="0" w:color="auto"/>
      </w:divBdr>
    </w:div>
    <w:div w:id="1319845843">
      <w:bodyDiv w:val="1"/>
      <w:marLeft w:val="0"/>
      <w:marRight w:val="0"/>
      <w:marTop w:val="0"/>
      <w:marBottom w:val="0"/>
      <w:divBdr>
        <w:top w:val="none" w:sz="0" w:space="0" w:color="auto"/>
        <w:left w:val="none" w:sz="0" w:space="0" w:color="auto"/>
        <w:bottom w:val="none" w:sz="0" w:space="0" w:color="auto"/>
        <w:right w:val="none" w:sz="0" w:space="0" w:color="auto"/>
      </w:divBdr>
    </w:div>
    <w:div w:id="1322851352">
      <w:bodyDiv w:val="1"/>
      <w:marLeft w:val="0"/>
      <w:marRight w:val="0"/>
      <w:marTop w:val="0"/>
      <w:marBottom w:val="0"/>
      <w:divBdr>
        <w:top w:val="none" w:sz="0" w:space="0" w:color="auto"/>
        <w:left w:val="none" w:sz="0" w:space="0" w:color="auto"/>
        <w:bottom w:val="none" w:sz="0" w:space="0" w:color="auto"/>
        <w:right w:val="none" w:sz="0" w:space="0" w:color="auto"/>
      </w:divBdr>
    </w:div>
    <w:div w:id="1353260996">
      <w:bodyDiv w:val="1"/>
      <w:marLeft w:val="0"/>
      <w:marRight w:val="0"/>
      <w:marTop w:val="0"/>
      <w:marBottom w:val="0"/>
      <w:divBdr>
        <w:top w:val="none" w:sz="0" w:space="0" w:color="auto"/>
        <w:left w:val="none" w:sz="0" w:space="0" w:color="auto"/>
        <w:bottom w:val="none" w:sz="0" w:space="0" w:color="auto"/>
        <w:right w:val="none" w:sz="0" w:space="0" w:color="auto"/>
      </w:divBdr>
    </w:div>
    <w:div w:id="1397047035">
      <w:bodyDiv w:val="1"/>
      <w:marLeft w:val="0"/>
      <w:marRight w:val="0"/>
      <w:marTop w:val="0"/>
      <w:marBottom w:val="0"/>
      <w:divBdr>
        <w:top w:val="none" w:sz="0" w:space="0" w:color="auto"/>
        <w:left w:val="none" w:sz="0" w:space="0" w:color="auto"/>
        <w:bottom w:val="none" w:sz="0" w:space="0" w:color="auto"/>
        <w:right w:val="none" w:sz="0" w:space="0" w:color="auto"/>
      </w:divBdr>
    </w:div>
    <w:div w:id="1402750572">
      <w:bodyDiv w:val="1"/>
      <w:marLeft w:val="0"/>
      <w:marRight w:val="0"/>
      <w:marTop w:val="0"/>
      <w:marBottom w:val="0"/>
      <w:divBdr>
        <w:top w:val="none" w:sz="0" w:space="0" w:color="auto"/>
        <w:left w:val="none" w:sz="0" w:space="0" w:color="auto"/>
        <w:bottom w:val="none" w:sz="0" w:space="0" w:color="auto"/>
        <w:right w:val="none" w:sz="0" w:space="0" w:color="auto"/>
      </w:divBdr>
    </w:div>
    <w:div w:id="1405490151">
      <w:bodyDiv w:val="1"/>
      <w:marLeft w:val="0"/>
      <w:marRight w:val="0"/>
      <w:marTop w:val="0"/>
      <w:marBottom w:val="0"/>
      <w:divBdr>
        <w:top w:val="none" w:sz="0" w:space="0" w:color="auto"/>
        <w:left w:val="none" w:sz="0" w:space="0" w:color="auto"/>
        <w:bottom w:val="none" w:sz="0" w:space="0" w:color="auto"/>
        <w:right w:val="none" w:sz="0" w:space="0" w:color="auto"/>
      </w:divBdr>
    </w:div>
    <w:div w:id="1492021426">
      <w:bodyDiv w:val="1"/>
      <w:marLeft w:val="0"/>
      <w:marRight w:val="0"/>
      <w:marTop w:val="0"/>
      <w:marBottom w:val="0"/>
      <w:divBdr>
        <w:top w:val="none" w:sz="0" w:space="0" w:color="auto"/>
        <w:left w:val="none" w:sz="0" w:space="0" w:color="auto"/>
        <w:bottom w:val="none" w:sz="0" w:space="0" w:color="auto"/>
        <w:right w:val="none" w:sz="0" w:space="0" w:color="auto"/>
      </w:divBdr>
    </w:div>
    <w:div w:id="1496647294">
      <w:bodyDiv w:val="1"/>
      <w:marLeft w:val="0"/>
      <w:marRight w:val="0"/>
      <w:marTop w:val="0"/>
      <w:marBottom w:val="0"/>
      <w:divBdr>
        <w:top w:val="none" w:sz="0" w:space="0" w:color="auto"/>
        <w:left w:val="none" w:sz="0" w:space="0" w:color="auto"/>
        <w:bottom w:val="none" w:sz="0" w:space="0" w:color="auto"/>
        <w:right w:val="none" w:sz="0" w:space="0" w:color="auto"/>
      </w:divBdr>
    </w:div>
    <w:div w:id="1521121596">
      <w:bodyDiv w:val="1"/>
      <w:marLeft w:val="0"/>
      <w:marRight w:val="0"/>
      <w:marTop w:val="0"/>
      <w:marBottom w:val="0"/>
      <w:divBdr>
        <w:top w:val="none" w:sz="0" w:space="0" w:color="auto"/>
        <w:left w:val="none" w:sz="0" w:space="0" w:color="auto"/>
        <w:bottom w:val="none" w:sz="0" w:space="0" w:color="auto"/>
        <w:right w:val="none" w:sz="0" w:space="0" w:color="auto"/>
      </w:divBdr>
    </w:div>
    <w:div w:id="1524440475">
      <w:bodyDiv w:val="1"/>
      <w:marLeft w:val="0"/>
      <w:marRight w:val="0"/>
      <w:marTop w:val="0"/>
      <w:marBottom w:val="0"/>
      <w:divBdr>
        <w:top w:val="none" w:sz="0" w:space="0" w:color="auto"/>
        <w:left w:val="none" w:sz="0" w:space="0" w:color="auto"/>
        <w:bottom w:val="none" w:sz="0" w:space="0" w:color="auto"/>
        <w:right w:val="none" w:sz="0" w:space="0" w:color="auto"/>
      </w:divBdr>
    </w:div>
    <w:div w:id="1525169566">
      <w:bodyDiv w:val="1"/>
      <w:marLeft w:val="0"/>
      <w:marRight w:val="0"/>
      <w:marTop w:val="0"/>
      <w:marBottom w:val="0"/>
      <w:divBdr>
        <w:top w:val="none" w:sz="0" w:space="0" w:color="auto"/>
        <w:left w:val="none" w:sz="0" w:space="0" w:color="auto"/>
        <w:bottom w:val="none" w:sz="0" w:space="0" w:color="auto"/>
        <w:right w:val="none" w:sz="0" w:space="0" w:color="auto"/>
      </w:divBdr>
    </w:div>
    <w:div w:id="1527985200">
      <w:bodyDiv w:val="1"/>
      <w:marLeft w:val="0"/>
      <w:marRight w:val="0"/>
      <w:marTop w:val="0"/>
      <w:marBottom w:val="0"/>
      <w:divBdr>
        <w:top w:val="none" w:sz="0" w:space="0" w:color="auto"/>
        <w:left w:val="none" w:sz="0" w:space="0" w:color="auto"/>
        <w:bottom w:val="none" w:sz="0" w:space="0" w:color="auto"/>
        <w:right w:val="none" w:sz="0" w:space="0" w:color="auto"/>
      </w:divBdr>
    </w:div>
    <w:div w:id="1541547159">
      <w:bodyDiv w:val="1"/>
      <w:marLeft w:val="0"/>
      <w:marRight w:val="0"/>
      <w:marTop w:val="0"/>
      <w:marBottom w:val="0"/>
      <w:divBdr>
        <w:top w:val="none" w:sz="0" w:space="0" w:color="auto"/>
        <w:left w:val="none" w:sz="0" w:space="0" w:color="auto"/>
        <w:bottom w:val="none" w:sz="0" w:space="0" w:color="auto"/>
        <w:right w:val="none" w:sz="0" w:space="0" w:color="auto"/>
      </w:divBdr>
    </w:div>
    <w:div w:id="1545944806">
      <w:bodyDiv w:val="1"/>
      <w:marLeft w:val="0"/>
      <w:marRight w:val="0"/>
      <w:marTop w:val="0"/>
      <w:marBottom w:val="0"/>
      <w:divBdr>
        <w:top w:val="none" w:sz="0" w:space="0" w:color="auto"/>
        <w:left w:val="none" w:sz="0" w:space="0" w:color="auto"/>
        <w:bottom w:val="none" w:sz="0" w:space="0" w:color="auto"/>
        <w:right w:val="none" w:sz="0" w:space="0" w:color="auto"/>
      </w:divBdr>
    </w:div>
    <w:div w:id="1589190540">
      <w:bodyDiv w:val="1"/>
      <w:marLeft w:val="0"/>
      <w:marRight w:val="0"/>
      <w:marTop w:val="0"/>
      <w:marBottom w:val="0"/>
      <w:divBdr>
        <w:top w:val="none" w:sz="0" w:space="0" w:color="auto"/>
        <w:left w:val="none" w:sz="0" w:space="0" w:color="auto"/>
        <w:bottom w:val="none" w:sz="0" w:space="0" w:color="auto"/>
        <w:right w:val="none" w:sz="0" w:space="0" w:color="auto"/>
      </w:divBdr>
    </w:div>
    <w:div w:id="1592204984">
      <w:bodyDiv w:val="1"/>
      <w:marLeft w:val="0"/>
      <w:marRight w:val="0"/>
      <w:marTop w:val="0"/>
      <w:marBottom w:val="0"/>
      <w:divBdr>
        <w:top w:val="none" w:sz="0" w:space="0" w:color="auto"/>
        <w:left w:val="none" w:sz="0" w:space="0" w:color="auto"/>
        <w:bottom w:val="none" w:sz="0" w:space="0" w:color="auto"/>
        <w:right w:val="none" w:sz="0" w:space="0" w:color="auto"/>
      </w:divBdr>
    </w:div>
    <w:div w:id="1598101984">
      <w:bodyDiv w:val="1"/>
      <w:marLeft w:val="0"/>
      <w:marRight w:val="0"/>
      <w:marTop w:val="0"/>
      <w:marBottom w:val="0"/>
      <w:divBdr>
        <w:top w:val="none" w:sz="0" w:space="0" w:color="auto"/>
        <w:left w:val="none" w:sz="0" w:space="0" w:color="auto"/>
        <w:bottom w:val="none" w:sz="0" w:space="0" w:color="auto"/>
        <w:right w:val="none" w:sz="0" w:space="0" w:color="auto"/>
      </w:divBdr>
    </w:div>
    <w:div w:id="1607620510">
      <w:bodyDiv w:val="1"/>
      <w:marLeft w:val="0"/>
      <w:marRight w:val="0"/>
      <w:marTop w:val="0"/>
      <w:marBottom w:val="0"/>
      <w:divBdr>
        <w:top w:val="none" w:sz="0" w:space="0" w:color="auto"/>
        <w:left w:val="none" w:sz="0" w:space="0" w:color="auto"/>
        <w:bottom w:val="none" w:sz="0" w:space="0" w:color="auto"/>
        <w:right w:val="none" w:sz="0" w:space="0" w:color="auto"/>
      </w:divBdr>
    </w:div>
    <w:div w:id="1618292184">
      <w:bodyDiv w:val="1"/>
      <w:marLeft w:val="0"/>
      <w:marRight w:val="0"/>
      <w:marTop w:val="0"/>
      <w:marBottom w:val="0"/>
      <w:divBdr>
        <w:top w:val="none" w:sz="0" w:space="0" w:color="auto"/>
        <w:left w:val="none" w:sz="0" w:space="0" w:color="auto"/>
        <w:bottom w:val="none" w:sz="0" w:space="0" w:color="auto"/>
        <w:right w:val="none" w:sz="0" w:space="0" w:color="auto"/>
      </w:divBdr>
    </w:div>
    <w:div w:id="1638221263">
      <w:bodyDiv w:val="1"/>
      <w:marLeft w:val="0"/>
      <w:marRight w:val="0"/>
      <w:marTop w:val="0"/>
      <w:marBottom w:val="0"/>
      <w:divBdr>
        <w:top w:val="none" w:sz="0" w:space="0" w:color="auto"/>
        <w:left w:val="none" w:sz="0" w:space="0" w:color="auto"/>
        <w:bottom w:val="none" w:sz="0" w:space="0" w:color="auto"/>
        <w:right w:val="none" w:sz="0" w:space="0" w:color="auto"/>
      </w:divBdr>
    </w:div>
    <w:div w:id="1647857538">
      <w:bodyDiv w:val="1"/>
      <w:marLeft w:val="0"/>
      <w:marRight w:val="0"/>
      <w:marTop w:val="0"/>
      <w:marBottom w:val="0"/>
      <w:divBdr>
        <w:top w:val="none" w:sz="0" w:space="0" w:color="auto"/>
        <w:left w:val="none" w:sz="0" w:space="0" w:color="auto"/>
        <w:bottom w:val="none" w:sz="0" w:space="0" w:color="auto"/>
        <w:right w:val="none" w:sz="0" w:space="0" w:color="auto"/>
      </w:divBdr>
    </w:div>
    <w:div w:id="1650137621">
      <w:bodyDiv w:val="1"/>
      <w:marLeft w:val="0"/>
      <w:marRight w:val="0"/>
      <w:marTop w:val="0"/>
      <w:marBottom w:val="0"/>
      <w:divBdr>
        <w:top w:val="none" w:sz="0" w:space="0" w:color="auto"/>
        <w:left w:val="none" w:sz="0" w:space="0" w:color="auto"/>
        <w:bottom w:val="none" w:sz="0" w:space="0" w:color="auto"/>
        <w:right w:val="none" w:sz="0" w:space="0" w:color="auto"/>
      </w:divBdr>
    </w:div>
    <w:div w:id="1671172785">
      <w:bodyDiv w:val="1"/>
      <w:marLeft w:val="0"/>
      <w:marRight w:val="0"/>
      <w:marTop w:val="0"/>
      <w:marBottom w:val="0"/>
      <w:divBdr>
        <w:top w:val="none" w:sz="0" w:space="0" w:color="auto"/>
        <w:left w:val="none" w:sz="0" w:space="0" w:color="auto"/>
        <w:bottom w:val="none" w:sz="0" w:space="0" w:color="auto"/>
        <w:right w:val="none" w:sz="0" w:space="0" w:color="auto"/>
      </w:divBdr>
    </w:div>
    <w:div w:id="1674989827">
      <w:bodyDiv w:val="1"/>
      <w:marLeft w:val="0"/>
      <w:marRight w:val="0"/>
      <w:marTop w:val="0"/>
      <w:marBottom w:val="0"/>
      <w:divBdr>
        <w:top w:val="none" w:sz="0" w:space="0" w:color="auto"/>
        <w:left w:val="none" w:sz="0" w:space="0" w:color="auto"/>
        <w:bottom w:val="none" w:sz="0" w:space="0" w:color="auto"/>
        <w:right w:val="none" w:sz="0" w:space="0" w:color="auto"/>
      </w:divBdr>
    </w:div>
    <w:div w:id="1698120171">
      <w:bodyDiv w:val="1"/>
      <w:marLeft w:val="0"/>
      <w:marRight w:val="0"/>
      <w:marTop w:val="0"/>
      <w:marBottom w:val="0"/>
      <w:divBdr>
        <w:top w:val="none" w:sz="0" w:space="0" w:color="auto"/>
        <w:left w:val="none" w:sz="0" w:space="0" w:color="auto"/>
        <w:bottom w:val="none" w:sz="0" w:space="0" w:color="auto"/>
        <w:right w:val="none" w:sz="0" w:space="0" w:color="auto"/>
      </w:divBdr>
    </w:div>
    <w:div w:id="1700660168">
      <w:bodyDiv w:val="1"/>
      <w:marLeft w:val="0"/>
      <w:marRight w:val="0"/>
      <w:marTop w:val="0"/>
      <w:marBottom w:val="0"/>
      <w:divBdr>
        <w:top w:val="none" w:sz="0" w:space="0" w:color="auto"/>
        <w:left w:val="none" w:sz="0" w:space="0" w:color="auto"/>
        <w:bottom w:val="none" w:sz="0" w:space="0" w:color="auto"/>
        <w:right w:val="none" w:sz="0" w:space="0" w:color="auto"/>
      </w:divBdr>
    </w:div>
    <w:div w:id="1731070928">
      <w:bodyDiv w:val="1"/>
      <w:marLeft w:val="0"/>
      <w:marRight w:val="0"/>
      <w:marTop w:val="0"/>
      <w:marBottom w:val="0"/>
      <w:divBdr>
        <w:top w:val="none" w:sz="0" w:space="0" w:color="auto"/>
        <w:left w:val="none" w:sz="0" w:space="0" w:color="auto"/>
        <w:bottom w:val="none" w:sz="0" w:space="0" w:color="auto"/>
        <w:right w:val="none" w:sz="0" w:space="0" w:color="auto"/>
      </w:divBdr>
    </w:div>
    <w:div w:id="1746486815">
      <w:bodyDiv w:val="1"/>
      <w:marLeft w:val="0"/>
      <w:marRight w:val="0"/>
      <w:marTop w:val="0"/>
      <w:marBottom w:val="0"/>
      <w:divBdr>
        <w:top w:val="none" w:sz="0" w:space="0" w:color="auto"/>
        <w:left w:val="none" w:sz="0" w:space="0" w:color="auto"/>
        <w:bottom w:val="none" w:sz="0" w:space="0" w:color="auto"/>
        <w:right w:val="none" w:sz="0" w:space="0" w:color="auto"/>
      </w:divBdr>
    </w:div>
    <w:div w:id="1752123474">
      <w:bodyDiv w:val="1"/>
      <w:marLeft w:val="0"/>
      <w:marRight w:val="0"/>
      <w:marTop w:val="0"/>
      <w:marBottom w:val="0"/>
      <w:divBdr>
        <w:top w:val="none" w:sz="0" w:space="0" w:color="auto"/>
        <w:left w:val="none" w:sz="0" w:space="0" w:color="auto"/>
        <w:bottom w:val="none" w:sz="0" w:space="0" w:color="auto"/>
        <w:right w:val="none" w:sz="0" w:space="0" w:color="auto"/>
      </w:divBdr>
    </w:div>
    <w:div w:id="1758017731">
      <w:bodyDiv w:val="1"/>
      <w:marLeft w:val="0"/>
      <w:marRight w:val="0"/>
      <w:marTop w:val="0"/>
      <w:marBottom w:val="0"/>
      <w:divBdr>
        <w:top w:val="none" w:sz="0" w:space="0" w:color="auto"/>
        <w:left w:val="none" w:sz="0" w:space="0" w:color="auto"/>
        <w:bottom w:val="none" w:sz="0" w:space="0" w:color="auto"/>
        <w:right w:val="none" w:sz="0" w:space="0" w:color="auto"/>
      </w:divBdr>
    </w:div>
    <w:div w:id="1759475035">
      <w:bodyDiv w:val="1"/>
      <w:marLeft w:val="0"/>
      <w:marRight w:val="0"/>
      <w:marTop w:val="0"/>
      <w:marBottom w:val="0"/>
      <w:divBdr>
        <w:top w:val="none" w:sz="0" w:space="0" w:color="auto"/>
        <w:left w:val="none" w:sz="0" w:space="0" w:color="auto"/>
        <w:bottom w:val="none" w:sz="0" w:space="0" w:color="auto"/>
        <w:right w:val="none" w:sz="0" w:space="0" w:color="auto"/>
      </w:divBdr>
    </w:div>
    <w:div w:id="1809588778">
      <w:bodyDiv w:val="1"/>
      <w:marLeft w:val="0"/>
      <w:marRight w:val="0"/>
      <w:marTop w:val="0"/>
      <w:marBottom w:val="0"/>
      <w:divBdr>
        <w:top w:val="none" w:sz="0" w:space="0" w:color="auto"/>
        <w:left w:val="none" w:sz="0" w:space="0" w:color="auto"/>
        <w:bottom w:val="none" w:sz="0" w:space="0" w:color="auto"/>
        <w:right w:val="none" w:sz="0" w:space="0" w:color="auto"/>
      </w:divBdr>
    </w:div>
    <w:div w:id="1818108949">
      <w:bodyDiv w:val="1"/>
      <w:marLeft w:val="0"/>
      <w:marRight w:val="0"/>
      <w:marTop w:val="0"/>
      <w:marBottom w:val="0"/>
      <w:divBdr>
        <w:top w:val="none" w:sz="0" w:space="0" w:color="auto"/>
        <w:left w:val="none" w:sz="0" w:space="0" w:color="auto"/>
        <w:bottom w:val="none" w:sz="0" w:space="0" w:color="auto"/>
        <w:right w:val="none" w:sz="0" w:space="0" w:color="auto"/>
      </w:divBdr>
    </w:div>
    <w:div w:id="1842312703">
      <w:bodyDiv w:val="1"/>
      <w:marLeft w:val="0"/>
      <w:marRight w:val="0"/>
      <w:marTop w:val="0"/>
      <w:marBottom w:val="0"/>
      <w:divBdr>
        <w:top w:val="none" w:sz="0" w:space="0" w:color="auto"/>
        <w:left w:val="none" w:sz="0" w:space="0" w:color="auto"/>
        <w:bottom w:val="none" w:sz="0" w:space="0" w:color="auto"/>
        <w:right w:val="none" w:sz="0" w:space="0" w:color="auto"/>
      </w:divBdr>
    </w:div>
    <w:div w:id="1844658550">
      <w:bodyDiv w:val="1"/>
      <w:marLeft w:val="0"/>
      <w:marRight w:val="0"/>
      <w:marTop w:val="0"/>
      <w:marBottom w:val="0"/>
      <w:divBdr>
        <w:top w:val="none" w:sz="0" w:space="0" w:color="auto"/>
        <w:left w:val="none" w:sz="0" w:space="0" w:color="auto"/>
        <w:bottom w:val="none" w:sz="0" w:space="0" w:color="auto"/>
        <w:right w:val="none" w:sz="0" w:space="0" w:color="auto"/>
      </w:divBdr>
    </w:div>
    <w:div w:id="1884780561">
      <w:bodyDiv w:val="1"/>
      <w:marLeft w:val="0"/>
      <w:marRight w:val="0"/>
      <w:marTop w:val="0"/>
      <w:marBottom w:val="0"/>
      <w:divBdr>
        <w:top w:val="none" w:sz="0" w:space="0" w:color="auto"/>
        <w:left w:val="none" w:sz="0" w:space="0" w:color="auto"/>
        <w:bottom w:val="none" w:sz="0" w:space="0" w:color="auto"/>
        <w:right w:val="none" w:sz="0" w:space="0" w:color="auto"/>
      </w:divBdr>
    </w:div>
    <w:div w:id="1894078218">
      <w:bodyDiv w:val="1"/>
      <w:marLeft w:val="0"/>
      <w:marRight w:val="0"/>
      <w:marTop w:val="0"/>
      <w:marBottom w:val="0"/>
      <w:divBdr>
        <w:top w:val="none" w:sz="0" w:space="0" w:color="auto"/>
        <w:left w:val="none" w:sz="0" w:space="0" w:color="auto"/>
        <w:bottom w:val="none" w:sz="0" w:space="0" w:color="auto"/>
        <w:right w:val="none" w:sz="0" w:space="0" w:color="auto"/>
      </w:divBdr>
    </w:div>
    <w:div w:id="1922592948">
      <w:bodyDiv w:val="1"/>
      <w:marLeft w:val="0"/>
      <w:marRight w:val="0"/>
      <w:marTop w:val="0"/>
      <w:marBottom w:val="0"/>
      <w:divBdr>
        <w:top w:val="none" w:sz="0" w:space="0" w:color="auto"/>
        <w:left w:val="none" w:sz="0" w:space="0" w:color="auto"/>
        <w:bottom w:val="none" w:sz="0" w:space="0" w:color="auto"/>
        <w:right w:val="none" w:sz="0" w:space="0" w:color="auto"/>
      </w:divBdr>
    </w:div>
    <w:div w:id="1939367683">
      <w:bodyDiv w:val="1"/>
      <w:marLeft w:val="0"/>
      <w:marRight w:val="0"/>
      <w:marTop w:val="0"/>
      <w:marBottom w:val="0"/>
      <w:divBdr>
        <w:top w:val="none" w:sz="0" w:space="0" w:color="auto"/>
        <w:left w:val="none" w:sz="0" w:space="0" w:color="auto"/>
        <w:bottom w:val="none" w:sz="0" w:space="0" w:color="auto"/>
        <w:right w:val="none" w:sz="0" w:space="0" w:color="auto"/>
      </w:divBdr>
    </w:div>
    <w:div w:id="1946304498">
      <w:bodyDiv w:val="1"/>
      <w:marLeft w:val="0"/>
      <w:marRight w:val="0"/>
      <w:marTop w:val="0"/>
      <w:marBottom w:val="0"/>
      <w:divBdr>
        <w:top w:val="none" w:sz="0" w:space="0" w:color="auto"/>
        <w:left w:val="none" w:sz="0" w:space="0" w:color="auto"/>
        <w:bottom w:val="none" w:sz="0" w:space="0" w:color="auto"/>
        <w:right w:val="none" w:sz="0" w:space="0" w:color="auto"/>
      </w:divBdr>
    </w:div>
    <w:div w:id="1947417326">
      <w:bodyDiv w:val="1"/>
      <w:marLeft w:val="0"/>
      <w:marRight w:val="0"/>
      <w:marTop w:val="0"/>
      <w:marBottom w:val="0"/>
      <w:divBdr>
        <w:top w:val="none" w:sz="0" w:space="0" w:color="auto"/>
        <w:left w:val="none" w:sz="0" w:space="0" w:color="auto"/>
        <w:bottom w:val="none" w:sz="0" w:space="0" w:color="auto"/>
        <w:right w:val="none" w:sz="0" w:space="0" w:color="auto"/>
      </w:divBdr>
    </w:div>
    <w:div w:id="1956521386">
      <w:bodyDiv w:val="1"/>
      <w:marLeft w:val="0"/>
      <w:marRight w:val="0"/>
      <w:marTop w:val="0"/>
      <w:marBottom w:val="0"/>
      <w:divBdr>
        <w:top w:val="none" w:sz="0" w:space="0" w:color="auto"/>
        <w:left w:val="none" w:sz="0" w:space="0" w:color="auto"/>
        <w:bottom w:val="none" w:sz="0" w:space="0" w:color="auto"/>
        <w:right w:val="none" w:sz="0" w:space="0" w:color="auto"/>
      </w:divBdr>
    </w:div>
    <w:div w:id="1965381509">
      <w:bodyDiv w:val="1"/>
      <w:marLeft w:val="0"/>
      <w:marRight w:val="0"/>
      <w:marTop w:val="0"/>
      <w:marBottom w:val="0"/>
      <w:divBdr>
        <w:top w:val="none" w:sz="0" w:space="0" w:color="auto"/>
        <w:left w:val="none" w:sz="0" w:space="0" w:color="auto"/>
        <w:bottom w:val="none" w:sz="0" w:space="0" w:color="auto"/>
        <w:right w:val="none" w:sz="0" w:space="0" w:color="auto"/>
      </w:divBdr>
    </w:div>
    <w:div w:id="1991447806">
      <w:bodyDiv w:val="1"/>
      <w:marLeft w:val="0"/>
      <w:marRight w:val="0"/>
      <w:marTop w:val="0"/>
      <w:marBottom w:val="0"/>
      <w:divBdr>
        <w:top w:val="none" w:sz="0" w:space="0" w:color="auto"/>
        <w:left w:val="none" w:sz="0" w:space="0" w:color="auto"/>
        <w:bottom w:val="none" w:sz="0" w:space="0" w:color="auto"/>
        <w:right w:val="none" w:sz="0" w:space="0" w:color="auto"/>
      </w:divBdr>
    </w:div>
    <w:div w:id="2002272966">
      <w:bodyDiv w:val="1"/>
      <w:marLeft w:val="0"/>
      <w:marRight w:val="0"/>
      <w:marTop w:val="0"/>
      <w:marBottom w:val="0"/>
      <w:divBdr>
        <w:top w:val="none" w:sz="0" w:space="0" w:color="auto"/>
        <w:left w:val="none" w:sz="0" w:space="0" w:color="auto"/>
        <w:bottom w:val="none" w:sz="0" w:space="0" w:color="auto"/>
        <w:right w:val="none" w:sz="0" w:space="0" w:color="auto"/>
      </w:divBdr>
    </w:div>
    <w:div w:id="2007857859">
      <w:bodyDiv w:val="1"/>
      <w:marLeft w:val="0"/>
      <w:marRight w:val="0"/>
      <w:marTop w:val="0"/>
      <w:marBottom w:val="0"/>
      <w:divBdr>
        <w:top w:val="none" w:sz="0" w:space="0" w:color="auto"/>
        <w:left w:val="none" w:sz="0" w:space="0" w:color="auto"/>
        <w:bottom w:val="none" w:sz="0" w:space="0" w:color="auto"/>
        <w:right w:val="none" w:sz="0" w:space="0" w:color="auto"/>
      </w:divBdr>
    </w:div>
    <w:div w:id="2008442273">
      <w:bodyDiv w:val="1"/>
      <w:marLeft w:val="0"/>
      <w:marRight w:val="0"/>
      <w:marTop w:val="0"/>
      <w:marBottom w:val="0"/>
      <w:divBdr>
        <w:top w:val="none" w:sz="0" w:space="0" w:color="auto"/>
        <w:left w:val="none" w:sz="0" w:space="0" w:color="auto"/>
        <w:bottom w:val="none" w:sz="0" w:space="0" w:color="auto"/>
        <w:right w:val="none" w:sz="0" w:space="0" w:color="auto"/>
      </w:divBdr>
    </w:div>
    <w:div w:id="2039697162">
      <w:bodyDiv w:val="1"/>
      <w:marLeft w:val="0"/>
      <w:marRight w:val="0"/>
      <w:marTop w:val="0"/>
      <w:marBottom w:val="0"/>
      <w:divBdr>
        <w:top w:val="none" w:sz="0" w:space="0" w:color="auto"/>
        <w:left w:val="none" w:sz="0" w:space="0" w:color="auto"/>
        <w:bottom w:val="none" w:sz="0" w:space="0" w:color="auto"/>
        <w:right w:val="none" w:sz="0" w:space="0" w:color="auto"/>
      </w:divBdr>
    </w:div>
    <w:div w:id="2048796880">
      <w:bodyDiv w:val="1"/>
      <w:marLeft w:val="0"/>
      <w:marRight w:val="0"/>
      <w:marTop w:val="0"/>
      <w:marBottom w:val="0"/>
      <w:divBdr>
        <w:top w:val="none" w:sz="0" w:space="0" w:color="auto"/>
        <w:left w:val="none" w:sz="0" w:space="0" w:color="auto"/>
        <w:bottom w:val="none" w:sz="0" w:space="0" w:color="auto"/>
        <w:right w:val="none" w:sz="0" w:space="0" w:color="auto"/>
      </w:divBdr>
    </w:div>
    <w:div w:id="2070810101">
      <w:bodyDiv w:val="1"/>
      <w:marLeft w:val="0"/>
      <w:marRight w:val="0"/>
      <w:marTop w:val="0"/>
      <w:marBottom w:val="0"/>
      <w:divBdr>
        <w:top w:val="none" w:sz="0" w:space="0" w:color="auto"/>
        <w:left w:val="none" w:sz="0" w:space="0" w:color="auto"/>
        <w:bottom w:val="none" w:sz="0" w:space="0" w:color="auto"/>
        <w:right w:val="none" w:sz="0" w:space="0" w:color="auto"/>
      </w:divBdr>
    </w:div>
    <w:div w:id="2114471954">
      <w:bodyDiv w:val="1"/>
      <w:marLeft w:val="0"/>
      <w:marRight w:val="0"/>
      <w:marTop w:val="0"/>
      <w:marBottom w:val="0"/>
      <w:divBdr>
        <w:top w:val="none" w:sz="0" w:space="0" w:color="auto"/>
        <w:left w:val="none" w:sz="0" w:space="0" w:color="auto"/>
        <w:bottom w:val="none" w:sz="0" w:space="0" w:color="auto"/>
        <w:right w:val="none" w:sz="0" w:space="0" w:color="auto"/>
      </w:divBdr>
    </w:div>
    <w:div w:id="2114549852">
      <w:bodyDiv w:val="1"/>
      <w:marLeft w:val="0"/>
      <w:marRight w:val="0"/>
      <w:marTop w:val="0"/>
      <w:marBottom w:val="0"/>
      <w:divBdr>
        <w:top w:val="none" w:sz="0" w:space="0" w:color="auto"/>
        <w:left w:val="none" w:sz="0" w:space="0" w:color="auto"/>
        <w:bottom w:val="none" w:sz="0" w:space="0" w:color="auto"/>
        <w:right w:val="none" w:sz="0" w:space="0" w:color="auto"/>
      </w:divBdr>
    </w:div>
    <w:div w:id="2127656981">
      <w:bodyDiv w:val="1"/>
      <w:marLeft w:val="0"/>
      <w:marRight w:val="0"/>
      <w:marTop w:val="0"/>
      <w:marBottom w:val="0"/>
      <w:divBdr>
        <w:top w:val="none" w:sz="0" w:space="0" w:color="auto"/>
        <w:left w:val="none" w:sz="0" w:space="0" w:color="auto"/>
        <w:bottom w:val="none" w:sz="0" w:space="0" w:color="auto"/>
        <w:right w:val="none" w:sz="0" w:space="0" w:color="auto"/>
      </w:divBdr>
    </w:div>
    <w:div w:id="21456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23bf6-3f8c-49bc-bbba-d191be5beebd">
  <we:reference id="f78a3046-9e99-4300-aa2b-5814002b01a2" version="1.46.0.0" store="WA104382081" storeType="excatalog"/>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Nor15</b:Tag>
    <b:SourceType>BookSection</b:SourceType>
    <b:Guid>{91AF54CF-1907-44C0-9D89-F430B5C9C96C}</b:Guid>
    <b:Title>Construcción de Software</b:Title>
    <b:Year>2015</b:Year>
    <b:Author>
      <b:Author>
        <b:NameList>
          <b:Person>
            <b:Last>Noriega</b:Last>
            <b:First>Raúl</b:First>
          </b:Person>
        </b:NameList>
      </b:Author>
      <b:BookAuthor>
        <b:NameList>
          <b:Person>
            <b:Last>Noriega</b:Last>
            <b:First>Raúl</b:First>
          </b:Person>
        </b:NameList>
      </b:BookAuthor>
    </b:Author>
    <b:BookTitle>El Proceso de desarrollo de Software</b:BookTitle>
    <b:Pages>37</b:Pages>
    <b:Publisher>IT Campus Académico</b:Publisher>
    <b:RefOrder>12</b:RefOrder>
  </b:Source>
  <b:Source>
    <b:Tag>Gon</b:Tag>
    <b:SourceType>BookSection</b:SourceType>
    <b:Guid>{98EAA47F-2AB8-4FD8-B3B6-2630AC377CBE}</b:Guid>
    <b:Author>
      <b:Author>
        <b:NameList>
          <b:Person>
            <b:Last>González</b:Last>
            <b:First>A</b:First>
          </b:Person>
        </b:NameList>
      </b:Author>
      <b:BookAuthor>
        <b:NameList>
          <b:Person>
            <b:Last>González</b:Last>
            <b:First>A</b:First>
          </b:Person>
        </b:NameList>
      </b:BookAuthor>
    </b:Author>
    <b:Title>Metodologías</b:Title>
    <b:BookTitle>Ingeniería de software: Metodologías</b:BookTitle>
    <b:RefOrder>13</b:RefOrder>
  </b:Source>
  <b:Source>
    <b:Tag>Mai15</b:Tag>
    <b:SourceType>BookSection</b:SourceType>
    <b:Guid>{1974CF1A-FDCE-4D79-A66E-A569A830BC86}</b:Guid>
    <b:Title>Metodologías de desarrollo de software</b:Title>
    <b:BookTitle>Tesis de licenciatura en sistemas y computación</b:BookTitle>
    <b:Year>2015</b:Year>
    <b:City>Argentina</b:City>
    <b:Author>
      <b:Author>
        <b:NameList>
          <b:Person>
            <b:Last>Maida</b:Last>
            <b:First>EG</b:First>
          </b:Person>
        </b:NameList>
      </b:Author>
      <b:BookAuthor>
        <b:NameList>
          <b:Person>
            <b:Last>Maida</b:Last>
            <b:First>EG</b:First>
          </b:Person>
        </b:NameList>
      </b:BookAuthor>
    </b:Author>
    <b:RefOrder>14</b:RefOrder>
  </b:Source>
  <b:Source>
    <b:Tag>Mar20</b:Tag>
    <b:SourceType>DocumentFromInternetSite</b:SourceType>
    <b:Guid>{F8631AB7-AB4C-423F-822A-7936EE071ED3}</b:Guid>
    <b:Title>Biblioteca Digital </b:Title>
    <b:Year>2020</b:Year>
    <b:Month>Mayo </b:Month>
    <b:URL>chrome-extension://efaidnbmnnnibpcajpcglclefindmkaj/https://bdigital.uvhm.edu.mx/wp-content/uploads/2020/05/Bases-de-Datos.pdf</b:URL>
    <b:Author>
      <b:Author>
        <b:NameList>
          <b:Person>
            <b:Last>Marqués </b:Last>
            <b:First>Mercedes</b:First>
          </b:Person>
        </b:NameList>
      </b:Author>
    </b:Author>
    <b:RefOrder>7</b:RefOrder>
  </b:Source>
  <b:Source>
    <b:Tag>Enr</b:Tag>
    <b:SourceType>InternetSite</b:SourceType>
    <b:Guid>{BC53E2AB-494A-4470-B114-74F165C4D7A4}</b:Guid>
    <b:Title>GridMorelos</b:Title>
    <b:URL>chrome-extension://efaidnbmnnnibpcajpcglclefindmkaj/http://www.gridmorelos.uaem.mx/~mcruz/cursos/miic/MySQL.pdf</b:URL>
    <b:Author>
      <b:Author>
        <b:NameList>
          <b:Person>
            <b:Last>Enríquez Toledo </b:Last>
            <b:First>Alma</b:First>
          </b:Person>
          <b:Person>
            <b:Last>Maldonado Ayala </b:Last>
            <b:First>Jesús</b:First>
          </b:Person>
          <b:Person>
            <b:Last>Nakamura Ortega </b:Last>
            <b:First>Yunko</b:First>
          </b:Person>
          <b:Person>
            <b:Last>Nogueron Toledo </b:Last>
            <b:First>Goretty </b:First>
          </b:Person>
        </b:NameList>
      </b:Author>
    </b:Author>
    <b:RefOrder>8</b:RefOrder>
  </b:Source>
  <b:Source>
    <b:Tag>ORA22</b:Tag>
    <b:SourceType>InternetSite</b:SourceType>
    <b:Guid>{526255C9-3193-424A-BE70-3FC89D9A4DDF}</b:Guid>
    <b:Author>
      <b:Author>
        <b:Corporate>ORACLE</b:Corporate>
      </b:Author>
    </b:Author>
    <b:Title>Java SE 8 Archive Downloads (JDK 8u202 and earlier)</b:Title>
    <b:Year>2022</b:Year>
    <b:YearAccessed>2022</b:YearAccessed>
    <b:MonthAccessed>Julio</b:MonthAccessed>
    <b:DayAccessed>01</b:DayAccessed>
    <b:URL>https://www.oracle.com/java/technologies/javase/javase8-archive-downloads.html</b:URL>
    <b:RefOrder>5</b:RefOrder>
  </b:Source>
  <b:Source>
    <b:Tag>JAV22</b:Tag>
    <b:SourceType>InternetSite</b:SourceType>
    <b:Guid>{1C860358-F6FA-4AE4-BD01-42F4AF5DA80A}</b:Guid>
    <b:Author>
      <b:Author>
        <b:Corporate>JAVA</b:Corporate>
      </b:Author>
    </b:Author>
    <b:Title>JAVA</b:Title>
    <b:Year>2022</b:Year>
    <b:YearAccessed>2022</b:YearAccessed>
    <b:MonthAccessed>Julio</b:MonthAccessed>
    <b:DayAccessed>01</b:DayAccessed>
    <b:URL>https://www.java.com/es/download/help/whatis_java.html</b:URL>
    <b:RefOrder>6</b:RefOrder>
  </b:Source>
  <b:Source>
    <b:Tag>Ara11</b:Tag>
    <b:SourceType>InternetSite</b:SourceType>
    <b:Guid>{FF706C44-9C01-416E-9142-C1C7C94A61C8}</b:Guid>
    <b:Author>
      <b:Author>
        <b:NameList>
          <b:Person>
            <b:Last>Aranibar</b:Last>
            <b:First>Nelson</b:First>
          </b:Person>
          <b:Person>
            <b:Last>Tinoco</b:Last>
            <b:First>Joseph</b:First>
          </b:Person>
          <b:Person>
            <b:Last>Ibarra</b:Last>
            <b:First>Mack</b:First>
          </b:Person>
        </b:NameList>
      </b:Author>
    </b:Author>
    <b:Title>Monografías</b:Title>
    <b:Year>2011</b:Year>
    <b:YearAccessed>2022</b:YearAccessed>
    <b:MonthAccessed>Julio</b:MonthAccessed>
    <b:DayAccessed>2</b:DayAccessed>
    <b:URL>https://www.monografias.com/trabajos88/mysql-worckbench/mysql-worckbench</b:URL>
    <b:RefOrder>9</b:RefOrder>
  </b:Source>
  <b:Source>
    <b:Tag>Neo20</b:Tag>
    <b:SourceType>InternetSite</b:SourceType>
    <b:Guid>{C0C9E199-2CF3-4C59-8D14-304D2AC8827E}</b:Guid>
    <b:Author>
      <b:Author>
        <b:Corporate>NeoAttack</b:Corporate>
      </b:Author>
    </b:Author>
    <b:Title>NeoAttack</b:Title>
    <b:Year>2020</b:Year>
    <b:Month>Agosto</b:Month>
    <b:Day>27</b:Day>
    <b:YearAccessed>2022</b:YearAccessed>
    <b:MonthAccessed>Julio</b:MonthAccessed>
    <b:DayAccessed>2</b:DayAccessed>
    <b:URL>https://neoattack.com/neowiki/mysql/</b:URL>
    <b:RefOrder>10</b:RefOrder>
  </b:Source>
  <b:Source>
    <b:Tag>Kee22</b:Tag>
    <b:SourceType>InternetSite</b:SourceType>
    <b:Guid>{CDF892AA-4622-40DC-84F8-F67787CFEDEB}</b:Guid>
    <b:Author>
      <b:Author>
        <b:Corporate>Keepcoding</b:Corporate>
      </b:Author>
    </b:Author>
    <b:Title>Keepcoding</b:Title>
    <b:Year>2022</b:Year>
    <b:Month>Abril</b:Month>
    <b:Day>11</b:Day>
    <b:YearAccessed>2022</b:YearAccessed>
    <b:MonthAccessed>Julio</b:MonthAccessed>
    <b:DayAccessed>2</b:DayAccessed>
    <b:URL>https://keepcoding.io/blog/que-es-mysql-workbench/</b:URL>
    <b:RefOrder>11</b:RefOrder>
  </b:Source>
  <b:Source>
    <b:Tag>PC19</b:Tag>
    <b:SourceType>InternetSite</b:SourceType>
    <b:Guid>{BAFB875B-09C1-473D-B5B0-F7DE3F394C57}</b:Guid>
    <b:Author>
      <b:Author>
        <b:Corporate>PC</b:Corporate>
      </b:Author>
    </b:Author>
    <b:Title>Entornos de desarrollo</b:Title>
    <b:Year>2019</b:Year>
    <b:Month>Abril</b:Month>
    <b:Day>23</b:Day>
    <b:YearAccessed>2022</b:YearAccessed>
    <b:MonthAccessed>Junio</b:MonthAccessed>
    <b:DayAccessed>1</b:DayAccessed>
    <b:URL>https://www.pcresumen.com/menu-software/25-entornos-de-desarrollo/21-netbeans-ide</b:URL>
    <b:RefOrder>3</b:RefOrder>
  </b:Source>
  <b:Source>
    <b:Tag>Jun22</b:Tag>
    <b:SourceType>InternetSite</b:SourceType>
    <b:Guid>{C9F62829-F07B-4A85-8841-14AA4057AE80}</b:Guid>
    <b:Author>
      <b:Author>
        <b:Corporate>Marco de Desarrollo </b:Corporate>
      </b:Author>
    </b:Author>
    <b:Title>Junta de Andalucía</b:Title>
    <b:YearAccessed>2022</b:YearAccessed>
    <b:MonthAccessed>Julio</b:MonthAccessed>
    <b:DayAccessed>1</b:DayAccessed>
    <b:URL>https://www.juntadeandalucia.es/servicios/madeja/contenido/recurso/888</b:URL>
    <b:RefOrder>4</b:RefOrder>
  </b:Source>
  <b:Source>
    <b:Tag>Nav22</b:Tag>
    <b:SourceType>InternetSite</b:SourceType>
    <b:Guid>{C1ADCC1C-8E16-4E06-9BD7-29E2337827C8}</b:Guid>
    <b:Author>
      <b:Author>
        <b:NameList>
          <b:Person>
            <b:Last>Navarro</b:Last>
            <b:First>Juan</b:First>
          </b:Person>
        </b:NameList>
      </b:Author>
    </b:Author>
    <b:Title>Mejores Aplicaciones Swing</b:Title>
    <b:Year>2022</b:Year>
    <b:YearAccessed>2022</b:YearAccessed>
    <b:MonthAccessed>Julio</b:MonthAccessed>
    <b:DayAccessed>2</b:DayAccessed>
    <b:URL>https://versioncero.juanjonavarro.com/noticia/396/jgoodies-mejores-aplicaciones-swing#:~:text=El%20proyecto%20de%20c%C3%B3digo%20abierto,Plastic)%20de%20aspecto%20muy%20cuidado.</b:URL>
    <b:RefOrder>1</b:RefOrder>
  </b:Source>
  <b:Source>
    <b:Tag>Jgo22</b:Tag>
    <b:SourceType>InternetSite</b:SourceType>
    <b:Guid>{8B27864B-06FA-4FBE-8A20-13E720C7E147}</b:Guid>
    <b:Author>
      <b:Author>
        <b:Corporate>Jgoodies.com</b:Corporate>
      </b:Author>
    </b:Author>
    <b:Title>We make Java look good and work well</b:Title>
    <b:Year>2022</b:Year>
    <b:YearAccessed>2022</b:YearAccessed>
    <b:MonthAccessed>Julio</b:MonthAccessed>
    <b:DayAccessed>2</b:DayAccessed>
    <b:URL>https://www.jgoodies.com/</b:URL>
    <b:RefOrder>2</b:RefOrder>
  </b:Source>
</b:Sources>
</file>

<file path=customXml/itemProps1.xml><?xml version="1.0" encoding="utf-8"?>
<ds:datastoreItem xmlns:ds="http://schemas.openxmlformats.org/officeDocument/2006/customXml" ds:itemID="{01B398B2-C49A-45D6-880E-2515F286C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3216</Words>
  <Characters>17689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KENNY RICARDO  CAICEDO BARZOLA</cp:lastModifiedBy>
  <cp:revision>2</cp:revision>
  <dcterms:created xsi:type="dcterms:W3CDTF">2023-03-14T10:09:00Z</dcterms:created>
  <dcterms:modified xsi:type="dcterms:W3CDTF">2023-03-14T10:09:00Z</dcterms:modified>
</cp:coreProperties>
</file>