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F9F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UNIVERSIDAD DE GUAYAQUIL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FACULTAD DE CIENCIAS MATEMÁTICA Y FÍSICA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D8A1A8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 xml:space="preserve">INGENIERÍA EN SOFTWARE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6285D73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MATERIA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7595C54A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CONSTRUCCIÓN DE SOFTWARE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TEMA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0DBE90C9" w14:textId="38A027A9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PLAN DE PRUEBAS – ADMINISTRACIÓN DE 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AMBULANCIAS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CURSO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2C52DE2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sz w:val="2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SOFTWARE 6-1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scxw11950789"/>
          <w:sz w:val="22"/>
        </w:rPr>
        <w:t> </w:t>
      </w:r>
    </w:p>
    <w:p w14:paraId="259F26CC" w14:textId="388AF8ED" w:rsidR="00114197" w:rsidRDefault="009F124E" w:rsidP="0011419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28"/>
          <w:szCs w:val="32"/>
          <w:lang w:val="es-ES"/>
        </w:rPr>
      </w:pPr>
      <w:r w:rsidRPr="009F124E">
        <w:rPr>
          <w:sz w:val="22"/>
        </w:rPr>
        <w:br/>
      </w:r>
      <w:r w:rsidRPr="009F124E">
        <w:rPr>
          <w:rStyle w:val="normaltextrun"/>
          <w:rFonts w:ascii="Calibri" w:hAnsi="Calibri" w:cs="Segoe UI"/>
          <w:b/>
          <w:sz w:val="28"/>
          <w:szCs w:val="32"/>
          <w:lang w:val="es-ES"/>
        </w:rPr>
        <w:t xml:space="preserve">INTEGRANTES – GRUPO </w:t>
      </w:r>
      <w:r w:rsidR="00114197">
        <w:rPr>
          <w:rStyle w:val="normaltextrun"/>
          <w:rFonts w:ascii="Calibri" w:hAnsi="Calibri" w:cs="Segoe UI"/>
          <w:b/>
          <w:sz w:val="28"/>
          <w:szCs w:val="32"/>
          <w:lang w:val="es-ES"/>
        </w:rPr>
        <w:t>D</w:t>
      </w:r>
      <w:r w:rsidRPr="009F124E">
        <w:rPr>
          <w:rStyle w:val="normaltextrun"/>
          <w:rFonts w:ascii="Calibri" w:hAnsi="Calibri" w:cs="Segoe UI"/>
          <w:b/>
          <w:sz w:val="28"/>
          <w:szCs w:val="32"/>
          <w:lang w:val="es-ES"/>
        </w:rPr>
        <w:t>: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CAICEDO BARZOLA KENNY</w:t>
      </w:r>
    </w:p>
    <w:p w14:paraId="22163078" w14:textId="77777777" w:rsidR="0057555D" w:rsidRDefault="00114197" w:rsidP="0011419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28"/>
          <w:szCs w:val="32"/>
          <w:lang w:val="es-ES"/>
        </w:rPr>
      </w:pPr>
      <w:r>
        <w:rPr>
          <w:rStyle w:val="normaltextrun"/>
          <w:rFonts w:ascii="Calibri" w:hAnsi="Calibri" w:cs="Segoe UI"/>
          <w:sz w:val="28"/>
          <w:szCs w:val="32"/>
          <w:lang w:val="es-ES"/>
        </w:rPr>
        <w:t>CARRILLO NEIRA WILSON</w:t>
      </w:r>
    </w:p>
    <w:p w14:paraId="70811679" w14:textId="38EACFA5" w:rsidR="0057555D" w:rsidRDefault="0057555D" w:rsidP="0057555D">
      <w:pPr>
        <w:autoSpaceDE w:val="0"/>
        <w:autoSpaceDN w:val="0"/>
        <w:adjustRightInd w:val="0"/>
        <w:jc w:val="center"/>
        <w:rPr>
          <w:rFonts w:ascii="Calibri Light" w:hAnsi="Calibri Light" w:cs="Calibri Light"/>
          <w:sz w:val="36"/>
          <w:szCs w:val="36"/>
          <w:lang w:val="es-EC"/>
        </w:rPr>
      </w:pPr>
      <w:r w:rsidRPr="005A57A4">
        <w:rPr>
          <w:rFonts w:ascii="Calibri Light" w:hAnsi="Calibri Light" w:cs="Calibri Light"/>
          <w:sz w:val="36"/>
          <w:szCs w:val="36"/>
          <w:lang w:val="es-EC"/>
        </w:rPr>
        <w:t>Campuzano Torres Erick</w:t>
      </w:r>
    </w:p>
    <w:p w14:paraId="232CB71F" w14:textId="40026AA9" w:rsidR="005A57A4" w:rsidRPr="005A57A4" w:rsidRDefault="005A57A4" w:rsidP="0057555D">
      <w:pPr>
        <w:autoSpaceDE w:val="0"/>
        <w:autoSpaceDN w:val="0"/>
        <w:adjustRightInd w:val="0"/>
        <w:jc w:val="center"/>
        <w:rPr>
          <w:rFonts w:ascii="Calibri Light" w:hAnsi="Calibri Light" w:cs="Calibri Light"/>
          <w:sz w:val="36"/>
          <w:szCs w:val="36"/>
          <w:lang w:val="es-EC"/>
        </w:rPr>
      </w:pPr>
      <w:r>
        <w:rPr>
          <w:rFonts w:ascii="Calibri Light" w:hAnsi="Calibri Light" w:cs="Calibri Light"/>
          <w:sz w:val="36"/>
          <w:szCs w:val="36"/>
          <w:lang w:val="es-EC"/>
        </w:rPr>
        <w:t>Tomás Vargas Drouet</w:t>
      </w:r>
    </w:p>
    <w:p w14:paraId="71959EE0" w14:textId="564B4EAD" w:rsidR="009F124E" w:rsidRPr="009F124E" w:rsidRDefault="009F124E" w:rsidP="001141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13FCE35A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FECHA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7AA9D6E" w14:textId="59673B01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1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0</w:t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 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ENERO</w:t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DEL 202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3</w:t>
      </w:r>
      <w:r w:rsidRPr="009F124E">
        <w:rPr>
          <w:rStyle w:val="scxw11950789"/>
          <w:rFonts w:ascii="Calibri" w:hAnsi="Calibri" w:cs="Segoe UI"/>
          <w:sz w:val="28"/>
          <w:szCs w:val="32"/>
        </w:rPr>
        <w:t>  </w:t>
      </w:r>
      <w:r w:rsidRPr="009F124E">
        <w:rPr>
          <w:rFonts w:ascii="Calibri" w:hAnsi="Calibri" w:cs="Segoe UI"/>
          <w:sz w:val="28"/>
          <w:szCs w:val="32"/>
        </w:rPr>
        <w:br/>
      </w:r>
    </w:p>
    <w:p w14:paraId="17666579" w14:textId="77777777" w:rsidR="009C2BD4" w:rsidRPr="008E0826" w:rsidRDefault="009C2BD4">
      <w:pPr>
        <w:rPr>
          <w:lang w:val="es-ES"/>
        </w:rPr>
      </w:pPr>
    </w:p>
    <w:p w14:paraId="4E4F84A2" w14:textId="77777777" w:rsidR="009F124E" w:rsidRPr="008E0826" w:rsidRDefault="009F124E">
      <w:pPr>
        <w:rPr>
          <w:lang w:val="es-ES"/>
        </w:rPr>
      </w:pPr>
    </w:p>
    <w:p w14:paraId="5BA02519" w14:textId="77777777" w:rsidR="009F124E" w:rsidRPr="008E0826" w:rsidRDefault="009F124E">
      <w:pPr>
        <w:rPr>
          <w:lang w:val="es-ES"/>
        </w:rPr>
      </w:pPr>
    </w:p>
    <w:p w14:paraId="29BC1FA7" w14:textId="77777777" w:rsidR="009F124E" w:rsidRPr="008E0826" w:rsidRDefault="009F124E">
      <w:pPr>
        <w:rPr>
          <w:lang w:val="es-ES"/>
        </w:rPr>
      </w:pPr>
    </w:p>
    <w:p w14:paraId="31170EE7" w14:textId="77777777" w:rsidR="009F124E" w:rsidRPr="008E0826" w:rsidRDefault="009F124E">
      <w:pPr>
        <w:rPr>
          <w:lang w:val="es-ES"/>
        </w:rPr>
      </w:pPr>
    </w:p>
    <w:p w14:paraId="5CA38776" w14:textId="77777777" w:rsidR="009F124E" w:rsidRPr="008E0826" w:rsidRDefault="009F124E">
      <w:pPr>
        <w:rPr>
          <w:lang w:val="es-ES"/>
        </w:rPr>
      </w:pPr>
    </w:p>
    <w:p w14:paraId="0890A804" w14:textId="77777777" w:rsidR="009F124E" w:rsidRPr="008E0826" w:rsidRDefault="009F124E">
      <w:pPr>
        <w:rPr>
          <w:lang w:val="es-ES"/>
        </w:rPr>
      </w:pPr>
    </w:p>
    <w:p w14:paraId="308A5561" w14:textId="77777777" w:rsidR="009F124E" w:rsidRPr="008E0826" w:rsidRDefault="009F124E">
      <w:pPr>
        <w:rPr>
          <w:lang w:val="es-ES"/>
        </w:rPr>
      </w:pPr>
    </w:p>
    <w:p w14:paraId="45FA3F5B" w14:textId="77777777" w:rsidR="009F124E" w:rsidRPr="008E0826" w:rsidRDefault="009F124E">
      <w:pPr>
        <w:rPr>
          <w:lang w:val="es-ES"/>
        </w:rPr>
      </w:pPr>
    </w:p>
    <w:p w14:paraId="2C5D6D16" w14:textId="77777777" w:rsidR="009F124E" w:rsidRP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TOLERANCIA A FALLOS</w:t>
      </w:r>
    </w:p>
    <w:p w14:paraId="172EB578" w14:textId="16F8F67F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 xml:space="preserve">ADMINISTRACIÓN DE </w:t>
      </w:r>
      <w:r w:rsidR="00703533">
        <w:rPr>
          <w:rFonts w:cstheme="minorHAnsi"/>
          <w:b/>
          <w:sz w:val="40"/>
          <w:lang w:val="es-ES"/>
        </w:rPr>
        <w:t>AMBULANCIAS</w:t>
      </w:r>
    </w:p>
    <w:p w14:paraId="75F4733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3DF4EEC8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78793469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5CDCA47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14BE5E0A" w14:textId="2FBC99B9" w:rsidR="00703533" w:rsidRPr="005A57A4" w:rsidRDefault="00703533" w:rsidP="00703533">
      <w:pPr>
        <w:pStyle w:val="TtuloTDC"/>
        <w:rPr>
          <w:lang w:val="es-EC"/>
        </w:rPr>
      </w:pPr>
    </w:p>
    <w:p w14:paraId="53818B29" w14:textId="77777777" w:rsidR="00B64BDC" w:rsidRDefault="00B64BDC" w:rsidP="009F124E">
      <w:pPr>
        <w:jc w:val="center"/>
        <w:rPr>
          <w:rFonts w:cstheme="minorHAnsi"/>
          <w:b/>
          <w:sz w:val="40"/>
          <w:lang w:val="es-ES"/>
        </w:rPr>
      </w:pPr>
    </w:p>
    <w:p w14:paraId="2BC4871A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2D7FB6C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1794C5D2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4175B99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5C5EC24E" w14:textId="77777777" w:rsidR="009F124E" w:rsidRDefault="009F124E" w:rsidP="00DE4E0A">
      <w:pPr>
        <w:shd w:val="clear" w:color="auto" w:fill="002060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>EXCEPCIONES PRESENTES EN EL CÓDIGO</w:t>
      </w:r>
    </w:p>
    <w:p w14:paraId="3A51175B" w14:textId="77777777" w:rsidR="009F124E" w:rsidRDefault="00DE4E0A" w:rsidP="00DE4E0A">
      <w:pPr>
        <w:tabs>
          <w:tab w:val="left" w:pos="5130"/>
        </w:tabs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ab/>
      </w:r>
    </w:p>
    <w:p w14:paraId="53F9E2E9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lang w:val="es-ES"/>
        </w:rPr>
      </w:pPr>
      <w:bookmarkStart w:id="0" w:name="_Toc124231517"/>
      <w:r w:rsidRPr="00B64BDC">
        <w:rPr>
          <w:b/>
          <w:color w:val="auto"/>
          <w:lang w:val="es-ES"/>
        </w:rPr>
        <w:t>CONEXIÓN A BASE DE DATOS</w:t>
      </w:r>
      <w:bookmarkEnd w:id="0"/>
    </w:p>
    <w:p w14:paraId="3482F137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E6CAC64" w14:textId="2E7E8782" w:rsidR="009F124E" w:rsidRDefault="00723D4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721549A" wp14:editId="64B771A2">
            <wp:extent cx="7964011" cy="75258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0E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346C6B8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" w:name="_Toc124231518"/>
      <w:r w:rsidRPr="00B64BDC">
        <w:rPr>
          <w:b/>
          <w:color w:val="auto"/>
          <w:lang w:val="es-ES"/>
        </w:rPr>
        <w:t>VALIDACIÓN TIPO DE USUARIO</w:t>
      </w:r>
      <w:bookmarkEnd w:id="1"/>
    </w:p>
    <w:p w14:paraId="4D42282E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7E0C5469" w14:textId="07E3BC31" w:rsidR="009F124E" w:rsidRP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lastRenderedPageBreak/>
        <w:drawing>
          <wp:inline distT="0" distB="0" distL="0" distR="0" wp14:anchorId="46B76391" wp14:editId="138A192E">
            <wp:extent cx="8258810" cy="4735195"/>
            <wp:effectExtent l="0" t="0" r="8890" b="825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3FF9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61608CC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45D30662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2" w:name="_Toc124231519"/>
      <w:r w:rsidRPr="00B64BDC">
        <w:rPr>
          <w:b/>
          <w:color w:val="auto"/>
          <w:lang w:val="es-ES"/>
        </w:rPr>
        <w:lastRenderedPageBreak/>
        <w:t>VALIDACIÓN CONSULTA DE USUARIO</w:t>
      </w:r>
      <w:bookmarkEnd w:id="2"/>
    </w:p>
    <w:p w14:paraId="4BA8BA23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22F9B712" w14:textId="016E3867" w:rsid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7C766FA7" wp14:editId="6E4337BD">
            <wp:extent cx="5058481" cy="4153480"/>
            <wp:effectExtent l="0" t="0" r="889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5A9" w14:textId="46F45D2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3" w:name="_Toc124231520"/>
      <w:r w:rsidRPr="00B64BDC">
        <w:rPr>
          <w:b/>
          <w:color w:val="auto"/>
          <w:lang w:val="es-ES"/>
        </w:rPr>
        <w:lastRenderedPageBreak/>
        <w:t xml:space="preserve">REGISTRO DE </w:t>
      </w:r>
      <w:r w:rsidR="00723D4C">
        <w:rPr>
          <w:b/>
          <w:color w:val="auto"/>
          <w:lang w:val="es-ES"/>
        </w:rPr>
        <w:t>CLIENTE</w:t>
      </w:r>
      <w:bookmarkEnd w:id="3"/>
    </w:p>
    <w:p w14:paraId="14A7601C" w14:textId="4DEEFA1C" w:rsidR="009F124E" w:rsidRDefault="003109CE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EF2FC59" wp14:editId="2AC7CC22">
            <wp:extent cx="6620799" cy="261974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221" w14:textId="4D1CD838" w:rsidR="003109CE" w:rsidRDefault="003109CE" w:rsidP="009F124E">
      <w:pPr>
        <w:pStyle w:val="Prrafodelista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669FAB8A" wp14:editId="1684CD1D">
            <wp:extent cx="8125959" cy="1657581"/>
            <wp:effectExtent l="0" t="0" r="889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D23C" w14:textId="5AB1F0ED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09D108D0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34BC05F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C1FC7D0" w14:textId="31FD449C" w:rsidR="009F124E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4" w:name="_Toc124231521"/>
      <w:r w:rsidRPr="00B64BDC">
        <w:rPr>
          <w:b/>
          <w:color w:val="auto"/>
          <w:lang w:val="es-ES"/>
        </w:rPr>
        <w:lastRenderedPageBreak/>
        <w:t xml:space="preserve">REGISTRO DE </w:t>
      </w:r>
      <w:r w:rsidR="003109CE">
        <w:rPr>
          <w:b/>
          <w:color w:val="auto"/>
          <w:lang w:val="es-ES"/>
        </w:rPr>
        <w:t>AMBULANCIA</w:t>
      </w:r>
      <w:bookmarkEnd w:id="4"/>
    </w:p>
    <w:p w14:paraId="6A416574" w14:textId="77777777" w:rsidR="00B64BDC" w:rsidRPr="00B64BDC" w:rsidRDefault="00B64BDC" w:rsidP="00B64BDC">
      <w:pPr>
        <w:rPr>
          <w:lang w:val="es-ES"/>
        </w:rPr>
      </w:pPr>
    </w:p>
    <w:p w14:paraId="69DE0CBF" w14:textId="3B8AEE6F" w:rsidR="009F124E" w:rsidRPr="009F124E" w:rsidRDefault="003109CE" w:rsidP="009F124E">
      <w:pPr>
        <w:jc w:val="both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BE9EBDE" wp14:editId="380A91CB">
            <wp:extent cx="8040222" cy="4344006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F40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8207911" w14:textId="77777777"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0D17DB6" w14:textId="49ED9CB3" w:rsidR="009F124E" w:rsidRPr="00B64BDC" w:rsidRDefault="003109C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5" w:name="_Toc124231522"/>
      <w:r>
        <w:rPr>
          <w:b/>
          <w:color w:val="auto"/>
          <w:lang w:val="es-ES"/>
        </w:rPr>
        <w:lastRenderedPageBreak/>
        <w:t>REGISTRO DE CONDUCTOR</w:t>
      </w:r>
      <w:bookmarkEnd w:id="5"/>
    </w:p>
    <w:p w14:paraId="07C23A23" w14:textId="48ABE4D6" w:rsidR="009F124E" w:rsidRDefault="00DB29E0" w:rsidP="008E0826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DB29E0">
        <w:rPr>
          <w:rFonts w:cstheme="minorHAnsi"/>
          <w:b/>
          <w:noProof/>
          <w:sz w:val="40"/>
        </w:rPr>
        <w:drawing>
          <wp:inline distT="0" distB="0" distL="0" distR="0" wp14:anchorId="2A28869D" wp14:editId="1498E593">
            <wp:extent cx="8258810" cy="522097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582E" w14:textId="38E0E56B" w:rsidR="009F124E" w:rsidRDefault="00703533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6" w:name="_Toc124231523"/>
      <w:r>
        <w:rPr>
          <w:b/>
          <w:color w:val="auto"/>
          <w:lang w:val="es-ES"/>
        </w:rPr>
        <w:lastRenderedPageBreak/>
        <w:t>R</w:t>
      </w:r>
      <w:r w:rsidR="009F124E" w:rsidRPr="00B64BDC">
        <w:rPr>
          <w:b/>
          <w:color w:val="auto"/>
          <w:lang w:val="es-ES"/>
        </w:rPr>
        <w:t>EGISTRO DE</w:t>
      </w:r>
      <w:r w:rsidR="00DB29E0">
        <w:rPr>
          <w:b/>
          <w:color w:val="auto"/>
          <w:lang w:val="es-ES"/>
        </w:rPr>
        <w:t xml:space="preserve"> PARAMÉDICO</w:t>
      </w:r>
      <w:bookmarkEnd w:id="6"/>
    </w:p>
    <w:p w14:paraId="282067AD" w14:textId="16A86CD2" w:rsidR="00FC72A9" w:rsidRPr="00FC72A9" w:rsidRDefault="00FC72A9" w:rsidP="00FC72A9">
      <w:pPr>
        <w:jc w:val="center"/>
        <w:rPr>
          <w:lang w:val="es-ES"/>
        </w:rPr>
      </w:pPr>
      <w:r w:rsidRPr="00FC72A9">
        <w:rPr>
          <w:noProof/>
          <w:lang w:val="es-ES"/>
        </w:rPr>
        <w:drawing>
          <wp:inline distT="0" distB="0" distL="0" distR="0" wp14:anchorId="56636717" wp14:editId="3E76BD0A">
            <wp:extent cx="8145012" cy="4982270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67A" w14:textId="77777777" w:rsidR="00703533" w:rsidRPr="00703533" w:rsidRDefault="008E0826" w:rsidP="00703533">
      <w:pPr>
        <w:pStyle w:val="Ttulo1"/>
        <w:numPr>
          <w:ilvl w:val="0"/>
          <w:numId w:val="2"/>
        </w:numPr>
        <w:rPr>
          <w:rFonts w:cstheme="minorHAnsi"/>
          <w:b/>
          <w:sz w:val="40"/>
          <w:lang w:val="es-ES"/>
        </w:rPr>
      </w:pPr>
      <w:bookmarkStart w:id="7" w:name="_Toc124231524"/>
      <w:r w:rsidRPr="00703533">
        <w:rPr>
          <w:b/>
          <w:color w:val="auto"/>
          <w:lang w:val="es-ES"/>
        </w:rPr>
        <w:lastRenderedPageBreak/>
        <w:t xml:space="preserve">LLENAR TABLA </w:t>
      </w:r>
      <w:r w:rsidR="00FC72A9" w:rsidRPr="00703533">
        <w:rPr>
          <w:b/>
          <w:color w:val="auto"/>
          <w:lang w:val="es-ES"/>
        </w:rPr>
        <w:t>CLIENTE</w:t>
      </w:r>
      <w:bookmarkEnd w:id="7"/>
    </w:p>
    <w:p w14:paraId="70A8C529" w14:textId="1BFB84D1" w:rsidR="008E0826" w:rsidRPr="00703533" w:rsidRDefault="00FC72A9" w:rsidP="00703533">
      <w:pPr>
        <w:pStyle w:val="Ttulo1"/>
        <w:ind w:left="435"/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9AE295A" wp14:editId="32485542">
            <wp:extent cx="6239510" cy="4888013"/>
            <wp:effectExtent l="0" t="0" r="8890" b="825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1662" cy="48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F0E" w14:textId="4B8377D5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8" w:name="_Toc124231525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AMBULANCIA</w:t>
      </w:r>
      <w:bookmarkEnd w:id="8"/>
    </w:p>
    <w:p w14:paraId="50687AFC" w14:textId="5FC51799" w:rsidR="008E0826" w:rsidRDefault="00FC72A9" w:rsidP="008E0826">
      <w:pPr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27272592" wp14:editId="23D9157A">
            <wp:extent cx="6601746" cy="5182323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9A6" w14:textId="40C94BDF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9" w:name="_Toc124231526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CONDUCTOR</w:t>
      </w:r>
      <w:bookmarkEnd w:id="9"/>
    </w:p>
    <w:p w14:paraId="4B7048EB" w14:textId="26877AE7" w:rsidR="008E0826" w:rsidRDefault="004C24C4" w:rsidP="008E0826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3682BD65" wp14:editId="50A89E7D">
            <wp:extent cx="6496957" cy="52775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43A0" w14:textId="4ADE5705" w:rsidR="008E0826" w:rsidRPr="00CB3615" w:rsidRDefault="004C24C4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0" w:name="_Toc124231527"/>
      <w:r>
        <w:rPr>
          <w:b/>
          <w:color w:val="auto"/>
          <w:lang w:val="es-ES"/>
        </w:rPr>
        <w:lastRenderedPageBreak/>
        <w:t>LLENAR TABLA PARAMÉDICOS</w:t>
      </w:r>
      <w:bookmarkEnd w:id="10"/>
    </w:p>
    <w:p w14:paraId="77F12C4F" w14:textId="1966DD58" w:rsidR="008E0826" w:rsidRDefault="004C24C4" w:rsidP="00CB3615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A462900" wp14:editId="109FA90A">
            <wp:extent cx="6458851" cy="5258534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512" w14:textId="65E673FD" w:rsidR="008E0826" w:rsidRPr="00CB3615" w:rsidRDefault="00114197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1" w:name="_Toc124231528"/>
      <w:r>
        <w:rPr>
          <w:b/>
          <w:color w:val="auto"/>
          <w:lang w:val="es-ES"/>
        </w:rPr>
        <w:lastRenderedPageBreak/>
        <w:t>DEVOLUCIÓN DE DATOS DE LA TABLA CLIENTE</w:t>
      </w:r>
      <w:bookmarkEnd w:id="11"/>
    </w:p>
    <w:p w14:paraId="312415D7" w14:textId="127E872B" w:rsidR="00CB3615" w:rsidRPr="009F124E" w:rsidRDefault="00114197" w:rsidP="00CB3615">
      <w:pPr>
        <w:jc w:val="center"/>
        <w:rPr>
          <w:rFonts w:cstheme="minorHAnsi"/>
          <w:b/>
          <w:sz w:val="40"/>
          <w:lang w:val="es-ES"/>
        </w:rPr>
      </w:pPr>
      <w:r w:rsidRPr="00114197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B14484D" wp14:editId="742676FB">
            <wp:extent cx="6906589" cy="26483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615" w:rsidRPr="009F124E" w:rsidSect="009F12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D39"/>
    <w:multiLevelType w:val="hybridMultilevel"/>
    <w:tmpl w:val="CD4A3FC6"/>
    <w:lvl w:ilvl="0" w:tplc="064832B6">
      <w:start w:val="1"/>
      <w:numFmt w:val="decimal"/>
      <w:lvlText w:val="%1."/>
      <w:lvlJc w:val="left"/>
      <w:pPr>
        <w:ind w:left="79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5AD267D5"/>
    <w:multiLevelType w:val="hybridMultilevel"/>
    <w:tmpl w:val="3A76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539D3"/>
    <w:multiLevelType w:val="hybridMultilevel"/>
    <w:tmpl w:val="4AB2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303028">
    <w:abstractNumId w:val="1"/>
  </w:num>
  <w:num w:numId="2" w16cid:durableId="273220620">
    <w:abstractNumId w:val="0"/>
  </w:num>
  <w:num w:numId="3" w16cid:durableId="471682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24E"/>
    <w:rsid w:val="00050DC7"/>
    <w:rsid w:val="000A1047"/>
    <w:rsid w:val="000A317F"/>
    <w:rsid w:val="00114197"/>
    <w:rsid w:val="00200167"/>
    <w:rsid w:val="002E04FE"/>
    <w:rsid w:val="003109CE"/>
    <w:rsid w:val="004C24C4"/>
    <w:rsid w:val="0057555D"/>
    <w:rsid w:val="005A57A4"/>
    <w:rsid w:val="00703533"/>
    <w:rsid w:val="00723D4C"/>
    <w:rsid w:val="008E0826"/>
    <w:rsid w:val="009C2BD4"/>
    <w:rsid w:val="009F124E"/>
    <w:rsid w:val="00B5511D"/>
    <w:rsid w:val="00B636CB"/>
    <w:rsid w:val="00B64BDC"/>
    <w:rsid w:val="00CB3615"/>
    <w:rsid w:val="00DB29E0"/>
    <w:rsid w:val="00DE4E0A"/>
    <w:rsid w:val="00FC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A478B"/>
  <w15:chartTrackingRefBased/>
  <w15:docId w15:val="{5D6734C4-8DAF-42C5-A3DB-29CF11C0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F1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normaltextrun">
    <w:name w:val="normaltextrun"/>
    <w:rsid w:val="009F124E"/>
  </w:style>
  <w:style w:type="character" w:customStyle="1" w:styleId="scxw11950789">
    <w:name w:val="scxw11950789"/>
    <w:rsid w:val="009F124E"/>
  </w:style>
  <w:style w:type="character" w:customStyle="1" w:styleId="eop">
    <w:name w:val="eop"/>
    <w:rsid w:val="009F124E"/>
  </w:style>
  <w:style w:type="paragraph" w:styleId="Prrafodelista">
    <w:name w:val="List Paragraph"/>
    <w:basedOn w:val="Normal"/>
    <w:uiPriority w:val="34"/>
    <w:qFormat/>
    <w:rsid w:val="009F12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4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4BD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64B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4B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12142BB-1717-4CB3-A9F6-3B5E116D5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Caicedo Barzola</dc:creator>
  <cp:keywords/>
  <dc:description/>
  <cp:lastModifiedBy>ANGIE LISBETH GRANIZO RAMIREZ</cp:lastModifiedBy>
  <cp:revision>4</cp:revision>
  <dcterms:created xsi:type="dcterms:W3CDTF">2023-01-10T13:28:00Z</dcterms:created>
  <dcterms:modified xsi:type="dcterms:W3CDTF">2023-01-16T06:13:00Z</dcterms:modified>
</cp:coreProperties>
</file>