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09A" w:rsidRPr="003A609A" w:rsidRDefault="003A609A" w:rsidP="003A609A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</w:pPr>
      <w:bookmarkStart w:id="0" w:name="_GoBack"/>
      <w:bookmarkEnd w:id="0"/>
      <w:r w:rsidRPr="003A609A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Linux下添加搜索路径</w:t>
      </w:r>
    </w:p>
    <w:p w:rsidR="003A609A" w:rsidRPr="003A609A" w:rsidRDefault="003A609A" w:rsidP="003A609A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bookmarkStart w:id="1" w:name="t0"/>
      <w:bookmarkEnd w:id="1"/>
      <w:r w:rsidRPr="003A609A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文章目录</w:t>
      </w:r>
    </w:p>
    <w:p w:rsidR="003A609A" w:rsidRPr="003A609A" w:rsidRDefault="003A609A" w:rsidP="003A609A">
      <w:pPr>
        <w:widowControl/>
        <w:numPr>
          <w:ilvl w:val="0"/>
          <w:numId w:val="2"/>
        </w:numPr>
        <w:shd w:val="clear" w:color="auto" w:fill="FFFFFF"/>
        <w:spacing w:after="120" w:line="360" w:lineRule="atLeast"/>
        <w:ind w:left="48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</w:p>
    <w:p w:rsidR="003A609A" w:rsidRPr="003A609A" w:rsidRDefault="003A609A" w:rsidP="003A609A">
      <w:pPr>
        <w:widowControl/>
        <w:numPr>
          <w:ilvl w:val="1"/>
          <w:numId w:val="2"/>
        </w:numPr>
        <w:shd w:val="clear" w:color="auto" w:fill="FFFFFF"/>
        <w:spacing w:line="360" w:lineRule="atLeast"/>
        <w:ind w:left="84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5" w:anchor="_2" w:tgtFrame="_self" w:history="1">
        <w:r w:rsidRPr="003A609A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一、添加可执行程序路径</w:t>
        </w:r>
      </w:hyperlink>
    </w:p>
    <w:p w:rsidR="003A609A" w:rsidRPr="003A609A" w:rsidRDefault="003A609A" w:rsidP="003A609A">
      <w:pPr>
        <w:widowControl/>
        <w:numPr>
          <w:ilvl w:val="1"/>
          <w:numId w:val="2"/>
        </w:numPr>
        <w:shd w:val="clear" w:color="auto" w:fill="FFFFFF"/>
        <w:spacing w:line="360" w:lineRule="atLeast"/>
        <w:ind w:left="84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6" w:anchor="_7" w:tgtFrame="_self" w:history="1">
        <w:r w:rsidRPr="003A609A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二、添加动态库搜索路径</w:t>
        </w:r>
      </w:hyperlink>
    </w:p>
    <w:p w:rsidR="003A609A" w:rsidRPr="003A609A" w:rsidRDefault="003A609A" w:rsidP="003A609A">
      <w:pPr>
        <w:widowControl/>
        <w:numPr>
          <w:ilvl w:val="1"/>
          <w:numId w:val="2"/>
        </w:numPr>
        <w:shd w:val="clear" w:color="auto" w:fill="FFFFFF"/>
        <w:spacing w:after="120" w:line="360" w:lineRule="atLeast"/>
        <w:ind w:left="84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3A609A" w:rsidRPr="003A609A" w:rsidRDefault="003A609A" w:rsidP="003A609A">
      <w:pPr>
        <w:widowControl/>
        <w:numPr>
          <w:ilvl w:val="2"/>
          <w:numId w:val="2"/>
        </w:numPr>
        <w:shd w:val="clear" w:color="auto" w:fill="FFFFFF"/>
        <w:spacing w:line="36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7" w:anchor="1_8" w:tgtFrame="_self" w:history="1">
        <w:r w:rsidRPr="003A609A">
          <w:rPr>
            <w:rFonts w:ascii="Arial" w:eastAsia="宋体" w:hAnsi="Arial" w:cs="Arial"/>
            <w:color w:val="CA0C16"/>
            <w:kern w:val="0"/>
            <w:sz w:val="24"/>
            <w:szCs w:val="24"/>
            <w:u w:val="single"/>
          </w:rPr>
          <w:t>1</w:t>
        </w:r>
        <w:r w:rsidRPr="003A609A">
          <w:rPr>
            <w:rFonts w:ascii="Arial" w:eastAsia="宋体" w:hAnsi="Arial" w:cs="Arial"/>
            <w:color w:val="CA0C16"/>
            <w:kern w:val="0"/>
            <w:sz w:val="24"/>
            <w:szCs w:val="24"/>
            <w:u w:val="single"/>
          </w:rPr>
          <w:t>、程序编译期间动态库的查找路径</w:t>
        </w:r>
      </w:hyperlink>
    </w:p>
    <w:p w:rsidR="003A609A" w:rsidRPr="003A609A" w:rsidRDefault="003A609A" w:rsidP="003A609A">
      <w:pPr>
        <w:widowControl/>
        <w:numPr>
          <w:ilvl w:val="2"/>
          <w:numId w:val="2"/>
        </w:numPr>
        <w:shd w:val="clear" w:color="auto" w:fill="FFFFFF"/>
        <w:spacing w:line="36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8" w:anchor="2_13" w:tgtFrame="_self" w:history="1">
        <w:r w:rsidRPr="003A609A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2</w:t>
        </w:r>
        <w:r w:rsidRPr="003A609A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、程序加载运行期间动态库的查找路径</w:t>
        </w:r>
      </w:hyperlink>
    </w:p>
    <w:p w:rsidR="003A609A" w:rsidRPr="003A609A" w:rsidRDefault="003A609A" w:rsidP="003A609A">
      <w:pPr>
        <w:widowControl/>
        <w:numPr>
          <w:ilvl w:val="1"/>
          <w:numId w:val="2"/>
        </w:numPr>
        <w:shd w:val="clear" w:color="auto" w:fill="FFFFFF"/>
        <w:spacing w:line="360" w:lineRule="atLeast"/>
        <w:ind w:left="84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9" w:anchor="CC_17" w:tgtFrame="_self" w:history="1">
        <w:r w:rsidRPr="003A609A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三、添加预处理</w:t>
        </w:r>
        <w:r w:rsidRPr="003A609A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C/C++</w:t>
        </w:r>
        <w:r w:rsidRPr="003A609A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时的包含目录</w:t>
        </w:r>
      </w:hyperlink>
    </w:p>
    <w:p w:rsidR="003A609A" w:rsidRPr="003A609A" w:rsidRDefault="003A609A" w:rsidP="003A609A">
      <w:pPr>
        <w:widowControl/>
        <w:numPr>
          <w:ilvl w:val="1"/>
          <w:numId w:val="2"/>
        </w:numPr>
        <w:shd w:val="clear" w:color="auto" w:fill="FFFFFF"/>
        <w:spacing w:after="120" w:line="360" w:lineRule="atLeast"/>
        <w:ind w:left="84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3A609A" w:rsidRPr="003A609A" w:rsidRDefault="003A609A" w:rsidP="003A609A">
      <w:pPr>
        <w:widowControl/>
        <w:numPr>
          <w:ilvl w:val="2"/>
          <w:numId w:val="2"/>
        </w:numPr>
        <w:shd w:val="clear" w:color="auto" w:fill="FFFFFF"/>
        <w:spacing w:line="36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0" w:anchor="1C_18" w:tgtFrame="_self" w:history="1">
        <w:r w:rsidRPr="003A609A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1</w:t>
        </w:r>
        <w:r w:rsidRPr="003A609A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、添加</w:t>
        </w:r>
        <w:r w:rsidRPr="003A609A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C</w:t>
        </w:r>
        <w:r w:rsidRPr="003A609A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路径</w:t>
        </w:r>
      </w:hyperlink>
    </w:p>
    <w:p w:rsidR="003A609A" w:rsidRPr="003A609A" w:rsidRDefault="003A609A" w:rsidP="003A609A">
      <w:pPr>
        <w:widowControl/>
        <w:numPr>
          <w:ilvl w:val="2"/>
          <w:numId w:val="2"/>
        </w:numPr>
        <w:shd w:val="clear" w:color="auto" w:fill="FFFFFF"/>
        <w:spacing w:line="36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1" w:anchor="2C_23" w:tgtFrame="_self" w:history="1">
        <w:r w:rsidRPr="003A609A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2</w:t>
        </w:r>
        <w:r w:rsidRPr="003A609A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、添加</w:t>
        </w:r>
        <w:r w:rsidRPr="003A609A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C++</w:t>
        </w:r>
        <w:r w:rsidRPr="003A609A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路径</w:t>
        </w:r>
      </w:hyperlink>
    </w:p>
    <w:p w:rsidR="003A609A" w:rsidRPr="003A609A" w:rsidRDefault="003A609A" w:rsidP="003A609A">
      <w:pPr>
        <w:widowControl/>
        <w:numPr>
          <w:ilvl w:val="2"/>
          <w:numId w:val="2"/>
        </w:numPr>
        <w:shd w:val="clear" w:color="auto" w:fill="FFFFFF"/>
        <w:spacing w:line="36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2" w:anchor="3_28" w:tgtFrame="_self" w:history="1">
        <w:r w:rsidRPr="003A609A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3</w:t>
        </w:r>
        <w:r w:rsidRPr="003A609A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、添加所有语言路径</w:t>
        </w:r>
      </w:hyperlink>
    </w:p>
    <w:p w:rsidR="003A609A" w:rsidRPr="003A609A" w:rsidRDefault="003A609A" w:rsidP="003A609A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3A609A">
        <w:rPr>
          <w:rFonts w:ascii="Arial" w:eastAsia="宋体" w:hAnsi="Arial" w:cs="Arial"/>
          <w:kern w:val="0"/>
          <w:szCs w:val="21"/>
        </w:rPr>
        <w:br/>
        <w:t>        </w:t>
      </w:r>
      <w:r w:rsidRPr="003A609A">
        <w:rPr>
          <w:rFonts w:ascii="Arial" w:eastAsia="宋体" w:hAnsi="Arial" w:cs="Arial"/>
          <w:kern w:val="0"/>
          <w:szCs w:val="21"/>
        </w:rPr>
        <w:t>对于搜索路径的添加，都可以在配置文件</w:t>
      </w:r>
      <w:r w:rsidRPr="003A609A">
        <w:rPr>
          <w:rFonts w:ascii="Arial" w:eastAsia="宋体" w:hAnsi="Arial" w:cs="Arial"/>
          <w:kern w:val="0"/>
          <w:szCs w:val="21"/>
        </w:rPr>
        <w:t> </w:t>
      </w:r>
      <w:r w:rsidRPr="003A609A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/etc/profile</w:t>
      </w:r>
      <w:r w:rsidRPr="003A609A">
        <w:rPr>
          <w:rFonts w:ascii="Arial" w:eastAsia="宋体" w:hAnsi="Arial" w:cs="Arial"/>
          <w:kern w:val="0"/>
          <w:szCs w:val="21"/>
        </w:rPr>
        <w:t>中进行添加，添加后，需要输入命令使配置生效：</w:t>
      </w:r>
      <w:r w:rsidRPr="003A609A">
        <w:rPr>
          <w:rFonts w:ascii="Arial" w:eastAsia="宋体" w:hAnsi="Arial" w:cs="Arial"/>
          <w:kern w:val="0"/>
          <w:szCs w:val="21"/>
        </w:rPr>
        <w:t> </w:t>
      </w:r>
      <w:r w:rsidRPr="003A609A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source /etc/profile</w:t>
      </w:r>
      <w:r w:rsidRPr="003A609A">
        <w:rPr>
          <w:rFonts w:ascii="Arial" w:eastAsia="宋体" w:hAnsi="Arial" w:cs="Arial"/>
          <w:kern w:val="0"/>
          <w:szCs w:val="21"/>
        </w:rPr>
        <w:t>，然后重启（否则只在当前终端中有效，新开终端需要再次执行命令才生效）。</w:t>
      </w:r>
    </w:p>
    <w:p w:rsidR="003A609A" w:rsidRPr="003A609A" w:rsidRDefault="003A609A" w:rsidP="003A609A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2" w:name="t1"/>
      <w:bookmarkEnd w:id="2"/>
      <w:r w:rsidRPr="003A609A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一、添加可执行程序路径</w:t>
      </w:r>
    </w:p>
    <w:p w:rsidR="003A609A" w:rsidRPr="003A609A" w:rsidRDefault="003A609A" w:rsidP="003A609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3A609A">
        <w:rPr>
          <w:rFonts w:ascii="Arial" w:eastAsia="宋体" w:hAnsi="Arial" w:cs="Arial"/>
          <w:color w:val="4D4D4D"/>
          <w:kern w:val="0"/>
          <w:sz w:val="24"/>
          <w:szCs w:val="24"/>
        </w:rPr>
        <w:t>配置全局变量</w:t>
      </w:r>
      <w:r w:rsidRPr="003A609A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PATH</w:t>
      </w:r>
      <w:r w:rsidRPr="003A609A">
        <w:rPr>
          <w:rFonts w:ascii="Arial" w:eastAsia="宋体" w:hAnsi="Arial" w:cs="Arial"/>
          <w:color w:val="4D4D4D"/>
          <w:kern w:val="0"/>
          <w:sz w:val="24"/>
          <w:szCs w:val="24"/>
        </w:rPr>
        <w:t>，例如：</w:t>
      </w:r>
    </w:p>
    <w:p w:rsidR="003A609A" w:rsidRPr="003A609A" w:rsidRDefault="003A609A" w:rsidP="003A609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A609A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export</w:t>
      </w:r>
      <w:r w:rsidRPr="003A60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PATH</w:t>
      </w:r>
      <w:r w:rsidRPr="003A609A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3A60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/opt/opencv-3.4.2/bin:</w:t>
      </w:r>
      <w:r w:rsidRPr="003A609A">
        <w:rPr>
          <w:rFonts w:ascii="DejaVu Sans Mono" w:eastAsia="宋体" w:hAnsi="DejaVu Sans Mono" w:cs="DejaVu Sans Mono"/>
          <w:color w:val="EE9900"/>
          <w:kern w:val="0"/>
          <w:szCs w:val="21"/>
          <w:shd w:val="clear" w:color="auto" w:fill="282C34"/>
        </w:rPr>
        <w:t>$PATH</w:t>
      </w:r>
    </w:p>
    <w:p w:rsidR="003A609A" w:rsidRPr="003A609A" w:rsidRDefault="003A609A" w:rsidP="003A609A">
      <w:pPr>
        <w:widowControl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right"/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</w:pPr>
      <w:r w:rsidRPr="003A609A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1</w:t>
      </w:r>
    </w:p>
    <w:p w:rsidR="003A609A" w:rsidRPr="003A609A" w:rsidRDefault="003A609A" w:rsidP="003A609A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3" w:name="t2"/>
      <w:bookmarkEnd w:id="3"/>
      <w:r w:rsidRPr="003A609A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二、添加动态库搜索路径</w:t>
      </w:r>
    </w:p>
    <w:p w:rsidR="003A609A" w:rsidRPr="003A609A" w:rsidRDefault="003A609A" w:rsidP="003A609A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</w:pPr>
      <w:bookmarkStart w:id="4" w:name="t3"/>
      <w:bookmarkEnd w:id="4"/>
      <w:r w:rsidRPr="003A609A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1、程序编译期间动态库的查找路径</w:t>
      </w:r>
    </w:p>
    <w:p w:rsidR="003A609A" w:rsidRPr="003A609A" w:rsidRDefault="003A609A" w:rsidP="003A609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3A609A">
        <w:rPr>
          <w:rFonts w:ascii="Arial" w:eastAsia="宋体" w:hAnsi="Arial" w:cs="Arial"/>
          <w:color w:val="4D4D4D"/>
          <w:kern w:val="0"/>
          <w:sz w:val="24"/>
          <w:szCs w:val="24"/>
        </w:rPr>
        <w:t>配置全局变量</w:t>
      </w:r>
      <w:r w:rsidRPr="003A609A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LIBRARY_PATH</w:t>
      </w:r>
      <w:r w:rsidRPr="003A609A">
        <w:rPr>
          <w:rFonts w:ascii="Arial" w:eastAsia="宋体" w:hAnsi="Arial" w:cs="Arial"/>
          <w:color w:val="4D4D4D"/>
          <w:kern w:val="0"/>
          <w:sz w:val="24"/>
          <w:szCs w:val="24"/>
        </w:rPr>
        <w:t>，例如：</w:t>
      </w:r>
    </w:p>
    <w:p w:rsidR="003A609A" w:rsidRPr="003A609A" w:rsidRDefault="003A609A" w:rsidP="003A609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A609A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export</w:t>
      </w:r>
      <w:r w:rsidRPr="003A60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LIBRARY_PATH</w:t>
      </w:r>
      <w:r w:rsidRPr="003A609A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3A60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/opt/opencv-3.4.2/lib:</w:t>
      </w:r>
      <w:r w:rsidRPr="003A609A">
        <w:rPr>
          <w:rFonts w:ascii="DejaVu Sans Mono" w:eastAsia="宋体" w:hAnsi="DejaVu Sans Mono" w:cs="DejaVu Sans Mono"/>
          <w:color w:val="EE9900"/>
          <w:kern w:val="0"/>
          <w:szCs w:val="21"/>
          <w:shd w:val="clear" w:color="auto" w:fill="282C34"/>
        </w:rPr>
        <w:t>$LIBRARY_PATH</w:t>
      </w:r>
    </w:p>
    <w:p w:rsidR="003A609A" w:rsidRPr="003A609A" w:rsidRDefault="003A609A" w:rsidP="003A609A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right"/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</w:pPr>
      <w:r w:rsidRPr="003A609A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1</w:t>
      </w:r>
    </w:p>
    <w:p w:rsidR="003A609A" w:rsidRPr="003A609A" w:rsidRDefault="003A609A" w:rsidP="003A609A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bookmarkStart w:id="5" w:name="t4"/>
      <w:bookmarkEnd w:id="5"/>
      <w:r w:rsidRPr="003A609A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2、程序加载运行期间动态库的查找路径</w:t>
      </w:r>
    </w:p>
    <w:p w:rsidR="003A609A" w:rsidRPr="003A609A" w:rsidRDefault="003A609A" w:rsidP="003A609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A609A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export</w:t>
      </w:r>
      <w:r w:rsidRPr="003A60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LD_LIBRARY_PATH</w:t>
      </w:r>
      <w:r w:rsidRPr="003A609A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3A60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/opt/opencv-3.4.2/lib:</w:t>
      </w:r>
      <w:r w:rsidRPr="003A609A">
        <w:rPr>
          <w:rFonts w:ascii="DejaVu Sans Mono" w:eastAsia="宋体" w:hAnsi="DejaVu Sans Mono" w:cs="DejaVu Sans Mono"/>
          <w:color w:val="EE9900"/>
          <w:kern w:val="0"/>
          <w:szCs w:val="21"/>
          <w:shd w:val="clear" w:color="auto" w:fill="282C34"/>
        </w:rPr>
        <w:t>$LD_LIBRARY_PATH</w:t>
      </w:r>
    </w:p>
    <w:p w:rsidR="003A609A" w:rsidRPr="003A609A" w:rsidRDefault="003A609A" w:rsidP="003A609A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right"/>
        <w:rPr>
          <w:rFonts w:ascii="DejaVu Sans Mono" w:eastAsia="宋体" w:hAnsi="DejaVu Sans Mono" w:cs="DejaVu Sans Mono" w:hint="eastAsia"/>
          <w:color w:val="999999"/>
          <w:kern w:val="0"/>
          <w:sz w:val="24"/>
          <w:szCs w:val="24"/>
        </w:rPr>
      </w:pPr>
      <w:r w:rsidRPr="003A609A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1</w:t>
      </w:r>
    </w:p>
    <w:p w:rsidR="003A609A" w:rsidRPr="003A609A" w:rsidRDefault="003A609A" w:rsidP="003A609A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6" w:name="t5"/>
      <w:bookmarkEnd w:id="6"/>
      <w:r w:rsidRPr="003A609A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三、添加预处理C/C++时的包含目录</w:t>
      </w:r>
    </w:p>
    <w:p w:rsidR="003A609A" w:rsidRPr="003A609A" w:rsidRDefault="003A609A" w:rsidP="003A609A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</w:pPr>
      <w:bookmarkStart w:id="7" w:name="t6"/>
      <w:bookmarkEnd w:id="7"/>
      <w:r w:rsidRPr="003A609A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1、添加C路径</w:t>
      </w:r>
    </w:p>
    <w:p w:rsidR="003A609A" w:rsidRPr="003A609A" w:rsidRDefault="003A609A" w:rsidP="003A609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3A609A">
        <w:rPr>
          <w:rFonts w:ascii="Arial" w:eastAsia="宋体" w:hAnsi="Arial" w:cs="Arial"/>
          <w:color w:val="4D4D4D"/>
          <w:kern w:val="0"/>
          <w:sz w:val="24"/>
          <w:szCs w:val="24"/>
        </w:rPr>
        <w:t>配置全局变量</w:t>
      </w:r>
      <w:r w:rsidRPr="003A609A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C_INCLUDE_PATH</w:t>
      </w:r>
      <w:r w:rsidRPr="003A609A">
        <w:rPr>
          <w:rFonts w:ascii="Arial" w:eastAsia="宋体" w:hAnsi="Arial" w:cs="Arial"/>
          <w:color w:val="4D4D4D"/>
          <w:kern w:val="0"/>
          <w:sz w:val="24"/>
          <w:szCs w:val="24"/>
        </w:rPr>
        <w:t>，仅对预处理</w:t>
      </w:r>
      <w:r w:rsidRPr="003A609A">
        <w:rPr>
          <w:rFonts w:ascii="Arial" w:eastAsia="宋体" w:hAnsi="Arial" w:cs="Arial"/>
          <w:color w:val="4D4D4D"/>
          <w:kern w:val="0"/>
          <w:sz w:val="24"/>
          <w:szCs w:val="24"/>
        </w:rPr>
        <w:t>C</w:t>
      </w:r>
      <w:r w:rsidRPr="003A609A">
        <w:rPr>
          <w:rFonts w:ascii="Arial" w:eastAsia="宋体" w:hAnsi="Arial" w:cs="Arial"/>
          <w:color w:val="4D4D4D"/>
          <w:kern w:val="0"/>
          <w:sz w:val="24"/>
          <w:szCs w:val="24"/>
        </w:rPr>
        <w:t>有效，例如：</w:t>
      </w:r>
    </w:p>
    <w:p w:rsidR="003A609A" w:rsidRPr="003A609A" w:rsidRDefault="003A609A" w:rsidP="003A609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A609A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export</w:t>
      </w:r>
      <w:r w:rsidRPr="003A60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C_INCLUDE_PATH</w:t>
      </w:r>
      <w:r w:rsidRPr="003A609A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3A60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/opt/opencv-3.4.2/include:</w:t>
      </w:r>
      <w:r w:rsidRPr="003A609A">
        <w:rPr>
          <w:rFonts w:ascii="DejaVu Sans Mono" w:eastAsia="宋体" w:hAnsi="DejaVu Sans Mono" w:cs="DejaVu Sans Mono"/>
          <w:color w:val="EE9900"/>
          <w:kern w:val="0"/>
          <w:szCs w:val="21"/>
          <w:shd w:val="clear" w:color="auto" w:fill="282C34"/>
        </w:rPr>
        <w:t>$C_INCLUDE_PATH</w:t>
      </w:r>
    </w:p>
    <w:p w:rsidR="003A609A" w:rsidRPr="003A609A" w:rsidRDefault="003A609A" w:rsidP="003A609A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right"/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</w:pPr>
      <w:r w:rsidRPr="003A609A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1</w:t>
      </w:r>
    </w:p>
    <w:p w:rsidR="003A609A" w:rsidRPr="003A609A" w:rsidRDefault="003A609A" w:rsidP="003A609A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bookmarkStart w:id="8" w:name="t7"/>
      <w:bookmarkEnd w:id="8"/>
      <w:r w:rsidRPr="003A609A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2、添加C++路径</w:t>
      </w:r>
    </w:p>
    <w:p w:rsidR="003A609A" w:rsidRPr="003A609A" w:rsidRDefault="003A609A" w:rsidP="003A609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3A609A">
        <w:rPr>
          <w:rFonts w:ascii="Arial" w:eastAsia="宋体" w:hAnsi="Arial" w:cs="Arial"/>
          <w:color w:val="4D4D4D"/>
          <w:kern w:val="0"/>
          <w:sz w:val="24"/>
          <w:szCs w:val="24"/>
        </w:rPr>
        <w:t>配置全局变量</w:t>
      </w:r>
      <w:r w:rsidRPr="003A609A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CPLUS_INCLUDE_PATH</w:t>
      </w:r>
      <w:r w:rsidRPr="003A609A">
        <w:rPr>
          <w:rFonts w:ascii="Arial" w:eastAsia="宋体" w:hAnsi="Arial" w:cs="Arial"/>
          <w:color w:val="4D4D4D"/>
          <w:kern w:val="0"/>
          <w:sz w:val="24"/>
          <w:szCs w:val="24"/>
        </w:rPr>
        <w:t>，仅对预处理</w:t>
      </w:r>
      <w:r w:rsidRPr="003A609A">
        <w:rPr>
          <w:rFonts w:ascii="Arial" w:eastAsia="宋体" w:hAnsi="Arial" w:cs="Arial"/>
          <w:color w:val="4D4D4D"/>
          <w:kern w:val="0"/>
          <w:sz w:val="24"/>
          <w:szCs w:val="24"/>
        </w:rPr>
        <w:t>C++</w:t>
      </w:r>
      <w:r w:rsidRPr="003A609A">
        <w:rPr>
          <w:rFonts w:ascii="Arial" w:eastAsia="宋体" w:hAnsi="Arial" w:cs="Arial"/>
          <w:color w:val="4D4D4D"/>
          <w:kern w:val="0"/>
          <w:sz w:val="24"/>
          <w:szCs w:val="24"/>
        </w:rPr>
        <w:t>有效，例如：</w:t>
      </w:r>
    </w:p>
    <w:p w:rsidR="003A609A" w:rsidRPr="003A609A" w:rsidRDefault="003A609A" w:rsidP="003A609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A609A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export</w:t>
      </w:r>
      <w:r w:rsidRPr="003A60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CPLUS_INCLUDE_PATH</w:t>
      </w:r>
      <w:r w:rsidRPr="003A609A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3A60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/opt/opencv-3.4.2/include:</w:t>
      </w:r>
      <w:r w:rsidRPr="003A609A">
        <w:rPr>
          <w:rFonts w:ascii="DejaVu Sans Mono" w:eastAsia="宋体" w:hAnsi="DejaVu Sans Mono" w:cs="DejaVu Sans Mono"/>
          <w:color w:val="EE9900"/>
          <w:kern w:val="0"/>
          <w:szCs w:val="21"/>
          <w:shd w:val="clear" w:color="auto" w:fill="282C34"/>
        </w:rPr>
        <w:t>$CPLUS_INCLUDE_PATH</w:t>
      </w:r>
    </w:p>
    <w:p w:rsidR="003A609A" w:rsidRPr="003A609A" w:rsidRDefault="003A609A" w:rsidP="003A609A">
      <w:pPr>
        <w:widowControl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right"/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</w:pPr>
      <w:r w:rsidRPr="003A609A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1</w:t>
      </w:r>
    </w:p>
    <w:p w:rsidR="003A609A" w:rsidRPr="003A609A" w:rsidRDefault="003A609A" w:rsidP="003A609A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bookmarkStart w:id="9" w:name="t8"/>
      <w:bookmarkEnd w:id="9"/>
      <w:r w:rsidRPr="003A609A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3、添加所有语言路径</w:t>
      </w:r>
    </w:p>
    <w:p w:rsidR="003A609A" w:rsidRPr="003A609A" w:rsidRDefault="003A609A" w:rsidP="003A609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3A609A">
        <w:rPr>
          <w:rFonts w:ascii="Arial" w:eastAsia="宋体" w:hAnsi="Arial" w:cs="Arial"/>
          <w:color w:val="4D4D4D"/>
          <w:kern w:val="0"/>
          <w:sz w:val="24"/>
          <w:szCs w:val="24"/>
        </w:rPr>
        <w:t>配置全局变量</w:t>
      </w:r>
      <w:r w:rsidRPr="003A609A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CPATH</w:t>
      </w:r>
      <w:r w:rsidRPr="003A609A">
        <w:rPr>
          <w:rFonts w:ascii="Arial" w:eastAsia="宋体" w:hAnsi="Arial" w:cs="Arial"/>
          <w:color w:val="4D4D4D"/>
          <w:kern w:val="0"/>
          <w:sz w:val="24"/>
          <w:szCs w:val="24"/>
        </w:rPr>
        <w:t>，对所有语言均有效，例如：</w:t>
      </w:r>
    </w:p>
    <w:p w:rsidR="003A609A" w:rsidRPr="003A609A" w:rsidRDefault="003A609A" w:rsidP="003A609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A609A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export</w:t>
      </w:r>
      <w:r w:rsidRPr="003A60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CPATH</w:t>
      </w:r>
      <w:r w:rsidRPr="003A609A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3A60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/opt/opencv-3.4.2/include:</w:t>
      </w:r>
      <w:r w:rsidRPr="003A609A">
        <w:rPr>
          <w:rFonts w:ascii="DejaVu Sans Mono" w:eastAsia="宋体" w:hAnsi="DejaVu Sans Mono" w:cs="DejaVu Sans Mono"/>
          <w:color w:val="EE9900"/>
          <w:kern w:val="0"/>
          <w:szCs w:val="21"/>
          <w:shd w:val="clear" w:color="auto" w:fill="282C34"/>
        </w:rPr>
        <w:t>$CPATH</w:t>
      </w:r>
    </w:p>
    <w:p w:rsidR="003A609A" w:rsidRPr="003A609A" w:rsidRDefault="003A609A" w:rsidP="003A609A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right"/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</w:pPr>
      <w:r w:rsidRPr="003A609A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1</w:t>
      </w:r>
    </w:p>
    <w:sectPr w:rsidR="003A609A" w:rsidRPr="003A6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64F4"/>
    <w:multiLevelType w:val="multilevel"/>
    <w:tmpl w:val="87AC4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35072"/>
    <w:multiLevelType w:val="multilevel"/>
    <w:tmpl w:val="E0F8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C52BE"/>
    <w:multiLevelType w:val="multilevel"/>
    <w:tmpl w:val="268E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95773"/>
    <w:multiLevelType w:val="multilevel"/>
    <w:tmpl w:val="3AA6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B00FA"/>
    <w:multiLevelType w:val="multilevel"/>
    <w:tmpl w:val="410A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94216D"/>
    <w:multiLevelType w:val="multilevel"/>
    <w:tmpl w:val="06869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407ECC"/>
    <w:multiLevelType w:val="multilevel"/>
    <w:tmpl w:val="5E3E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8E718B"/>
    <w:multiLevelType w:val="multilevel"/>
    <w:tmpl w:val="452C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ED3E0F"/>
    <w:multiLevelType w:val="multilevel"/>
    <w:tmpl w:val="154C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E42897"/>
    <w:multiLevelType w:val="multilevel"/>
    <w:tmpl w:val="B09C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0621C2"/>
    <w:multiLevelType w:val="multilevel"/>
    <w:tmpl w:val="8FAE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336F58"/>
    <w:multiLevelType w:val="multilevel"/>
    <w:tmpl w:val="9F62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E152E1"/>
    <w:multiLevelType w:val="multilevel"/>
    <w:tmpl w:val="B778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F512DD"/>
    <w:multiLevelType w:val="multilevel"/>
    <w:tmpl w:val="9342B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1F747D"/>
    <w:multiLevelType w:val="multilevel"/>
    <w:tmpl w:val="6BF0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82502E"/>
    <w:multiLevelType w:val="multilevel"/>
    <w:tmpl w:val="9A76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20760D"/>
    <w:multiLevelType w:val="multilevel"/>
    <w:tmpl w:val="5522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086F8B"/>
    <w:multiLevelType w:val="multilevel"/>
    <w:tmpl w:val="057A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7"/>
  </w:num>
  <w:num w:numId="3">
    <w:abstractNumId w:val="0"/>
  </w:num>
  <w:num w:numId="4">
    <w:abstractNumId w:val="15"/>
  </w:num>
  <w:num w:numId="5">
    <w:abstractNumId w:val="2"/>
  </w:num>
  <w:num w:numId="6">
    <w:abstractNumId w:val="3"/>
  </w:num>
  <w:num w:numId="7">
    <w:abstractNumId w:val="14"/>
  </w:num>
  <w:num w:numId="8">
    <w:abstractNumId w:val="8"/>
  </w:num>
  <w:num w:numId="9">
    <w:abstractNumId w:val="4"/>
  </w:num>
  <w:num w:numId="10">
    <w:abstractNumId w:val="11"/>
  </w:num>
  <w:num w:numId="11">
    <w:abstractNumId w:val="13"/>
  </w:num>
  <w:num w:numId="12">
    <w:abstractNumId w:val="9"/>
  </w:num>
  <w:num w:numId="13">
    <w:abstractNumId w:val="12"/>
  </w:num>
  <w:num w:numId="14">
    <w:abstractNumId w:val="6"/>
  </w:num>
  <w:num w:numId="15">
    <w:abstractNumId w:val="10"/>
  </w:num>
  <w:num w:numId="16">
    <w:abstractNumId w:val="1"/>
  </w:num>
  <w:num w:numId="17">
    <w:abstractNumId w:val="1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96"/>
    <w:rsid w:val="003A609A"/>
    <w:rsid w:val="00470196"/>
    <w:rsid w:val="005F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C0B1D"/>
  <w15:chartTrackingRefBased/>
  <w15:docId w15:val="{5EFE9A79-F4A0-4A17-A47D-9C003700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A609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A609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A609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609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A609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A609A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3A60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A609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A609A"/>
    <w:rPr>
      <w:color w:val="800080"/>
      <w:u w:val="single"/>
    </w:rPr>
  </w:style>
  <w:style w:type="character" w:customStyle="1" w:styleId="icon-fire">
    <w:name w:val="icon-fire"/>
    <w:basedOn w:val="a0"/>
    <w:rsid w:val="003A609A"/>
  </w:style>
  <w:style w:type="character" w:customStyle="1" w:styleId="time">
    <w:name w:val="time"/>
    <w:basedOn w:val="a0"/>
    <w:rsid w:val="003A609A"/>
  </w:style>
  <w:style w:type="character" w:customStyle="1" w:styleId="read-count">
    <w:name w:val="read-count"/>
    <w:basedOn w:val="a0"/>
    <w:rsid w:val="003A609A"/>
  </w:style>
  <w:style w:type="character" w:customStyle="1" w:styleId="name">
    <w:name w:val="name"/>
    <w:basedOn w:val="a0"/>
    <w:rsid w:val="003A609A"/>
  </w:style>
  <w:style w:type="character" w:customStyle="1" w:styleId="get-collection">
    <w:name w:val="get-collection"/>
    <w:basedOn w:val="a0"/>
    <w:rsid w:val="003A609A"/>
  </w:style>
  <w:style w:type="character" w:customStyle="1" w:styleId="label">
    <w:name w:val="label"/>
    <w:basedOn w:val="a0"/>
    <w:rsid w:val="003A609A"/>
  </w:style>
  <w:style w:type="character" w:customStyle="1" w:styleId="title">
    <w:name w:val="title"/>
    <w:basedOn w:val="a0"/>
    <w:rsid w:val="003A609A"/>
  </w:style>
  <w:style w:type="character" w:customStyle="1" w:styleId="tit">
    <w:name w:val="tit"/>
    <w:basedOn w:val="a0"/>
    <w:rsid w:val="003A609A"/>
  </w:style>
  <w:style w:type="character" w:customStyle="1" w:styleId="dec">
    <w:name w:val="dec"/>
    <w:basedOn w:val="a0"/>
    <w:rsid w:val="003A609A"/>
  </w:style>
  <w:style w:type="paragraph" w:styleId="a5">
    <w:name w:val="Normal (Web)"/>
    <w:basedOn w:val="a"/>
    <w:uiPriority w:val="99"/>
    <w:semiHidden/>
    <w:unhideWhenUsed/>
    <w:rsid w:val="003A60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A609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A60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A609A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3A609A"/>
  </w:style>
  <w:style w:type="character" w:customStyle="1" w:styleId="skill-tree-href">
    <w:name w:val="skill-tree-href"/>
    <w:basedOn w:val="a0"/>
    <w:rsid w:val="003A609A"/>
  </w:style>
  <w:style w:type="character" w:customStyle="1" w:styleId="skill-tree-con">
    <w:name w:val="skill-tree-con"/>
    <w:basedOn w:val="a0"/>
    <w:rsid w:val="003A609A"/>
  </w:style>
  <w:style w:type="character" w:customStyle="1" w:styleId="skill-tree-count">
    <w:name w:val="skill-tree-count"/>
    <w:basedOn w:val="a0"/>
    <w:rsid w:val="003A609A"/>
  </w:style>
  <w:style w:type="character" w:customStyle="1" w:styleId="profile-name">
    <w:name w:val="profile-name"/>
    <w:basedOn w:val="a0"/>
    <w:rsid w:val="003A609A"/>
  </w:style>
  <w:style w:type="character" w:customStyle="1" w:styleId="count">
    <w:name w:val="count"/>
    <w:basedOn w:val="a0"/>
    <w:rsid w:val="003A609A"/>
  </w:style>
  <w:style w:type="character" w:styleId="a6">
    <w:name w:val="Emphasis"/>
    <w:basedOn w:val="a0"/>
    <w:uiPriority w:val="20"/>
    <w:qFormat/>
    <w:rsid w:val="003A609A"/>
    <w:rPr>
      <w:i/>
      <w:iCs/>
    </w:rPr>
  </w:style>
  <w:style w:type="character" w:customStyle="1" w:styleId="blog-title">
    <w:name w:val="blog-title"/>
    <w:basedOn w:val="a0"/>
    <w:rsid w:val="003A609A"/>
  </w:style>
  <w:style w:type="character" w:customStyle="1" w:styleId="info-block">
    <w:name w:val="info-block"/>
    <w:basedOn w:val="a0"/>
    <w:rsid w:val="003A609A"/>
  </w:style>
  <w:style w:type="character" w:customStyle="1" w:styleId="unlogin-comment-tit">
    <w:name w:val="unlogin-comment-tit"/>
    <w:basedOn w:val="a0"/>
    <w:rsid w:val="003A609A"/>
  </w:style>
  <w:style w:type="character" w:customStyle="1" w:styleId="unlogin-comment-text">
    <w:name w:val="unlogin-comment-text"/>
    <w:basedOn w:val="a0"/>
    <w:rsid w:val="003A609A"/>
  </w:style>
  <w:style w:type="character" w:customStyle="1" w:styleId="unlogin-comment-bt">
    <w:name w:val="unlogin-comment-bt"/>
    <w:basedOn w:val="a0"/>
    <w:rsid w:val="003A609A"/>
  </w:style>
  <w:style w:type="character" w:customStyle="1" w:styleId="flag">
    <w:name w:val="flag"/>
    <w:basedOn w:val="a0"/>
    <w:rsid w:val="003A609A"/>
  </w:style>
  <w:style w:type="character" w:customStyle="1" w:styleId="personal-home-page">
    <w:name w:val="personal-home-page"/>
    <w:basedOn w:val="a0"/>
    <w:rsid w:val="003A609A"/>
  </w:style>
  <w:style w:type="character" w:customStyle="1" w:styleId="read">
    <w:name w:val="read"/>
    <w:basedOn w:val="a0"/>
    <w:rsid w:val="003A609A"/>
  </w:style>
  <w:style w:type="character" w:customStyle="1" w:styleId="special-column-num">
    <w:name w:val="special-column-num"/>
    <w:basedOn w:val="a0"/>
    <w:rsid w:val="003A609A"/>
  </w:style>
  <w:style w:type="paragraph" w:customStyle="1" w:styleId="text-center">
    <w:name w:val="text-center"/>
    <w:basedOn w:val="a"/>
    <w:rsid w:val="003A60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A60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3A609A"/>
  </w:style>
  <w:style w:type="character" w:customStyle="1" w:styleId="year">
    <w:name w:val="year"/>
    <w:basedOn w:val="a0"/>
    <w:rsid w:val="003A609A"/>
  </w:style>
  <w:style w:type="character" w:customStyle="1" w:styleId="num">
    <w:name w:val="num"/>
    <w:basedOn w:val="a0"/>
    <w:rsid w:val="003A609A"/>
  </w:style>
  <w:style w:type="character" w:customStyle="1" w:styleId="show-txt">
    <w:name w:val="show-txt"/>
    <w:basedOn w:val="a0"/>
    <w:rsid w:val="003A6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7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3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9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05510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9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2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82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712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86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41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720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6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9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5F6F7"/>
                        <w:right w:val="none" w:sz="0" w:space="0" w:color="auto"/>
                      </w:divBdr>
                      <w:divsChild>
                        <w:div w:id="145463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5133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29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799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967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6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367630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168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46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2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20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F0F0F0"/>
                                <w:left w:val="single" w:sz="6" w:space="12" w:color="F0F0F0"/>
                                <w:bottom w:val="single" w:sz="6" w:space="7" w:color="F0F0F0"/>
                                <w:right w:val="single" w:sz="6" w:space="12" w:color="F0F0F0"/>
                              </w:divBdr>
                              <w:divsChild>
                                <w:div w:id="116497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3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87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461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23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332903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726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56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0F0F2"/>
                            <w:left w:val="none" w:sz="0" w:space="0" w:color="auto"/>
                            <w:bottom w:val="single" w:sz="6" w:space="15" w:color="F0F0F2"/>
                            <w:right w:val="none" w:sz="0" w:space="0" w:color="auto"/>
                          </w:divBdr>
                          <w:divsChild>
                            <w:div w:id="133460245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81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0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603372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0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1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67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74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375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52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618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73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3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52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8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52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559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713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97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455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3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6024019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38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8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95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75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761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75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00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671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396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394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086031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0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40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92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19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8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70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7316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3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02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50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5316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0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98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35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23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060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85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547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9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12727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76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17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27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05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4850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6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84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21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26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53577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2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86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17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63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55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76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90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700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65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45411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7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53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44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531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8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416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02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33984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30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72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450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07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695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352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351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17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46624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35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5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542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497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23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740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049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327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01998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9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6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950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32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849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3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83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40589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39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24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70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2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238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03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523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32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37806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41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03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72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5861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77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6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014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68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0550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19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46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0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10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495514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543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11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79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7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57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55322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7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48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60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909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176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14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651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724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29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17773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60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3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9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35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8271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3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02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78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69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30784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6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58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43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1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3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89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93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878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96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75922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72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35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9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20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020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47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12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239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2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3878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72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7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33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7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410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421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18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015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3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93913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73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43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0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50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519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98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87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45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4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25843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1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29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30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74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28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50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44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539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56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39398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0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10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98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44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19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19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870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49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195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86067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93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75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06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37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063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1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482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395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91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08898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44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04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0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154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947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49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13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819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95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5273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78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2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46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34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412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89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62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14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457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0135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52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23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09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32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316265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081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844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57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834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0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1935791">
                  <w:marLeft w:val="0"/>
                  <w:marRight w:val="0"/>
                  <w:marTop w:val="0"/>
                  <w:marBottom w:val="0"/>
                  <w:divBdr>
                    <w:top w:val="single" w:sz="6" w:space="9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0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37631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71589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16332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03611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15631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52109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62788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138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80980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97985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6326424">
                  <w:marLeft w:val="0"/>
                  <w:marRight w:val="0"/>
                  <w:marTop w:val="0"/>
                  <w:marBottom w:val="0"/>
                  <w:divBdr>
                    <w:top w:val="single" w:sz="6" w:space="5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3181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8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29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903296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6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0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80000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62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42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015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5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29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26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16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18115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06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2720822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625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7785036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282803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69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876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36909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1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066313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932904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67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742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4419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16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3051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6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9520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43434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52825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37700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71924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78473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46457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65227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39976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70117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69060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7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977872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93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77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45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55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59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2296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79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424410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35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922979">
                          <w:marLeft w:val="0"/>
                          <w:marRight w:val="3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68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30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71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0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hezhanran/article/details/10143965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hezhanran/article/details/101439657" TargetMode="External"/><Relationship Id="rId12" Type="http://schemas.openxmlformats.org/officeDocument/2006/relationships/hyperlink" Target="https://blog.csdn.net/hezhanran/article/details/10143965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hezhanran/article/details/101439657" TargetMode="External"/><Relationship Id="rId11" Type="http://schemas.openxmlformats.org/officeDocument/2006/relationships/hyperlink" Target="https://blog.csdn.net/hezhanran/article/details/101439657" TargetMode="External"/><Relationship Id="rId5" Type="http://schemas.openxmlformats.org/officeDocument/2006/relationships/hyperlink" Target="https://blog.csdn.net/hezhanran/article/details/101439657" TargetMode="External"/><Relationship Id="rId10" Type="http://schemas.openxmlformats.org/officeDocument/2006/relationships/hyperlink" Target="https://blog.csdn.net/hezhanran/article/details/10143965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hezhanran/article/details/10143965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239</Words>
  <Characters>1363</Characters>
  <Application>Microsoft Office Word</Application>
  <DocSecurity>0</DocSecurity>
  <Lines>11</Lines>
  <Paragraphs>3</Paragraphs>
  <ScaleCrop>false</ScaleCrop>
  <Company>Home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2022-06-06T19:00:00Z</dcterms:created>
  <dcterms:modified xsi:type="dcterms:W3CDTF">2022-06-06T19:03:00Z</dcterms:modified>
</cp:coreProperties>
</file>