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BA" w:rsidRPr="00EE7BBA" w:rsidRDefault="00EE7BBA" w:rsidP="00EE7BBA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 w:hint="eastAsia"/>
          <w:b/>
          <w:bCs/>
          <w:color w:val="000000"/>
          <w:kern w:val="36"/>
          <w:sz w:val="36"/>
          <w:szCs w:val="36"/>
        </w:rPr>
      </w:pPr>
      <w:r w:rsidRPr="00EE7BBA">
        <w:rPr>
          <w:rFonts w:ascii="微软雅黑" w:eastAsia="微软雅黑" w:hAnsi="微软雅黑" w:cs="Arial" w:hint="eastAsia"/>
          <w:b/>
          <w:bCs/>
          <w:color w:val="000000"/>
          <w:kern w:val="36"/>
          <w:sz w:val="36"/>
          <w:szCs w:val="36"/>
        </w:rPr>
        <w:t>Groovy简介与使用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EE7BBA">
        <w:rPr>
          <w:rFonts w:ascii="Arial" w:eastAsia="宋体" w:hAnsi="Arial" w:cs="Arial"/>
          <w:kern w:val="0"/>
          <w:sz w:val="14"/>
          <w:szCs w:val="14"/>
        </w:rPr>
        <w:t>展开</w:t>
      </w:r>
    </w:p>
    <w:p w:rsidR="00EE7BBA" w:rsidRPr="00EE7BBA" w:rsidRDefault="00EE7BBA" w:rsidP="00EE7BBA">
      <w:pPr>
        <w:widowControl/>
        <w:numPr>
          <w:ilvl w:val="0"/>
          <w:numId w:val="3"/>
        </w:numPr>
        <w:shd w:val="clear" w:color="auto" w:fill="FFFFFF"/>
        <w:ind w:left="320"/>
        <w:jc w:val="left"/>
        <w:rPr>
          <w:rFonts w:ascii="微软雅黑" w:eastAsia="微软雅黑" w:hAnsi="微软雅黑" w:cs="Arial"/>
          <w:kern w:val="0"/>
          <w:sz w:val="16"/>
          <w:szCs w:val="16"/>
        </w:rPr>
      </w:pPr>
      <w:hyperlink r:id="rId7" w:anchor="%E7%AE%80%E4%BB%8B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简介</w:t>
        </w:r>
      </w:hyperlink>
    </w:p>
    <w:p w:rsidR="00EE7BBA" w:rsidRPr="00EE7BBA" w:rsidRDefault="00EE7BBA" w:rsidP="00EE7BBA">
      <w:pPr>
        <w:widowControl/>
        <w:numPr>
          <w:ilvl w:val="1"/>
          <w:numId w:val="4"/>
        </w:numPr>
        <w:shd w:val="clear" w:color="auto" w:fill="FFFFFF"/>
        <w:ind w:left="64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8" w:anchor="%E4%BD%BF%E7%94%A8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使用</w:t>
        </w:r>
      </w:hyperlink>
    </w:p>
    <w:p w:rsidR="00EE7BBA" w:rsidRPr="00EE7BBA" w:rsidRDefault="00EE7BBA" w:rsidP="00EE7BBA">
      <w:pPr>
        <w:widowControl/>
        <w:numPr>
          <w:ilvl w:val="1"/>
          <w:numId w:val="4"/>
        </w:numPr>
        <w:shd w:val="clear" w:color="auto" w:fill="FFFFFF"/>
        <w:ind w:left="64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9" w:anchor="%E5%BA%94%E7%94%A8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应用</w:t>
        </w:r>
      </w:hyperlink>
    </w:p>
    <w:p w:rsidR="00EE7BBA" w:rsidRPr="00EE7BBA" w:rsidRDefault="00EE7BBA" w:rsidP="00EE7BBA">
      <w:pPr>
        <w:widowControl/>
        <w:numPr>
          <w:ilvl w:val="0"/>
          <w:numId w:val="4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0" w:anchor="groovy%E8%AF%AD%E6%B3%95%E7%89%B9%E6%80%A7%E7%9B%B8%E6%AF%94%E4%BA%8Ejava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Groovy语法特性(相比于Java)</w:t>
        </w:r>
      </w:hyperlink>
    </w:p>
    <w:p w:rsidR="00EE7BBA" w:rsidRPr="00EE7BBA" w:rsidRDefault="00EE7BBA" w:rsidP="00EE7BBA">
      <w:pPr>
        <w:widowControl/>
        <w:numPr>
          <w:ilvl w:val="0"/>
          <w:numId w:val="4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1" w:anchor="groovy%E4%B8%8Ejava%E9%A1%B9%E7%9B%AE%E9%9B%86%E6%88%90%E4%BD%BF%E7%94%A8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Groovy与Java项目集成使用</w:t>
        </w:r>
      </w:hyperlink>
    </w:p>
    <w:p w:rsidR="00EE7BBA" w:rsidRPr="00EE7BBA" w:rsidRDefault="00EE7BBA" w:rsidP="00EE7BBA">
      <w:pPr>
        <w:widowControl/>
        <w:numPr>
          <w:ilvl w:val="1"/>
          <w:numId w:val="4"/>
        </w:numPr>
        <w:shd w:val="clear" w:color="auto" w:fill="FFFFFF"/>
        <w:ind w:left="64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2" w:anchor="groovyshell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GroovyShell</w:t>
        </w:r>
      </w:hyperlink>
    </w:p>
    <w:p w:rsidR="00EE7BBA" w:rsidRPr="00EE7BBA" w:rsidRDefault="00EE7BBA" w:rsidP="00EE7BBA">
      <w:pPr>
        <w:widowControl/>
        <w:numPr>
          <w:ilvl w:val="1"/>
          <w:numId w:val="4"/>
        </w:numPr>
        <w:shd w:val="clear" w:color="auto" w:fill="FFFFFF"/>
        <w:ind w:left="64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3" w:anchor="groovyclassloader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GroovyClassLoader</w:t>
        </w:r>
      </w:hyperlink>
    </w:p>
    <w:p w:rsidR="00EE7BBA" w:rsidRPr="00EE7BBA" w:rsidRDefault="00EE7BBA" w:rsidP="00EE7BBA">
      <w:pPr>
        <w:widowControl/>
        <w:numPr>
          <w:ilvl w:val="1"/>
          <w:numId w:val="4"/>
        </w:numPr>
        <w:shd w:val="clear" w:color="auto" w:fill="FFFFFF"/>
        <w:ind w:left="64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4" w:anchor="groovyscriptengine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GroovyScriptEngine</w:t>
        </w:r>
      </w:hyperlink>
    </w:p>
    <w:p w:rsidR="00EE7BBA" w:rsidRPr="00EE7BBA" w:rsidRDefault="00EE7BBA" w:rsidP="00EE7BBA">
      <w:pPr>
        <w:widowControl/>
        <w:numPr>
          <w:ilvl w:val="1"/>
          <w:numId w:val="4"/>
        </w:numPr>
        <w:shd w:val="clear" w:color="auto" w:fill="FFFFFF"/>
        <w:ind w:left="64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5" w:anchor="jsr-223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JSR-223</w:t>
        </w:r>
      </w:hyperlink>
    </w:p>
    <w:p w:rsidR="00EE7BBA" w:rsidRPr="00EE7BBA" w:rsidRDefault="00EE7BBA" w:rsidP="00EE7BBA">
      <w:pPr>
        <w:widowControl/>
        <w:numPr>
          <w:ilvl w:val="0"/>
          <w:numId w:val="4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6" w:anchor="groovy%E5%AE%9E%E7%8E%B0%E7%9B%B8%E5%85%B3%E5%8E%9F%E7%90%86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Groovy实现相关原理</w:t>
        </w:r>
      </w:hyperlink>
    </w:p>
    <w:p w:rsidR="00EE7BBA" w:rsidRPr="00EE7BBA" w:rsidRDefault="00EE7BBA" w:rsidP="00EE7BBA">
      <w:pPr>
        <w:widowControl/>
        <w:numPr>
          <w:ilvl w:val="1"/>
          <w:numId w:val="4"/>
        </w:numPr>
        <w:shd w:val="clear" w:color="auto" w:fill="FFFFFF"/>
        <w:ind w:left="64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7" w:anchor="groovy%E4%BB%A3%E7%A0%81%E6%96%87%E4%BB%B6%E4%B8%8Eclass%E6%96%87%E4%BB%B6%E7%9A%84%E5%AF%B9%E5%BA%94%E5%85%B3%E7%B3%BB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Groovy代码文件与class文件的对应关系</w:t>
        </w:r>
      </w:hyperlink>
    </w:p>
    <w:p w:rsidR="00EE7BBA" w:rsidRPr="00EE7BBA" w:rsidRDefault="00EE7BBA" w:rsidP="00EE7BBA">
      <w:pPr>
        <w:widowControl/>
        <w:numPr>
          <w:ilvl w:val="2"/>
          <w:numId w:val="5"/>
        </w:numPr>
        <w:shd w:val="clear" w:color="auto" w:fill="FFFFFF"/>
        <w:ind w:left="96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8" w:anchor="%E5%AF%B9%E4%BA%8E%E6%B2%A1%E6%9C%89%E4%BB%BB%E4%BD%95%E7%B1%BB%E5%AE%9A%E4%B9%89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对于没有任何类定义</w:t>
        </w:r>
      </w:hyperlink>
    </w:p>
    <w:p w:rsidR="00EE7BBA" w:rsidRPr="00EE7BBA" w:rsidRDefault="00EE7BBA" w:rsidP="00EE7BBA">
      <w:pPr>
        <w:widowControl/>
        <w:numPr>
          <w:ilvl w:val="2"/>
          <w:numId w:val="5"/>
        </w:numPr>
        <w:shd w:val="clear" w:color="auto" w:fill="FFFFFF"/>
        <w:ind w:left="96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19" w:anchor="%E5%AF%B9%E4%BA%8E%E4%BB%85%E6%9C%89%E4%B8%80%E4%B8%AA%E7%B1%BB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对于仅有一个类</w:t>
        </w:r>
      </w:hyperlink>
    </w:p>
    <w:p w:rsidR="00EE7BBA" w:rsidRPr="00EE7BBA" w:rsidRDefault="00EE7BBA" w:rsidP="00EE7BBA">
      <w:pPr>
        <w:widowControl/>
        <w:numPr>
          <w:ilvl w:val="2"/>
          <w:numId w:val="5"/>
        </w:numPr>
        <w:shd w:val="clear" w:color="auto" w:fill="FFFFFF"/>
        <w:ind w:left="96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20" w:anchor="%E5%AF%B9%E4%BA%8E%E5%A4%9A%E4%B8%AA%E7%B1%BB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对于多个类</w:t>
        </w:r>
      </w:hyperlink>
    </w:p>
    <w:p w:rsidR="00EE7BBA" w:rsidRPr="00EE7BBA" w:rsidRDefault="00EE7BBA" w:rsidP="00EE7BBA">
      <w:pPr>
        <w:widowControl/>
        <w:numPr>
          <w:ilvl w:val="2"/>
          <w:numId w:val="5"/>
        </w:numPr>
        <w:shd w:val="clear" w:color="auto" w:fill="FFFFFF"/>
        <w:ind w:left="96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21" w:anchor="%E5%AF%B9%E4%BA%8E%E6%9C%89%E5%AE%9A%E4%B9%89%E7%B1%BB%E7%9A%84%E8%84%9A%E6%9C%AC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对于有定义类的脚本</w:t>
        </w:r>
      </w:hyperlink>
    </w:p>
    <w:p w:rsidR="00EE7BBA" w:rsidRPr="00EE7BBA" w:rsidRDefault="00EE7BBA" w:rsidP="00EE7BBA">
      <w:pPr>
        <w:widowControl/>
        <w:numPr>
          <w:ilvl w:val="0"/>
          <w:numId w:val="5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22" w:anchor="spring%E5%AF%B9groovy%E4%BB%A5%E5%8F%8A%E5%8A%A8%E6%80%81%E8%AF%AD%E8%A8%80%E7%9A%84%E6%94%AF%E6%8C%81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Spring对Groovy以及动态语言的支持</w:t>
        </w:r>
      </w:hyperlink>
    </w:p>
    <w:p w:rsidR="00EE7BBA" w:rsidRPr="00EE7BBA" w:rsidRDefault="00EE7BBA" w:rsidP="00EE7BBA">
      <w:pPr>
        <w:widowControl/>
        <w:numPr>
          <w:ilvl w:val="0"/>
          <w:numId w:val="5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23" w:anchor="groovy%E8%BF%90%E8%A1%8C%E6%B2%99%E7%9B%92" w:tgtFrame="_self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Groovy</w:t>
        </w:r>
        <w:proofErr w:type="gramStart"/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运行沙盒</w:t>
        </w:r>
        <w:proofErr w:type="gramEnd"/>
      </w:hyperlink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EE7BBA">
        <w:rPr>
          <w:rFonts w:ascii="微软雅黑" w:eastAsia="微软雅黑" w:hAnsi="微软雅黑" w:cs="Arial" w:hint="eastAsia"/>
          <w:i/>
          <w:iCs/>
          <w:color w:val="4D4D4D"/>
          <w:kern w:val="0"/>
          <w:sz w:val="16"/>
        </w:rPr>
        <w:t>本文首发于简书 </w:t>
      </w:r>
      <w:hyperlink r:id="rId24" w:history="1">
        <w:r w:rsidRPr="00EE7BBA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6"/>
            <w:u w:val="single"/>
          </w:rPr>
          <w:t>https://www.jianshu.com/p/2c6b95097b2c</w:t>
        </w:r>
      </w:hyperlink>
    </w:p>
    <w:p w:rsidR="00EE7BBA" w:rsidRPr="00EE7BBA" w:rsidRDefault="00EE7BBA" w:rsidP="00EE7BBA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</w:pPr>
      <w:bookmarkStart w:id="0" w:name="t0"/>
      <w:bookmarkEnd w:id="0"/>
      <w:r w:rsidRPr="00EE7BBA"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  <w:t>简介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5" w:history="1">
        <w:r w:rsidRPr="003F452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Groovy</w:t>
        </w:r>
      </w:hyperlink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是构建在JVM上的一个轻量级</w:t>
      </w:r>
      <w:proofErr w:type="gram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却强大</w:t>
      </w:r>
      <w:proofErr w:type="gram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的动态语言, 它结合了Python、Ruby和Smalltalk的许多强大的特性.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Groovy就是用Java写的 , Groovy语法与Java语法类似, Groovy 代码能够与 Java 代码很好地结合，也能用于扩展现有代码, 相对于Java, 它在编写代码的灵活性上有非常明显的提升，Groovy 可以使用其他 Java 语言编写的库.</w:t>
      </w:r>
    </w:p>
    <w:p w:rsidR="00EE7BBA" w:rsidRPr="00EE7BBA" w:rsidRDefault="00EE7BBA" w:rsidP="00EE7BBA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1" w:name="t1"/>
      <w:bookmarkEnd w:id="1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使用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6" w:history="1">
        <w:r w:rsidRPr="003F452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下载SDK</w:t>
        </w:r>
      </w:hyperlink>
    </w:p>
    <w:p w:rsidR="00EE7BBA" w:rsidRPr="00EE7BBA" w:rsidRDefault="00EE7BBA" w:rsidP="00EE7BBA">
      <w:pPr>
        <w:widowControl/>
        <w:numPr>
          <w:ilvl w:val="0"/>
          <w:numId w:val="6"/>
        </w:numPr>
        <w:shd w:val="clear" w:color="auto" w:fill="FFFFFF"/>
        <w:spacing w:before="80"/>
        <w:ind w:left="3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Groovy Console</w:t>
      </w:r>
    </w:p>
    <w:p w:rsidR="00EE7BBA" w:rsidRPr="00EE7BBA" w:rsidRDefault="00EE7BBA" w:rsidP="00EE7BBA">
      <w:pPr>
        <w:widowControl/>
        <w:numPr>
          <w:ilvl w:val="0"/>
          <w:numId w:val="6"/>
        </w:numPr>
        <w:shd w:val="clear" w:color="auto" w:fill="FFFFFF"/>
        <w:spacing w:before="80"/>
        <w:ind w:left="3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安装IDEA groovy插件</w:t>
      </w:r>
    </w:p>
    <w:p w:rsidR="00EE7BBA" w:rsidRPr="00EE7BBA" w:rsidRDefault="00EE7BBA" w:rsidP="00EE7BBA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" w:name="t2"/>
      <w:bookmarkEnd w:id="2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应用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ElasticSearch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Jenkins 都支持执行Groovy脚本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项目构建工具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Gradle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就是Groovy实现的</w:t>
      </w:r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4"/>
          <w:szCs w:val="14"/>
        </w:rPr>
      </w:pPr>
      <w:r w:rsidRPr="00EE7BBA">
        <w:rPr>
          <w:rFonts w:ascii="Arial" w:eastAsia="宋体" w:hAnsi="Arial" w:cs="Arial"/>
          <w:kern w:val="0"/>
          <w:sz w:val="24"/>
          <w:szCs w:val="24"/>
        </w:rPr>
        <w:br/>
      </w:r>
    </w:p>
    <w:p w:rsidR="00EE7BBA" w:rsidRPr="00EE7BBA" w:rsidRDefault="00EE7BBA" w:rsidP="00EE7BBA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8"/>
          <w:szCs w:val="28"/>
        </w:rPr>
      </w:pPr>
      <w:bookmarkStart w:id="3" w:name="t3"/>
      <w:bookmarkEnd w:id="3"/>
      <w:r w:rsidRPr="00EE7BBA"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  <w:t>Groovy语法特性(相比于Java)</w:t>
      </w:r>
    </w:p>
    <w:p w:rsidR="00EE7BBA" w:rsidRPr="00EE7BBA" w:rsidRDefault="00EE7BBA" w:rsidP="00EE7BBA">
      <w:pPr>
        <w:widowControl/>
        <w:numPr>
          <w:ilvl w:val="0"/>
          <w:numId w:val="7"/>
        </w:numPr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不需要分号</w:t>
      </w:r>
    </w:p>
    <w:p w:rsidR="00EE7BBA" w:rsidRPr="00EE7BBA" w:rsidRDefault="00EE7BBA" w:rsidP="00EE7BBA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3F452C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return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关键字可省略, 方法的最后一句表达式可作为返回值返回 (视具体情况使用, 避免降低可读性)</w:t>
      </w:r>
    </w:p>
    <w:p w:rsidR="00EE7BBA" w:rsidRPr="00EE7BBA" w:rsidRDefault="00EE7BBA" w:rsidP="00EE7BBA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类的默认作用域是</w:t>
      </w:r>
      <w:r w:rsidRPr="003F452C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public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, 不需要getter/setter方法</w:t>
      </w:r>
    </w:p>
    <w:p w:rsidR="00EE7BBA" w:rsidRPr="00EE7BBA" w:rsidRDefault="00EE7BBA" w:rsidP="00EE7BBA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3F452C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def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关键字定义的变量类型都是Object, 任何变量, 方法都能用</w:t>
      </w:r>
      <w:r w:rsidRPr="003F452C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def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定义/声明 , 在 Groovy 中 “一切都是对象 "</w:t>
      </w:r>
    </w:p>
    <w:p w:rsidR="00EE7BBA" w:rsidRPr="00EE7BBA" w:rsidRDefault="00EE7BBA" w:rsidP="00EE7BBA">
      <w:pPr>
        <w:widowControl/>
        <w:numPr>
          <w:ilvl w:val="0"/>
          <w:numId w:val="7"/>
        </w:numPr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导航操作符 ( ?. )可帮助实现对象引用不为空时方法才会被调用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// java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if (object != null) {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object.getFieldA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// groovy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gram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object</w:t>
      </w:r>
      <w:proofErr w:type="gram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?.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getFieldA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</w:t>
      </w:r>
    </w:p>
    <w:p w:rsidR="00EE7BBA" w:rsidRPr="00EE7BBA" w:rsidRDefault="00EE7BBA" w:rsidP="00EE7BBA">
      <w:pPr>
        <w:widowControl/>
        <w:numPr>
          <w:ilvl w:val="1"/>
          <w:numId w:val="7"/>
        </w:numPr>
        <w:pBdr>
          <w:right w:val="single" w:sz="4" w:space="4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400"/>
        <w:jc w:val="right"/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</w:pPr>
      <w:r w:rsidRPr="003F452C"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  <w:t xml:space="preserve"> </w:t>
      </w:r>
    </w:p>
    <w:p w:rsidR="00EE7BBA" w:rsidRPr="00EE7BBA" w:rsidRDefault="00EE7BBA" w:rsidP="00EE7BBA">
      <w:pPr>
        <w:widowControl/>
        <w:numPr>
          <w:ilvl w:val="0"/>
          <w:numId w:val="7"/>
        </w:numPr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命令链, Groovy 可以使你省略顶级语句方法调用中参数外面的括号。“命令链”功能则将这种特性继续扩展，它可以将不需要括号的方法调用串接成链，既不需要参数周围的括号，链接的调用之间也不需要点号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def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methodA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(String name) {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("A: " + name)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return this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def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methodB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(String name) {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("B: " + name)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return this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def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methodC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 {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("C")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return this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def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methodD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(String name) {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("D: " + name)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return this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methodA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xiaoming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")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methodB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zhangsan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")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methodC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methodD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lisi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")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// </w:t>
      </w: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不带参数的链中需要用括号</w:t>
      </w:r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</w:p>
    <w:p w:rsidR="00EE7BBA" w:rsidRPr="003F452C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methodA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"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xiaoming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"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methodB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"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zhangsan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"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methodC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() 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methodD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"</w:t>
      </w:r>
      <w:proofErr w:type="spellStart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lisi</w:t>
      </w:r>
      <w:proofErr w:type="spellEnd"/>
      <w:r w:rsidRPr="003F452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"</w:t>
      </w:r>
    </w:p>
    <w:p w:rsidR="00EE7BBA" w:rsidRPr="00EE7BBA" w:rsidRDefault="00EE7BBA" w:rsidP="00EE7BBA">
      <w:pPr>
        <w:widowControl/>
        <w:numPr>
          <w:ilvl w:val="1"/>
          <w:numId w:val="7"/>
        </w:numPr>
        <w:pBdr>
          <w:right w:val="single" w:sz="4" w:space="4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40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3F452C">
      <w:pPr>
        <w:widowControl/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闭包. 闭包是一个短的匿名代码块。每个闭包会被编译成继承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groovy.lang.Closure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类的类，这个类有一个叫call方法，通过该方法可以传递参数并调用这个闭包.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def hello = {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"Hello World"}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hello.call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// 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包含形式参数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def hi = {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person1, person2 -&gt;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"hi " + person1 + ", "+ person2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hi.call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xiaoming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", "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xiaoli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")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// 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隐式单个参数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 'it'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是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Groovy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中的关键字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def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hh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= {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haha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 " + it)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hh.call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("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zhangsan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")</w:t>
      </w:r>
    </w:p>
    <w:p w:rsidR="00EE7BBA" w:rsidRPr="00EE7BBA" w:rsidRDefault="00EE7BBA" w:rsidP="00EE7BBA">
      <w:pPr>
        <w:widowControl/>
        <w:numPr>
          <w:ilvl w:val="1"/>
          <w:numId w:val="7"/>
        </w:numPr>
        <w:pBdr>
          <w:right w:val="single" w:sz="4" w:space="4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400"/>
        <w:jc w:val="right"/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</w:pPr>
      <w:r w:rsidRPr="00B4154D"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  <w:t xml:space="preserve"> </w:t>
      </w:r>
    </w:p>
    <w:p w:rsidR="00EE7BBA" w:rsidRPr="00EE7BBA" w:rsidRDefault="00EE7BBA" w:rsidP="00EE7BBA">
      <w:pPr>
        <w:widowControl/>
        <w:numPr>
          <w:ilvl w:val="0"/>
          <w:numId w:val="7"/>
        </w:numPr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with语法, (闭包实现)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// Java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77AA"/>
          <w:kern w:val="0"/>
          <w:sz w:val="18"/>
          <w:szCs w:val="18"/>
        </w:rPr>
        <w:t>public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 w:val="18"/>
          <w:szCs w:val="18"/>
        </w:rPr>
        <w:t>class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JavaDeamo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{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0077AA"/>
          <w:kern w:val="0"/>
          <w:sz w:val="18"/>
          <w:szCs w:val="18"/>
        </w:rPr>
        <w:t>public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 w:val="18"/>
          <w:szCs w:val="18"/>
        </w:rPr>
        <w:t>static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 w:val="18"/>
          <w:szCs w:val="18"/>
        </w:rPr>
        <w:t>void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main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String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[]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{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Calendar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getInstance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();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set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MONTH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DECEMBER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set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DATE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4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set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YEAR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2018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Date time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getTime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();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out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}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}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// Groovy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Calendar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getInstance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with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{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 xml:space="preserve">// it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指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 xml:space="preserve"> calendar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这个引用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it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set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MONTH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DECEMBER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可以省略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 xml:space="preserve">it,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使用命令链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set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DATE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4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set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YEAR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2018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 xml:space="preserve">// 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calendar.getTime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()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getTime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())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省略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 xml:space="preserve">get,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对于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get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开头的方法名并且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}</w:t>
      </w:r>
    </w:p>
    <w:p w:rsidR="00EE7BBA" w:rsidRPr="00EE7BBA" w:rsidRDefault="00EE7BBA" w:rsidP="00EE7BBA">
      <w:pPr>
        <w:widowControl/>
        <w:numPr>
          <w:ilvl w:val="1"/>
          <w:numId w:val="7"/>
        </w:numPr>
        <w:pBdr>
          <w:right w:val="single" w:sz="4" w:space="4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40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B4154D">
      <w:pPr>
        <w:widowControl/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数据结构的原生语法, 写法更便捷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def list = [11, 12, 13, 14] //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列表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,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默认是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ArrayList</w:t>
      </w:r>
      <w:proofErr w:type="spellEnd"/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def list = ['Angular', 'Groovy', 'Java'] as List //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字符串列表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//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同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list.add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(8)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list &lt;&lt; 8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[1, 2, [3, 4], 5] //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嵌套列表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['Groovy', 21, 2.11] //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异构的对象引用列表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[] //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一个空列表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def set = ["22", "11", "22"] as Set //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LinkedHashSet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, as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运算符转换类型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def map = ['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TopicName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': 'Lists', '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TopicName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': 'Maps'] // map,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LinkedHashMap</w:t>
      </w:r>
      <w:proofErr w:type="spellEnd"/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[:] //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空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map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//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循环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map.each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{</w:t>
      </w:r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print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it.key</w:t>
      </w:r>
      <w:proofErr w:type="spellEnd"/>
    </w:p>
    <w:p w:rsidR="00EE7BBA" w:rsidRPr="00B4154D" w:rsidRDefault="00EE7BBA" w:rsidP="00EE7BBA">
      <w:pPr>
        <w:widowControl/>
        <w:numPr>
          <w:ilvl w:val="0"/>
          <w:numId w:val="7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}</w:t>
      </w:r>
    </w:p>
    <w:p w:rsidR="00EE7BBA" w:rsidRPr="00EE7BBA" w:rsidRDefault="00EE7BBA" w:rsidP="00EE7BBA">
      <w:pPr>
        <w:widowControl/>
        <w:numPr>
          <w:ilvl w:val="1"/>
          <w:numId w:val="7"/>
        </w:numPr>
        <w:pBdr>
          <w:right w:val="single" w:sz="4" w:space="4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40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B4154D">
      <w:pPr>
        <w:widowControl/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Groovy Truth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所有类型都能转成布尔值，比如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null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 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void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对象, 等同于 0 或空的值，都会解析为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false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，其他则相当于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true</w:t>
      </w:r>
    </w:p>
    <w:p w:rsidR="00EE7BBA" w:rsidRPr="00EE7BBA" w:rsidRDefault="00EE7BBA" w:rsidP="00B4154D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groovy支持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DSL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（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Domain Specific Languages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领域特定语言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)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DSL旨在简化以Groovy编写的代码，使得它对于普通用户变得容易理解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借助命令链编写DSL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// groovy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代码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show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= {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it 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square_root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= </w:t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{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Math.sqrt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(it) 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def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please(action) 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[</w:t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the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 { what -&gt;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[</w:t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of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 { n -&gt; action(what(n)) }]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}]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// DSL 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语言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: please show the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square_root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of 100  (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请显示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100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的平方根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// 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调用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, 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等同于：</w:t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please(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show).the(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square_root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).of(100)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please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show the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square_root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of 100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400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// ==&gt; 10.0</w:t>
      </w:r>
    </w:p>
    <w:p w:rsidR="00EE7BBA" w:rsidRPr="00EE7BBA" w:rsidRDefault="00EE7BBA" w:rsidP="00EE7BBA">
      <w:pPr>
        <w:widowControl/>
        <w:numPr>
          <w:ilvl w:val="1"/>
          <w:numId w:val="8"/>
        </w:numPr>
        <w:pBdr>
          <w:right w:val="single" w:sz="4" w:space="4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40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Java 的 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==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实际相当于 Groovy 的 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is()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方法，而 Groovy 的 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==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则是一个更巧妙的 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equals()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 在Groovy中要想比较对象的引用，不能用 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==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，而应该用 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a.is</w:t>
      </w:r>
      <w:proofErr w:type="spellEnd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(b)</w:t>
      </w:r>
    </w:p>
    <w:p w:rsidR="00EE7BBA" w:rsidRPr="00EE7BBA" w:rsidRDefault="00EE7BBA" w:rsidP="00EE7BBA">
      <w:pPr>
        <w:widowControl/>
        <w:numPr>
          <w:ilvl w:val="1"/>
          <w:numId w:val="10"/>
        </w:numPr>
        <w:shd w:val="clear" w:color="auto" w:fill="FFFFFF"/>
        <w:ind w:left="8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27" w:history="1">
        <w:r w:rsidRPr="00B4154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http://www.groovy-lang.org/syntax.html</w:t>
        </w:r>
      </w:hyperlink>
    </w:p>
    <w:p w:rsidR="00EE7BBA" w:rsidRPr="00EE7BBA" w:rsidRDefault="00B4154D" w:rsidP="00EE7BBA">
      <w:pPr>
        <w:widowControl/>
        <w:numPr>
          <w:ilvl w:val="1"/>
          <w:numId w:val="10"/>
        </w:numPr>
        <w:shd w:val="clear" w:color="auto" w:fill="FFFFFF"/>
        <w:ind w:left="800" w:hanging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4154D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 w:rsidR="00EE7BBA"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Differences with Java: </w:t>
      </w:r>
      <w:hyperlink r:id="rId28" w:history="1">
        <w:r w:rsidR="00EE7BBA" w:rsidRPr="00B4154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http://www.groovy-lang.org/differences.html</w:t>
        </w:r>
      </w:hyperlink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E7BBA">
        <w:rPr>
          <w:rFonts w:ascii="Arial" w:eastAsia="宋体" w:hAnsi="Arial" w:cs="Arial"/>
          <w:kern w:val="0"/>
          <w:sz w:val="24"/>
          <w:szCs w:val="24"/>
        </w:rPr>
        <w:br/>
      </w:r>
    </w:p>
    <w:p w:rsidR="00EE7BBA" w:rsidRPr="00EE7BBA" w:rsidRDefault="00EE7BBA" w:rsidP="00EE7BBA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8"/>
          <w:szCs w:val="28"/>
        </w:rPr>
      </w:pPr>
      <w:bookmarkStart w:id="4" w:name="t4"/>
      <w:bookmarkEnd w:id="4"/>
      <w:r w:rsidRPr="00EE7BBA"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  <w:t>Groovy与Java项目集成使用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项目中引入groovy依赖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E7BBA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     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dependency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groupId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org.codehaus.groovy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&lt;/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groupId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artifactId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groovy-all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&lt;/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artifactId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version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x.y.z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&lt;/</w:t>
      </w:r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version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&lt;/</w:t>
      </w:r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dependency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</w:p>
    <w:p w:rsidR="00EE7BBA" w:rsidRPr="00EE7BBA" w:rsidRDefault="00EE7BBA" w:rsidP="00EE7BBA">
      <w:pPr>
        <w:widowControl/>
        <w:numPr>
          <w:ilvl w:val="0"/>
          <w:numId w:val="11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常见的集成机制: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GroovyShell</w:t>
      </w:r>
      <w:proofErr w:type="spellEnd"/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GroovyClassLoader</w:t>
      </w:r>
      <w:proofErr w:type="spellEnd"/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GroovyScriptEngine</w:t>
      </w:r>
      <w:proofErr w:type="spellEnd"/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 xml:space="preserve">JSR 223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javax.script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 xml:space="preserve"> API</w:t>
      </w:r>
    </w:p>
    <w:p w:rsidR="00EE7BBA" w:rsidRPr="00EE7BBA" w:rsidRDefault="00EE7BBA" w:rsidP="00EE7BBA">
      <w:pPr>
        <w:widowControl/>
        <w:numPr>
          <w:ilvl w:val="0"/>
          <w:numId w:val="12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Cs w:val="21"/>
        </w:rPr>
      </w:pPr>
      <w:hyperlink r:id="rId29" w:history="1">
        <w:r w:rsidRPr="00B4154D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http://www.groovy-lang.org/integrating.html</w:t>
        </w:r>
      </w:hyperlink>
    </w:p>
    <w:p w:rsidR="00EE7BBA" w:rsidRPr="00EE7BBA" w:rsidRDefault="00EE7BBA" w:rsidP="00EE7BBA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5" w:name="t5"/>
      <w:bookmarkEnd w:id="5"/>
      <w:proofErr w:type="spellStart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GroovyShell</w:t>
      </w:r>
      <w:proofErr w:type="spellEnd"/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Cs w:val="21"/>
        </w:rPr>
        <w:t>GroovyShell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Cs w:val="21"/>
        </w:rPr>
        <w:t>允许在Java类中（甚至Groovy类）求任意Groovy表达式的值。您可使用Binding对象输入参数给表达式，并最终通过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Cs w:val="21"/>
        </w:rPr>
        <w:t>GroovyShell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Cs w:val="21"/>
        </w:rPr>
        <w:t>返回Groovy表达式的计算结果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Cs w:val="21"/>
        </w:rPr>
        <w:t>解析为脚本(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Cs w:val="21"/>
        </w:rPr>
        <w:t>groovy.lang.Script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Cs w:val="21"/>
        </w:rPr>
        <w:t>)运行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EE7BBA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  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GroovyShell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groovyShell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 w:val="18"/>
          <w:szCs w:val="18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GroovyShell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groovyShell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evaluate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"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 xml:space="preserve"> \"hello world\""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EE7BBA" w:rsidRDefault="00EE7BBA" w:rsidP="00EE7BBA">
      <w:pPr>
        <w:widowControl/>
        <w:numPr>
          <w:ilvl w:val="0"/>
          <w:numId w:val="13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6" w:name="t6"/>
      <w:bookmarkEnd w:id="6"/>
      <w:proofErr w:type="spellStart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GroovyClassLoader</w:t>
      </w:r>
      <w:proofErr w:type="spellEnd"/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用 Groovy 的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GroovyClassLoader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，动态地加载一个脚本并执行它的行为。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GroovyClassLoader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是一个定制的类装载器，负责解释加载Java类中用到的Groovy类。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GroovyClassLoader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loader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GroovyClassLoader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Class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groovyClass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loader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parseClass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File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groovyFileName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));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也可以解析字符串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GroovyObject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groovyObject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GroovyObject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groovyClass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newInstance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groovyObject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invokeMethod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"run"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helloworld</w:t>
      </w:r>
      <w:proofErr w:type="spellEnd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:rsidR="00EE7BBA" w:rsidRPr="00EE7BBA" w:rsidRDefault="00EE7BBA" w:rsidP="00EE7BBA">
      <w:pPr>
        <w:widowControl/>
        <w:numPr>
          <w:ilvl w:val="0"/>
          <w:numId w:val="14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7" w:name="t7"/>
      <w:bookmarkEnd w:id="7"/>
      <w:proofErr w:type="spellStart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GroovyScriptEngine</w:t>
      </w:r>
      <w:proofErr w:type="spellEnd"/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groovy.util.GroovyScriptEngine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类为 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GroovyClassLoader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其上再增添一个能够处理脚本依赖及重新加载的功能层,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GroovyScriptEngine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可以从指定的位置（文件系统，URL，数据库，等等）加载Groovy脚本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你可以使用一个CLASSPATH集合（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url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或者路径名称）初始化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GroovyScriptEngine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，之后便可以让它根据要求去执行这些路径中的Groovy脚本了.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GroovyScriptEngine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同样可以跟踪相互依赖的脚本，如果其中一个被依赖的脚本发生变更，则整个脚本树都会被重新编译和加载。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E7BBA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 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GroovyScriptEngine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groovyScriptEngine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GroovyScriptEngine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file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getAbsolutePath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());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groovyScriptEngine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run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hello.groovy</w:t>
      </w:r>
      <w:proofErr w:type="spellEnd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Binding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())</w:t>
      </w:r>
    </w:p>
    <w:p w:rsidR="00EE7BBA" w:rsidRPr="00EE7BBA" w:rsidRDefault="00EE7BBA" w:rsidP="00EE7BBA">
      <w:pPr>
        <w:widowControl/>
        <w:numPr>
          <w:ilvl w:val="0"/>
          <w:numId w:val="15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8" w:name="t8"/>
      <w:bookmarkEnd w:id="8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JSR-223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JSR-223 是 Java 中标准的脚本框架调用 API。从 Java 6 开始引入进来，主要目用来提供一种常用框架，以便从 Java 中调用多种语言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ScriptEngine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groovyEngine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ScriptEngineManager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).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getEngineByName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"groovy"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编译成类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groovyEngine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compile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直接执行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groovyEngine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eval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</w:p>
    <w:p w:rsidR="00EE7BBA" w:rsidRPr="00EE7BBA" w:rsidRDefault="00EE7BBA" w:rsidP="00EE7BBA">
      <w:pPr>
        <w:widowControl/>
        <w:numPr>
          <w:ilvl w:val="0"/>
          <w:numId w:val="16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 </w:t>
      </w:r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4"/>
          <w:szCs w:val="14"/>
        </w:rPr>
      </w:pPr>
      <w:r w:rsidRPr="00EE7BBA">
        <w:rPr>
          <w:rFonts w:ascii="Arial" w:eastAsia="宋体" w:hAnsi="Arial" w:cs="Arial"/>
          <w:kern w:val="0"/>
          <w:sz w:val="14"/>
          <w:szCs w:val="14"/>
        </w:rPr>
        <w:br/>
      </w:r>
    </w:p>
    <w:p w:rsidR="00EE7BBA" w:rsidRPr="00EE7BBA" w:rsidRDefault="00EE7BBA" w:rsidP="00EE7BBA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8"/>
          <w:szCs w:val="28"/>
        </w:rPr>
      </w:pPr>
      <w:bookmarkStart w:id="9" w:name="t9"/>
      <w:bookmarkEnd w:id="9"/>
      <w:r w:rsidRPr="00EE7BBA"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  <w:t>Groovy实现相关原理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groovy负责词法、语法解析groovy文件，然后用ASM生成普通的java字节码文件，供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jvm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使用。</w:t>
      </w:r>
    </w:p>
    <w:p w:rsidR="00EE7BBA" w:rsidRPr="00EE7BBA" w:rsidRDefault="00EE7BBA" w:rsidP="00EE7BBA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10" w:name="t10"/>
      <w:bookmarkEnd w:id="10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Groovy代码文件与class文件的对应关系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作为基于JVM的语言，Groovy可以非常容易的和Java进行互操作，但也需要编译成class文件后才能运行，所以了解Groovy代码文件和class文件的对应关系，有助于更好地理解Groovy的运行方式和结构。</w:t>
      </w:r>
    </w:p>
    <w:p w:rsidR="00EE7BBA" w:rsidRPr="00EE7BBA" w:rsidRDefault="00EE7BBA" w:rsidP="00EE7BB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1" w:name="t11"/>
      <w:bookmarkEnd w:id="11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对于没有任何类定义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Groovy脚本文件里只有执行代码，没有定义任何类（class），则编译器会生成一个Script的子类，类名和脚本文件的文件名一样，而脚本的代码会被包含在一个名为run的方法中，同时还会生成一个main方法，作为整个脚本的入口。</w:t>
      </w:r>
    </w:p>
    <w:p w:rsidR="00EE7BBA" w:rsidRPr="00EE7BBA" w:rsidRDefault="00EE7BBA" w:rsidP="00EE7BB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2" w:name="t12"/>
      <w:bookmarkEnd w:id="12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对于仅有一个类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如果Groovy脚本文件里仅含有一个类，而这个类的名字又和脚本文件的名字一致，这种情况下就和Java是一样的，即生成与所定义的</w:t>
      </w:r>
      <w:proofErr w:type="gram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类一致</w:t>
      </w:r>
      <w:proofErr w:type="gram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的class文件, Groovy类都会实现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groovy.lang.GroovyObject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接口。</w:t>
      </w:r>
    </w:p>
    <w:p w:rsidR="00EE7BBA" w:rsidRPr="00EE7BBA" w:rsidRDefault="00EE7BBA" w:rsidP="00EE7BB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3" w:name="t13"/>
      <w:bookmarkEnd w:id="13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对于多个类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如果Groovy脚本文件含有一个或多个类，groovy编译器会很乐意地为每个类生成一个对应的class文件。如果想直接执行这个脚本，则脚本里的第一个类必须有一个static的main方法。</w:t>
      </w:r>
    </w:p>
    <w:p w:rsidR="00EE7BBA" w:rsidRPr="00EE7BBA" w:rsidRDefault="00EE7BBA" w:rsidP="00EE7BB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4" w:name="t14"/>
      <w:bookmarkEnd w:id="14"/>
      <w:r w:rsidRPr="00EE7BBA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对于有定义类的脚本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如果Groovy脚本文件有执行代码, 并且有定义类, 那么所定义的类会生成对应的class文件, 同时, 脚本本身也会被编译成一个Script的子类，类名和脚本文件的文件名一样</w:t>
      </w:r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4"/>
          <w:szCs w:val="14"/>
        </w:rPr>
      </w:pPr>
      <w:r w:rsidRPr="00EE7BBA">
        <w:rPr>
          <w:rFonts w:ascii="Arial" w:eastAsia="宋体" w:hAnsi="Arial" w:cs="Arial"/>
          <w:kern w:val="0"/>
          <w:sz w:val="14"/>
          <w:szCs w:val="14"/>
        </w:rPr>
        <w:br/>
      </w:r>
    </w:p>
    <w:p w:rsidR="00EE7BBA" w:rsidRPr="00EE7BBA" w:rsidRDefault="00EE7BBA" w:rsidP="00EE7BBA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8"/>
          <w:szCs w:val="28"/>
        </w:rPr>
      </w:pPr>
      <w:bookmarkStart w:id="15" w:name="t15"/>
      <w:bookmarkEnd w:id="15"/>
      <w:r w:rsidRPr="00EE7BBA"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  <w:t>Spring对Groovy以及动态语言的支持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Spring 从2.0开始支持将动态语言集成到基于 Spring 的应用程序中。Spring 开箱即用地支持 Groovy、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JRuby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和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BeanShell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。以 Groovy、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JRuby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或任何受支持的语言编写的应用程序部分可以无缝地集成到 Spring 应用程序中。应用程序其他部分的代码不需要知道或关心单个 Spring bean 的实现语言。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动态语言支持将 Spring 从一个以 Java 为中心的应用程序框架改变成一个以 </w:t>
      </w:r>
      <w:r w:rsidRPr="00B415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JVM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为中心的应用程序框架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Spring 通过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ScriptFactory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和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ScriptSource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接口支持动态语言集成。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ScriptFactory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接口定义用于创建和配置脚本 Spring bean 的机制。理论上，所有在 JVM 上运行语言都受支持，因此可以选择特定的语言来创建自己的实现。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ScriptSource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定义 Spring 如何访问实际的脚本源代码；例如，通过文件系统, URL, 数据库。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在使用基于 Groovy 的 bean 时，则有几种选择：</w:t>
      </w:r>
    </w:p>
    <w:p w:rsidR="00EE7BBA" w:rsidRPr="00EE7BBA" w:rsidRDefault="00EE7BBA" w:rsidP="00EE7BBA">
      <w:pPr>
        <w:widowControl/>
        <w:numPr>
          <w:ilvl w:val="0"/>
          <w:numId w:val="17"/>
        </w:numPr>
        <w:shd w:val="clear" w:color="auto" w:fill="FFFFFF"/>
        <w:spacing w:after="160" w:line="260" w:lineRule="atLeast"/>
        <w:ind w:left="32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 Groovy 类编译成普通的 Java 类文件</w:t>
      </w:r>
    </w:p>
    <w:p w:rsidR="00EE7BBA" w:rsidRPr="00EE7BBA" w:rsidRDefault="00EE7BBA" w:rsidP="00EE7BBA">
      <w:pPr>
        <w:widowControl/>
        <w:numPr>
          <w:ilvl w:val="0"/>
          <w:numId w:val="17"/>
        </w:numPr>
        <w:shd w:val="clear" w:color="auto" w:fill="FFFFFF"/>
        <w:spacing w:after="160" w:line="260" w:lineRule="atLeast"/>
        <w:ind w:left="32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在一个 .groovy 文件中定义 Groovy 类或脚本</w:t>
      </w:r>
    </w:p>
    <w:p w:rsidR="00EE7BBA" w:rsidRPr="00EE7BBA" w:rsidRDefault="00EE7BBA" w:rsidP="00EE7BBA">
      <w:pPr>
        <w:widowControl/>
        <w:numPr>
          <w:ilvl w:val="0"/>
          <w:numId w:val="17"/>
        </w:numPr>
        <w:shd w:val="clear" w:color="auto" w:fill="FFFFFF"/>
        <w:spacing w:after="160" w:line="260" w:lineRule="atLeast"/>
        <w:ind w:left="32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 Spring 配置文件中</w:t>
      </w:r>
      <w:proofErr w:type="gram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以内联</w:t>
      </w:r>
      <w:proofErr w:type="gram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方式编写 Groovy 脚本</w:t>
      </w:r>
    </w:p>
    <w:p w:rsidR="00EE7BBA" w:rsidRPr="00EE7BBA" w:rsidRDefault="00EE7BBA" w:rsidP="00EE7BBA">
      <w:pPr>
        <w:widowControl/>
        <w:numPr>
          <w:ilvl w:val="0"/>
          <w:numId w:val="18"/>
        </w:numPr>
        <w:shd w:val="clear" w:color="auto" w:fill="FFFFFF"/>
        <w:ind w:left="4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配置编译的 Groovy 类, 和Java一样的用法, 定义groovy class, 使用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&lt;bean/&gt;</w:t>
      </w:r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创建bean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Test 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def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printDate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 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println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new Date());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</w:t>
      </w:r>
    </w:p>
    <w:p w:rsidR="00EE7BBA" w:rsidRPr="00EE7BBA" w:rsidRDefault="00EE7BBA" w:rsidP="00EE7BBA">
      <w:pPr>
        <w:widowControl/>
        <w:numPr>
          <w:ilvl w:val="0"/>
          <w:numId w:val="19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</w:pPr>
      <w:r w:rsidRPr="00B4154D"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  <w:t xml:space="preserve"> 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&lt;</w:t>
      </w:r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bean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id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test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</w:t>
      </w:r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class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com.qj.study.groovytest.spring.Test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</w:t>
      </w:r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/&gt;</w:t>
      </w:r>
    </w:p>
    <w:p w:rsidR="00EE7BBA" w:rsidRPr="00EE7BBA" w:rsidRDefault="00EE7BBA" w:rsidP="00EE7BBA">
      <w:pPr>
        <w:widowControl/>
        <w:numPr>
          <w:ilvl w:val="0"/>
          <w:numId w:val="20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</w:pPr>
      <w:r w:rsidRPr="00EE7BBA"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  <w:t>1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ClassPathXmlApplicationContext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context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newClassPathXmlApplicationContext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"applicationContext.xml"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Test bean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context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getBean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"test"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bean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printDate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EE7BBA" w:rsidRDefault="00EE7BBA" w:rsidP="00EE7BBA">
      <w:pPr>
        <w:widowControl/>
        <w:numPr>
          <w:ilvl w:val="0"/>
          <w:numId w:val="21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</w:pPr>
      <w:r w:rsidRPr="00B4154D"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  <w:t xml:space="preserve"> </w:t>
      </w:r>
    </w:p>
    <w:p w:rsidR="00EE7BBA" w:rsidRPr="00EE7BBA" w:rsidRDefault="00EE7BBA" w:rsidP="00EE7BBA">
      <w:pPr>
        <w:widowControl/>
        <w:numPr>
          <w:ilvl w:val="0"/>
          <w:numId w:val="22"/>
        </w:numPr>
        <w:shd w:val="clear" w:color="auto" w:fill="FFFFFF"/>
        <w:spacing w:after="160" w:line="260" w:lineRule="atLeast"/>
        <w:ind w:left="400"/>
        <w:jc w:val="left"/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配置来自 Groovy 脚本的 bean</w:t>
      </w:r>
    </w:p>
    <w:p w:rsidR="00EE7BBA" w:rsidRPr="00EE7BBA" w:rsidRDefault="00EE7BBA" w:rsidP="00EE7BBA">
      <w:pPr>
        <w:widowControl/>
        <w:numPr>
          <w:ilvl w:val="1"/>
          <w:numId w:val="23"/>
        </w:numPr>
        <w:shd w:val="clear" w:color="auto" w:fill="FFFFFF"/>
        <w:spacing w:line="260" w:lineRule="atLeast"/>
        <w:ind w:left="800"/>
        <w:jc w:val="left"/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C7254E"/>
          <w:kern w:val="0"/>
          <w:sz w:val="18"/>
          <w:szCs w:val="18"/>
        </w:rPr>
        <w:t>&lt;bean/&gt;</w:t>
      </w:r>
    </w:p>
    <w:p w:rsidR="00EE7BBA" w:rsidRPr="00EE7BBA" w:rsidRDefault="00EE7BBA" w:rsidP="00EE7BBA">
      <w:pPr>
        <w:widowControl/>
        <w:numPr>
          <w:ilvl w:val="1"/>
          <w:numId w:val="23"/>
        </w:numPr>
        <w:shd w:val="clear" w:color="auto" w:fill="FFFFFF"/>
        <w:spacing w:line="260" w:lineRule="atLeast"/>
        <w:ind w:left="800"/>
        <w:jc w:val="left"/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C7254E"/>
          <w:kern w:val="0"/>
          <w:sz w:val="18"/>
          <w:szCs w:val="18"/>
        </w:rPr>
        <w:t>&lt;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18"/>
          <w:szCs w:val="18"/>
        </w:rPr>
        <w:t>lang:groovy</w:t>
      </w:r>
      <w:proofErr w:type="spellEnd"/>
      <w:r w:rsidRPr="00B4154D">
        <w:rPr>
          <w:rFonts w:ascii="DejaVu Sans Mono" w:eastAsia="宋体" w:hAnsi="DejaVu Sans Mono" w:cs="DejaVu Sans Mono"/>
          <w:color w:val="C7254E"/>
          <w:kern w:val="0"/>
          <w:sz w:val="18"/>
          <w:szCs w:val="18"/>
        </w:rPr>
        <w:t>&gt;</w:t>
      </w:r>
    </w:p>
    <w:p w:rsidR="00EE7BBA" w:rsidRPr="00EE7BBA" w:rsidRDefault="00EE7BBA" w:rsidP="00EE7BBA">
      <w:pPr>
        <w:widowControl/>
        <w:numPr>
          <w:ilvl w:val="0"/>
          <w:numId w:val="24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C7254E"/>
          <w:kern w:val="0"/>
          <w:sz w:val="18"/>
          <w:szCs w:val="18"/>
        </w:rPr>
        <w:t>&lt;bean/&gt;</w:t>
      </w:r>
      <w:r w:rsidRPr="00EE7BBA">
        <w:rPr>
          <w:rFonts w:ascii="微软雅黑" w:eastAsia="微软雅黑" w:hAnsi="微软雅黑" w:cs="Arial" w:hint="eastAsia"/>
          <w:kern w:val="0"/>
          <w:sz w:val="18"/>
          <w:szCs w:val="18"/>
        </w:rPr>
        <w:t>示例: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&lt;</w:t>
      </w:r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bean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id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demo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</w:t>
      </w:r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class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org.springframework.scripting.groovy.GroovyScriptFactory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   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&lt;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constructor-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arg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value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classpath:script</w:t>
      </w:r>
      <w:proofErr w:type="spellEnd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/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ScriptBean.groovy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"/&gt;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&lt;/</w:t>
      </w:r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bean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&lt;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bean</w:t>
      </w:r>
      <w:proofErr w:type="gramEnd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class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org.springframework.scripting.support.ScriptFactoryPostProcessor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"/&gt;</w:t>
      </w:r>
    </w:p>
    <w:p w:rsidR="00EE7BBA" w:rsidRPr="00EE7BBA" w:rsidRDefault="00EE7BBA" w:rsidP="00EE7BBA">
      <w:pPr>
        <w:widowControl/>
        <w:numPr>
          <w:ilvl w:val="0"/>
          <w:numId w:val="25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</w:pPr>
      <w:r w:rsidRPr="00B4154D">
        <w:rPr>
          <w:rFonts w:ascii="微软雅黑" w:eastAsia="微软雅黑" w:hAnsi="微软雅黑" w:cs="DejaVu Sans Mono" w:hint="eastAsia"/>
          <w:color w:val="999999"/>
          <w:kern w:val="0"/>
          <w:sz w:val="18"/>
          <w:szCs w:val="18"/>
        </w:rPr>
        <w:t xml:space="preserve"> </w:t>
      </w:r>
    </w:p>
    <w:p w:rsidR="00EE7BBA" w:rsidRPr="00EE7BBA" w:rsidRDefault="00EE7BBA" w:rsidP="00EE7BBA">
      <w:pPr>
        <w:widowControl/>
        <w:numPr>
          <w:ilvl w:val="0"/>
          <w:numId w:val="26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C7254E"/>
          <w:kern w:val="0"/>
          <w:sz w:val="18"/>
          <w:szCs w:val="18"/>
        </w:rPr>
        <w:t>&lt;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18"/>
          <w:szCs w:val="18"/>
        </w:rPr>
        <w:t>lang:groovy</w:t>
      </w:r>
      <w:proofErr w:type="spellEnd"/>
      <w:r w:rsidRPr="00B4154D">
        <w:rPr>
          <w:rFonts w:ascii="DejaVu Sans Mono" w:eastAsia="宋体" w:hAnsi="DejaVu Sans Mono" w:cs="DejaVu Sans Mono"/>
          <w:color w:val="C7254E"/>
          <w:kern w:val="0"/>
          <w:sz w:val="18"/>
          <w:szCs w:val="18"/>
        </w:rPr>
        <w:t>/&gt;</w:t>
      </w:r>
      <w:r w:rsidRPr="00EE7BBA">
        <w:rPr>
          <w:rFonts w:ascii="微软雅黑" w:eastAsia="微软雅黑" w:hAnsi="微软雅黑" w:cs="Arial" w:hint="eastAsia"/>
          <w:kern w:val="0"/>
          <w:sz w:val="18"/>
          <w:szCs w:val="18"/>
        </w:rPr>
        <w:t>示例: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&lt;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lang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:groovy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id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demo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</w:t>
      </w:r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script-source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classpath:script</w:t>
      </w:r>
      <w:proofErr w:type="spellEnd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/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ScriptBean.groovy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&lt;/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lang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:groovy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 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&lt;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>bean</w:t>
      </w:r>
      <w:proofErr w:type="gramEnd"/>
      <w:r w:rsidRPr="00B4154D">
        <w:rPr>
          <w:rFonts w:ascii="DejaVu Sans Mono" w:eastAsia="宋体" w:hAnsi="DejaVu Sans Mono" w:cs="DejaVu Sans Mono"/>
          <w:color w:val="E45649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class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org.springframework.scripting.support.ScriptFactoryPostProcessor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"/&gt;</w:t>
      </w:r>
    </w:p>
    <w:p w:rsidR="00EE7BBA" w:rsidRPr="00EE7BBA" w:rsidRDefault="00EE7BBA" w:rsidP="00EE7BBA">
      <w:pPr>
        <w:widowControl/>
        <w:numPr>
          <w:ilvl w:val="0"/>
          <w:numId w:val="27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实现过程: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Groovy 语言集成通过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ScriptFactory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的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GroovyScriptFactory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实现得到支持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 Spring 装载应用程序上下文时，它首先创建工厂 bean（这里是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GroovyScriptFactory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类型的bean）。然后，执行 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ScriptFactoryPostProcessor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bean中的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postProcessBeforeInstantiation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方法，用实际的脚本对象替换所有的工厂 bean。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ScriptFactoryPostProcessor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EE7BBA">
        <w:rPr>
          <w:rFonts w:ascii="DejaVu Sans Mono" w:eastAsia="宋体" w:hAnsi="DejaVu Sans Mono" w:cs="DejaVu Sans Mono"/>
          <w:color w:val="000000"/>
          <w:kern w:val="0"/>
          <w:sz w:val="14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 w:val="24"/>
          <w:szCs w:val="24"/>
        </w:rPr>
        <w:t>public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Object 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postProcessBeforeInstantiation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Class</w:t>
      </w:r>
      <w:r w:rsidRPr="00B4154D">
        <w:rPr>
          <w:rFonts w:ascii="DejaVu Sans Mono" w:eastAsia="宋体" w:hAnsi="DejaVu Sans Mono" w:cs="DejaVu Sans Mono"/>
          <w:color w:val="A67F59"/>
          <w:kern w:val="0"/>
          <w:sz w:val="24"/>
          <w:szCs w:val="24"/>
        </w:rPr>
        <w:t>&lt;?&gt;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beanClass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String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beanName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只处理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ScriptFactory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类型的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bean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 w:val="24"/>
          <w:szCs w:val="24"/>
        </w:rPr>
        <w:t>if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r w:rsidRPr="00B4154D">
        <w:rPr>
          <w:rFonts w:ascii="DejaVu Sans Mono" w:eastAsia="宋体" w:hAnsi="DejaVu Sans Mono" w:cs="DejaVu Sans Mono"/>
          <w:color w:val="A67F59"/>
          <w:kern w:val="0"/>
          <w:sz w:val="24"/>
          <w:szCs w:val="24"/>
        </w:rPr>
        <w:t>!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ScriptFactory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B4154D">
        <w:rPr>
          <w:rFonts w:ascii="DejaVu Sans Mono" w:eastAsia="宋体" w:hAnsi="DejaVu Sans Mono" w:cs="DejaVu Sans Mono"/>
          <w:color w:val="0077AA"/>
          <w:kern w:val="0"/>
          <w:sz w:val="24"/>
          <w:szCs w:val="24"/>
        </w:rPr>
        <w:t>class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isAssignableFrom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beanClass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))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 w:val="24"/>
          <w:szCs w:val="24"/>
        </w:rPr>
        <w:t>return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null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// ...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加载并解析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groovy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代码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 xml:space="preserve">,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在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scriptBeanFactory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中注册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BeanDefinition</w:t>
      </w:r>
      <w:proofErr w:type="spellEnd"/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prepareScriptBeans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spellStart"/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bd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scriptFactoryBeanName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scriptedObjectBeanName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// ...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 xml:space="preserve">// 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prepareScriptBeans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调用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createScriptedObjectBeanDefinition</w:t>
      </w:r>
      <w:proofErr w:type="spellEnd"/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 w:val="24"/>
          <w:szCs w:val="24"/>
        </w:rPr>
        <w:t>protected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BeanDefinition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createScriptedObjectBeanDefinition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BeanDefinition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bd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String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scriptFactoryBeanName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,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@</w:t>
      </w:r>
      <w:proofErr w:type="spellStart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Nullable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Class</w:t>
      </w:r>
      <w:r w:rsidRPr="00B4154D">
        <w:rPr>
          <w:rFonts w:ascii="DejaVu Sans Mono" w:eastAsia="宋体" w:hAnsi="DejaVu Sans Mono" w:cs="DejaVu Sans Mono"/>
          <w:color w:val="A67F59"/>
          <w:kern w:val="0"/>
          <w:sz w:val="24"/>
          <w:szCs w:val="24"/>
        </w:rPr>
        <w:t>&lt;?</w:t>
      </w:r>
      <w:proofErr w:type="gramStart"/>
      <w:r w:rsidRPr="00B4154D">
        <w:rPr>
          <w:rFonts w:ascii="DejaVu Sans Mono" w:eastAsia="宋体" w:hAnsi="DejaVu Sans Mono" w:cs="DejaVu Sans Mono"/>
          <w:color w:val="A67F59"/>
          <w:kern w:val="0"/>
          <w:sz w:val="24"/>
          <w:szCs w:val="24"/>
        </w:rPr>
        <w:t>&gt;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[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]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interfaces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GenericBeanDefinition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objectBd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 w:val="24"/>
          <w:szCs w:val="24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 w:val="24"/>
          <w:szCs w:val="24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GenericBeanDefinition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spellStart"/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bd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objectBd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setFactoryBeanName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spellStart"/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scriptFactoryBeanName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指定工厂方法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 xml:space="preserve">, 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ScriptFactory.getScriptedObject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 xml:space="preserve">, 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创建脚本的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Java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>对象</w:t>
      </w:r>
      <w:r w:rsidRPr="00B4154D">
        <w:rPr>
          <w:rFonts w:ascii="DejaVu Sans Mono" w:eastAsia="宋体" w:hAnsi="DejaVu Sans Mono" w:cs="DejaVu Sans Mono"/>
          <w:color w:val="708090"/>
          <w:kern w:val="0"/>
          <w:sz w:val="24"/>
          <w:szCs w:val="24"/>
        </w:rPr>
        <w:t xml:space="preserve"> 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objectBd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setFactoryMethodName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"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getScriptedObject</w:t>
      </w:r>
      <w:proofErr w:type="spellEnd"/>
      <w:r w:rsidRPr="00B4154D">
        <w:rPr>
          <w:rFonts w:ascii="DejaVu Sans Mono" w:eastAsia="宋体" w:hAnsi="DejaVu Sans Mono" w:cs="DejaVu Sans Mono"/>
          <w:color w:val="50A14F"/>
          <w:kern w:val="0"/>
          <w:sz w:val="24"/>
          <w:szCs w:val="24"/>
        </w:rPr>
        <w:t>"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objectBd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getConstructorArgumentValues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clear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objectBd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getConstructorArgumentValues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addIndexedArgumentValue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r w:rsidRPr="00B4154D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0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objectBd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getConstructorArgumentValues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).</w:t>
      </w:r>
      <w:r w:rsidRPr="00B4154D">
        <w:rPr>
          <w:rFonts w:ascii="DejaVu Sans Mono" w:eastAsia="宋体" w:hAnsi="DejaVu Sans Mono" w:cs="DejaVu Sans Mono"/>
          <w:color w:val="DD4A68"/>
          <w:kern w:val="0"/>
          <w:sz w:val="24"/>
          <w:szCs w:val="24"/>
        </w:rPr>
        <w:t>addIndexedArgumentValue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</w:t>
      </w:r>
      <w:r w:rsidRPr="00B4154D">
        <w:rPr>
          <w:rFonts w:ascii="DejaVu Sans Mono" w:eastAsia="宋体" w:hAnsi="DejaVu Sans Mono" w:cs="DejaVu Sans Mono"/>
          <w:color w:val="986801"/>
          <w:kern w:val="0"/>
          <w:sz w:val="24"/>
          <w:szCs w:val="24"/>
        </w:rPr>
        <w:t>1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interfaces</w:t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 w:val="24"/>
          <w:szCs w:val="24"/>
        </w:rPr>
        <w:t>return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objectBd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}</w:t>
      </w:r>
    </w:p>
    <w:p w:rsidR="00EE7BBA" w:rsidRPr="00EE7BBA" w:rsidRDefault="00EE7BBA" w:rsidP="00EE7BBA">
      <w:pPr>
        <w:widowControl/>
        <w:numPr>
          <w:ilvl w:val="0"/>
          <w:numId w:val="28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创建bean的时候, 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SimpleInstantiationStrategy.</w:t>
      </w:r>
      <w:proofErr w:type="gramStart"/>
      <w:r w:rsidRPr="00B4154D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instantiate</w:t>
      </w:r>
      <w:proofErr w:type="spellEnd"/>
      <w:proofErr w:type="gramEnd"/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EE7BBA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           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调用工厂方法创建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 w:val="18"/>
          <w:szCs w:val="18"/>
        </w:rPr>
        <w:t>beanInstance</w:t>
      </w:r>
      <w:proofErr w:type="spellEnd"/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  <w:t xml:space="preserve">Object result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factoryMethod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 w:val="18"/>
          <w:szCs w:val="18"/>
        </w:rPr>
        <w:t>invoke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proofErr w:type="spellStart"/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factoryBean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 w:val="18"/>
          <w:szCs w:val="18"/>
        </w:rPr>
        <w:t>if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result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null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result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 w:val="18"/>
          <w:szCs w:val="18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 w:val="18"/>
          <w:szCs w:val="18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NullBean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();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 w:val="18"/>
          <w:szCs w:val="18"/>
        </w:rPr>
        <w:t>}</w:t>
      </w:r>
    </w:p>
    <w:p w:rsidR="00EE7BBA" w:rsidRPr="00EE7BBA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</w:p>
    <w:p w:rsidR="00EE7BBA" w:rsidRPr="00EE7BBA" w:rsidRDefault="00EE7BBA" w:rsidP="00EE7BBA">
      <w:pPr>
        <w:widowControl/>
        <w:numPr>
          <w:ilvl w:val="0"/>
          <w:numId w:val="29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GroovyScriptFactory.getScriptedObject</w:t>
      </w:r>
      <w:proofErr w:type="spellEnd"/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E7BBA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                 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通过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groovyClassLoader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加载并解析类</w:t>
      </w:r>
    </w:p>
    <w:p w:rsidR="00B4154D" w:rsidRPr="00B4154D" w:rsidRDefault="00EE7BBA" w:rsidP="00B415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210" w:hangingChars="100" w:hanging="210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spell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this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scriptClass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getGroovyClassLoader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).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parseClass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</w:p>
    <w:p w:rsidR="00EE7BBA" w:rsidRPr="00B4154D" w:rsidRDefault="00EE7BBA" w:rsidP="00B415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Chars="100" w:left="210" w:firstLineChars="1900" w:firstLine="399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scriptSource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getScriptAsString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),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scriptSource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suggestedClassName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());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if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class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isAssignableFrom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this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      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如果是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groovy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脚本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,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那么运行脚本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,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将结果的类作为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Bean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的类型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  <w:t xml:space="preserve">Object result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executeScript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this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spell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this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scriptResultClass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result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!</w:t>
      </w:r>
      <w:proofErr w:type="gramEnd"/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null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?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result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getClass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: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null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return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result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else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      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//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不是脚本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,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直接返回类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spell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this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scriptResultClass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this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}</w:t>
      </w:r>
    </w:p>
    <w:p w:rsidR="00EE7BBA" w:rsidRPr="00EE7BBA" w:rsidRDefault="00EE7BBA" w:rsidP="00EE7BBA">
      <w:pPr>
        <w:widowControl/>
        <w:numPr>
          <w:ilvl w:val="0"/>
          <w:numId w:val="30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4154D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 xml:space="preserve"> 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protected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Object 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executeScript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Class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&lt;?&gt;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scriptClass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throws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ScriptCompilationException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try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GroovyObject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goo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GroovyObject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gram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ReflectionUtils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accessibleConstructor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scriptClass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newInstance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// 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GroovyObjectCustomizer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是一个回调，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Spring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在创建一个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Groovy bean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之后会调用它。可以对一个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Groovy bean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应用附加的逻辑，或者执行元编程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if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this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groovyObjectCustomizer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!=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null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this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groovyObjectCustomizer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customize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goo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if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goo </w:t>
      </w:r>
      <w:proofErr w:type="spell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instanceof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Script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// A Groovy script, probably creating an instance: let's execute it.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return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((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goo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).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run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else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// </w:t>
      </w:r>
      <w:proofErr w:type="gramStart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An</w:t>
      </w:r>
      <w:proofErr w:type="gramEnd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instance of the scripted class: let's return it as-is.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return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goo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catch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NoSuchMethodException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ex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</w:t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// ...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}</w:t>
      </w:r>
    </w:p>
    <w:p w:rsidR="00EE7BBA" w:rsidRPr="00EE7BBA" w:rsidRDefault="00EE7BBA" w:rsidP="00EE7BBA">
      <w:pPr>
        <w:widowControl/>
        <w:numPr>
          <w:ilvl w:val="0"/>
          <w:numId w:val="31"/>
        </w:numPr>
        <w:pBdr>
          <w:right w:val="single" w:sz="4" w:space="4" w:color="C5C5C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最终在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8"/>
          <w:szCs w:val="28"/>
        </w:rPr>
        <w:t>ScriptFactoryPostProcessor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 xml:space="preserve">中,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scriptBeanFactory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 xml:space="preserve">保存了所有通过脚本创建的bean,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scriptSourceCache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8"/>
          <w:szCs w:val="28"/>
        </w:rPr>
        <w:t>缓存了所有的脚本信息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E7BBA">
        <w:rPr>
          <w:rFonts w:ascii="DejaVu Sans Mono" w:eastAsia="宋体" w:hAnsi="DejaVu Sans Mono" w:cs="DejaVu Sans Mono"/>
          <w:color w:val="000000"/>
          <w:kern w:val="0"/>
          <w:sz w:val="14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final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DefaultListableBeanFactory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scriptBeanFactory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DefaultListableBeanFactory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();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/** Map from bean name String to 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object */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ab/>
      </w:r>
      <w:proofErr w:type="gramStart"/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private</w:t>
      </w:r>
      <w:proofErr w:type="gram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final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Map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String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scriptSourceCache</w:t>
      </w:r>
      <w:proofErr w:type="spellEnd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0077AA"/>
          <w:kern w:val="0"/>
          <w:szCs w:val="21"/>
        </w:rPr>
        <w:t>new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>HashMap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String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DD4A68"/>
          <w:kern w:val="0"/>
          <w:szCs w:val="21"/>
        </w:rPr>
        <w:t>ScriptSource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&gt;();</w:t>
      </w:r>
    </w:p>
    <w:p w:rsidR="00EE7BBA" w:rsidRPr="00EE7BBA" w:rsidRDefault="00EE7BBA" w:rsidP="00EE7BBA">
      <w:pPr>
        <w:widowControl/>
        <w:numPr>
          <w:ilvl w:val="0"/>
          <w:numId w:val="32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numPr>
          <w:ilvl w:val="0"/>
          <w:numId w:val="33"/>
        </w:numPr>
        <w:shd w:val="clear" w:color="auto" w:fill="FFFFFF"/>
        <w:spacing w:before="80"/>
        <w:ind w:left="320"/>
        <w:jc w:val="left"/>
        <w:rPr>
          <w:rFonts w:ascii="微软雅黑" w:eastAsia="微软雅黑" w:hAnsi="微软雅黑" w:cs="Arial" w:hint="eastAsia"/>
          <w:kern w:val="0"/>
          <w:sz w:val="28"/>
          <w:szCs w:val="28"/>
        </w:rPr>
      </w:pPr>
      <w:r w:rsidRPr="00EE7BBA">
        <w:rPr>
          <w:rFonts w:ascii="微软雅黑" w:eastAsia="微软雅黑" w:hAnsi="微软雅黑" w:cs="Arial" w:hint="eastAsia"/>
          <w:kern w:val="0"/>
          <w:sz w:val="28"/>
          <w:szCs w:val="28"/>
        </w:rPr>
        <w:t>refresh参数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E45649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lang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:groovy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Cs w:val="21"/>
        </w:rPr>
        <w:t>id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refresh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"</w:t>
      </w:r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 xml:space="preserve">  </w:t>
      </w:r>
      <w:r w:rsidRPr="00B4154D">
        <w:rPr>
          <w:rFonts w:ascii="DejaVu Sans Mono" w:eastAsia="宋体" w:hAnsi="DejaVu Sans Mono" w:cs="DejaVu Sans Mono"/>
          <w:color w:val="986801"/>
          <w:kern w:val="0"/>
          <w:szCs w:val="21"/>
        </w:rPr>
        <w:t>refresh-check-delay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1000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"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 xml:space="preserve">                 </w:t>
      </w:r>
      <w:proofErr w:type="gramStart"/>
      <w:r w:rsidRPr="00B4154D">
        <w:rPr>
          <w:rFonts w:ascii="DejaVu Sans Mono" w:eastAsia="宋体" w:hAnsi="DejaVu Sans Mono" w:cs="DejaVu Sans Mono"/>
          <w:color w:val="986801"/>
          <w:kern w:val="0"/>
          <w:szCs w:val="21"/>
        </w:rPr>
        <w:t>script-source</w:t>
      </w:r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="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classpath:script</w:t>
      </w:r>
      <w:proofErr w:type="spellEnd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/</w:t>
      </w:r>
      <w:proofErr w:type="spellStart"/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RefreshBean.groovy</w:t>
      </w:r>
      <w:proofErr w:type="spell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"&gt;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&lt;/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lang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:groovy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</w:p>
    <w:p w:rsidR="00EE7BBA" w:rsidRPr="00EE7BBA" w:rsidRDefault="00EE7BBA" w:rsidP="00EE7BBA">
      <w:pPr>
        <w:widowControl/>
        <w:numPr>
          <w:ilvl w:val="0"/>
          <w:numId w:val="34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创建的是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JdkDynamicAopProxy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代理对象, 在每一次调用这个代理对象的方法的时候, 都回去校验被代理对象是否需要刷新, 通过比对脚本文件的最后更新时间和设定的更新时间间隔, 如果需要刷新则重新加载这个groovy文件, 并编译, 然后创建一个新的bean并注册进行替换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3.内联方式配置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inline script标签, 从配置中读取源代码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lang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:groovy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 xml:space="preserve"> </w:t>
      </w:r>
      <w:r w:rsidRPr="00B4154D">
        <w:rPr>
          <w:rFonts w:ascii="DejaVu Sans Mono" w:eastAsia="宋体" w:hAnsi="DejaVu Sans Mono" w:cs="DejaVu Sans Mono"/>
          <w:color w:val="986801"/>
          <w:kern w:val="0"/>
          <w:szCs w:val="21"/>
        </w:rPr>
        <w:t>id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="</w:t>
      </w:r>
      <w:r w:rsidRPr="00B4154D">
        <w:rPr>
          <w:rFonts w:ascii="DejaVu Sans Mono" w:eastAsia="宋体" w:hAnsi="DejaVu Sans Mono" w:cs="DejaVu Sans Mono"/>
          <w:color w:val="50A14F"/>
          <w:kern w:val="0"/>
          <w:szCs w:val="21"/>
        </w:rPr>
        <w:t>inline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"&gt;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lang:</w:t>
      </w:r>
      <w:proofErr w:type="gramEnd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inline</w:t>
      </w:r>
      <w:proofErr w:type="spellEnd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-script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70809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</w:t>
      </w:r>
      <w:proofErr w:type="gramStart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&lt;![</w:t>
      </w:r>
      <w:proofErr w:type="gramEnd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CDATA[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70809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           </w:t>
      </w:r>
      <w:proofErr w:type="gramStart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class</w:t>
      </w:r>
      <w:proofErr w:type="gramEnd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</w:t>
      </w:r>
      <w:proofErr w:type="spellStart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InlineClass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{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70809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               // </w:t>
      </w:r>
      <w:proofErr w:type="spellStart"/>
      <w:proofErr w:type="gramStart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>xxxxx</w:t>
      </w:r>
      <w:proofErr w:type="spellEnd"/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...</w:t>
      </w:r>
      <w:proofErr w:type="gramEnd"/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70809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           }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708090"/>
          <w:kern w:val="0"/>
          <w:szCs w:val="21"/>
        </w:rPr>
        <w:t xml:space="preserve">            ]]&gt;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&lt;/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lang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:inline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-script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</w:p>
    <w:p w:rsidR="00EE7BBA" w:rsidRPr="00B4154D" w:rsidRDefault="00EE7BBA" w:rsidP="00EE7BB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4154D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</w:t>
      </w:r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&lt;/</w:t>
      </w:r>
      <w:proofErr w:type="spell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lang</w:t>
      </w:r>
      <w:proofErr w:type="gramStart"/>
      <w:r w:rsidRPr="00B4154D">
        <w:rPr>
          <w:rFonts w:ascii="DejaVu Sans Mono" w:eastAsia="宋体" w:hAnsi="DejaVu Sans Mono" w:cs="DejaVu Sans Mono"/>
          <w:color w:val="E45649"/>
          <w:kern w:val="0"/>
          <w:szCs w:val="21"/>
        </w:rPr>
        <w:t>:groovy</w:t>
      </w:r>
      <w:proofErr w:type="spellEnd"/>
      <w:proofErr w:type="gramEnd"/>
      <w:r w:rsidRPr="00B4154D">
        <w:rPr>
          <w:rFonts w:ascii="DejaVu Sans Mono" w:eastAsia="宋体" w:hAnsi="DejaVu Sans Mono" w:cs="DejaVu Sans Mono"/>
          <w:color w:val="999999"/>
          <w:kern w:val="0"/>
          <w:szCs w:val="21"/>
        </w:rPr>
        <w:t>&gt;</w:t>
      </w:r>
    </w:p>
    <w:p w:rsidR="00EE7BBA" w:rsidRPr="00EE7BBA" w:rsidRDefault="00EE7BBA" w:rsidP="00EE7BBA">
      <w:pPr>
        <w:widowControl/>
        <w:numPr>
          <w:ilvl w:val="0"/>
          <w:numId w:val="35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 xml:space="preserve"> </w:t>
      </w:r>
    </w:p>
    <w:p w:rsidR="00EE7BBA" w:rsidRPr="00EE7BBA" w:rsidRDefault="00EE7BBA" w:rsidP="00EE7BBA">
      <w:pPr>
        <w:widowControl/>
        <w:numPr>
          <w:ilvl w:val="0"/>
          <w:numId w:val="35"/>
        </w:numPr>
        <w:pBdr>
          <w:right w:val="single" w:sz="4" w:space="4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</w:pPr>
      <w:r w:rsidRPr="00EE7BBA">
        <w:rPr>
          <w:rFonts w:ascii="微软雅黑" w:eastAsia="微软雅黑" w:hAnsi="微软雅黑" w:cs="DejaVu Sans Mono" w:hint="eastAsia"/>
          <w:color w:val="999999"/>
          <w:kern w:val="0"/>
          <w:sz w:val="16"/>
          <w:szCs w:val="16"/>
        </w:rPr>
        <w:t>9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综上, 扩展一下, 脱离xml配置, 可以从数据库中定时加载groovy代码, 构建/更新/删除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BeanDefinition</w:t>
      </w:r>
      <w:proofErr w:type="spellEnd"/>
    </w:p>
    <w:p w:rsidR="00EE7BBA" w:rsidRPr="00EE7BBA" w:rsidRDefault="00EE7BBA" w:rsidP="00EE7BBA">
      <w:pPr>
        <w:widowControl/>
        <w:numPr>
          <w:ilvl w:val="0"/>
          <w:numId w:val="36"/>
        </w:numPr>
        <w:shd w:val="clear" w:color="auto" w:fill="FFFFFF"/>
        <w:ind w:left="320"/>
        <w:jc w:val="left"/>
        <w:rPr>
          <w:rFonts w:ascii="微软雅黑" w:eastAsia="微软雅黑" w:hAnsi="微软雅黑" w:cs="Arial" w:hint="eastAsia"/>
          <w:kern w:val="0"/>
          <w:sz w:val="16"/>
          <w:szCs w:val="16"/>
        </w:rPr>
      </w:pPr>
      <w:hyperlink r:id="rId30" w:anchor="dynamic-language-beans-ctor-injection" w:history="1">
        <w:r w:rsidRPr="00EE7BBA">
          <w:rPr>
            <w:rFonts w:ascii="微软雅黑" w:eastAsia="微软雅黑" w:hAnsi="微软雅黑" w:cs="Arial" w:hint="eastAsia"/>
            <w:color w:val="6795B5"/>
            <w:kern w:val="0"/>
            <w:sz w:val="16"/>
            <w:u w:val="single"/>
          </w:rPr>
          <w:t>https://docs.spring.io/spring/docs/4.3.8.RELEASE/spring-framework-reference/html/dynamic-language.html#dynamic-language-beans-ctor-injection</w:t>
        </w:r>
      </w:hyperlink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4"/>
          <w:szCs w:val="14"/>
        </w:rPr>
      </w:pPr>
      <w:r w:rsidRPr="00EE7BBA">
        <w:rPr>
          <w:rFonts w:ascii="Arial" w:eastAsia="宋体" w:hAnsi="Arial" w:cs="Arial"/>
          <w:kern w:val="0"/>
          <w:sz w:val="14"/>
          <w:szCs w:val="14"/>
        </w:rPr>
        <w:br/>
      </w:r>
    </w:p>
    <w:p w:rsidR="00EE7BBA" w:rsidRPr="00EE7BBA" w:rsidRDefault="00EE7BBA" w:rsidP="00EE7BBA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8"/>
          <w:szCs w:val="28"/>
        </w:rPr>
      </w:pPr>
      <w:bookmarkStart w:id="16" w:name="t16"/>
      <w:bookmarkEnd w:id="16"/>
      <w:r w:rsidRPr="00EE7BBA"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  <w:t>Groovy运行沙盒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沙盒原理</w:t>
      </w:r>
      <w:proofErr w:type="gram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也叫沙箱，英文sandbox。在计算机领域指一种虚拟技术，且多用于计算机安全技术。安全软件可以先让它在沙盒中运行，如果含有恶意行为，则禁止程序的进一步运行，而这不会对系统造成任何危害。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举个例子: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docker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容器可以理解为在沙盒中运行的进程。</w:t>
      </w:r>
      <w:proofErr w:type="gram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这个沙盒包含</w:t>
      </w:r>
      <w:proofErr w:type="gram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了该进程运行所必须的资源。不同的容器之间相互隔离。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CGroup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实现资源控制, Namespace实现访问隔离,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rootfs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实现文件系统隔离。</w:t>
      </w:r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E7BBA">
        <w:rPr>
          <w:rFonts w:ascii="Arial" w:eastAsia="宋体" w:hAnsi="Arial" w:cs="Arial"/>
          <w:kern w:val="0"/>
          <w:sz w:val="24"/>
          <w:szCs w:val="24"/>
        </w:rPr>
        <w:br/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对于嵌入Groovy的Java系统, 如果暴露接口, 可能存在的隐患有</w:t>
      </w:r>
    </w:p>
    <w:p w:rsidR="00EE7BBA" w:rsidRPr="00EE7BBA" w:rsidRDefault="00EE7BBA" w:rsidP="00EE7BBA">
      <w:pPr>
        <w:widowControl/>
        <w:numPr>
          <w:ilvl w:val="0"/>
          <w:numId w:val="37"/>
        </w:numPr>
        <w:shd w:val="clear" w:color="auto" w:fill="FFFFFF"/>
        <w:spacing w:line="260" w:lineRule="atLeast"/>
        <w:ind w:left="32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通过Java的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Runtime.getRuntime</w:t>
      </w:r>
      <w:proofErr w:type="spellEnd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().exec()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方法执行shell, 操作服务器…</w:t>
      </w:r>
    </w:p>
    <w:p w:rsidR="00EE7BBA" w:rsidRPr="00EE7BBA" w:rsidRDefault="00EE7BBA" w:rsidP="00EE7BBA">
      <w:pPr>
        <w:widowControl/>
        <w:numPr>
          <w:ilvl w:val="0"/>
          <w:numId w:val="37"/>
        </w:numPr>
        <w:shd w:val="clear" w:color="auto" w:fill="FFFFFF"/>
        <w:spacing w:line="260" w:lineRule="atLeast"/>
        <w:ind w:left="32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执行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System.exit</w:t>
      </w:r>
      <w:proofErr w:type="spellEnd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(0)</w:t>
      </w:r>
    </w:p>
    <w:p w:rsidR="00EE7BBA" w:rsidRPr="00EE7BBA" w:rsidRDefault="00EE7BBA" w:rsidP="00EE7BBA">
      <w:pPr>
        <w:widowControl/>
        <w:numPr>
          <w:ilvl w:val="0"/>
          <w:numId w:val="37"/>
        </w:numPr>
        <w:shd w:val="clear" w:color="auto" w:fill="FFFFFF"/>
        <w:spacing w:after="160" w:line="260" w:lineRule="atLeast"/>
        <w:ind w:left="32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dump 内存中的Class, 修改内存中的缓存数据</w:t>
      </w:r>
    </w:p>
    <w:p w:rsidR="00EE7BBA" w:rsidRPr="00EE7BBA" w:rsidRDefault="00EE7BBA" w:rsidP="00EE7BBA">
      <w:pPr>
        <w:widowControl/>
        <w:shd w:val="clear" w:color="auto" w:fill="EEF0F4"/>
        <w:spacing w:line="220" w:lineRule="atLeast"/>
        <w:jc w:val="left"/>
        <w:rPr>
          <w:rFonts w:ascii="微软雅黑" w:eastAsia="微软雅黑" w:hAnsi="微软雅黑" w:cs="Arial" w:hint="eastAsia"/>
          <w:color w:val="999999"/>
          <w:kern w:val="0"/>
          <w:sz w:val="18"/>
          <w:szCs w:val="18"/>
        </w:rPr>
      </w:pPr>
      <w:hyperlink r:id="rId31" w:history="1">
        <w:r w:rsidRPr="00B4154D">
          <w:rPr>
            <w:rFonts w:ascii="微软雅黑" w:eastAsia="微软雅黑" w:hAnsi="微软雅黑" w:cs="Arial" w:hint="eastAsia"/>
            <w:color w:val="6795B5"/>
            <w:kern w:val="0"/>
            <w:sz w:val="18"/>
            <w:szCs w:val="18"/>
            <w:u w:val="single"/>
          </w:rPr>
          <w:t>ElasticSearch Groovy 脚本 远程代码执行漏洞</w:t>
        </w:r>
      </w:hyperlink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4"/>
          <w:szCs w:val="14"/>
        </w:rPr>
      </w:pPr>
      <w:r w:rsidRPr="00EE7BBA">
        <w:rPr>
          <w:rFonts w:ascii="Arial" w:eastAsia="宋体" w:hAnsi="Arial" w:cs="Arial"/>
          <w:kern w:val="0"/>
          <w:sz w:val="14"/>
          <w:szCs w:val="14"/>
        </w:rPr>
        <w:br/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Groovy提供了编译自定义器(Compilation customizers), 无论你使用 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groovyc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还是采用 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GroovyShell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来编译类，要想执行脚本，实际上都会使用到</w:t>
      </w:r>
      <w:r w:rsidRPr="00B415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编译器配置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</w:t>
      </w:r>
      <w:r w:rsidRPr="00B415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compiler configuration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）信息。这种配置信息保存了源编码或类路径这样的信息，而且还用于执行更多的操作，比如默认添加导入，显</w:t>
      </w:r>
      <w:proofErr w:type="gram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式使用</w:t>
      </w:r>
      <w:proofErr w:type="gram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AST(语法树) 转换，或者禁止全局 AST 转换, 编译自定义器的目标在于使这些常见任务易于实现。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CompilerConfiguration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类就是切入点。</w:t>
      </w:r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E7BBA">
        <w:rPr>
          <w:rFonts w:ascii="Arial" w:eastAsia="宋体" w:hAnsi="Arial" w:cs="Arial"/>
          <w:kern w:val="0"/>
          <w:sz w:val="24"/>
          <w:szCs w:val="24"/>
        </w:rPr>
        <w:br/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 sandbox的实现 -&gt; </w:t>
      </w:r>
      <w:hyperlink r:id="rId32" w:history="1">
        <w:r w:rsidRPr="00B4154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https://github.com/jenkinsci/groovy-sandbox</w:t>
        </w:r>
      </w:hyperlink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实现过程: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groovy-sandbox实现了一个</w:t>
      </w:r>
      <w:proofErr w:type="spellStart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SandboxTransformer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gram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扩展自</w:t>
      </w:r>
      <w:proofErr w:type="spellStart"/>
      <w:proofErr w:type="gramEnd"/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CompilationCustomizer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在Groovy代码编译时进行转换. 脚本转换后, 让脚本执行的每一步都会被拦截, 调用</w:t>
      </w:r>
      <w:r w:rsidRPr="00B4154D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Checker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进行检查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可拦截所有内容，包括</w:t>
      </w:r>
    </w:p>
    <w:p w:rsidR="00EE7BBA" w:rsidRPr="00EE7BBA" w:rsidRDefault="00EE7BBA" w:rsidP="00EE7BBA">
      <w:pPr>
        <w:widowControl/>
        <w:numPr>
          <w:ilvl w:val="0"/>
          <w:numId w:val="38"/>
        </w:numPr>
        <w:shd w:val="clear" w:color="auto" w:fill="FFFFFF"/>
        <w:spacing w:before="80"/>
        <w:ind w:left="3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方法调用（实例方法和静态方法）</w:t>
      </w:r>
    </w:p>
    <w:p w:rsidR="00EE7BBA" w:rsidRPr="00EE7BBA" w:rsidRDefault="00EE7BBA" w:rsidP="00EE7BBA">
      <w:pPr>
        <w:widowControl/>
        <w:numPr>
          <w:ilvl w:val="0"/>
          <w:numId w:val="38"/>
        </w:numPr>
        <w:shd w:val="clear" w:color="auto" w:fill="FFFFFF"/>
        <w:spacing w:before="80"/>
        <w:ind w:left="3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对象分配（即除了“this（…）”和“super（…）”之外的构造函数调用</w:t>
      </w:r>
    </w:p>
    <w:p w:rsidR="00EE7BBA" w:rsidRPr="00EE7BBA" w:rsidRDefault="00EE7BBA" w:rsidP="00EE7BBA">
      <w:pPr>
        <w:widowControl/>
        <w:numPr>
          <w:ilvl w:val="0"/>
          <w:numId w:val="38"/>
        </w:numPr>
        <w:shd w:val="clear" w:color="auto" w:fill="FFFFFF"/>
        <w:spacing w:before="80"/>
        <w:ind w:left="3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属性访问（例如，z = foo.bar，z = </w:t>
      </w:r>
      <w:proofErr w:type="spellStart"/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foo</w:t>
      </w:r>
      <w:proofErr w:type="spellEnd"/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。“bar”）和赋值（例如，foo.bar = z，</w:t>
      </w:r>
      <w:proofErr w:type="spellStart"/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foo</w:t>
      </w:r>
      <w:proofErr w:type="spellEnd"/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。“bar”= z）</w:t>
      </w:r>
    </w:p>
    <w:p w:rsidR="00EE7BBA" w:rsidRPr="00EE7BBA" w:rsidRDefault="00EE7BBA" w:rsidP="00EE7BBA">
      <w:pPr>
        <w:widowControl/>
        <w:numPr>
          <w:ilvl w:val="0"/>
          <w:numId w:val="38"/>
        </w:numPr>
        <w:shd w:val="clear" w:color="auto" w:fill="FFFFFF"/>
        <w:spacing w:before="80"/>
        <w:ind w:left="3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kern w:val="0"/>
          <w:sz w:val="24"/>
          <w:szCs w:val="24"/>
        </w:rPr>
        <w:t>数组访问和赋值</w:t>
      </w:r>
    </w:p>
    <w:p w:rsidR="00EE7BBA" w:rsidRPr="00EE7BBA" w:rsidRDefault="00EE7BBA" w:rsidP="00EE7BBA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当然, 执行性能也会受到一些的影响</w:t>
      </w:r>
    </w:p>
    <w:p w:rsidR="00EE7BBA" w:rsidRPr="00EE7BBA" w:rsidRDefault="00EE7BBA" w:rsidP="00EE7BBA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示例: Jenkins </w:t>
      </w:r>
      <w:proofErr w:type="spellStart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Pipline</w:t>
      </w:r>
      <w:proofErr w:type="spellEnd"/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支持在Groovy沙盒中执行Groovy脚本</w:t>
      </w:r>
      <w:r w:rsidRPr="00EE7BB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11322050" cy="6737350"/>
            <wp:effectExtent l="19050" t="0" r="0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0" cy="673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BA" w:rsidRPr="00EE7BBA" w:rsidRDefault="00EE7BBA" w:rsidP="00EE7BBA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4"/>
          <w:szCs w:val="14"/>
        </w:rPr>
      </w:pPr>
      <w:r w:rsidRPr="00EE7BBA">
        <w:rPr>
          <w:rFonts w:ascii="Arial" w:eastAsia="宋体" w:hAnsi="Arial" w:cs="Arial"/>
          <w:kern w:val="0"/>
          <w:sz w:val="14"/>
          <w:szCs w:val="14"/>
        </w:rPr>
        <w:br/>
      </w:r>
    </w:p>
    <w:p w:rsidR="00EE7BBA" w:rsidRPr="00EE7BBA" w:rsidRDefault="00EE7BBA" w:rsidP="00EE7BBA">
      <w:pPr>
        <w:widowControl/>
        <w:jc w:val="left"/>
        <w:rPr>
          <w:rFonts w:ascii="Arial" w:eastAsia="宋体" w:hAnsi="Arial" w:cs="Arial" w:hint="eastAsia"/>
          <w:kern w:val="0"/>
          <w:sz w:val="14"/>
          <w:szCs w:val="14"/>
        </w:rPr>
      </w:pP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F6162D" w:rsidRPr="00EE7BBA" w:rsidRDefault="00B4154D" w:rsidP="00EE7BBA"/>
    <w:sectPr w:rsidR="00F6162D" w:rsidRPr="00EE7BBA" w:rsidSect="005D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BBA" w:rsidRDefault="00EE7BBA" w:rsidP="00EE7BBA">
      <w:r>
        <w:separator/>
      </w:r>
    </w:p>
  </w:endnote>
  <w:endnote w:type="continuationSeparator" w:id="0">
    <w:p w:rsidR="00EE7BBA" w:rsidRDefault="00EE7BBA" w:rsidP="00EE7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BBA" w:rsidRDefault="00EE7BBA" w:rsidP="00EE7BBA">
      <w:r>
        <w:separator/>
      </w:r>
    </w:p>
  </w:footnote>
  <w:footnote w:type="continuationSeparator" w:id="0">
    <w:p w:rsidR="00EE7BBA" w:rsidRDefault="00EE7BBA" w:rsidP="00EE7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6191"/>
    <w:multiLevelType w:val="multilevel"/>
    <w:tmpl w:val="940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54F2A"/>
    <w:multiLevelType w:val="multilevel"/>
    <w:tmpl w:val="812E5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91F33"/>
    <w:multiLevelType w:val="multilevel"/>
    <w:tmpl w:val="59C8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54668"/>
    <w:multiLevelType w:val="multilevel"/>
    <w:tmpl w:val="7C8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920FF"/>
    <w:multiLevelType w:val="multilevel"/>
    <w:tmpl w:val="339C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4562E"/>
    <w:multiLevelType w:val="multilevel"/>
    <w:tmpl w:val="F486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77626"/>
    <w:multiLevelType w:val="multilevel"/>
    <w:tmpl w:val="A2EC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F06017"/>
    <w:multiLevelType w:val="multilevel"/>
    <w:tmpl w:val="1D18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E4557"/>
    <w:multiLevelType w:val="multilevel"/>
    <w:tmpl w:val="BD34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C706D3"/>
    <w:multiLevelType w:val="multilevel"/>
    <w:tmpl w:val="0FC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46F09"/>
    <w:multiLevelType w:val="multilevel"/>
    <w:tmpl w:val="D2B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CE0782"/>
    <w:multiLevelType w:val="multilevel"/>
    <w:tmpl w:val="7214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FB1016"/>
    <w:multiLevelType w:val="multilevel"/>
    <w:tmpl w:val="BD2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440828"/>
    <w:multiLevelType w:val="multilevel"/>
    <w:tmpl w:val="38F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04406E"/>
    <w:multiLevelType w:val="multilevel"/>
    <w:tmpl w:val="0C5A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55BD8"/>
    <w:multiLevelType w:val="multilevel"/>
    <w:tmpl w:val="87DEB9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B222A3"/>
    <w:multiLevelType w:val="multilevel"/>
    <w:tmpl w:val="E21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126EEA"/>
    <w:multiLevelType w:val="multilevel"/>
    <w:tmpl w:val="C42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EA34B7"/>
    <w:multiLevelType w:val="multilevel"/>
    <w:tmpl w:val="FA66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554ED3"/>
    <w:multiLevelType w:val="multilevel"/>
    <w:tmpl w:val="5EC8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52C88"/>
    <w:multiLevelType w:val="multilevel"/>
    <w:tmpl w:val="1F6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341707"/>
    <w:multiLevelType w:val="multilevel"/>
    <w:tmpl w:val="391E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FC3A25"/>
    <w:multiLevelType w:val="multilevel"/>
    <w:tmpl w:val="D5D2960E"/>
    <w:lvl w:ilvl="0">
      <w:start w:val="1"/>
      <w:numFmt w:val="bullet"/>
      <w:lvlText w:val=""/>
      <w:lvlJc w:val="left"/>
      <w:pPr>
        <w:tabs>
          <w:tab w:val="num" w:pos="19071"/>
        </w:tabs>
        <w:ind w:left="190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791"/>
        </w:tabs>
        <w:ind w:left="197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511"/>
        </w:tabs>
        <w:ind w:left="205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231"/>
        </w:tabs>
        <w:ind w:left="212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951"/>
        </w:tabs>
        <w:ind w:left="219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2671"/>
        </w:tabs>
        <w:ind w:left="226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3391"/>
        </w:tabs>
        <w:ind w:left="233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4111"/>
        </w:tabs>
        <w:ind w:left="241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831"/>
        </w:tabs>
        <w:ind w:left="24831" w:hanging="360"/>
      </w:pPr>
      <w:rPr>
        <w:rFonts w:ascii="Wingdings" w:hAnsi="Wingdings" w:hint="default"/>
        <w:sz w:val="20"/>
      </w:rPr>
    </w:lvl>
  </w:abstractNum>
  <w:abstractNum w:abstractNumId="23">
    <w:nsid w:val="5450463F"/>
    <w:multiLevelType w:val="multilevel"/>
    <w:tmpl w:val="4A3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5B5A25"/>
    <w:multiLevelType w:val="multilevel"/>
    <w:tmpl w:val="096E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2056DB"/>
    <w:multiLevelType w:val="multilevel"/>
    <w:tmpl w:val="BDE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E13631"/>
    <w:multiLevelType w:val="multilevel"/>
    <w:tmpl w:val="89E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937BD7"/>
    <w:multiLevelType w:val="multilevel"/>
    <w:tmpl w:val="6AB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EC01AB"/>
    <w:multiLevelType w:val="multilevel"/>
    <w:tmpl w:val="591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7164A1"/>
    <w:multiLevelType w:val="multilevel"/>
    <w:tmpl w:val="970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774AD0"/>
    <w:multiLevelType w:val="multilevel"/>
    <w:tmpl w:val="B79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5A2104"/>
    <w:multiLevelType w:val="multilevel"/>
    <w:tmpl w:val="B42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FC0FDF"/>
    <w:multiLevelType w:val="multilevel"/>
    <w:tmpl w:val="0C4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FC5432"/>
    <w:multiLevelType w:val="multilevel"/>
    <w:tmpl w:val="A71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496D35"/>
    <w:multiLevelType w:val="multilevel"/>
    <w:tmpl w:val="CC0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46248A"/>
    <w:multiLevelType w:val="multilevel"/>
    <w:tmpl w:val="0AE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D33AD4"/>
    <w:multiLevelType w:val="multilevel"/>
    <w:tmpl w:val="3C5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2F6DEC"/>
    <w:multiLevelType w:val="multilevel"/>
    <w:tmpl w:val="ADD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6647C5"/>
    <w:multiLevelType w:val="multilevel"/>
    <w:tmpl w:val="330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AF3A94"/>
    <w:multiLevelType w:val="multilevel"/>
    <w:tmpl w:val="F4BE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0"/>
  </w:num>
  <w:num w:numId="3">
    <w:abstractNumId w:val="32"/>
  </w:num>
  <w:num w:numId="4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24"/>
  </w:num>
  <w:num w:numId="7">
    <w:abstractNumId w:val="6"/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1">
    <w:abstractNumId w:val="11"/>
  </w:num>
  <w:num w:numId="12">
    <w:abstractNumId w:val="25"/>
  </w:num>
  <w:num w:numId="13">
    <w:abstractNumId w:val="33"/>
  </w:num>
  <w:num w:numId="14">
    <w:abstractNumId w:val="16"/>
  </w:num>
  <w:num w:numId="15">
    <w:abstractNumId w:val="29"/>
  </w:num>
  <w:num w:numId="16">
    <w:abstractNumId w:val="4"/>
  </w:num>
  <w:num w:numId="17">
    <w:abstractNumId w:val="8"/>
  </w:num>
  <w:num w:numId="18">
    <w:abstractNumId w:val="39"/>
  </w:num>
  <w:num w:numId="19">
    <w:abstractNumId w:val="21"/>
  </w:num>
  <w:num w:numId="20">
    <w:abstractNumId w:val="2"/>
  </w:num>
  <w:num w:numId="21">
    <w:abstractNumId w:val="28"/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4">
    <w:abstractNumId w:val="26"/>
  </w:num>
  <w:num w:numId="25">
    <w:abstractNumId w:val="5"/>
  </w:num>
  <w:num w:numId="26">
    <w:abstractNumId w:val="12"/>
  </w:num>
  <w:num w:numId="27">
    <w:abstractNumId w:val="30"/>
  </w:num>
  <w:num w:numId="28">
    <w:abstractNumId w:val="36"/>
  </w:num>
  <w:num w:numId="29">
    <w:abstractNumId w:val="10"/>
  </w:num>
  <w:num w:numId="30">
    <w:abstractNumId w:val="34"/>
  </w:num>
  <w:num w:numId="31">
    <w:abstractNumId w:val="22"/>
  </w:num>
  <w:num w:numId="32">
    <w:abstractNumId w:val="3"/>
  </w:num>
  <w:num w:numId="33">
    <w:abstractNumId w:val="35"/>
  </w:num>
  <w:num w:numId="34">
    <w:abstractNumId w:val="23"/>
  </w:num>
  <w:num w:numId="35">
    <w:abstractNumId w:val="13"/>
  </w:num>
  <w:num w:numId="36">
    <w:abstractNumId w:val="18"/>
  </w:num>
  <w:num w:numId="37">
    <w:abstractNumId w:val="9"/>
  </w:num>
  <w:num w:numId="38">
    <w:abstractNumId w:val="31"/>
  </w:num>
  <w:num w:numId="39">
    <w:abstractNumId w:val="19"/>
  </w:num>
  <w:num w:numId="40">
    <w:abstractNumId w:val="17"/>
  </w:num>
  <w:num w:numId="41">
    <w:abstractNumId w:val="37"/>
  </w:num>
  <w:num w:numId="42">
    <w:abstractNumId w:val="7"/>
  </w:num>
  <w:num w:numId="43">
    <w:abstractNumId w:val="14"/>
  </w:num>
  <w:num w:numId="44">
    <w:abstractNumId w:val="0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BBA"/>
    <w:rsid w:val="003F452C"/>
    <w:rsid w:val="005D7072"/>
    <w:rsid w:val="006C5D89"/>
    <w:rsid w:val="0089401E"/>
    <w:rsid w:val="00B4154D"/>
    <w:rsid w:val="00EE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0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7B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7B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7B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E7B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E7BB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B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B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7B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7B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7B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E7BB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E7BBA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E7BB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E7BBA"/>
    <w:rPr>
      <w:color w:val="800080"/>
      <w:u w:val="single"/>
    </w:rPr>
  </w:style>
  <w:style w:type="character" w:customStyle="1" w:styleId="article-type">
    <w:name w:val="article-type"/>
    <w:basedOn w:val="a0"/>
    <w:rsid w:val="00EE7BBA"/>
  </w:style>
  <w:style w:type="character" w:customStyle="1" w:styleId="time">
    <w:name w:val="time"/>
    <w:basedOn w:val="a0"/>
    <w:rsid w:val="00EE7BBA"/>
  </w:style>
  <w:style w:type="character" w:customStyle="1" w:styleId="read-count">
    <w:name w:val="read-count"/>
    <w:basedOn w:val="a0"/>
    <w:rsid w:val="00EE7BBA"/>
  </w:style>
  <w:style w:type="paragraph" w:styleId="a7">
    <w:name w:val="Normal (Web)"/>
    <w:basedOn w:val="a"/>
    <w:uiPriority w:val="99"/>
    <w:semiHidden/>
    <w:unhideWhenUsed/>
    <w:rsid w:val="00EE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E7BBA"/>
    <w:rPr>
      <w:i/>
      <w:iCs/>
    </w:rPr>
  </w:style>
  <w:style w:type="character" w:styleId="HTML">
    <w:name w:val="HTML Code"/>
    <w:basedOn w:val="a0"/>
    <w:uiPriority w:val="99"/>
    <w:semiHidden/>
    <w:unhideWhenUsed/>
    <w:rsid w:val="00EE7BB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E7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E7BB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E7BBA"/>
  </w:style>
  <w:style w:type="character" w:styleId="a9">
    <w:name w:val="Strong"/>
    <w:basedOn w:val="a0"/>
    <w:uiPriority w:val="22"/>
    <w:qFormat/>
    <w:rsid w:val="00EE7BBA"/>
    <w:rPr>
      <w:b/>
      <w:bCs/>
    </w:rPr>
  </w:style>
  <w:style w:type="character" w:customStyle="1" w:styleId="name">
    <w:name w:val="name"/>
    <w:basedOn w:val="a0"/>
    <w:rsid w:val="00EE7BBA"/>
  </w:style>
  <w:style w:type="character" w:customStyle="1" w:styleId="count">
    <w:name w:val="count"/>
    <w:basedOn w:val="a0"/>
    <w:rsid w:val="00EE7BBA"/>
  </w:style>
  <w:style w:type="character" w:customStyle="1" w:styleId="tit">
    <w:name w:val="tit"/>
    <w:basedOn w:val="a0"/>
    <w:rsid w:val="00EE7BB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E7BB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E7BB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E7BB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E7BBA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ate-and-readnum">
    <w:name w:val="date-and-readnum"/>
    <w:basedOn w:val="a"/>
    <w:rsid w:val="00EE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EE7BBA"/>
  </w:style>
  <w:style w:type="paragraph" w:customStyle="1" w:styleId="content">
    <w:name w:val="content"/>
    <w:basedOn w:val="a"/>
    <w:rsid w:val="00EE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EE7BBA"/>
  </w:style>
  <w:style w:type="character" w:customStyle="1" w:styleId="blogtitlebox">
    <w:name w:val="blog_title_box"/>
    <w:basedOn w:val="a0"/>
    <w:rsid w:val="00EE7BBA"/>
  </w:style>
  <w:style w:type="character" w:customStyle="1" w:styleId="type-show">
    <w:name w:val="type-show"/>
    <w:basedOn w:val="a0"/>
    <w:rsid w:val="00EE7BBA"/>
  </w:style>
  <w:style w:type="character" w:customStyle="1" w:styleId="blogtitle">
    <w:name w:val="blog_title"/>
    <w:basedOn w:val="a0"/>
    <w:rsid w:val="00EE7BBA"/>
  </w:style>
  <w:style w:type="character" w:customStyle="1" w:styleId="date">
    <w:name w:val="date"/>
    <w:basedOn w:val="a0"/>
    <w:rsid w:val="00EE7BBA"/>
  </w:style>
  <w:style w:type="character" w:customStyle="1" w:styleId="blog-expert-button-follow">
    <w:name w:val="blog-expert-button-follow"/>
    <w:basedOn w:val="a0"/>
    <w:rsid w:val="00EE7BBA"/>
  </w:style>
  <w:style w:type="paragraph" w:customStyle="1" w:styleId="article-num">
    <w:name w:val="article-num"/>
    <w:basedOn w:val="a"/>
    <w:rsid w:val="00EE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int">
    <w:name w:val="point"/>
    <w:basedOn w:val="a0"/>
    <w:rsid w:val="00EE7BBA"/>
  </w:style>
  <w:style w:type="character" w:customStyle="1" w:styleId="personal-home-page">
    <w:name w:val="personal-home-page"/>
    <w:basedOn w:val="a0"/>
    <w:rsid w:val="00EE7BBA"/>
  </w:style>
  <w:style w:type="character" w:customStyle="1" w:styleId="title">
    <w:name w:val="title"/>
    <w:basedOn w:val="a0"/>
    <w:rsid w:val="00EE7BBA"/>
  </w:style>
  <w:style w:type="character" w:customStyle="1" w:styleId="text">
    <w:name w:val="text"/>
    <w:basedOn w:val="a0"/>
    <w:rsid w:val="00EE7BBA"/>
  </w:style>
  <w:style w:type="paragraph" w:customStyle="1" w:styleId="text-center">
    <w:name w:val="text-center"/>
    <w:basedOn w:val="a"/>
    <w:rsid w:val="00EE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">
    <w:name w:val="read"/>
    <w:basedOn w:val="a"/>
    <w:rsid w:val="00EE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E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">
    <w:name w:val="mathjax"/>
    <w:basedOn w:val="a0"/>
    <w:rsid w:val="00EE7BBA"/>
  </w:style>
  <w:style w:type="character" w:customStyle="1" w:styleId="math">
    <w:name w:val="math"/>
    <w:basedOn w:val="a0"/>
    <w:rsid w:val="00EE7BBA"/>
  </w:style>
  <w:style w:type="character" w:customStyle="1" w:styleId="mrow">
    <w:name w:val="mrow"/>
    <w:basedOn w:val="a0"/>
    <w:rsid w:val="00EE7BBA"/>
  </w:style>
  <w:style w:type="character" w:customStyle="1" w:styleId="mi">
    <w:name w:val="mi"/>
    <w:basedOn w:val="a0"/>
    <w:rsid w:val="00EE7BBA"/>
  </w:style>
  <w:style w:type="character" w:customStyle="1" w:styleId="msubsup">
    <w:name w:val="msubsup"/>
    <w:basedOn w:val="a0"/>
    <w:rsid w:val="00EE7BBA"/>
  </w:style>
  <w:style w:type="character" w:customStyle="1" w:styleId="mjxassistivemathml">
    <w:name w:val="mjx_assistive_mathml"/>
    <w:basedOn w:val="a0"/>
    <w:rsid w:val="00EE7BBA"/>
  </w:style>
  <w:style w:type="character" w:customStyle="1" w:styleId="txt">
    <w:name w:val="txt"/>
    <w:basedOn w:val="a0"/>
    <w:rsid w:val="00EE7BBA"/>
  </w:style>
  <w:style w:type="paragraph" w:customStyle="1" w:styleId="fz12baidu">
    <w:name w:val="fz12_baidu"/>
    <w:basedOn w:val="a"/>
    <w:rsid w:val="00EE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EE7BB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E7B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276">
              <w:marLeft w:val="8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533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292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15469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0978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1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129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1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6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0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8" w:color="F5F6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3497">
                              <w:marLeft w:val="0"/>
                              <w:marRight w:val="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324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96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1354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799601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349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17814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64141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90188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73633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1097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09095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95034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2856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7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12747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88722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9231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0560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0130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96742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38651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8398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50205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3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64110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9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96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9357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24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3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5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2744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84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27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2" w:space="1" w:color="E0E0E0"/>
                                              </w:divBdr>
                                              <w:divsChild>
                                                <w:div w:id="187048399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13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19862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122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80629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77234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22739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8012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35845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1868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69709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69903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36676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11182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02382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936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09965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35227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1821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573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21186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79330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04863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43614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94682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29514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4526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59673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78821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99860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43292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97762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0144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4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36226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8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87016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93936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38589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50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410877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041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3959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2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5957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35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5776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8" w:color="F5F6F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1093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062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613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364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9702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207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98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5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8347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00935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4481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2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031777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4" w:space="2" w:color="F3F3F3"/>
                                        <w:left w:val="none" w:sz="0" w:space="0" w:color="auto"/>
                                        <w:bottom w:val="single" w:sz="4" w:space="3" w:color="F3F3F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angqian6481/article/details/83717442" TargetMode="External"/><Relationship Id="rId13" Type="http://schemas.openxmlformats.org/officeDocument/2006/relationships/hyperlink" Target="https://blog.csdn.net/jiangqian6481/article/details/83717442" TargetMode="External"/><Relationship Id="rId18" Type="http://schemas.openxmlformats.org/officeDocument/2006/relationships/hyperlink" Target="https://blog.csdn.net/jiangqian6481/article/details/83717442" TargetMode="External"/><Relationship Id="rId26" Type="http://schemas.openxmlformats.org/officeDocument/2006/relationships/hyperlink" Target="http://www.groovy-lang.org/downloa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jiangqian6481/article/details/8371744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log.csdn.net/jiangqian6481/article/details/83717442" TargetMode="External"/><Relationship Id="rId12" Type="http://schemas.openxmlformats.org/officeDocument/2006/relationships/hyperlink" Target="https://blog.csdn.net/jiangqian6481/article/details/83717442" TargetMode="External"/><Relationship Id="rId17" Type="http://schemas.openxmlformats.org/officeDocument/2006/relationships/hyperlink" Target="https://blog.csdn.net/jiangqian6481/article/details/83717442" TargetMode="External"/><Relationship Id="rId25" Type="http://schemas.openxmlformats.org/officeDocument/2006/relationships/hyperlink" Target="http://www.groovy-lang.org/" TargetMode="Externa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jiangqian6481/article/details/83717442" TargetMode="External"/><Relationship Id="rId20" Type="http://schemas.openxmlformats.org/officeDocument/2006/relationships/hyperlink" Target="https://blog.csdn.net/jiangqian6481/article/details/83717442" TargetMode="External"/><Relationship Id="rId29" Type="http://schemas.openxmlformats.org/officeDocument/2006/relationships/hyperlink" Target="http://www.groovy-lang.org/integrat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jiangqian6481/article/details/83717442" TargetMode="External"/><Relationship Id="rId24" Type="http://schemas.openxmlformats.org/officeDocument/2006/relationships/hyperlink" Target="https://www.jianshu.com/p/2c6b95097b2c" TargetMode="External"/><Relationship Id="rId32" Type="http://schemas.openxmlformats.org/officeDocument/2006/relationships/hyperlink" Target="https://github.com/jenkinsci/groovy-sandbo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jiangqian6481/article/details/83717442" TargetMode="External"/><Relationship Id="rId23" Type="http://schemas.openxmlformats.org/officeDocument/2006/relationships/hyperlink" Target="https://blog.csdn.net/jiangqian6481/article/details/83717442" TargetMode="External"/><Relationship Id="rId28" Type="http://schemas.openxmlformats.org/officeDocument/2006/relationships/hyperlink" Target="http://www.groovy-lang.org/differences.html" TargetMode="External"/><Relationship Id="rId10" Type="http://schemas.openxmlformats.org/officeDocument/2006/relationships/hyperlink" Target="https://blog.csdn.net/jiangqian6481/article/details/83717442" TargetMode="External"/><Relationship Id="rId19" Type="http://schemas.openxmlformats.org/officeDocument/2006/relationships/hyperlink" Target="https://blog.csdn.net/jiangqian6481/article/details/83717442" TargetMode="External"/><Relationship Id="rId31" Type="http://schemas.openxmlformats.org/officeDocument/2006/relationships/hyperlink" Target="https://www.aliyun.com/jiaocheng/2966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iangqian6481/article/details/83717442" TargetMode="External"/><Relationship Id="rId14" Type="http://schemas.openxmlformats.org/officeDocument/2006/relationships/hyperlink" Target="https://blog.csdn.net/jiangqian6481/article/details/83717442" TargetMode="External"/><Relationship Id="rId22" Type="http://schemas.openxmlformats.org/officeDocument/2006/relationships/hyperlink" Target="https://blog.csdn.net/jiangqian6481/article/details/83717442" TargetMode="External"/><Relationship Id="rId27" Type="http://schemas.openxmlformats.org/officeDocument/2006/relationships/hyperlink" Target="http://www.groovy-lang.org/syntax.html" TargetMode="External"/><Relationship Id="rId30" Type="http://schemas.openxmlformats.org/officeDocument/2006/relationships/hyperlink" Target="https://docs.spring.io/spring/docs/4.3.8.RELEASE/spring-framework-reference/html/dynamic-language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2300</Words>
  <Characters>13116</Characters>
  <Application>Microsoft Office Word</Application>
  <DocSecurity>0</DocSecurity>
  <Lines>109</Lines>
  <Paragraphs>30</Paragraphs>
  <ScaleCrop>false</ScaleCrop>
  <Company>rest rico</Company>
  <LinksUpToDate>false</LinksUpToDate>
  <CharactersWithSpaces>15386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4</cp:revision>
  <dcterms:created xsi:type="dcterms:W3CDTF">2020-04-09T18:46:00Z</dcterms:created>
  <dcterms:modified xsi:type="dcterms:W3CDTF">2020-04-09T19:44:00Z</dcterms:modified>
</cp:coreProperties>
</file>