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awebp" ContentType="image/gi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4.awebp" ContentType="image/png"/>
  <Override PartName="/word/media/image15.awebp" ContentType="image/png"/>
  <Override PartName="/word/media/image16.awebp" ContentType="image/png"/>
  <Override PartName="/word/media/image17.awebp"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63C" w:rsidRDefault="00EA75EB" w:rsidP="00EA75EB">
      <w:pPr>
        <w:pStyle w:val="1"/>
      </w:pPr>
      <w:r>
        <w:rPr>
          <w:rFonts w:hint="eastAsia"/>
        </w:rPr>
        <w:t>浮动基础</w:t>
      </w:r>
    </w:p>
    <w:p w:rsidR="006B5D0A" w:rsidRDefault="006B5D0A" w:rsidP="006B5D0A">
      <w:pPr>
        <w:pStyle w:val="1"/>
        <w:spacing w:before="0" w:after="0"/>
        <w:rPr>
          <w:rFonts w:ascii="Helvetica" w:hAnsi="Helvetica" w:cs="Helvetica"/>
          <w:color w:val="000000"/>
          <w:sz w:val="38"/>
          <w:szCs w:val="38"/>
        </w:rPr>
      </w:pPr>
      <w:r>
        <w:rPr>
          <w:rFonts w:ascii="Helvetica" w:hAnsi="Helvetica" w:cs="Helvetica"/>
          <w:color w:val="000000"/>
          <w:sz w:val="38"/>
          <w:szCs w:val="38"/>
        </w:rPr>
        <w:t>CSS </w:t>
      </w:r>
      <w:r>
        <w:rPr>
          <w:rStyle w:val="colorh1"/>
          <w:rFonts w:ascii="Helvetica" w:hAnsi="Helvetica" w:cs="Helvetica"/>
          <w:color w:val="64854C"/>
          <w:sz w:val="38"/>
          <w:szCs w:val="38"/>
          <w:bdr w:val="none" w:sz="0" w:space="0" w:color="auto" w:frame="1"/>
        </w:rPr>
        <w:t>Float(</w:t>
      </w:r>
      <w:r>
        <w:rPr>
          <w:rStyle w:val="colorh1"/>
          <w:rFonts w:ascii="Helvetica" w:hAnsi="Helvetica" w:cs="Helvetica"/>
          <w:color w:val="64854C"/>
          <w:sz w:val="38"/>
          <w:szCs w:val="38"/>
          <w:bdr w:val="none" w:sz="0" w:space="0" w:color="auto" w:frame="1"/>
        </w:rPr>
        <w:t>浮动</w:t>
      </w:r>
      <w:r>
        <w:rPr>
          <w:rStyle w:val="colorh1"/>
          <w:rFonts w:ascii="Helvetica" w:hAnsi="Helvetica" w:cs="Helvetica"/>
          <w:color w:val="64854C"/>
          <w:sz w:val="38"/>
          <w:szCs w:val="38"/>
          <w:bdr w:val="none" w:sz="0" w:space="0" w:color="auto" w:frame="1"/>
        </w:rPr>
        <w:t>)</w:t>
      </w:r>
    </w:p>
    <w:p w:rsidR="006B5D0A" w:rsidRDefault="00620EDB" w:rsidP="006B5D0A">
      <w:pPr>
        <w:rPr>
          <w:rFonts w:ascii="Helvetica" w:hAnsi="Helvetica" w:cs="Helvetica"/>
          <w:color w:val="333333"/>
          <w:sz w:val="18"/>
          <w:szCs w:val="18"/>
        </w:rPr>
      </w:pPr>
      <w:r>
        <w:rPr>
          <w:rFonts w:ascii="Helvetica" w:hAnsi="Helvetica" w:cs="Helvetica"/>
          <w:color w:val="333333"/>
          <w:sz w:val="18"/>
          <w:szCs w:val="18"/>
        </w:rPr>
        <w:pict>
          <v:rect id="_x0000_i1025" style="width:0;height:.75pt" o:hralign="center" o:hrstd="t" o:hrnoshade="t" o:hr="t" fillcolor="#d4d4d4" stroked="f"/>
        </w:pict>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什么是</w:t>
      </w:r>
      <w:r>
        <w:rPr>
          <w:rFonts w:ascii="Helvetica" w:hAnsi="Helvetica" w:cs="Helvetica"/>
          <w:color w:val="333333"/>
        </w:rPr>
        <w:t xml:space="preserve"> CSS Float</w:t>
      </w:r>
      <w:r>
        <w:rPr>
          <w:rFonts w:ascii="Helvetica" w:hAnsi="Helvetica" w:cs="Helvetica"/>
          <w:color w:val="333333"/>
        </w:rPr>
        <w:t>（浮动）？</w:t>
      </w:r>
    </w:p>
    <w:p w:rsidR="006B5D0A" w:rsidRPr="006B5D0A" w:rsidRDefault="006B5D0A" w:rsidP="006B5D0A">
      <w:pPr>
        <w:pStyle w:val="2"/>
        <w:spacing w:before="30" w:after="30" w:line="432" w:lineRule="atLeast"/>
      </w:pPr>
      <w:r w:rsidRPr="006B5D0A">
        <w:rPr>
          <w:noProof/>
        </w:rPr>
        <w:drawing>
          <wp:inline distT="0" distB="0" distL="0" distR="0" wp14:anchorId="08182071" wp14:editId="59A4B2A8">
            <wp:extent cx="5553850" cy="132416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1324160"/>
                    </a:xfrm>
                    <a:prstGeom prst="rect">
                      <a:avLst/>
                    </a:prstGeom>
                  </pic:spPr>
                </pic:pic>
              </a:graphicData>
            </a:graphic>
          </wp:inline>
        </w:drawing>
      </w:r>
      <w:r w:rsidRPr="006B5D0A">
        <w:rPr>
          <w:rFonts w:hint="eastAsia"/>
        </w:rPr>
        <w:t xml:space="preserve"> </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CSS </w:t>
      </w:r>
      <w:r>
        <w:rPr>
          <w:rFonts w:ascii="Helvetica" w:hAnsi="Helvetica" w:cs="Helvetica"/>
          <w:color w:val="333333"/>
          <w:sz w:val="20"/>
          <w:szCs w:val="20"/>
        </w:rPr>
        <w:t>的</w:t>
      </w:r>
      <w:r>
        <w:rPr>
          <w:rFonts w:ascii="Helvetica" w:hAnsi="Helvetica" w:cs="Helvetica"/>
          <w:color w:val="333333"/>
          <w:sz w:val="20"/>
          <w:szCs w:val="20"/>
        </w:rPr>
        <w:t xml:space="preserve"> Float</w:t>
      </w:r>
      <w:r>
        <w:rPr>
          <w:rFonts w:ascii="Helvetica" w:hAnsi="Helvetica" w:cs="Helvetica"/>
          <w:color w:val="333333"/>
          <w:sz w:val="20"/>
          <w:szCs w:val="20"/>
        </w:rPr>
        <w:t>（浮动），会使元素向左或向右移动，其周围的元素也会重新排列。</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Float</w:t>
      </w:r>
      <w:r>
        <w:rPr>
          <w:rFonts w:ascii="Helvetica" w:hAnsi="Helvetica" w:cs="Helvetica"/>
          <w:color w:val="333333"/>
          <w:sz w:val="20"/>
          <w:szCs w:val="20"/>
        </w:rPr>
        <w:t>（浮动），往往是用于图像，但它在布局时一样非常有用。</w:t>
      </w:r>
    </w:p>
    <w:p w:rsidR="006B5D0A" w:rsidRDefault="00620EDB" w:rsidP="006B5D0A">
      <w:pPr>
        <w:rPr>
          <w:rFonts w:ascii="Helvetica" w:hAnsi="Helvetica" w:cs="Helvetica"/>
          <w:color w:val="333333"/>
          <w:sz w:val="18"/>
          <w:szCs w:val="18"/>
        </w:rPr>
      </w:pPr>
      <w:r>
        <w:rPr>
          <w:rFonts w:ascii="Helvetica" w:hAnsi="Helvetica" w:cs="Helvetica"/>
          <w:color w:val="333333"/>
          <w:sz w:val="18"/>
          <w:szCs w:val="18"/>
        </w:rPr>
        <w:pict>
          <v:rect id="_x0000_i1026" style="width:0;height:.75pt" o:hralign="center" o:hrstd="t" o:hrnoshade="t" o:hr="t" fillcolor="#d4d4d4" stroked="f"/>
        </w:pict>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元素怎样浮动</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元素的水平方向浮动，意味着元素只能左右移动而不能上下移动。</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一个浮动元素会尽量向左或向右移动，直到它的外边缘碰到包含框或另一个浮动框的边框为止。</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浮动元素之后的元素将围绕它。</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浮动元素之前的元素将不会受到影响。</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如果图像是右浮动，下面的文本流将环绕在它左边：</w:t>
      </w:r>
    </w:p>
    <w:p w:rsidR="006B5D0A" w:rsidRDefault="006B5D0A" w:rsidP="006B5D0A">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6B5D0A" w:rsidRDefault="006B5D0A" w:rsidP="006B5D0A">
      <w:pPr>
        <w:shd w:val="clear" w:color="auto" w:fill="F9F9F9"/>
        <w:wordWrap w:val="0"/>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img</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float:</w:t>
      </w:r>
      <w:r>
        <w:rPr>
          <w:rStyle w:val="hl-string"/>
          <w:rFonts w:ascii="Consolas" w:hAnsi="Consolas" w:cs="Helvetica"/>
          <w:color w:val="AA1111"/>
          <w:sz w:val="20"/>
          <w:szCs w:val="20"/>
          <w:bdr w:val="none" w:sz="0" w:space="0" w:color="auto" w:frame="1"/>
        </w:rPr>
        <w:t>right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6B5D0A" w:rsidRDefault="006B5D0A" w:rsidP="006B5D0A">
      <w:pPr>
        <w:shd w:val="clear" w:color="auto" w:fill="E5EECC"/>
        <w:rPr>
          <w:rFonts w:ascii="Helvetica" w:hAnsi="Helvetica" w:cs="Helvetica"/>
          <w:color w:val="000000"/>
          <w:sz w:val="18"/>
          <w:szCs w:val="18"/>
        </w:rPr>
      </w:pPr>
      <w:r>
        <w:rPr>
          <w:rFonts w:ascii="Helvetica" w:hAnsi="Helvetica" w:cs="Helvetica"/>
          <w:color w:val="000000"/>
          <w:sz w:val="18"/>
          <w:szCs w:val="18"/>
        </w:rPr>
        <w:br/>
      </w:r>
    </w:p>
    <w:p w:rsidR="006B5D0A" w:rsidRDefault="006B5D0A" w:rsidP="006B5D0A">
      <w:pPr>
        <w:rPr>
          <w:rFonts w:ascii="Helvetica" w:hAnsi="Helvetica" w:cs="Helvetica"/>
          <w:color w:val="333333"/>
          <w:sz w:val="18"/>
          <w:szCs w:val="18"/>
        </w:rPr>
      </w:pPr>
    </w:p>
    <w:p w:rsidR="006B5D0A" w:rsidRDefault="00620EDB" w:rsidP="006B5D0A">
      <w:pPr>
        <w:rPr>
          <w:rFonts w:ascii="Helvetica" w:hAnsi="Helvetica" w:cs="Helvetica"/>
          <w:color w:val="333333"/>
          <w:sz w:val="18"/>
          <w:szCs w:val="18"/>
        </w:rPr>
      </w:pPr>
      <w:r>
        <w:rPr>
          <w:rFonts w:ascii="Helvetica" w:hAnsi="Helvetica" w:cs="Helvetica"/>
          <w:color w:val="333333"/>
          <w:sz w:val="18"/>
          <w:szCs w:val="18"/>
        </w:rPr>
        <w:pict>
          <v:rect id="_x0000_i1027" style="width:0;height:.75pt" o:hralign="center" o:hrstd="t" o:hrnoshade="t" o:hr="t" fillcolor="#d4d4d4" stroked="f"/>
        </w:pict>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彼此相邻的浮动元素</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如果你把几个浮动的元素放到一起，如果有空间的话，它们将彼此相邻。</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在这里，我们对图片廊使用</w:t>
      </w:r>
      <w:r>
        <w:rPr>
          <w:rFonts w:ascii="Helvetica" w:hAnsi="Helvetica" w:cs="Helvetica"/>
          <w:color w:val="333333"/>
          <w:sz w:val="20"/>
          <w:szCs w:val="20"/>
        </w:rPr>
        <w:t xml:space="preserve"> float </w:t>
      </w:r>
      <w:r>
        <w:rPr>
          <w:rFonts w:ascii="Helvetica" w:hAnsi="Helvetica" w:cs="Helvetica"/>
          <w:color w:val="333333"/>
          <w:sz w:val="20"/>
          <w:szCs w:val="20"/>
        </w:rPr>
        <w:t>属性：</w:t>
      </w:r>
    </w:p>
    <w:p w:rsidR="006B5D0A" w:rsidRDefault="006B5D0A" w:rsidP="006B5D0A">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6B5D0A" w:rsidRDefault="006B5D0A" w:rsidP="006B5D0A">
      <w:pPr>
        <w:shd w:val="clear" w:color="auto" w:fill="F9F9F9"/>
        <w:wordWrap w:val="0"/>
        <w:spacing w:line="336" w:lineRule="atLeast"/>
        <w:rPr>
          <w:rStyle w:val="hl-brackets"/>
          <w:rFonts w:ascii="Consolas" w:hAnsi="Consolas" w:cs="Helvetica"/>
          <w:color w:val="808000"/>
          <w:sz w:val="20"/>
          <w:szCs w:val="20"/>
          <w:bdr w:val="none" w:sz="0" w:space="0" w:color="auto" w:frame="1"/>
        </w:rPr>
      </w:pPr>
      <w:r>
        <w:rPr>
          <w:rStyle w:val="hl-identifier"/>
          <w:rFonts w:ascii="Consolas" w:hAnsi="Consolas" w:cs="Helvetica"/>
          <w:color w:val="0055AA"/>
          <w:sz w:val="20"/>
          <w:szCs w:val="20"/>
          <w:bdr w:val="none" w:sz="0" w:space="0" w:color="auto" w:frame="1"/>
        </w:rPr>
        <w:t>.thumbnail</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6B5D0A" w:rsidRDefault="006B5D0A" w:rsidP="006B5D0A">
      <w:pPr>
        <w:shd w:val="clear" w:color="auto" w:fill="F9F9F9"/>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code"/>
          <w:rFonts w:ascii="Consolas" w:hAnsi="Consolas" w:cs="Helvetica"/>
          <w:color w:val="808080"/>
          <w:sz w:val="20"/>
          <w:szCs w:val="20"/>
          <w:bdr w:val="none" w:sz="0" w:space="0" w:color="auto" w:frame="1"/>
        </w:rPr>
        <w:tab/>
      </w:r>
      <w:r>
        <w:rPr>
          <w:rStyle w:val="hl-reserved"/>
          <w:rFonts w:ascii="Consolas" w:hAnsi="Consolas" w:cs="Helvetica"/>
          <w:color w:val="008000"/>
          <w:sz w:val="20"/>
          <w:szCs w:val="20"/>
          <w:bdr w:val="none" w:sz="0" w:space="0" w:color="auto" w:frame="1"/>
        </w:rPr>
        <w:t>float:</w:t>
      </w:r>
      <w:r>
        <w:rPr>
          <w:rStyle w:val="hl-string"/>
          <w:rFonts w:ascii="Consolas" w:hAnsi="Consolas" w:cs="Helvetica"/>
          <w:color w:val="AA1111"/>
          <w:sz w:val="20"/>
          <w:szCs w:val="20"/>
          <w:bdr w:val="none" w:sz="0" w:space="0" w:color="auto" w:frame="1"/>
        </w:rPr>
        <w:t>left</w:t>
      </w:r>
      <w:r>
        <w:rPr>
          <w:rStyle w:val="hl-code"/>
          <w:rFonts w:ascii="Consolas" w:hAnsi="Consolas" w:cs="Helvetica"/>
          <w:color w:val="808080"/>
          <w:sz w:val="20"/>
          <w:szCs w:val="20"/>
          <w:bdr w:val="none" w:sz="0" w:space="0" w:color="auto" w:frame="1"/>
        </w:rPr>
        <w:t xml:space="preserve">; </w:t>
      </w:r>
    </w:p>
    <w:p w:rsidR="006B5D0A" w:rsidRDefault="006B5D0A" w:rsidP="006B5D0A">
      <w:pPr>
        <w:shd w:val="clear" w:color="auto" w:fill="F9F9F9"/>
        <w:wordWrap w:val="0"/>
        <w:spacing w:line="336" w:lineRule="atLeast"/>
        <w:ind w:firstLine="420"/>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width:</w:t>
      </w:r>
      <w:r>
        <w:rPr>
          <w:rStyle w:val="hl-number"/>
          <w:rFonts w:ascii="Consolas" w:hAnsi="Consolas" w:cs="Helvetica"/>
          <w:color w:val="800000"/>
          <w:sz w:val="20"/>
          <w:szCs w:val="20"/>
          <w:bdr w:val="none" w:sz="0" w:space="0" w:color="auto" w:frame="1"/>
        </w:rPr>
        <w:t>110</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 xml:space="preserve">; </w:t>
      </w:r>
    </w:p>
    <w:p w:rsidR="006B5D0A" w:rsidRDefault="006B5D0A" w:rsidP="006B5D0A">
      <w:pPr>
        <w:shd w:val="clear" w:color="auto" w:fill="F9F9F9"/>
        <w:wordWrap w:val="0"/>
        <w:spacing w:line="336" w:lineRule="atLeast"/>
        <w:ind w:firstLine="420"/>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height:</w:t>
      </w:r>
      <w:r>
        <w:rPr>
          <w:rStyle w:val="hl-number"/>
          <w:rFonts w:ascii="Consolas" w:hAnsi="Consolas" w:cs="Helvetica"/>
          <w:color w:val="800000"/>
          <w:sz w:val="20"/>
          <w:szCs w:val="20"/>
          <w:bdr w:val="none" w:sz="0" w:space="0" w:color="auto" w:frame="1"/>
        </w:rPr>
        <w:t>90</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 xml:space="preserve">; </w:t>
      </w:r>
    </w:p>
    <w:p w:rsidR="006B5D0A" w:rsidRDefault="006B5D0A" w:rsidP="006B5D0A">
      <w:pPr>
        <w:shd w:val="clear" w:color="auto" w:fill="F9F9F9"/>
        <w:wordWrap w:val="0"/>
        <w:spacing w:line="336" w:lineRule="atLeast"/>
        <w:ind w:firstLine="420"/>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margin:</w:t>
      </w:r>
      <w:r>
        <w:rPr>
          <w:rStyle w:val="hl-number"/>
          <w:rFonts w:ascii="Consolas" w:hAnsi="Consolas" w:cs="Helvetica"/>
          <w:color w:val="800000"/>
          <w:sz w:val="20"/>
          <w:szCs w:val="20"/>
          <w:bdr w:val="none" w:sz="0" w:space="0" w:color="auto" w:frame="1"/>
        </w:rPr>
        <w:t>5</w:t>
      </w:r>
      <w:r>
        <w:rPr>
          <w:rStyle w:val="hl-string"/>
          <w:rFonts w:ascii="Consolas" w:hAnsi="Consolas" w:cs="Helvetica"/>
          <w:color w:val="AA1111"/>
          <w:sz w:val="20"/>
          <w:szCs w:val="20"/>
          <w:bdr w:val="none" w:sz="0" w:space="0" w:color="auto" w:frame="1"/>
        </w:rPr>
        <w:t>px</w:t>
      </w:r>
      <w:r>
        <w:rPr>
          <w:rStyle w:val="hl-code"/>
          <w:rFonts w:ascii="Consolas" w:hAnsi="Consolas" w:cs="Helvetica"/>
          <w:color w:val="808080"/>
          <w:sz w:val="20"/>
          <w:szCs w:val="20"/>
          <w:bdr w:val="none" w:sz="0" w:space="0" w:color="auto" w:frame="1"/>
        </w:rPr>
        <w:t>;</w:t>
      </w:r>
    </w:p>
    <w:p w:rsidR="006B5D0A" w:rsidRDefault="006B5D0A" w:rsidP="006B5D0A">
      <w:pPr>
        <w:shd w:val="clear" w:color="auto" w:fill="F9F9F9"/>
        <w:wordWrap w:val="0"/>
        <w:spacing w:line="336" w:lineRule="atLeast"/>
        <w:rPr>
          <w:rFonts w:ascii="Consolas" w:hAnsi="Consolas" w:cs="Helvetica"/>
          <w:color w:val="000000"/>
          <w:sz w:val="20"/>
          <w:szCs w:val="20"/>
        </w:rPr>
      </w:pP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6B5D0A" w:rsidRDefault="006B5D0A" w:rsidP="006B5D0A">
      <w:pPr>
        <w:shd w:val="clear" w:color="auto" w:fill="E5EECC"/>
        <w:rPr>
          <w:rFonts w:ascii="Helvetica" w:hAnsi="Helvetica" w:cs="Helvetica"/>
          <w:color w:val="000000"/>
          <w:sz w:val="18"/>
          <w:szCs w:val="18"/>
        </w:rPr>
      </w:pPr>
      <w:r>
        <w:rPr>
          <w:rFonts w:ascii="Helvetica" w:hAnsi="Helvetica" w:cs="Helvetica"/>
          <w:color w:val="000000"/>
          <w:sz w:val="18"/>
          <w:szCs w:val="18"/>
        </w:rPr>
        <w:br/>
      </w:r>
    </w:p>
    <w:p w:rsidR="006B5D0A" w:rsidRDefault="00C14B7C" w:rsidP="00C14B7C">
      <w:pPr>
        <w:pStyle w:val="3"/>
      </w:pPr>
      <w:r>
        <w:rPr>
          <w:rFonts w:hint="eastAsia"/>
        </w:rPr>
        <w:t>浮动可以实现的效果</w:t>
      </w:r>
      <w:r w:rsidR="00F906FF">
        <w:rPr>
          <w:rFonts w:hint="eastAsia"/>
        </w:rPr>
        <w:t>、</w:t>
      </w:r>
    </w:p>
    <w:p w:rsidR="00F906FF" w:rsidRDefault="00F906FF" w:rsidP="00F906FF">
      <w:pPr>
        <w:pStyle w:val="4"/>
      </w:pPr>
      <w:r>
        <w:rPr>
          <w:rFonts w:hint="eastAsia"/>
        </w:rPr>
        <w:t>1，文字环绕图片</w:t>
      </w:r>
    </w:p>
    <w:p w:rsidR="00F906FF" w:rsidRDefault="00F906FF" w:rsidP="00F906FF">
      <w:pPr>
        <w:pStyle w:val="4"/>
      </w:pPr>
      <w:r>
        <w:rPr>
          <w:rFonts w:hint="eastAsia"/>
        </w:rPr>
        <w:t>2</w:t>
      </w:r>
      <w:r>
        <w:t xml:space="preserve">. </w:t>
      </w:r>
      <w:r>
        <w:rPr>
          <w:rFonts w:hint="eastAsia"/>
        </w:rPr>
        <w:t>盒子的同行显示</w:t>
      </w:r>
    </w:p>
    <w:p w:rsidR="00F906FF" w:rsidRPr="00F906FF" w:rsidRDefault="00F906FF" w:rsidP="00F906FF">
      <w:pPr>
        <w:pStyle w:val="4"/>
      </w:pPr>
      <w:r>
        <w:rPr>
          <w:rFonts w:hint="eastAsia"/>
        </w:rPr>
        <w:t>左浮动</w:t>
      </w:r>
    </w:p>
    <w:tbl>
      <w:tblPr>
        <w:tblStyle w:val="a5"/>
        <w:tblW w:w="0" w:type="auto"/>
        <w:tblLook w:val="04A0" w:firstRow="1" w:lastRow="0" w:firstColumn="1" w:lastColumn="0" w:noHBand="0" w:noVBand="1"/>
      </w:tblPr>
      <w:tblGrid>
        <w:gridCol w:w="8296"/>
      </w:tblGrid>
      <w:tr w:rsidR="00F906FF" w:rsidTr="00F906FF">
        <w:tc>
          <w:tcPr>
            <w:tcW w:w="8296" w:type="dxa"/>
          </w:tcPr>
          <w:p w:rsidR="00F906FF" w:rsidRDefault="00F906FF" w:rsidP="00F906FF">
            <w:r w:rsidRPr="00F906FF">
              <w:rPr>
                <w:noProof/>
              </w:rPr>
              <w:drawing>
                <wp:inline distT="0" distB="0" distL="0" distR="0" wp14:anchorId="009AB940" wp14:editId="4AC1869E">
                  <wp:extent cx="7001852" cy="5420481"/>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01852" cy="5420481"/>
                          </a:xfrm>
                          <a:prstGeom prst="rect">
                            <a:avLst/>
                          </a:prstGeom>
                        </pic:spPr>
                      </pic:pic>
                    </a:graphicData>
                  </a:graphic>
                </wp:inline>
              </w:drawing>
            </w:r>
          </w:p>
        </w:tc>
      </w:tr>
      <w:tr w:rsidR="00F906FF" w:rsidTr="00F906FF">
        <w:tc>
          <w:tcPr>
            <w:tcW w:w="8296" w:type="dxa"/>
          </w:tcPr>
          <w:p w:rsidR="00F906FF" w:rsidRPr="00F906FF" w:rsidRDefault="00F906FF" w:rsidP="00F906FF">
            <w:r w:rsidRPr="00F906FF">
              <w:rPr>
                <w:noProof/>
              </w:rPr>
              <w:drawing>
                <wp:inline distT="0" distB="0" distL="0" distR="0" wp14:anchorId="7D564858" wp14:editId="72224151">
                  <wp:extent cx="4858428" cy="298174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981741"/>
                          </a:xfrm>
                          <a:prstGeom prst="rect">
                            <a:avLst/>
                          </a:prstGeom>
                        </pic:spPr>
                      </pic:pic>
                    </a:graphicData>
                  </a:graphic>
                </wp:inline>
              </w:drawing>
            </w:r>
          </w:p>
        </w:tc>
      </w:tr>
    </w:tbl>
    <w:p w:rsidR="00F906FF" w:rsidRDefault="00F906FF" w:rsidP="00F906FF"/>
    <w:p w:rsidR="00F906FF" w:rsidRDefault="00F906FF" w:rsidP="00F906FF">
      <w:pPr>
        <w:pStyle w:val="4"/>
      </w:pPr>
      <w:r>
        <w:rPr>
          <w:rFonts w:hint="eastAsia"/>
        </w:rPr>
        <w:t>右浮动</w:t>
      </w:r>
    </w:p>
    <w:tbl>
      <w:tblPr>
        <w:tblStyle w:val="a5"/>
        <w:tblW w:w="0" w:type="auto"/>
        <w:tblLook w:val="04A0" w:firstRow="1" w:lastRow="0" w:firstColumn="1" w:lastColumn="0" w:noHBand="0" w:noVBand="1"/>
      </w:tblPr>
      <w:tblGrid>
        <w:gridCol w:w="13896"/>
      </w:tblGrid>
      <w:tr w:rsidR="00F906FF" w:rsidTr="00F906FF">
        <w:tc>
          <w:tcPr>
            <w:tcW w:w="8296" w:type="dxa"/>
          </w:tcPr>
          <w:p w:rsidR="00F906FF" w:rsidRDefault="00F906FF" w:rsidP="00F906FF">
            <w:r w:rsidRPr="00F906FF">
              <w:rPr>
                <w:noProof/>
              </w:rPr>
              <w:drawing>
                <wp:inline distT="0" distB="0" distL="0" distR="0" wp14:anchorId="5C13A32E" wp14:editId="4B496968">
                  <wp:extent cx="8678486" cy="5039428"/>
                  <wp:effectExtent l="0" t="0" r="889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78486" cy="5039428"/>
                          </a:xfrm>
                          <a:prstGeom prst="rect">
                            <a:avLst/>
                          </a:prstGeom>
                        </pic:spPr>
                      </pic:pic>
                    </a:graphicData>
                  </a:graphic>
                </wp:inline>
              </w:drawing>
            </w:r>
          </w:p>
        </w:tc>
      </w:tr>
      <w:tr w:rsidR="00F906FF" w:rsidTr="00F906FF">
        <w:tc>
          <w:tcPr>
            <w:tcW w:w="8296" w:type="dxa"/>
          </w:tcPr>
          <w:p w:rsidR="00F906FF" w:rsidRDefault="00F906FF" w:rsidP="00F906FF">
            <w:r w:rsidRPr="00F906FF">
              <w:rPr>
                <w:noProof/>
              </w:rPr>
              <w:drawing>
                <wp:inline distT="0" distB="0" distL="0" distR="0" wp14:anchorId="39A7EBB8" wp14:editId="59BA7C9E">
                  <wp:extent cx="4477375" cy="256258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2562583"/>
                          </a:xfrm>
                          <a:prstGeom prst="rect">
                            <a:avLst/>
                          </a:prstGeom>
                        </pic:spPr>
                      </pic:pic>
                    </a:graphicData>
                  </a:graphic>
                </wp:inline>
              </w:drawing>
            </w:r>
          </w:p>
        </w:tc>
      </w:tr>
    </w:tbl>
    <w:p w:rsidR="00F906FF" w:rsidRDefault="004A0CA9" w:rsidP="00B97320">
      <w:pPr>
        <w:pStyle w:val="2"/>
      </w:pPr>
      <w:r>
        <w:rPr>
          <w:rFonts w:hint="eastAsia"/>
        </w:rPr>
        <w:t>如果想一个</w:t>
      </w:r>
      <w:r w:rsidR="00B97320">
        <w:rPr>
          <w:rFonts w:hint="eastAsia"/>
        </w:rPr>
        <w:t>左浮动一个右浮动，两个都要设置，如果只设置一个是达不到你要的效果</w:t>
      </w:r>
    </w:p>
    <w:tbl>
      <w:tblPr>
        <w:tblStyle w:val="a5"/>
        <w:tblW w:w="0" w:type="auto"/>
        <w:tblLook w:val="04A0" w:firstRow="1" w:lastRow="0" w:firstColumn="1" w:lastColumn="0" w:noHBand="0" w:noVBand="1"/>
      </w:tblPr>
      <w:tblGrid>
        <w:gridCol w:w="13566"/>
      </w:tblGrid>
      <w:tr w:rsidR="00B97320" w:rsidTr="00B97320">
        <w:tc>
          <w:tcPr>
            <w:tcW w:w="8296" w:type="dxa"/>
          </w:tcPr>
          <w:p w:rsidR="00B97320" w:rsidRDefault="00B97320" w:rsidP="00B97320">
            <w:r w:rsidRPr="00B97320">
              <w:rPr>
                <w:noProof/>
              </w:rPr>
              <w:drawing>
                <wp:inline distT="0" distB="0" distL="0" distR="0" wp14:anchorId="05CA5173" wp14:editId="4C01927A">
                  <wp:extent cx="8468907" cy="6077798"/>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68907" cy="6077798"/>
                          </a:xfrm>
                          <a:prstGeom prst="rect">
                            <a:avLst/>
                          </a:prstGeom>
                        </pic:spPr>
                      </pic:pic>
                    </a:graphicData>
                  </a:graphic>
                </wp:inline>
              </w:drawing>
            </w:r>
          </w:p>
        </w:tc>
      </w:tr>
      <w:tr w:rsidR="00B97320" w:rsidTr="00B97320">
        <w:tc>
          <w:tcPr>
            <w:tcW w:w="8296" w:type="dxa"/>
          </w:tcPr>
          <w:p w:rsidR="00B97320" w:rsidRDefault="00B97320" w:rsidP="00B97320">
            <w:r w:rsidRPr="00B97320">
              <w:rPr>
                <w:noProof/>
              </w:rPr>
              <w:drawing>
                <wp:inline distT="0" distB="0" distL="0" distR="0" wp14:anchorId="1C36CEDB" wp14:editId="0C702E90">
                  <wp:extent cx="5001323" cy="27054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323" cy="2705478"/>
                          </a:xfrm>
                          <a:prstGeom prst="rect">
                            <a:avLst/>
                          </a:prstGeom>
                        </pic:spPr>
                      </pic:pic>
                    </a:graphicData>
                  </a:graphic>
                </wp:inline>
              </w:drawing>
            </w:r>
          </w:p>
        </w:tc>
      </w:tr>
    </w:tbl>
    <w:p w:rsidR="00B97320" w:rsidRPr="00B97320" w:rsidRDefault="00B97320" w:rsidP="00B97320"/>
    <w:p w:rsidR="006B5D0A" w:rsidRDefault="00B6784B" w:rsidP="00B6784B">
      <w:pPr>
        <w:pStyle w:val="1"/>
      </w:pPr>
      <w:r>
        <w:rPr>
          <w:rFonts w:hint="eastAsia"/>
        </w:rPr>
        <w:t>浮动的特点：</w:t>
      </w:r>
    </w:p>
    <w:p w:rsidR="00B6784B" w:rsidRDefault="00B6784B" w:rsidP="00B6784B">
      <w:pPr>
        <w:pStyle w:val="4"/>
      </w:pPr>
      <w:r>
        <w:rPr>
          <w:rFonts w:hint="eastAsia"/>
        </w:rPr>
        <w:t>1</w:t>
      </w:r>
      <w:r>
        <w:t>.</w:t>
      </w:r>
      <w:r>
        <w:rPr>
          <w:rFonts w:hint="eastAsia"/>
        </w:rPr>
        <w:t>浮动的元素会和其他浮动的元素同行显示</w:t>
      </w:r>
    </w:p>
    <w:p w:rsidR="00B6784B" w:rsidRDefault="00B6784B" w:rsidP="00B6784B">
      <w:pPr>
        <w:pStyle w:val="4"/>
      </w:pPr>
      <w:r>
        <w:rPr>
          <w:rFonts w:hint="eastAsia"/>
        </w:rPr>
        <w:t>2</w:t>
      </w:r>
      <w:r>
        <w:t>.</w:t>
      </w:r>
      <w:r>
        <w:rPr>
          <w:rFonts w:hint="eastAsia"/>
        </w:rPr>
        <w:t>左浮动的元素会依次靠左排列，右浮动的元素会依次靠右排列，右浮动需要注意代码结构顺序</w:t>
      </w:r>
    </w:p>
    <w:p w:rsidR="008B13D9" w:rsidRDefault="008B13D9" w:rsidP="0051458C">
      <w:pPr>
        <w:pStyle w:val="4"/>
      </w:pPr>
      <w:r>
        <w:rPr>
          <w:rFonts w:hint="eastAsia"/>
        </w:rPr>
        <w:t>3</w:t>
      </w:r>
      <w:r>
        <w:t>.</w:t>
      </w:r>
      <w:r>
        <w:rPr>
          <w:rFonts w:hint="eastAsia"/>
        </w:rPr>
        <w:t>如果浮动元素的总宽度大于父容器的宽度，超出的浮动元素会</w:t>
      </w:r>
      <w:r w:rsidR="0051458C">
        <w:rPr>
          <w:rFonts w:hint="eastAsia"/>
        </w:rPr>
        <w:t>自动换</w:t>
      </w:r>
      <w:r>
        <w:rPr>
          <w:rFonts w:hint="eastAsia"/>
        </w:rPr>
        <w:t>行显示</w:t>
      </w:r>
    </w:p>
    <w:tbl>
      <w:tblPr>
        <w:tblStyle w:val="a5"/>
        <w:tblW w:w="0" w:type="auto"/>
        <w:tblLook w:val="04A0" w:firstRow="1" w:lastRow="0" w:firstColumn="1" w:lastColumn="0" w:noHBand="0" w:noVBand="1"/>
      </w:tblPr>
      <w:tblGrid>
        <w:gridCol w:w="9096"/>
      </w:tblGrid>
      <w:tr w:rsidR="008B13D9" w:rsidTr="008B13D9">
        <w:tc>
          <w:tcPr>
            <w:tcW w:w="8296" w:type="dxa"/>
          </w:tcPr>
          <w:p w:rsidR="008B13D9" w:rsidRDefault="008B13D9" w:rsidP="008B13D9">
            <w:r w:rsidRPr="008B13D9">
              <w:rPr>
                <w:noProof/>
              </w:rPr>
              <w:drawing>
                <wp:inline distT="0" distB="0" distL="0" distR="0" wp14:anchorId="64BE8953" wp14:editId="49A9C487">
                  <wp:extent cx="5630061" cy="5315692"/>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5315692"/>
                          </a:xfrm>
                          <a:prstGeom prst="rect">
                            <a:avLst/>
                          </a:prstGeom>
                        </pic:spPr>
                      </pic:pic>
                    </a:graphicData>
                  </a:graphic>
                </wp:inline>
              </w:drawing>
            </w:r>
          </w:p>
        </w:tc>
      </w:tr>
      <w:tr w:rsidR="008B13D9" w:rsidTr="008B13D9">
        <w:tc>
          <w:tcPr>
            <w:tcW w:w="8296" w:type="dxa"/>
          </w:tcPr>
          <w:p w:rsidR="008B13D9" w:rsidRDefault="008B13D9" w:rsidP="008B13D9">
            <w:r w:rsidRPr="008B13D9">
              <w:rPr>
                <w:noProof/>
              </w:rPr>
              <w:drawing>
                <wp:inline distT="0" distB="0" distL="0" distR="0" wp14:anchorId="0E09A097" wp14:editId="36763169">
                  <wp:extent cx="4982270" cy="284837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270" cy="2848373"/>
                          </a:xfrm>
                          <a:prstGeom prst="rect">
                            <a:avLst/>
                          </a:prstGeom>
                        </pic:spPr>
                      </pic:pic>
                    </a:graphicData>
                  </a:graphic>
                </wp:inline>
              </w:drawing>
            </w:r>
          </w:p>
        </w:tc>
      </w:tr>
    </w:tbl>
    <w:p w:rsidR="008B13D9" w:rsidRDefault="0051458C" w:rsidP="0051458C">
      <w:pPr>
        <w:pStyle w:val="4"/>
      </w:pPr>
      <w:r>
        <w:rPr>
          <w:rFonts w:hint="eastAsia"/>
        </w:rPr>
        <w:t>4</w:t>
      </w:r>
      <w:r>
        <w:t>.</w:t>
      </w:r>
      <w:r>
        <w:rPr>
          <w:rFonts w:hint="eastAsia"/>
        </w:rPr>
        <w:t>给行级元素设置float属性后，它会变为块级元素</w:t>
      </w:r>
    </w:p>
    <w:tbl>
      <w:tblPr>
        <w:tblStyle w:val="a5"/>
        <w:tblW w:w="0" w:type="auto"/>
        <w:tblLook w:val="04A0" w:firstRow="1" w:lastRow="0" w:firstColumn="1" w:lastColumn="0" w:noHBand="0" w:noVBand="1"/>
      </w:tblPr>
      <w:tblGrid>
        <w:gridCol w:w="8296"/>
      </w:tblGrid>
      <w:tr w:rsidR="0051458C" w:rsidTr="0051458C">
        <w:tc>
          <w:tcPr>
            <w:tcW w:w="8296" w:type="dxa"/>
          </w:tcPr>
          <w:p w:rsidR="0051458C" w:rsidRDefault="0051458C" w:rsidP="0051458C">
            <w:r>
              <w:rPr>
                <w:rFonts w:hint="eastAsia"/>
              </w:rPr>
              <w:t>设置前</w:t>
            </w:r>
          </w:p>
          <w:tbl>
            <w:tblPr>
              <w:tblStyle w:val="a5"/>
              <w:tblW w:w="0" w:type="auto"/>
              <w:tblLook w:val="04A0" w:firstRow="1" w:lastRow="0" w:firstColumn="1" w:lastColumn="0" w:noHBand="0" w:noVBand="1"/>
            </w:tblPr>
            <w:tblGrid>
              <w:gridCol w:w="8070"/>
            </w:tblGrid>
            <w:tr w:rsidR="0051458C" w:rsidTr="0051458C">
              <w:tc>
                <w:tcPr>
                  <w:tcW w:w="8070" w:type="dxa"/>
                </w:tcPr>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&lt;!DOCTYPE</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html</w:t>
                  </w:r>
                  <w:r w:rsidRPr="0051458C">
                    <w:rPr>
                      <w:rFonts w:ascii="Consolas" w:eastAsia="宋体" w:hAnsi="Consolas" w:cs="宋体"/>
                      <w:color w:val="800000"/>
                      <w:kern w:val="0"/>
                      <w:szCs w:val="21"/>
                    </w:rPr>
                    <w:t>&gt;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&lt;html</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lang</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"en"</w:t>
                  </w:r>
                  <w:r w:rsidRPr="0051458C">
                    <w:rPr>
                      <w:rFonts w:ascii="Consolas" w:eastAsia="宋体" w:hAnsi="Consolas" w:cs="宋体"/>
                      <w:color w:val="800000"/>
                      <w:kern w:val="0"/>
                      <w:szCs w:val="21"/>
                    </w:rPr>
                    <w:t>&gt;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&lt;head&gt;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&lt;meta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charset</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"UTF-8"</w:t>
                  </w:r>
                  <w:r w:rsidRPr="0051458C">
                    <w:rPr>
                      <w:rFonts w:ascii="Consolas" w:eastAsia="宋体" w:hAnsi="Consolas" w:cs="宋体"/>
                      <w:color w:val="800000"/>
                      <w:kern w:val="0"/>
                      <w:szCs w:val="21"/>
                    </w:rPr>
                    <w:t>&gt;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&lt;meta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http-equiv</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"X-UA-Compatible"</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content</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"IE=edge"</w:t>
                  </w:r>
                  <w:r w:rsidRPr="0051458C">
                    <w:rPr>
                      <w:rFonts w:ascii="Consolas" w:eastAsia="宋体" w:hAnsi="Consolas" w:cs="宋体"/>
                      <w:color w:val="800000"/>
                      <w:kern w:val="0"/>
                      <w:szCs w:val="21"/>
                    </w:rPr>
                    <w:t>&gt;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&lt;meta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name</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"viewport"</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content</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"width=device-width, initial-scale=1.0"</w:t>
                  </w:r>
                  <w:r w:rsidRPr="0051458C">
                    <w:rPr>
                      <w:rFonts w:ascii="Consolas" w:eastAsia="宋体" w:hAnsi="Consolas" w:cs="宋体"/>
                      <w:color w:val="800000"/>
                      <w:kern w:val="0"/>
                      <w:szCs w:val="21"/>
                    </w:rPr>
                    <w:t>&gt;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&lt;title&gt;</w:t>
                  </w:r>
                  <w:r w:rsidRPr="0051458C">
                    <w:rPr>
                      <w:rFonts w:ascii="Consolas" w:eastAsia="宋体" w:hAnsi="Consolas" w:cs="宋体"/>
                      <w:color w:val="000000"/>
                      <w:kern w:val="0"/>
                      <w:szCs w:val="21"/>
                    </w:rPr>
                    <w:t>Document</w:t>
                  </w:r>
                  <w:r w:rsidRPr="0051458C">
                    <w:rPr>
                      <w:rFonts w:ascii="Consolas" w:eastAsia="宋体" w:hAnsi="Consolas" w:cs="宋体"/>
                      <w:color w:val="800000"/>
                      <w:kern w:val="0"/>
                      <w:szCs w:val="21"/>
                    </w:rPr>
                    <w:t>&lt;/title&gt;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&lt;style&gt;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img</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float</w:t>
                  </w:r>
                  <w:r w:rsidRPr="0051458C">
                    <w:rPr>
                      <w:rFonts w:ascii="Consolas" w:eastAsia="宋体" w:hAnsi="Consolas" w:cs="宋体"/>
                      <w:color w:val="000000"/>
                      <w:kern w:val="0"/>
                      <w:szCs w:val="21"/>
                    </w:rPr>
                    <w:t>: </w:t>
                  </w:r>
                  <w:r w:rsidRPr="0051458C">
                    <w:rPr>
                      <w:rFonts w:ascii="Consolas" w:eastAsia="宋体" w:hAnsi="Consolas" w:cs="宋体"/>
                      <w:color w:val="0451A5"/>
                      <w:kern w:val="0"/>
                      <w:szCs w:val="21"/>
                    </w:rPr>
                    <w:t>left</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div</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width</w:t>
                  </w:r>
                  <w:r w:rsidRPr="0051458C">
                    <w:rPr>
                      <w:rFonts w:ascii="Consolas" w:eastAsia="宋体" w:hAnsi="Consolas" w:cs="宋体"/>
                      <w:color w:val="000000"/>
                      <w:kern w:val="0"/>
                      <w:szCs w:val="21"/>
                    </w:rPr>
                    <w:t>: </w:t>
                  </w:r>
                  <w:r w:rsidRPr="0051458C">
                    <w:rPr>
                      <w:rFonts w:ascii="Consolas" w:eastAsia="宋体" w:hAnsi="Consolas" w:cs="宋体"/>
                      <w:color w:val="098658"/>
                      <w:kern w:val="0"/>
                      <w:szCs w:val="21"/>
                    </w:rPr>
                    <w:t>500px</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height</w:t>
                  </w:r>
                  <w:r w:rsidRPr="0051458C">
                    <w:rPr>
                      <w:rFonts w:ascii="Consolas" w:eastAsia="宋体" w:hAnsi="Consolas" w:cs="宋体"/>
                      <w:color w:val="000000"/>
                      <w:kern w:val="0"/>
                      <w:szCs w:val="21"/>
                    </w:rPr>
                    <w:t>: </w:t>
                  </w:r>
                  <w:r w:rsidRPr="0051458C">
                    <w:rPr>
                      <w:rFonts w:ascii="Consolas" w:eastAsia="宋体" w:hAnsi="Consolas" w:cs="宋体"/>
                      <w:color w:val="098658"/>
                      <w:kern w:val="0"/>
                      <w:szCs w:val="21"/>
                    </w:rPr>
                    <w:t>400px</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border</w:t>
                  </w:r>
                  <w:r w:rsidRPr="0051458C">
                    <w:rPr>
                      <w:rFonts w:ascii="Consolas" w:eastAsia="宋体" w:hAnsi="Consolas" w:cs="宋体"/>
                      <w:color w:val="000000"/>
                      <w:kern w:val="0"/>
                      <w:szCs w:val="21"/>
                    </w:rPr>
                    <w:t>: </w:t>
                  </w:r>
                  <w:r w:rsidRPr="0051458C">
                    <w:rPr>
                      <w:rFonts w:ascii="Consolas" w:eastAsia="宋体" w:hAnsi="Consolas" w:cs="宋体"/>
                      <w:color w:val="098658"/>
                      <w:kern w:val="0"/>
                      <w:szCs w:val="21"/>
                    </w:rPr>
                    <w:t>2px</w:t>
                  </w:r>
                  <w:r w:rsidRPr="0051458C">
                    <w:rPr>
                      <w:rFonts w:ascii="Consolas" w:eastAsia="宋体" w:hAnsi="Consolas" w:cs="宋体"/>
                      <w:color w:val="000000"/>
                      <w:kern w:val="0"/>
                      <w:szCs w:val="21"/>
                    </w:rPr>
                    <w:t> </w:t>
                  </w:r>
                  <w:r w:rsidRPr="0051458C">
                    <w:rPr>
                      <w:rFonts w:ascii="Consolas" w:eastAsia="宋体" w:hAnsi="Consolas" w:cs="宋体"/>
                      <w:color w:val="0451A5"/>
                      <w:kern w:val="0"/>
                      <w:szCs w:val="21"/>
                    </w:rPr>
                    <w:t>solid</w:t>
                  </w:r>
                  <w:r w:rsidRPr="0051458C">
                    <w:rPr>
                      <w:rFonts w:ascii="Consolas" w:eastAsia="宋体" w:hAnsi="Consolas" w:cs="宋体"/>
                      <w:color w:val="000000"/>
                      <w:kern w:val="0"/>
                      <w:szCs w:val="21"/>
                    </w:rPr>
                    <w:t> </w:t>
                  </w:r>
                  <w:r w:rsidRPr="0051458C">
                    <w:rPr>
                      <w:rFonts w:ascii="Consolas" w:eastAsia="宋体" w:hAnsi="Consolas" w:cs="宋体"/>
                      <w:color w:val="0451A5"/>
                      <w:kern w:val="0"/>
                      <w:szCs w:val="21"/>
                    </w:rPr>
                    <w:t>#333</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.link</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width</w:t>
                  </w:r>
                  <w:r w:rsidRPr="0051458C">
                    <w:rPr>
                      <w:rFonts w:ascii="Consolas" w:eastAsia="宋体" w:hAnsi="Consolas" w:cs="宋体"/>
                      <w:color w:val="000000"/>
                      <w:kern w:val="0"/>
                      <w:szCs w:val="21"/>
                    </w:rPr>
                    <w:t>: </w:t>
                  </w:r>
                  <w:r w:rsidRPr="0051458C">
                    <w:rPr>
                      <w:rFonts w:ascii="Consolas" w:eastAsia="宋体" w:hAnsi="Consolas" w:cs="宋体"/>
                      <w:color w:val="098658"/>
                      <w:kern w:val="0"/>
                      <w:szCs w:val="21"/>
                    </w:rPr>
                    <w:t>100px</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height</w:t>
                  </w:r>
                  <w:r w:rsidRPr="0051458C">
                    <w:rPr>
                      <w:rFonts w:ascii="Consolas" w:eastAsia="宋体" w:hAnsi="Consolas" w:cs="宋体"/>
                      <w:color w:val="000000"/>
                      <w:kern w:val="0"/>
                      <w:szCs w:val="21"/>
                    </w:rPr>
                    <w:t>: </w:t>
                  </w:r>
                  <w:r w:rsidRPr="0051458C">
                    <w:rPr>
                      <w:rFonts w:ascii="Consolas" w:eastAsia="宋体" w:hAnsi="Consolas" w:cs="宋体"/>
                      <w:color w:val="098658"/>
                      <w:kern w:val="0"/>
                      <w:szCs w:val="21"/>
                    </w:rPr>
                    <w:t>100px</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background-color</w:t>
                  </w:r>
                  <w:r w:rsidRPr="0051458C">
                    <w:rPr>
                      <w:rFonts w:ascii="Consolas" w:eastAsia="宋体" w:hAnsi="Consolas" w:cs="宋体"/>
                      <w:color w:val="000000"/>
                      <w:kern w:val="0"/>
                      <w:szCs w:val="21"/>
                    </w:rPr>
                    <w:t>:</w:t>
                  </w:r>
                  <w:r w:rsidRPr="0051458C">
                    <w:rPr>
                      <w:rFonts w:ascii="Consolas" w:eastAsia="宋体" w:hAnsi="Consolas" w:cs="宋体"/>
                      <w:color w:val="0451A5"/>
                      <w:kern w:val="0"/>
                      <w:szCs w:val="21"/>
                    </w:rPr>
                    <w:t>deeppink</w:t>
                  </w:r>
                  <w:r w:rsidRPr="0051458C">
                    <w:rPr>
                      <w:rFonts w:ascii="Consolas" w:eastAsia="宋体" w:hAnsi="Consolas" w:cs="宋体"/>
                      <w:color w:val="000000"/>
                      <w:kern w:val="0"/>
                      <w:szCs w:val="21"/>
                    </w:rPr>
                    <w: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008000"/>
                      <w:kern w:val="0"/>
                      <w:szCs w:val="21"/>
                    </w:rPr>
                    <w:t>/* float: left;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&lt;/style&gt;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&lt;/head&gt;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&lt;body&gt;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008000"/>
                      <w:kern w:val="0"/>
                      <w:szCs w:val="21"/>
                    </w:rPr>
                    <w:t>&lt;!-- &lt;img src="./dogcr.gif" alt=""&gt; --&gt;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008000"/>
                      <w:kern w:val="0"/>
                      <w:szCs w:val="21"/>
                    </w:rPr>
                    <w:t>&lt;!-- &lt;span&gt;</w:t>
                  </w:r>
                  <w:r w:rsidRPr="0051458C">
                    <w:rPr>
                      <w:rFonts w:ascii="Consolas" w:eastAsia="宋体" w:hAnsi="Consolas" w:cs="宋体"/>
                      <w:color w:val="008000"/>
                      <w:kern w:val="0"/>
                      <w:szCs w:val="21"/>
                    </w:rPr>
                    <w:t>元素的水平方向浮动，意味着元素只能左右移动而不能上下移动。</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8000"/>
                      <w:kern w:val="0"/>
                      <w:szCs w:val="21"/>
                    </w:rPr>
                    <w:t>        </w:t>
                  </w:r>
                  <w:r w:rsidRPr="0051458C">
                    <w:rPr>
                      <w:rFonts w:ascii="Consolas" w:eastAsia="宋体" w:hAnsi="Consolas" w:cs="宋体"/>
                      <w:color w:val="008000"/>
                      <w:kern w:val="0"/>
                      <w:szCs w:val="21"/>
                    </w:rPr>
                    <w:t>一个浮动元素会尽量向左或向右移动，直到它的外边缘碰到包含框或另一个浮动框的边框为止。</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8000"/>
                      <w:kern w:val="0"/>
                      <w:szCs w:val="21"/>
                    </w:rPr>
                    <w: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8000"/>
                      <w:kern w:val="0"/>
                      <w:szCs w:val="21"/>
                    </w:rPr>
                    <w:t>        </w:t>
                  </w:r>
                  <w:r w:rsidRPr="0051458C">
                    <w:rPr>
                      <w:rFonts w:ascii="Consolas" w:eastAsia="宋体" w:hAnsi="Consolas" w:cs="宋体"/>
                      <w:color w:val="008000"/>
                      <w:kern w:val="0"/>
                      <w:szCs w:val="21"/>
                    </w:rPr>
                    <w:t>浮动元素之后的元素将围绕它。浮动元素之前的元素将不会受到影响。</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8000"/>
                      <w:kern w:val="0"/>
                      <w:szCs w:val="21"/>
                    </w:rPr>
                    <w:t>        </w:t>
                  </w:r>
                  <w:r w:rsidRPr="0051458C">
                    <w:rPr>
                      <w:rFonts w:ascii="Consolas" w:eastAsia="宋体" w:hAnsi="Consolas" w:cs="宋体"/>
                      <w:color w:val="008000"/>
                      <w:kern w:val="0"/>
                      <w:szCs w:val="21"/>
                    </w:rPr>
                    <w:t>如果图像是右浮动，下面的文本流将环绕在它左边：</w:t>
                  </w:r>
                  <w:r w:rsidRPr="0051458C">
                    <w:rPr>
                      <w:rFonts w:ascii="Consolas" w:eastAsia="宋体" w:hAnsi="Consolas" w:cs="宋体"/>
                      <w:color w:val="008000"/>
                      <w:kern w:val="0"/>
                      <w:szCs w:val="21"/>
                    </w:rPr>
                    <w:t>&lt;/span&gt; --&gt;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&lt;hr&gt;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&lt;div&gt;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class</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'link'</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href</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w:t>
                  </w:r>
                  <w:r w:rsidRPr="0051458C">
                    <w:rPr>
                      <w:rFonts w:ascii="Consolas" w:eastAsia="宋体" w:hAnsi="Consolas" w:cs="宋体"/>
                      <w:color w:val="800000"/>
                      <w:kern w:val="0"/>
                      <w:szCs w:val="21"/>
                    </w:rPr>
                    <w:t>&gt;</w:t>
                  </w:r>
                  <w:r w:rsidRPr="0051458C">
                    <w:rPr>
                      <w:rFonts w:ascii="Consolas" w:eastAsia="宋体" w:hAnsi="Consolas" w:cs="宋体"/>
                      <w:color w:val="000000"/>
                      <w:kern w:val="0"/>
                      <w:szCs w:val="21"/>
                    </w:rPr>
                    <w:t>1</w:t>
                  </w:r>
                  <w:r w:rsidRPr="0051458C">
                    <w:rPr>
                      <w:rFonts w:ascii="Consolas" w:eastAsia="宋体" w:hAnsi="Consolas" w:cs="宋体"/>
                      <w:color w:val="800000"/>
                      <w:kern w:val="0"/>
                      <w:szCs w:val="21"/>
                    </w:rPr>
                    <w:t>&lt;/a&gt;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class</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'link'</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href</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w:t>
                  </w:r>
                  <w:r w:rsidRPr="0051458C">
                    <w:rPr>
                      <w:rFonts w:ascii="Consolas" w:eastAsia="宋体" w:hAnsi="Consolas" w:cs="宋体"/>
                      <w:color w:val="800000"/>
                      <w:kern w:val="0"/>
                      <w:szCs w:val="21"/>
                    </w:rPr>
                    <w:t>&gt;</w:t>
                  </w:r>
                  <w:r w:rsidRPr="0051458C">
                    <w:rPr>
                      <w:rFonts w:ascii="Consolas" w:eastAsia="宋体" w:hAnsi="Consolas" w:cs="宋体"/>
                      <w:color w:val="000000"/>
                      <w:kern w:val="0"/>
                      <w:szCs w:val="21"/>
                    </w:rPr>
                    <w:t>2</w:t>
                  </w:r>
                  <w:r w:rsidRPr="0051458C">
                    <w:rPr>
                      <w:rFonts w:ascii="Consolas" w:eastAsia="宋体" w:hAnsi="Consolas" w:cs="宋体"/>
                      <w:color w:val="800000"/>
                      <w:kern w:val="0"/>
                      <w:szCs w:val="21"/>
                    </w:rPr>
                    <w:t>&lt;/a&gt;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class</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'link'</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href</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w:t>
                  </w:r>
                  <w:r w:rsidRPr="0051458C">
                    <w:rPr>
                      <w:rFonts w:ascii="Consolas" w:eastAsia="宋体" w:hAnsi="Consolas" w:cs="宋体"/>
                      <w:color w:val="800000"/>
                      <w:kern w:val="0"/>
                      <w:szCs w:val="21"/>
                    </w:rPr>
                    <w:t>&gt;</w:t>
                  </w:r>
                  <w:r w:rsidRPr="0051458C">
                    <w:rPr>
                      <w:rFonts w:ascii="Consolas" w:eastAsia="宋体" w:hAnsi="Consolas" w:cs="宋体"/>
                      <w:color w:val="000000"/>
                      <w:kern w:val="0"/>
                      <w:szCs w:val="21"/>
                    </w:rPr>
                    <w:t>3</w:t>
                  </w:r>
                  <w:r w:rsidRPr="0051458C">
                    <w:rPr>
                      <w:rFonts w:ascii="Consolas" w:eastAsia="宋体" w:hAnsi="Consolas" w:cs="宋体"/>
                      <w:color w:val="800000"/>
                      <w:kern w:val="0"/>
                      <w:szCs w:val="21"/>
                    </w:rPr>
                    <w:t>&lt;/a&gt;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&lt;a</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class</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'link'</w:t>
                  </w:r>
                  <w:r w:rsidRPr="0051458C">
                    <w:rPr>
                      <w:rFonts w:ascii="Consolas" w:eastAsia="宋体" w:hAnsi="Consolas" w:cs="宋体"/>
                      <w:color w:val="000000"/>
                      <w:kern w:val="0"/>
                      <w:szCs w:val="21"/>
                    </w:rPr>
                    <w:t> </w:t>
                  </w:r>
                  <w:r w:rsidRPr="0051458C">
                    <w:rPr>
                      <w:rFonts w:ascii="Consolas" w:eastAsia="宋体" w:hAnsi="Consolas" w:cs="宋体"/>
                      <w:color w:val="FF0000"/>
                      <w:kern w:val="0"/>
                      <w:szCs w:val="21"/>
                    </w:rPr>
                    <w:t>href</w:t>
                  </w:r>
                  <w:r w:rsidRPr="0051458C">
                    <w:rPr>
                      <w:rFonts w:ascii="Consolas" w:eastAsia="宋体" w:hAnsi="Consolas" w:cs="宋体"/>
                      <w:color w:val="000000"/>
                      <w:kern w:val="0"/>
                      <w:szCs w:val="21"/>
                    </w:rPr>
                    <w:t>=</w:t>
                  </w:r>
                  <w:r w:rsidRPr="0051458C">
                    <w:rPr>
                      <w:rFonts w:ascii="Consolas" w:eastAsia="宋体" w:hAnsi="Consolas" w:cs="宋体"/>
                      <w:color w:val="0000FF"/>
                      <w:kern w:val="0"/>
                      <w:szCs w:val="21"/>
                    </w:rPr>
                    <w:t>""</w:t>
                  </w:r>
                  <w:r w:rsidRPr="0051458C">
                    <w:rPr>
                      <w:rFonts w:ascii="Consolas" w:eastAsia="宋体" w:hAnsi="Consolas" w:cs="宋体"/>
                      <w:color w:val="800000"/>
                      <w:kern w:val="0"/>
                      <w:szCs w:val="21"/>
                    </w:rPr>
                    <w:t>&gt;</w:t>
                  </w:r>
                  <w:r w:rsidRPr="0051458C">
                    <w:rPr>
                      <w:rFonts w:ascii="Consolas" w:eastAsia="宋体" w:hAnsi="Consolas" w:cs="宋体"/>
                      <w:color w:val="000000"/>
                      <w:kern w:val="0"/>
                      <w:szCs w:val="21"/>
                    </w:rPr>
                    <w:t>4</w:t>
                  </w:r>
                  <w:r w:rsidRPr="0051458C">
                    <w:rPr>
                      <w:rFonts w:ascii="Consolas" w:eastAsia="宋体" w:hAnsi="Consolas" w:cs="宋体"/>
                      <w:color w:val="800000"/>
                      <w:kern w:val="0"/>
                      <w:szCs w:val="21"/>
                    </w:rPr>
                    <w:t>&lt;/a&gt;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r w:rsidRPr="0051458C">
                    <w:rPr>
                      <w:rFonts w:ascii="Consolas" w:eastAsia="宋体" w:hAnsi="Consolas" w:cs="宋体"/>
                      <w:color w:val="800000"/>
                      <w:kern w:val="0"/>
                      <w:szCs w:val="21"/>
                    </w:rPr>
                    <w:t>&lt;/div&gt;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000000"/>
                      <w:kern w:val="0"/>
                      <w:szCs w:val="21"/>
                    </w:rPr>
                    <w:t>       </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&lt;/body&gt;</w:t>
                  </w:r>
                </w:p>
                <w:p w:rsidR="0051458C" w:rsidRPr="0051458C" w:rsidRDefault="0051458C" w:rsidP="0051458C">
                  <w:pPr>
                    <w:widowControl/>
                    <w:shd w:val="clear" w:color="auto" w:fill="FFFFFF"/>
                    <w:spacing w:line="285" w:lineRule="atLeast"/>
                    <w:jc w:val="left"/>
                    <w:rPr>
                      <w:rFonts w:ascii="Consolas" w:eastAsia="宋体" w:hAnsi="Consolas" w:cs="宋体"/>
                      <w:color w:val="000000"/>
                      <w:kern w:val="0"/>
                      <w:szCs w:val="21"/>
                    </w:rPr>
                  </w:pPr>
                  <w:r w:rsidRPr="0051458C">
                    <w:rPr>
                      <w:rFonts w:ascii="Consolas" w:eastAsia="宋体" w:hAnsi="Consolas" w:cs="宋体"/>
                      <w:color w:val="800000"/>
                      <w:kern w:val="0"/>
                      <w:szCs w:val="21"/>
                    </w:rPr>
                    <w:t>&lt;/html&gt;</w:t>
                  </w:r>
                </w:p>
                <w:p w:rsidR="0051458C" w:rsidRDefault="0051458C" w:rsidP="0051458C"/>
              </w:tc>
            </w:tr>
          </w:tbl>
          <w:p w:rsidR="0051458C" w:rsidRDefault="0051458C" w:rsidP="0051458C"/>
        </w:tc>
      </w:tr>
      <w:tr w:rsidR="0051458C" w:rsidTr="0051458C">
        <w:tc>
          <w:tcPr>
            <w:tcW w:w="8296" w:type="dxa"/>
          </w:tcPr>
          <w:p w:rsidR="0051458C" w:rsidRDefault="0051458C" w:rsidP="0051458C">
            <w:r w:rsidRPr="0051458C">
              <w:rPr>
                <w:noProof/>
              </w:rPr>
              <w:drawing>
                <wp:inline distT="0" distB="0" distL="0" distR="0" wp14:anchorId="1EF739D3" wp14:editId="117CBBB9">
                  <wp:extent cx="5296639" cy="442974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639" cy="4429743"/>
                          </a:xfrm>
                          <a:prstGeom prst="rect">
                            <a:avLst/>
                          </a:prstGeom>
                        </pic:spPr>
                      </pic:pic>
                    </a:graphicData>
                  </a:graphic>
                </wp:inline>
              </w:drawing>
            </w:r>
          </w:p>
        </w:tc>
      </w:tr>
      <w:tr w:rsidR="00AC2B83" w:rsidTr="0051458C">
        <w:tc>
          <w:tcPr>
            <w:tcW w:w="8296" w:type="dxa"/>
          </w:tcPr>
          <w:p w:rsidR="00AC2B83" w:rsidRDefault="00AC2B83" w:rsidP="0051458C">
            <w:r>
              <w:rPr>
                <w:rFonts w:hint="eastAsia"/>
              </w:rPr>
              <w:t>设置后</w:t>
            </w:r>
          </w:p>
          <w:tbl>
            <w:tblPr>
              <w:tblStyle w:val="a5"/>
              <w:tblW w:w="0" w:type="auto"/>
              <w:tblLook w:val="04A0" w:firstRow="1" w:lastRow="0" w:firstColumn="1" w:lastColumn="0" w:noHBand="0" w:noVBand="1"/>
            </w:tblPr>
            <w:tblGrid>
              <w:gridCol w:w="8325"/>
            </w:tblGrid>
            <w:tr w:rsidR="00AC2B83" w:rsidTr="00AC2B83">
              <w:tc>
                <w:tcPr>
                  <w:tcW w:w="8331" w:type="dxa"/>
                </w:tcPr>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&lt;!DOCTYPE</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html</w:t>
                  </w:r>
                  <w:r w:rsidRPr="00AC2B83">
                    <w:rPr>
                      <w:rFonts w:ascii="Consolas" w:eastAsia="宋体" w:hAnsi="Consolas" w:cs="宋体"/>
                      <w:color w:val="800000"/>
                      <w:kern w:val="0"/>
                      <w:szCs w:val="21"/>
                    </w:rPr>
                    <w:t>&gt;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&lt;html</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lang</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"en"</w:t>
                  </w:r>
                  <w:r w:rsidRPr="00AC2B83">
                    <w:rPr>
                      <w:rFonts w:ascii="Consolas" w:eastAsia="宋体" w:hAnsi="Consolas" w:cs="宋体"/>
                      <w:color w:val="800000"/>
                      <w:kern w:val="0"/>
                      <w:szCs w:val="21"/>
                    </w:rPr>
                    <w:t>&gt;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&lt;head&gt;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&lt;meta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charset</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"UTF-8"</w:t>
                  </w:r>
                  <w:r w:rsidRPr="00AC2B83">
                    <w:rPr>
                      <w:rFonts w:ascii="Consolas" w:eastAsia="宋体" w:hAnsi="Consolas" w:cs="宋体"/>
                      <w:color w:val="800000"/>
                      <w:kern w:val="0"/>
                      <w:szCs w:val="21"/>
                    </w:rPr>
                    <w:t>&gt;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&lt;meta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http-equiv</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"X-UA-Compatible"</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content</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"IE=edge"</w:t>
                  </w:r>
                  <w:r w:rsidRPr="00AC2B83">
                    <w:rPr>
                      <w:rFonts w:ascii="Consolas" w:eastAsia="宋体" w:hAnsi="Consolas" w:cs="宋体"/>
                      <w:color w:val="800000"/>
                      <w:kern w:val="0"/>
                      <w:szCs w:val="21"/>
                    </w:rPr>
                    <w:t>&gt;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&lt;meta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name</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"viewport"</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content</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"width=device-width, initial-scale=1.0"</w:t>
                  </w:r>
                  <w:r w:rsidRPr="00AC2B83">
                    <w:rPr>
                      <w:rFonts w:ascii="Consolas" w:eastAsia="宋体" w:hAnsi="Consolas" w:cs="宋体"/>
                      <w:color w:val="800000"/>
                      <w:kern w:val="0"/>
                      <w:szCs w:val="21"/>
                    </w:rPr>
                    <w:t>&gt;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&lt;title&gt;</w:t>
                  </w:r>
                  <w:r w:rsidRPr="00AC2B83">
                    <w:rPr>
                      <w:rFonts w:ascii="Consolas" w:eastAsia="宋体" w:hAnsi="Consolas" w:cs="宋体"/>
                      <w:color w:val="000000"/>
                      <w:kern w:val="0"/>
                      <w:szCs w:val="21"/>
                    </w:rPr>
                    <w:t>Document</w:t>
                  </w:r>
                  <w:r w:rsidRPr="00AC2B83">
                    <w:rPr>
                      <w:rFonts w:ascii="Consolas" w:eastAsia="宋体" w:hAnsi="Consolas" w:cs="宋体"/>
                      <w:color w:val="800000"/>
                      <w:kern w:val="0"/>
                      <w:szCs w:val="21"/>
                    </w:rPr>
                    <w:t>&lt;/title&gt;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&lt;style&gt;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img</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float</w:t>
                  </w:r>
                  <w:r w:rsidRPr="00AC2B83">
                    <w:rPr>
                      <w:rFonts w:ascii="Consolas" w:eastAsia="宋体" w:hAnsi="Consolas" w:cs="宋体"/>
                      <w:color w:val="000000"/>
                      <w:kern w:val="0"/>
                      <w:szCs w:val="21"/>
                    </w:rPr>
                    <w:t>: </w:t>
                  </w:r>
                  <w:r w:rsidRPr="00AC2B83">
                    <w:rPr>
                      <w:rFonts w:ascii="Consolas" w:eastAsia="宋体" w:hAnsi="Consolas" w:cs="宋体"/>
                      <w:color w:val="0451A5"/>
                      <w:kern w:val="0"/>
                      <w:szCs w:val="21"/>
                    </w:rPr>
                    <w:t>left</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div</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width</w:t>
                  </w:r>
                  <w:r w:rsidRPr="00AC2B83">
                    <w:rPr>
                      <w:rFonts w:ascii="Consolas" w:eastAsia="宋体" w:hAnsi="Consolas" w:cs="宋体"/>
                      <w:color w:val="000000"/>
                      <w:kern w:val="0"/>
                      <w:szCs w:val="21"/>
                    </w:rPr>
                    <w:t>: </w:t>
                  </w:r>
                  <w:r w:rsidRPr="00AC2B83">
                    <w:rPr>
                      <w:rFonts w:ascii="Consolas" w:eastAsia="宋体" w:hAnsi="Consolas" w:cs="宋体"/>
                      <w:color w:val="098658"/>
                      <w:kern w:val="0"/>
                      <w:szCs w:val="21"/>
                    </w:rPr>
                    <w:t>500px</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height</w:t>
                  </w:r>
                  <w:r w:rsidRPr="00AC2B83">
                    <w:rPr>
                      <w:rFonts w:ascii="Consolas" w:eastAsia="宋体" w:hAnsi="Consolas" w:cs="宋体"/>
                      <w:color w:val="000000"/>
                      <w:kern w:val="0"/>
                      <w:szCs w:val="21"/>
                    </w:rPr>
                    <w:t>: </w:t>
                  </w:r>
                  <w:r w:rsidRPr="00AC2B83">
                    <w:rPr>
                      <w:rFonts w:ascii="Consolas" w:eastAsia="宋体" w:hAnsi="Consolas" w:cs="宋体"/>
                      <w:color w:val="098658"/>
                      <w:kern w:val="0"/>
                      <w:szCs w:val="21"/>
                    </w:rPr>
                    <w:t>400px</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border</w:t>
                  </w:r>
                  <w:r w:rsidRPr="00AC2B83">
                    <w:rPr>
                      <w:rFonts w:ascii="Consolas" w:eastAsia="宋体" w:hAnsi="Consolas" w:cs="宋体"/>
                      <w:color w:val="000000"/>
                      <w:kern w:val="0"/>
                      <w:szCs w:val="21"/>
                    </w:rPr>
                    <w:t>: </w:t>
                  </w:r>
                  <w:r w:rsidRPr="00AC2B83">
                    <w:rPr>
                      <w:rFonts w:ascii="Consolas" w:eastAsia="宋体" w:hAnsi="Consolas" w:cs="宋体"/>
                      <w:color w:val="098658"/>
                      <w:kern w:val="0"/>
                      <w:szCs w:val="21"/>
                    </w:rPr>
                    <w:t>2px</w:t>
                  </w:r>
                  <w:r w:rsidRPr="00AC2B83">
                    <w:rPr>
                      <w:rFonts w:ascii="Consolas" w:eastAsia="宋体" w:hAnsi="Consolas" w:cs="宋体"/>
                      <w:color w:val="000000"/>
                      <w:kern w:val="0"/>
                      <w:szCs w:val="21"/>
                    </w:rPr>
                    <w:t> </w:t>
                  </w:r>
                  <w:r w:rsidRPr="00AC2B83">
                    <w:rPr>
                      <w:rFonts w:ascii="Consolas" w:eastAsia="宋体" w:hAnsi="Consolas" w:cs="宋体"/>
                      <w:color w:val="0451A5"/>
                      <w:kern w:val="0"/>
                      <w:szCs w:val="21"/>
                    </w:rPr>
                    <w:t>solid</w:t>
                  </w:r>
                  <w:r w:rsidRPr="00AC2B83">
                    <w:rPr>
                      <w:rFonts w:ascii="Consolas" w:eastAsia="宋体" w:hAnsi="Consolas" w:cs="宋体"/>
                      <w:color w:val="000000"/>
                      <w:kern w:val="0"/>
                      <w:szCs w:val="21"/>
                    </w:rPr>
                    <w:t> </w:t>
                  </w:r>
                  <w:r w:rsidRPr="00AC2B83">
                    <w:rPr>
                      <w:rFonts w:ascii="Consolas" w:eastAsia="宋体" w:hAnsi="Consolas" w:cs="宋体"/>
                      <w:color w:val="0451A5"/>
                      <w:kern w:val="0"/>
                      <w:szCs w:val="21"/>
                    </w:rPr>
                    <w:t>#333</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.link</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width</w:t>
                  </w:r>
                  <w:r w:rsidRPr="00AC2B83">
                    <w:rPr>
                      <w:rFonts w:ascii="Consolas" w:eastAsia="宋体" w:hAnsi="Consolas" w:cs="宋体"/>
                      <w:color w:val="000000"/>
                      <w:kern w:val="0"/>
                      <w:szCs w:val="21"/>
                    </w:rPr>
                    <w:t>: </w:t>
                  </w:r>
                  <w:r w:rsidRPr="00AC2B83">
                    <w:rPr>
                      <w:rFonts w:ascii="Consolas" w:eastAsia="宋体" w:hAnsi="Consolas" w:cs="宋体"/>
                      <w:color w:val="098658"/>
                      <w:kern w:val="0"/>
                      <w:szCs w:val="21"/>
                    </w:rPr>
                    <w:t>100px</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height</w:t>
                  </w:r>
                  <w:r w:rsidRPr="00AC2B83">
                    <w:rPr>
                      <w:rFonts w:ascii="Consolas" w:eastAsia="宋体" w:hAnsi="Consolas" w:cs="宋体"/>
                      <w:color w:val="000000"/>
                      <w:kern w:val="0"/>
                      <w:szCs w:val="21"/>
                    </w:rPr>
                    <w:t>: </w:t>
                  </w:r>
                  <w:r w:rsidRPr="00AC2B83">
                    <w:rPr>
                      <w:rFonts w:ascii="Consolas" w:eastAsia="宋体" w:hAnsi="Consolas" w:cs="宋体"/>
                      <w:color w:val="098658"/>
                      <w:kern w:val="0"/>
                      <w:szCs w:val="21"/>
                    </w:rPr>
                    <w:t>100px</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background-color</w:t>
                  </w:r>
                  <w:r w:rsidRPr="00AC2B83">
                    <w:rPr>
                      <w:rFonts w:ascii="Consolas" w:eastAsia="宋体" w:hAnsi="Consolas" w:cs="宋体"/>
                      <w:color w:val="000000"/>
                      <w:kern w:val="0"/>
                      <w:szCs w:val="21"/>
                    </w:rPr>
                    <w:t>:</w:t>
                  </w:r>
                  <w:r w:rsidRPr="00AC2B83">
                    <w:rPr>
                      <w:rFonts w:ascii="Consolas" w:eastAsia="宋体" w:hAnsi="Consolas" w:cs="宋体"/>
                      <w:color w:val="0451A5"/>
                      <w:kern w:val="0"/>
                      <w:szCs w:val="21"/>
                    </w:rPr>
                    <w:t>deeppink</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float</w:t>
                  </w:r>
                  <w:r w:rsidRPr="00AC2B83">
                    <w:rPr>
                      <w:rFonts w:ascii="Consolas" w:eastAsia="宋体" w:hAnsi="Consolas" w:cs="宋体"/>
                      <w:color w:val="000000"/>
                      <w:kern w:val="0"/>
                      <w:szCs w:val="21"/>
                    </w:rPr>
                    <w:t>: </w:t>
                  </w:r>
                  <w:r w:rsidRPr="00AC2B83">
                    <w:rPr>
                      <w:rFonts w:ascii="Consolas" w:eastAsia="宋体" w:hAnsi="Consolas" w:cs="宋体"/>
                      <w:color w:val="0451A5"/>
                      <w:kern w:val="0"/>
                      <w:szCs w:val="21"/>
                    </w:rPr>
                    <w:t>left</w:t>
                  </w:r>
                  <w:r w:rsidRPr="00AC2B83">
                    <w:rPr>
                      <w:rFonts w:ascii="Consolas" w:eastAsia="宋体" w:hAnsi="Consolas" w:cs="宋体"/>
                      <w:color w:val="000000"/>
                      <w:kern w:val="0"/>
                      <w:szCs w:val="21"/>
                    </w:rPr>
                    <w: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&lt;/style&gt;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&lt;/head&gt;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&lt;body&gt;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008000"/>
                      <w:kern w:val="0"/>
                      <w:szCs w:val="21"/>
                    </w:rPr>
                    <w:t>&lt;!-- &lt;img src="./dogcr.gif" alt=""&gt; --&gt;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008000"/>
                      <w:kern w:val="0"/>
                      <w:szCs w:val="21"/>
                    </w:rPr>
                    <w:t>&lt;!-- &lt;span&gt;</w:t>
                  </w:r>
                  <w:r w:rsidRPr="00AC2B83">
                    <w:rPr>
                      <w:rFonts w:ascii="Consolas" w:eastAsia="宋体" w:hAnsi="Consolas" w:cs="宋体"/>
                      <w:color w:val="008000"/>
                      <w:kern w:val="0"/>
                      <w:szCs w:val="21"/>
                    </w:rPr>
                    <w:t>元素的水平方向浮动，意味着元素只能左右移动而不能上下移动。</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8000"/>
                      <w:kern w:val="0"/>
                      <w:szCs w:val="21"/>
                    </w:rPr>
                    <w:t>        </w:t>
                  </w:r>
                  <w:r w:rsidRPr="00AC2B83">
                    <w:rPr>
                      <w:rFonts w:ascii="Consolas" w:eastAsia="宋体" w:hAnsi="Consolas" w:cs="宋体"/>
                      <w:color w:val="008000"/>
                      <w:kern w:val="0"/>
                      <w:szCs w:val="21"/>
                    </w:rPr>
                    <w:t>一个浮动元素会尽量向左或向右移动，直到它的外边缘碰到包含框或另一个浮动框的边框为止。</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8000"/>
                      <w:kern w:val="0"/>
                      <w:szCs w:val="21"/>
                    </w:rPr>
                    <w:t>        </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8000"/>
                      <w:kern w:val="0"/>
                      <w:szCs w:val="21"/>
                    </w:rPr>
                    <w:t>        </w:t>
                  </w:r>
                  <w:r w:rsidRPr="00AC2B83">
                    <w:rPr>
                      <w:rFonts w:ascii="Consolas" w:eastAsia="宋体" w:hAnsi="Consolas" w:cs="宋体"/>
                      <w:color w:val="008000"/>
                      <w:kern w:val="0"/>
                      <w:szCs w:val="21"/>
                    </w:rPr>
                    <w:t>浮动元素之后的元素将围绕它。浮动元素之前的元素将不会受到影响。</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8000"/>
                      <w:kern w:val="0"/>
                      <w:szCs w:val="21"/>
                    </w:rPr>
                    <w:t>        </w:t>
                  </w:r>
                  <w:r w:rsidRPr="00AC2B83">
                    <w:rPr>
                      <w:rFonts w:ascii="Consolas" w:eastAsia="宋体" w:hAnsi="Consolas" w:cs="宋体"/>
                      <w:color w:val="008000"/>
                      <w:kern w:val="0"/>
                      <w:szCs w:val="21"/>
                    </w:rPr>
                    <w:t>如果图像是右浮动，下面的文本流将环绕在它左边：</w:t>
                  </w:r>
                  <w:r w:rsidRPr="00AC2B83">
                    <w:rPr>
                      <w:rFonts w:ascii="Consolas" w:eastAsia="宋体" w:hAnsi="Consolas" w:cs="宋体"/>
                      <w:color w:val="008000"/>
                      <w:kern w:val="0"/>
                      <w:szCs w:val="21"/>
                    </w:rPr>
                    <w:t>&lt;/span&gt; --&gt;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&lt;hr&gt;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&lt;div&gt;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class</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'link'</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href</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w:t>
                  </w:r>
                  <w:r w:rsidRPr="00AC2B83">
                    <w:rPr>
                      <w:rFonts w:ascii="Consolas" w:eastAsia="宋体" w:hAnsi="Consolas" w:cs="宋体"/>
                      <w:color w:val="800000"/>
                      <w:kern w:val="0"/>
                      <w:szCs w:val="21"/>
                    </w:rPr>
                    <w:t>&gt;</w:t>
                  </w:r>
                  <w:r w:rsidRPr="00AC2B83">
                    <w:rPr>
                      <w:rFonts w:ascii="Consolas" w:eastAsia="宋体" w:hAnsi="Consolas" w:cs="宋体"/>
                      <w:color w:val="000000"/>
                      <w:kern w:val="0"/>
                      <w:szCs w:val="21"/>
                    </w:rPr>
                    <w:t>1</w:t>
                  </w:r>
                  <w:r w:rsidRPr="00AC2B83">
                    <w:rPr>
                      <w:rFonts w:ascii="Consolas" w:eastAsia="宋体" w:hAnsi="Consolas" w:cs="宋体"/>
                      <w:color w:val="800000"/>
                      <w:kern w:val="0"/>
                      <w:szCs w:val="21"/>
                    </w:rPr>
                    <w:t>&lt;/a&gt;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class</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'link'</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href</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w:t>
                  </w:r>
                  <w:r w:rsidRPr="00AC2B83">
                    <w:rPr>
                      <w:rFonts w:ascii="Consolas" w:eastAsia="宋体" w:hAnsi="Consolas" w:cs="宋体"/>
                      <w:color w:val="800000"/>
                      <w:kern w:val="0"/>
                      <w:szCs w:val="21"/>
                    </w:rPr>
                    <w:t>&gt;</w:t>
                  </w:r>
                  <w:r w:rsidRPr="00AC2B83">
                    <w:rPr>
                      <w:rFonts w:ascii="Consolas" w:eastAsia="宋体" w:hAnsi="Consolas" w:cs="宋体"/>
                      <w:color w:val="000000"/>
                      <w:kern w:val="0"/>
                      <w:szCs w:val="21"/>
                    </w:rPr>
                    <w:t>2</w:t>
                  </w:r>
                  <w:r w:rsidRPr="00AC2B83">
                    <w:rPr>
                      <w:rFonts w:ascii="Consolas" w:eastAsia="宋体" w:hAnsi="Consolas" w:cs="宋体"/>
                      <w:color w:val="800000"/>
                      <w:kern w:val="0"/>
                      <w:szCs w:val="21"/>
                    </w:rPr>
                    <w:t>&lt;/a&gt;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class</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'link'</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href</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w:t>
                  </w:r>
                  <w:r w:rsidRPr="00AC2B83">
                    <w:rPr>
                      <w:rFonts w:ascii="Consolas" w:eastAsia="宋体" w:hAnsi="Consolas" w:cs="宋体"/>
                      <w:color w:val="800000"/>
                      <w:kern w:val="0"/>
                      <w:szCs w:val="21"/>
                    </w:rPr>
                    <w:t>&gt;</w:t>
                  </w:r>
                  <w:r w:rsidRPr="00AC2B83">
                    <w:rPr>
                      <w:rFonts w:ascii="Consolas" w:eastAsia="宋体" w:hAnsi="Consolas" w:cs="宋体"/>
                      <w:color w:val="000000"/>
                      <w:kern w:val="0"/>
                      <w:szCs w:val="21"/>
                    </w:rPr>
                    <w:t>3</w:t>
                  </w:r>
                  <w:r w:rsidRPr="00AC2B83">
                    <w:rPr>
                      <w:rFonts w:ascii="Consolas" w:eastAsia="宋体" w:hAnsi="Consolas" w:cs="宋体"/>
                      <w:color w:val="800000"/>
                      <w:kern w:val="0"/>
                      <w:szCs w:val="21"/>
                    </w:rPr>
                    <w:t>&lt;/a&gt;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&lt;a</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class</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'link'</w:t>
                  </w:r>
                  <w:r w:rsidRPr="00AC2B83">
                    <w:rPr>
                      <w:rFonts w:ascii="Consolas" w:eastAsia="宋体" w:hAnsi="Consolas" w:cs="宋体"/>
                      <w:color w:val="000000"/>
                      <w:kern w:val="0"/>
                      <w:szCs w:val="21"/>
                    </w:rPr>
                    <w:t> </w:t>
                  </w:r>
                  <w:r w:rsidRPr="00AC2B83">
                    <w:rPr>
                      <w:rFonts w:ascii="Consolas" w:eastAsia="宋体" w:hAnsi="Consolas" w:cs="宋体"/>
                      <w:color w:val="FF0000"/>
                      <w:kern w:val="0"/>
                      <w:szCs w:val="21"/>
                    </w:rPr>
                    <w:t>href</w:t>
                  </w:r>
                  <w:r w:rsidRPr="00AC2B83">
                    <w:rPr>
                      <w:rFonts w:ascii="Consolas" w:eastAsia="宋体" w:hAnsi="Consolas" w:cs="宋体"/>
                      <w:color w:val="000000"/>
                      <w:kern w:val="0"/>
                      <w:szCs w:val="21"/>
                    </w:rPr>
                    <w:t>=</w:t>
                  </w:r>
                  <w:r w:rsidRPr="00AC2B83">
                    <w:rPr>
                      <w:rFonts w:ascii="Consolas" w:eastAsia="宋体" w:hAnsi="Consolas" w:cs="宋体"/>
                      <w:color w:val="0000FF"/>
                      <w:kern w:val="0"/>
                      <w:szCs w:val="21"/>
                    </w:rPr>
                    <w:t>""</w:t>
                  </w:r>
                  <w:r w:rsidRPr="00AC2B83">
                    <w:rPr>
                      <w:rFonts w:ascii="Consolas" w:eastAsia="宋体" w:hAnsi="Consolas" w:cs="宋体"/>
                      <w:color w:val="800000"/>
                      <w:kern w:val="0"/>
                      <w:szCs w:val="21"/>
                    </w:rPr>
                    <w:t>&gt;</w:t>
                  </w:r>
                  <w:r w:rsidRPr="00AC2B83">
                    <w:rPr>
                      <w:rFonts w:ascii="Consolas" w:eastAsia="宋体" w:hAnsi="Consolas" w:cs="宋体"/>
                      <w:color w:val="000000"/>
                      <w:kern w:val="0"/>
                      <w:szCs w:val="21"/>
                    </w:rPr>
                    <w:t>4</w:t>
                  </w:r>
                  <w:r w:rsidRPr="00AC2B83">
                    <w:rPr>
                      <w:rFonts w:ascii="Consolas" w:eastAsia="宋体" w:hAnsi="Consolas" w:cs="宋体"/>
                      <w:color w:val="800000"/>
                      <w:kern w:val="0"/>
                      <w:szCs w:val="21"/>
                    </w:rPr>
                    <w:t>&lt;/a&gt;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r w:rsidRPr="00AC2B83">
                    <w:rPr>
                      <w:rFonts w:ascii="Consolas" w:eastAsia="宋体" w:hAnsi="Consolas" w:cs="宋体"/>
                      <w:color w:val="800000"/>
                      <w:kern w:val="0"/>
                      <w:szCs w:val="21"/>
                    </w:rPr>
                    <w:t>&lt;/div&gt;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000000"/>
                      <w:kern w:val="0"/>
                      <w:szCs w:val="21"/>
                    </w:rPr>
                    <w:t>       </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&lt;/body&gt;</w:t>
                  </w:r>
                </w:p>
                <w:p w:rsidR="00AC2B83" w:rsidRPr="00AC2B83" w:rsidRDefault="00AC2B83" w:rsidP="00AC2B83">
                  <w:pPr>
                    <w:widowControl/>
                    <w:shd w:val="clear" w:color="auto" w:fill="FFFFFF"/>
                    <w:spacing w:line="285" w:lineRule="atLeast"/>
                    <w:jc w:val="left"/>
                    <w:rPr>
                      <w:rFonts w:ascii="Consolas" w:eastAsia="宋体" w:hAnsi="Consolas" w:cs="宋体"/>
                      <w:color w:val="000000"/>
                      <w:kern w:val="0"/>
                      <w:szCs w:val="21"/>
                    </w:rPr>
                  </w:pPr>
                  <w:r w:rsidRPr="00AC2B83">
                    <w:rPr>
                      <w:rFonts w:ascii="Consolas" w:eastAsia="宋体" w:hAnsi="Consolas" w:cs="宋体"/>
                      <w:color w:val="800000"/>
                      <w:kern w:val="0"/>
                      <w:szCs w:val="21"/>
                    </w:rPr>
                    <w:t>&lt;/html&gt;</w:t>
                  </w:r>
                </w:p>
                <w:p w:rsidR="00AC2B83" w:rsidRDefault="00AC2B83" w:rsidP="0051458C"/>
              </w:tc>
            </w:tr>
            <w:tr w:rsidR="00AC2B83" w:rsidTr="00AC2B83">
              <w:tc>
                <w:tcPr>
                  <w:tcW w:w="8331" w:type="dxa"/>
                </w:tcPr>
                <w:p w:rsidR="00AC2B83" w:rsidRDefault="00AC2B83" w:rsidP="0051458C">
                  <w:r w:rsidRPr="00AC2B83">
                    <w:rPr>
                      <w:noProof/>
                    </w:rPr>
                    <w:drawing>
                      <wp:inline distT="0" distB="0" distL="0" distR="0" wp14:anchorId="39C7B80F" wp14:editId="495EEEC2">
                        <wp:extent cx="5172709" cy="4228630"/>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4084" cy="4229754"/>
                                </a:xfrm>
                                <a:prstGeom prst="rect">
                                  <a:avLst/>
                                </a:prstGeom>
                              </pic:spPr>
                            </pic:pic>
                          </a:graphicData>
                        </a:graphic>
                      </wp:inline>
                    </w:drawing>
                  </w:r>
                </w:p>
              </w:tc>
            </w:tr>
          </w:tbl>
          <w:p w:rsidR="00AC2B83" w:rsidRPr="0051458C" w:rsidRDefault="00AC2B83" w:rsidP="0051458C"/>
        </w:tc>
      </w:tr>
    </w:tbl>
    <w:p w:rsidR="0051458C" w:rsidRPr="0051458C" w:rsidRDefault="0051458C" w:rsidP="0051458C"/>
    <w:p w:rsidR="0051458C" w:rsidRDefault="00AC2B83" w:rsidP="00AC2B83">
      <w:pPr>
        <w:pStyle w:val="4"/>
      </w:pPr>
      <w:r>
        <w:rPr>
          <w:rFonts w:hint="eastAsia"/>
        </w:rPr>
        <w:t>5</w:t>
      </w:r>
      <w:r>
        <w:t>.</w:t>
      </w:r>
      <w:r>
        <w:rPr>
          <w:rFonts w:hint="eastAsia"/>
        </w:rPr>
        <w:t>浮动元素会脱离标准文档流，（标准文档流是网页的默认呈现方式，即块级元素从上到下排列，行级元素从左往右排列，排列不下会自动换行）此时浮动元素后面的元素会占据它的位置</w:t>
      </w:r>
    </w:p>
    <w:p w:rsidR="00F97790" w:rsidRDefault="00F97790" w:rsidP="00F97790">
      <w:pPr>
        <w:pStyle w:val="4"/>
      </w:pPr>
      <w:r>
        <w:rPr>
          <w:rFonts w:hint="eastAsia"/>
        </w:rPr>
        <w:t>6</w:t>
      </w:r>
      <w:r>
        <w:t>.</w:t>
      </w:r>
      <w:r>
        <w:rPr>
          <w:rFonts w:hint="eastAsia"/>
        </w:rPr>
        <w:t>浮动元素之下不能有文字存在</w:t>
      </w:r>
      <w:r w:rsidR="00DF6C51">
        <w:rPr>
          <w:rFonts w:hint="eastAsia"/>
        </w:rPr>
        <w:t>，会被挤开</w:t>
      </w:r>
    </w:p>
    <w:p w:rsidR="00265106" w:rsidRDefault="00265106" w:rsidP="00265106">
      <w:pPr>
        <w:pStyle w:val="1"/>
      </w:pPr>
      <w:r>
        <w:rPr>
          <w:rFonts w:hint="eastAsia"/>
        </w:rPr>
        <w:t>浮动带来的影响</w:t>
      </w:r>
    </w:p>
    <w:p w:rsidR="00265106" w:rsidRDefault="00265106" w:rsidP="00406044">
      <w:pPr>
        <w:pStyle w:val="2"/>
      </w:pPr>
      <w:r>
        <w:rPr>
          <w:rFonts w:hint="eastAsia"/>
        </w:rPr>
        <w:t>1</w:t>
      </w:r>
      <w:r>
        <w:t>.</w:t>
      </w:r>
      <w:r>
        <w:rPr>
          <w:rFonts w:hint="eastAsia"/>
        </w:rPr>
        <w:t>会</w:t>
      </w:r>
      <w:r w:rsidR="00406044">
        <w:rPr>
          <w:rFonts w:hint="eastAsia"/>
        </w:rPr>
        <w:t>压在后面第一个不是浮动元素的上面</w:t>
      </w:r>
    </w:p>
    <w:p w:rsidR="00406044" w:rsidRDefault="00406044" w:rsidP="00406044">
      <w:pPr>
        <w:pStyle w:val="3"/>
      </w:pPr>
      <w:r>
        <w:rPr>
          <w:rFonts w:hint="eastAsia"/>
        </w:rPr>
        <w:t xml:space="preserve">解决办法：给受影响的元素添加一个属性： </w:t>
      </w:r>
      <w:r>
        <w:t xml:space="preserve"> </w:t>
      </w:r>
    </w:p>
    <w:tbl>
      <w:tblPr>
        <w:tblStyle w:val="a5"/>
        <w:tblW w:w="0" w:type="auto"/>
        <w:tblLook w:val="04A0" w:firstRow="1" w:lastRow="0" w:firstColumn="1" w:lastColumn="0" w:noHBand="0" w:noVBand="1"/>
      </w:tblPr>
      <w:tblGrid>
        <w:gridCol w:w="8296"/>
      </w:tblGrid>
      <w:tr w:rsidR="00406044" w:rsidTr="00406044">
        <w:tc>
          <w:tcPr>
            <w:tcW w:w="8296" w:type="dxa"/>
          </w:tcPr>
          <w:p w:rsidR="00406044" w:rsidRPr="00406044" w:rsidRDefault="00406044" w:rsidP="00406044">
            <w:pPr>
              <w:rPr>
                <w:rFonts w:hint="eastAsia"/>
                <w:b/>
              </w:rPr>
            </w:pPr>
            <w:r w:rsidRPr="00406044">
              <w:rPr>
                <w:rFonts w:hint="eastAsia"/>
                <w:b/>
              </w:rPr>
              <w:t>clear</w:t>
            </w:r>
            <w:r w:rsidRPr="00406044">
              <w:rPr>
                <w:b/>
              </w:rPr>
              <w:t xml:space="preserve"> : both;</w:t>
            </w:r>
          </w:p>
        </w:tc>
      </w:tr>
    </w:tbl>
    <w:p w:rsidR="00406044" w:rsidRDefault="00406044" w:rsidP="00406044">
      <w:pPr>
        <w:pStyle w:val="2"/>
      </w:pPr>
      <w:r>
        <w:rPr>
          <w:rFonts w:hint="eastAsia"/>
        </w:rPr>
        <w:t>2</w:t>
      </w:r>
      <w:r>
        <w:t>,</w:t>
      </w:r>
      <w:r w:rsidRPr="00406044">
        <w:rPr>
          <w:rFonts w:hint="eastAsia"/>
        </w:rPr>
        <w:t xml:space="preserve"> </w:t>
      </w:r>
      <w:r>
        <w:rPr>
          <w:rFonts w:hint="eastAsia"/>
        </w:rPr>
        <w:t>浮动还有一个</w:t>
      </w:r>
      <w:r>
        <w:rPr>
          <w:rFonts w:hint="eastAsia"/>
        </w:rPr>
        <w:t>影响</w:t>
      </w:r>
      <w:r>
        <w:rPr>
          <w:rFonts w:hint="eastAsia"/>
        </w:rPr>
        <w:t>，就是浮动元素不会影响父盒子的大小</w:t>
      </w:r>
      <w:r>
        <w:rPr>
          <w:rFonts w:hint="eastAsia"/>
        </w:rPr>
        <w:t>，如果一个盒子的所有子元素都设置了浮动，那么这个盒子的高度为0</w:t>
      </w:r>
    </w:p>
    <w:p w:rsidR="00406044" w:rsidRDefault="00406044" w:rsidP="00406044">
      <w:pPr>
        <w:pStyle w:val="3"/>
        <w:rPr>
          <w:rFonts w:hint="eastAsia"/>
        </w:rPr>
      </w:pPr>
      <w:r>
        <w:rPr>
          <w:rFonts w:hint="eastAsia"/>
        </w:rPr>
        <w:t>解决办法：给父元素添加一个属性</w:t>
      </w:r>
      <w:r>
        <w:t>,</w:t>
      </w:r>
      <w:r>
        <w:rPr>
          <w:rFonts w:hint="eastAsia"/>
        </w:rPr>
        <w:t>原理：触发了bfc区域</w:t>
      </w:r>
    </w:p>
    <w:tbl>
      <w:tblPr>
        <w:tblStyle w:val="a5"/>
        <w:tblW w:w="0" w:type="auto"/>
        <w:tblLook w:val="04A0" w:firstRow="1" w:lastRow="0" w:firstColumn="1" w:lastColumn="0" w:noHBand="0" w:noVBand="1"/>
      </w:tblPr>
      <w:tblGrid>
        <w:gridCol w:w="8296"/>
      </w:tblGrid>
      <w:tr w:rsidR="00406044" w:rsidTr="00406044">
        <w:tc>
          <w:tcPr>
            <w:tcW w:w="8296" w:type="dxa"/>
          </w:tcPr>
          <w:p w:rsidR="00406044" w:rsidRPr="00406044" w:rsidRDefault="00406044" w:rsidP="00406044">
            <w:pPr>
              <w:rPr>
                <w:rFonts w:hint="eastAsia"/>
                <w:b/>
              </w:rPr>
            </w:pPr>
            <w:r w:rsidRPr="00406044">
              <w:rPr>
                <w:rFonts w:hint="eastAsia"/>
                <w:b/>
              </w:rPr>
              <w:t>overflow</w:t>
            </w:r>
            <w:r w:rsidRPr="00406044">
              <w:rPr>
                <w:b/>
              </w:rPr>
              <w:t xml:space="preserve"> : hidden;</w:t>
            </w:r>
          </w:p>
        </w:tc>
      </w:tr>
    </w:tbl>
    <w:p w:rsidR="00406044" w:rsidRDefault="00620EDB" w:rsidP="00620EDB">
      <w:pPr>
        <w:pStyle w:val="2"/>
      </w:pPr>
      <w:r>
        <w:rPr>
          <w:rFonts w:hint="eastAsia"/>
        </w:rPr>
        <w:t>还有其他解决办法但是没有这个方法好用</w:t>
      </w:r>
    </w:p>
    <w:tbl>
      <w:tblPr>
        <w:tblStyle w:val="a5"/>
        <w:tblW w:w="0" w:type="auto"/>
        <w:tblLook w:val="04A0" w:firstRow="1" w:lastRow="0" w:firstColumn="1" w:lastColumn="0" w:noHBand="0" w:noVBand="1"/>
      </w:tblPr>
      <w:tblGrid>
        <w:gridCol w:w="8296"/>
      </w:tblGrid>
      <w:tr w:rsidR="00620EDB" w:rsidTr="00620EDB">
        <w:tc>
          <w:tcPr>
            <w:tcW w:w="8296" w:type="dxa"/>
          </w:tcPr>
          <w:p w:rsidR="00620EDB" w:rsidRDefault="00620EDB" w:rsidP="00620EDB">
            <w:pPr>
              <w:rPr>
                <w:rFonts w:hint="eastAsia"/>
              </w:rPr>
            </w:pPr>
            <w:bookmarkStart w:id="0" w:name="_GoBack"/>
            <w:r w:rsidRPr="00620EDB">
              <w:drawing>
                <wp:inline distT="0" distB="0" distL="0" distR="0" wp14:anchorId="3441B5CF" wp14:editId="37A00D7F">
                  <wp:extent cx="8928279" cy="53721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30946" cy="5373705"/>
                          </a:xfrm>
                          <a:prstGeom prst="rect">
                            <a:avLst/>
                          </a:prstGeom>
                        </pic:spPr>
                      </pic:pic>
                    </a:graphicData>
                  </a:graphic>
                </wp:inline>
              </w:drawing>
            </w:r>
            <w:bookmarkEnd w:id="0"/>
          </w:p>
        </w:tc>
      </w:tr>
    </w:tbl>
    <w:p w:rsidR="00620EDB" w:rsidRPr="00620EDB" w:rsidRDefault="00620EDB" w:rsidP="00620EDB">
      <w:pPr>
        <w:rPr>
          <w:rFonts w:hint="eastAsia"/>
        </w:rPr>
      </w:pP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CSS</w:t>
      </w:r>
      <w:r>
        <w:rPr>
          <w:rFonts w:ascii="Segoe UI" w:hAnsi="Segoe UI" w:cs="Segoe UI"/>
          <w:color w:val="333333"/>
          <w:sz w:val="36"/>
          <w:szCs w:val="36"/>
          <w:lang w:eastAsia="zh-Hans"/>
        </w:rPr>
        <w:t>中的</w:t>
      </w:r>
      <w:r>
        <w:rPr>
          <w:rFonts w:ascii="Segoe UI" w:hAnsi="Segoe UI" w:cs="Segoe UI"/>
          <w:color w:val="333333"/>
          <w:sz w:val="36"/>
          <w:szCs w:val="36"/>
          <w:lang w:eastAsia="zh-Hans"/>
        </w:rPr>
        <w:t>BFC</w:t>
      </w:r>
      <w:r>
        <w:rPr>
          <w:rFonts w:ascii="Segoe UI" w:hAnsi="Segoe UI" w:cs="Segoe UI"/>
          <w:color w:val="333333"/>
          <w:sz w:val="36"/>
          <w:szCs w:val="36"/>
          <w:lang w:eastAsia="zh-Hans"/>
        </w:rPr>
        <w:t>是什么？怎么用？</w:t>
      </w:r>
      <w:r>
        <w:rPr>
          <w:rFonts w:ascii="Segoe UI" w:hAnsi="Segoe UI" w:cs="Segoe UI"/>
          <w:color w:val="333333"/>
          <w:sz w:val="36"/>
          <w:szCs w:val="36"/>
          <w:lang w:eastAsia="zh-Hans"/>
        </w:rPr>
        <w:t xml:space="preserve"> </w:t>
      </w: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一、什么是</w:t>
      </w:r>
      <w:r>
        <w:rPr>
          <w:rFonts w:ascii="Segoe UI" w:hAnsi="Segoe UI" w:cs="Segoe UI"/>
          <w:color w:val="333333"/>
          <w:sz w:val="36"/>
          <w:szCs w:val="36"/>
          <w:lang w:eastAsia="zh-Hans"/>
        </w:rPr>
        <w:t>BFC</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官方定义：</w:t>
      </w:r>
      <w:r>
        <w:rPr>
          <w:rStyle w:val="a6"/>
          <w:rFonts w:ascii="Segoe UI" w:hAnsi="Segoe UI" w:cs="Segoe UI"/>
          <w:color w:val="333333"/>
          <w:sz w:val="18"/>
          <w:szCs w:val="18"/>
          <w:lang w:eastAsia="zh-Hans"/>
        </w:rPr>
        <w:t>BFC</w:t>
      </w:r>
      <w:r>
        <w:rPr>
          <w:rStyle w:val="a6"/>
          <w:rFonts w:ascii="Segoe UI" w:hAnsi="Segoe UI" w:cs="Segoe UI"/>
          <w:color w:val="333333"/>
          <w:sz w:val="18"/>
          <w:szCs w:val="18"/>
          <w:lang w:eastAsia="zh-Hans"/>
        </w:rPr>
        <w:t>（</w:t>
      </w:r>
      <w:r>
        <w:rPr>
          <w:rStyle w:val="a6"/>
          <w:rFonts w:ascii="Segoe UI" w:hAnsi="Segoe UI" w:cs="Segoe UI"/>
          <w:color w:val="333333"/>
          <w:sz w:val="18"/>
          <w:szCs w:val="18"/>
          <w:lang w:eastAsia="zh-Hans"/>
        </w:rPr>
        <w:t>Block Formatting Context</w:t>
      </w:r>
      <w:r>
        <w:rPr>
          <w:rStyle w:val="a6"/>
          <w:rFonts w:ascii="Segoe UI" w:hAnsi="Segoe UI" w:cs="Segoe UI"/>
          <w:color w:val="333333"/>
          <w:sz w:val="18"/>
          <w:szCs w:val="18"/>
          <w:lang w:eastAsia="zh-Hans"/>
        </w:rPr>
        <w:t>）块格式化上下文</w:t>
      </w:r>
      <w:r>
        <w:rPr>
          <w:rFonts w:ascii="Segoe UI" w:hAnsi="Segoe UI" w:cs="Segoe UI"/>
          <w:color w:val="333333"/>
          <w:sz w:val="18"/>
          <w:szCs w:val="18"/>
          <w:lang w:eastAsia="zh-Hans"/>
        </w:rPr>
        <w:t>，</w:t>
      </w:r>
      <w:r>
        <w:rPr>
          <w:rFonts w:ascii="Segoe UI" w:hAnsi="Segoe UI" w:cs="Segoe UI"/>
          <w:color w:val="333333"/>
          <w:sz w:val="18"/>
          <w:szCs w:val="18"/>
          <w:lang w:eastAsia="zh-Hans"/>
        </w:rPr>
        <w:t xml:space="preserve"> </w:t>
      </w:r>
      <w:r>
        <w:rPr>
          <w:rFonts w:ascii="Segoe UI" w:hAnsi="Segoe UI" w:cs="Segoe UI"/>
          <w:color w:val="333333"/>
          <w:sz w:val="18"/>
          <w:szCs w:val="18"/>
          <w:lang w:eastAsia="zh-Hans"/>
        </w:rPr>
        <w:t>是</w:t>
      </w:r>
      <w:r>
        <w:rPr>
          <w:rFonts w:ascii="Segoe UI" w:hAnsi="Segoe UI" w:cs="Segoe UI"/>
          <w:color w:val="333333"/>
          <w:sz w:val="18"/>
          <w:szCs w:val="18"/>
          <w:lang w:eastAsia="zh-Hans"/>
        </w:rPr>
        <w:t>Web</w:t>
      </w:r>
      <w:r>
        <w:rPr>
          <w:rFonts w:ascii="Segoe UI" w:hAnsi="Segoe UI" w:cs="Segoe UI"/>
          <w:color w:val="333333"/>
          <w:sz w:val="18"/>
          <w:szCs w:val="18"/>
          <w:lang w:eastAsia="zh-Hans"/>
        </w:rPr>
        <w:t>页面的可视</w:t>
      </w:r>
      <w:r>
        <w:rPr>
          <w:rFonts w:ascii="Segoe UI" w:hAnsi="Segoe UI" w:cs="Segoe UI"/>
          <w:color w:val="333333"/>
          <w:sz w:val="18"/>
          <w:szCs w:val="18"/>
          <w:lang w:eastAsia="zh-Hans"/>
        </w:rPr>
        <w:t>CSS</w:t>
      </w:r>
      <w:r>
        <w:rPr>
          <w:rFonts w:ascii="Segoe UI" w:hAnsi="Segoe UI" w:cs="Segoe UI"/>
          <w:color w:val="333333"/>
          <w:sz w:val="18"/>
          <w:szCs w:val="18"/>
          <w:lang w:eastAsia="zh-Hans"/>
        </w:rPr>
        <w:t>渲染的一部分，是块盒子的布局过程发生的区域，也是浮动元素与其他元素交互的区域。</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说人话：</w:t>
      </w:r>
      <w:r>
        <w:rPr>
          <w:rStyle w:val="a6"/>
          <w:rFonts w:ascii="Segoe UI" w:hAnsi="Segoe UI" w:cs="Segoe UI"/>
          <w:color w:val="333333"/>
          <w:sz w:val="18"/>
          <w:szCs w:val="18"/>
          <w:lang w:eastAsia="zh-Hans"/>
        </w:rPr>
        <w:t>BFC</w:t>
      </w:r>
      <w:r>
        <w:rPr>
          <w:rStyle w:val="a6"/>
          <w:rFonts w:ascii="Segoe UI" w:hAnsi="Segoe UI" w:cs="Segoe UI"/>
          <w:color w:val="333333"/>
          <w:sz w:val="18"/>
          <w:szCs w:val="18"/>
          <w:lang w:eastAsia="zh-Hans"/>
        </w:rPr>
        <w:t>就是页面上的一个隔离的独立容器，容器里面的子元素不会影响到外面的元素。</w:t>
      </w:r>
      <w:r>
        <w:rPr>
          <w:rFonts w:ascii="Segoe UI" w:hAnsi="Segoe UI" w:cs="Segoe UI"/>
          <w:color w:val="333333"/>
          <w:sz w:val="18"/>
          <w:szCs w:val="18"/>
          <w:lang w:eastAsia="zh-Hans"/>
        </w:rPr>
        <w:t xml:space="preserve"> </w:t>
      </w:r>
      <w:r>
        <w:rPr>
          <w:rFonts w:ascii="Segoe UI" w:hAnsi="Segoe UI" w:cs="Segoe UI"/>
          <w:color w:val="333333"/>
          <w:sz w:val="18"/>
          <w:szCs w:val="18"/>
          <w:lang w:eastAsia="zh-Hans"/>
        </w:rPr>
        <w:t>我们经常使用到</w:t>
      </w:r>
      <w:r>
        <w:rPr>
          <w:rFonts w:ascii="Segoe UI" w:hAnsi="Segoe UI" w:cs="Segoe UI"/>
          <w:color w:val="333333"/>
          <w:sz w:val="18"/>
          <w:szCs w:val="18"/>
          <w:lang w:eastAsia="zh-Hans"/>
        </w:rPr>
        <w:t>BFC</w:t>
      </w:r>
      <w:r>
        <w:rPr>
          <w:rFonts w:ascii="Segoe UI" w:hAnsi="Segoe UI" w:cs="Segoe UI"/>
          <w:color w:val="333333"/>
          <w:sz w:val="18"/>
          <w:szCs w:val="18"/>
          <w:lang w:eastAsia="zh-Hans"/>
        </w:rPr>
        <w:t>，只不过不知道它是</w:t>
      </w:r>
      <w:r>
        <w:rPr>
          <w:rFonts w:ascii="Segoe UI" w:hAnsi="Segoe UI" w:cs="Segoe UI"/>
          <w:color w:val="333333"/>
          <w:sz w:val="18"/>
          <w:szCs w:val="18"/>
          <w:lang w:eastAsia="zh-Hans"/>
        </w:rPr>
        <w:t>BFC</w:t>
      </w:r>
      <w:r>
        <w:rPr>
          <w:rFonts w:ascii="Segoe UI" w:hAnsi="Segoe UI" w:cs="Segoe UI"/>
          <w:color w:val="333333"/>
          <w:sz w:val="18"/>
          <w:szCs w:val="18"/>
          <w:lang w:eastAsia="zh-Hans"/>
        </w:rPr>
        <w:t>而已。</w:t>
      </w: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二、如何创建一个</w:t>
      </w:r>
      <w:r>
        <w:rPr>
          <w:rFonts w:ascii="Segoe UI" w:hAnsi="Segoe UI" w:cs="Segoe UI"/>
          <w:color w:val="333333"/>
          <w:sz w:val="36"/>
          <w:szCs w:val="36"/>
          <w:lang w:eastAsia="zh-Hans"/>
        </w:rPr>
        <w:t>BFC</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常用的方式有以下几种：</w:t>
      </w:r>
    </w:p>
    <w:p w:rsidR="0063053D" w:rsidRDefault="0063053D" w:rsidP="0063053D">
      <w:pPr>
        <w:widowControl/>
        <w:numPr>
          <w:ilvl w:val="0"/>
          <w:numId w:val="1"/>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浮动元素（元素的</w:t>
      </w:r>
      <w:r>
        <w:rPr>
          <w:rFonts w:ascii="Segoe UI" w:hAnsi="Segoe UI" w:cs="Segoe UI"/>
          <w:color w:val="333333"/>
          <w:sz w:val="18"/>
          <w:szCs w:val="18"/>
          <w:lang w:eastAsia="zh-Hans"/>
        </w:rPr>
        <w:t>float</w:t>
      </w:r>
      <w:r>
        <w:rPr>
          <w:rFonts w:ascii="Segoe UI" w:hAnsi="Segoe UI" w:cs="Segoe UI"/>
          <w:color w:val="333333"/>
          <w:sz w:val="18"/>
          <w:szCs w:val="18"/>
          <w:lang w:eastAsia="zh-Hans"/>
        </w:rPr>
        <w:t>不是</w:t>
      </w:r>
      <w:r>
        <w:rPr>
          <w:rFonts w:ascii="Segoe UI" w:hAnsi="Segoe UI" w:cs="Segoe UI"/>
          <w:color w:val="333333"/>
          <w:sz w:val="18"/>
          <w:szCs w:val="18"/>
          <w:lang w:eastAsia="zh-Hans"/>
        </w:rPr>
        <w:t xml:space="preserve"> </w:t>
      </w:r>
      <w:r>
        <w:rPr>
          <w:rStyle w:val="HTML"/>
          <w:color w:val="333333"/>
          <w:sz w:val="18"/>
          <w:szCs w:val="18"/>
          <w:lang w:eastAsia="zh-Hans"/>
        </w:rPr>
        <w:t>none</w:t>
      </w:r>
      <w:r>
        <w:rPr>
          <w:rFonts w:ascii="Segoe UI" w:hAnsi="Segoe UI" w:cs="Segoe UI"/>
          <w:color w:val="333333"/>
          <w:sz w:val="18"/>
          <w:szCs w:val="18"/>
          <w:lang w:eastAsia="zh-Hans"/>
        </w:rPr>
        <w:t>，指定</w:t>
      </w:r>
      <w:r>
        <w:rPr>
          <w:rFonts w:ascii="Segoe UI" w:hAnsi="Segoe UI" w:cs="Segoe UI"/>
          <w:color w:val="333333"/>
          <w:sz w:val="18"/>
          <w:szCs w:val="18"/>
          <w:lang w:eastAsia="zh-Hans"/>
        </w:rPr>
        <w:t>float</w:t>
      </w:r>
      <w:r>
        <w:rPr>
          <w:rFonts w:ascii="Segoe UI" w:hAnsi="Segoe UI" w:cs="Segoe UI"/>
          <w:color w:val="333333"/>
          <w:sz w:val="18"/>
          <w:szCs w:val="18"/>
          <w:lang w:eastAsia="zh-Hans"/>
        </w:rPr>
        <w:t>为</w:t>
      </w:r>
      <w:r>
        <w:rPr>
          <w:rFonts w:ascii="Segoe UI" w:hAnsi="Segoe UI" w:cs="Segoe UI"/>
          <w:color w:val="333333"/>
          <w:sz w:val="18"/>
          <w:szCs w:val="18"/>
          <w:lang w:eastAsia="zh-Hans"/>
        </w:rPr>
        <w:t>left</w:t>
      </w:r>
      <w:r>
        <w:rPr>
          <w:rFonts w:ascii="Segoe UI" w:hAnsi="Segoe UI" w:cs="Segoe UI"/>
          <w:color w:val="333333"/>
          <w:sz w:val="18"/>
          <w:szCs w:val="18"/>
          <w:lang w:eastAsia="zh-Hans"/>
        </w:rPr>
        <w:t>或者</w:t>
      </w:r>
      <w:r>
        <w:rPr>
          <w:rFonts w:ascii="Segoe UI" w:hAnsi="Segoe UI" w:cs="Segoe UI"/>
          <w:color w:val="333333"/>
          <w:sz w:val="18"/>
          <w:szCs w:val="18"/>
          <w:lang w:eastAsia="zh-Hans"/>
        </w:rPr>
        <w:t>right</w:t>
      </w:r>
      <w:r>
        <w:rPr>
          <w:rFonts w:ascii="Segoe UI" w:hAnsi="Segoe UI" w:cs="Segoe UI"/>
          <w:color w:val="333333"/>
          <w:sz w:val="18"/>
          <w:szCs w:val="18"/>
          <w:lang w:eastAsia="zh-Hans"/>
        </w:rPr>
        <w:t>就可以创建</w:t>
      </w:r>
      <w:r>
        <w:rPr>
          <w:rFonts w:ascii="Segoe UI" w:hAnsi="Segoe UI" w:cs="Segoe UI"/>
          <w:color w:val="333333"/>
          <w:sz w:val="18"/>
          <w:szCs w:val="18"/>
          <w:lang w:eastAsia="zh-Hans"/>
        </w:rPr>
        <w:t>BFC</w:t>
      </w:r>
      <w:r>
        <w:rPr>
          <w:rFonts w:ascii="Segoe UI" w:hAnsi="Segoe UI" w:cs="Segoe UI"/>
          <w:color w:val="333333"/>
          <w:sz w:val="18"/>
          <w:szCs w:val="18"/>
          <w:lang w:eastAsia="zh-Hans"/>
        </w:rPr>
        <w:t>）</w:t>
      </w:r>
    </w:p>
    <w:p w:rsidR="0063053D" w:rsidRDefault="0063053D" w:rsidP="0063053D">
      <w:pPr>
        <w:widowControl/>
        <w:numPr>
          <w:ilvl w:val="0"/>
          <w:numId w:val="1"/>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绝对定位元素（元素的</w:t>
      </w:r>
      <w:r>
        <w:rPr>
          <w:rFonts w:ascii="Segoe UI" w:hAnsi="Segoe UI" w:cs="Segoe UI"/>
          <w:color w:val="333333"/>
          <w:sz w:val="18"/>
          <w:szCs w:val="18"/>
          <w:lang w:eastAsia="zh-Hans"/>
        </w:rPr>
        <w:t xml:space="preserve"> </w:t>
      </w:r>
      <w:hyperlink r:id="rId18" w:tgtFrame="_blank" w:tooltip="https://developer.mozilla.org/zh-CN/docs/Web/CSS/position" w:history="1">
        <w:r>
          <w:rPr>
            <w:rStyle w:val="HTML"/>
            <w:color w:val="909090"/>
            <w:sz w:val="18"/>
            <w:szCs w:val="18"/>
            <w:lang w:eastAsia="zh-Hans"/>
          </w:rPr>
          <w:t>position</w:t>
        </w:r>
      </w:hyperlink>
      <w:r>
        <w:rPr>
          <w:rFonts w:ascii="Segoe UI" w:hAnsi="Segoe UI" w:cs="Segoe UI"/>
          <w:color w:val="333333"/>
          <w:sz w:val="18"/>
          <w:szCs w:val="18"/>
          <w:lang w:eastAsia="zh-Hans"/>
        </w:rPr>
        <w:t xml:space="preserve"> </w:t>
      </w:r>
      <w:r>
        <w:rPr>
          <w:rFonts w:ascii="Segoe UI" w:hAnsi="Segoe UI" w:cs="Segoe UI"/>
          <w:color w:val="333333"/>
          <w:sz w:val="18"/>
          <w:szCs w:val="18"/>
          <w:lang w:eastAsia="zh-Hans"/>
        </w:rPr>
        <w:t>为</w:t>
      </w:r>
      <w:r>
        <w:rPr>
          <w:rFonts w:ascii="Segoe UI" w:hAnsi="Segoe UI" w:cs="Segoe UI"/>
          <w:color w:val="333333"/>
          <w:sz w:val="18"/>
          <w:szCs w:val="18"/>
          <w:lang w:eastAsia="zh-Hans"/>
        </w:rPr>
        <w:t xml:space="preserve"> </w:t>
      </w:r>
      <w:r>
        <w:rPr>
          <w:rStyle w:val="HTML"/>
          <w:color w:val="333333"/>
          <w:sz w:val="18"/>
          <w:szCs w:val="18"/>
          <w:lang w:eastAsia="zh-Hans"/>
        </w:rPr>
        <w:t>absolute</w:t>
      </w:r>
      <w:r>
        <w:rPr>
          <w:rFonts w:ascii="Segoe UI" w:hAnsi="Segoe UI" w:cs="Segoe UI"/>
          <w:color w:val="333333"/>
          <w:sz w:val="18"/>
          <w:szCs w:val="18"/>
          <w:lang w:eastAsia="zh-Hans"/>
        </w:rPr>
        <w:t xml:space="preserve"> </w:t>
      </w:r>
      <w:r>
        <w:rPr>
          <w:rFonts w:ascii="Segoe UI" w:hAnsi="Segoe UI" w:cs="Segoe UI"/>
          <w:color w:val="333333"/>
          <w:sz w:val="18"/>
          <w:szCs w:val="18"/>
          <w:lang w:eastAsia="zh-Hans"/>
        </w:rPr>
        <w:t>或</w:t>
      </w:r>
      <w:r>
        <w:rPr>
          <w:rFonts w:ascii="Segoe UI" w:hAnsi="Segoe UI" w:cs="Segoe UI"/>
          <w:color w:val="333333"/>
          <w:sz w:val="18"/>
          <w:szCs w:val="18"/>
          <w:lang w:eastAsia="zh-Hans"/>
        </w:rPr>
        <w:t xml:space="preserve"> </w:t>
      </w:r>
      <w:r>
        <w:rPr>
          <w:rStyle w:val="HTML"/>
          <w:color w:val="333333"/>
          <w:sz w:val="18"/>
          <w:szCs w:val="18"/>
          <w:lang w:eastAsia="zh-Hans"/>
        </w:rPr>
        <w:t>fixed</w:t>
      </w:r>
      <w:r>
        <w:rPr>
          <w:rFonts w:ascii="Segoe UI" w:hAnsi="Segoe UI" w:cs="Segoe UI"/>
          <w:color w:val="333333"/>
          <w:sz w:val="18"/>
          <w:szCs w:val="18"/>
          <w:lang w:eastAsia="zh-Hans"/>
        </w:rPr>
        <w:t>）</w:t>
      </w:r>
    </w:p>
    <w:p w:rsidR="0063053D" w:rsidRDefault="0063053D" w:rsidP="0063053D">
      <w:pPr>
        <w:widowControl/>
        <w:numPr>
          <w:ilvl w:val="0"/>
          <w:numId w:val="1"/>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display:inline-block</w:t>
      </w:r>
      <w:r>
        <w:rPr>
          <w:rFonts w:ascii="Segoe UI" w:hAnsi="Segoe UI" w:cs="Segoe UI"/>
          <w:color w:val="333333"/>
          <w:sz w:val="18"/>
          <w:szCs w:val="18"/>
          <w:lang w:eastAsia="zh-Hans"/>
        </w:rPr>
        <w:t>，</w:t>
      </w:r>
      <w:r>
        <w:rPr>
          <w:rFonts w:ascii="Segoe UI" w:hAnsi="Segoe UI" w:cs="Segoe UI"/>
          <w:color w:val="333333"/>
          <w:sz w:val="18"/>
          <w:szCs w:val="18"/>
          <w:lang w:eastAsia="zh-Hans"/>
        </w:rPr>
        <w:t>display:table-cell</w:t>
      </w:r>
      <w:r>
        <w:rPr>
          <w:rFonts w:ascii="Segoe UI" w:hAnsi="Segoe UI" w:cs="Segoe UI"/>
          <w:color w:val="333333"/>
          <w:sz w:val="18"/>
          <w:szCs w:val="18"/>
          <w:lang w:eastAsia="zh-Hans"/>
        </w:rPr>
        <w:t>，</w:t>
      </w:r>
      <w:r>
        <w:rPr>
          <w:rFonts w:ascii="Segoe UI" w:hAnsi="Segoe UI" w:cs="Segoe UI"/>
          <w:color w:val="333333"/>
          <w:sz w:val="18"/>
          <w:szCs w:val="18"/>
          <w:lang w:eastAsia="zh-Hans"/>
        </w:rPr>
        <w:t>display:flex</w:t>
      </w:r>
      <w:r>
        <w:rPr>
          <w:rFonts w:ascii="Segoe UI" w:hAnsi="Segoe UI" w:cs="Segoe UI"/>
          <w:color w:val="333333"/>
          <w:sz w:val="18"/>
          <w:szCs w:val="18"/>
          <w:lang w:eastAsia="zh-Hans"/>
        </w:rPr>
        <w:t>，</w:t>
      </w:r>
      <w:r>
        <w:rPr>
          <w:rFonts w:ascii="Segoe UI" w:hAnsi="Segoe UI" w:cs="Segoe UI"/>
          <w:color w:val="333333"/>
          <w:sz w:val="18"/>
          <w:szCs w:val="18"/>
          <w:lang w:eastAsia="zh-Hans"/>
        </w:rPr>
        <w:t>display:inline-flex</w:t>
      </w:r>
    </w:p>
    <w:p w:rsidR="0063053D" w:rsidRDefault="0063053D" w:rsidP="0063053D">
      <w:pPr>
        <w:widowControl/>
        <w:numPr>
          <w:ilvl w:val="0"/>
          <w:numId w:val="1"/>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overflow</w:t>
      </w:r>
      <w:r>
        <w:rPr>
          <w:rFonts w:ascii="Segoe UI" w:hAnsi="Segoe UI" w:cs="Segoe UI"/>
          <w:color w:val="333333"/>
          <w:sz w:val="18"/>
          <w:szCs w:val="18"/>
          <w:lang w:eastAsia="zh-Hans"/>
        </w:rPr>
        <w:t>指定除了</w:t>
      </w:r>
      <w:r>
        <w:rPr>
          <w:rFonts w:ascii="Segoe UI" w:hAnsi="Segoe UI" w:cs="Segoe UI"/>
          <w:color w:val="333333"/>
          <w:sz w:val="18"/>
          <w:szCs w:val="18"/>
          <w:lang w:eastAsia="zh-Hans"/>
        </w:rPr>
        <w:t>visible</w:t>
      </w:r>
      <w:r>
        <w:rPr>
          <w:rFonts w:ascii="Segoe UI" w:hAnsi="Segoe UI" w:cs="Segoe UI"/>
          <w:color w:val="333333"/>
          <w:sz w:val="18"/>
          <w:szCs w:val="18"/>
          <w:lang w:eastAsia="zh-Hans"/>
        </w:rPr>
        <w:t>的值</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看吧，是不是经常在代码中用到上边列举的属性，你在不知不觉中就开启了</w:t>
      </w:r>
      <w:r>
        <w:rPr>
          <w:rFonts w:ascii="Segoe UI" w:hAnsi="Segoe UI" w:cs="Segoe UI"/>
          <w:color w:val="333333"/>
          <w:sz w:val="18"/>
          <w:szCs w:val="18"/>
          <w:lang w:eastAsia="zh-Hans"/>
        </w:rPr>
        <w:t>BFC</w:t>
      </w:r>
      <w:r>
        <w:rPr>
          <w:rFonts w:ascii="Segoe UI" w:hAnsi="Segoe UI" w:cs="Segoe UI"/>
          <w:color w:val="333333"/>
          <w:sz w:val="18"/>
          <w:szCs w:val="18"/>
          <w:lang w:eastAsia="zh-Hans"/>
        </w:rPr>
        <w:t>，只是你不知道它是</w:t>
      </w:r>
      <w:r>
        <w:rPr>
          <w:rFonts w:ascii="Segoe UI" w:hAnsi="Segoe UI" w:cs="Segoe UI"/>
          <w:color w:val="333333"/>
          <w:sz w:val="18"/>
          <w:szCs w:val="18"/>
          <w:lang w:eastAsia="zh-Hans"/>
        </w:rPr>
        <w:t>BFC</w:t>
      </w:r>
      <w:r>
        <w:rPr>
          <w:rFonts w:ascii="Segoe UI" w:hAnsi="Segoe UI" w:cs="Segoe UI"/>
          <w:color w:val="333333"/>
          <w:sz w:val="18"/>
          <w:szCs w:val="18"/>
          <w:lang w:eastAsia="zh-Hans"/>
        </w:rPr>
        <w:t>而已。</w:t>
      </w: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三、</w:t>
      </w:r>
      <w:r>
        <w:rPr>
          <w:rFonts w:ascii="Segoe UI" w:hAnsi="Segoe UI" w:cs="Segoe UI"/>
          <w:color w:val="333333"/>
          <w:sz w:val="36"/>
          <w:szCs w:val="36"/>
          <w:lang w:eastAsia="zh-Hans"/>
        </w:rPr>
        <w:t>BFC</w:t>
      </w:r>
      <w:r>
        <w:rPr>
          <w:rFonts w:ascii="Segoe UI" w:hAnsi="Segoe UI" w:cs="Segoe UI"/>
          <w:color w:val="333333"/>
          <w:sz w:val="36"/>
          <w:szCs w:val="36"/>
          <w:lang w:eastAsia="zh-Hans"/>
        </w:rPr>
        <w:t>有什么特点</w:t>
      </w:r>
    </w:p>
    <w:p w:rsidR="0063053D" w:rsidRDefault="0063053D" w:rsidP="0063053D">
      <w:pPr>
        <w:widowControl/>
        <w:numPr>
          <w:ilvl w:val="0"/>
          <w:numId w:val="2"/>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在</w:t>
      </w:r>
      <w:r>
        <w:rPr>
          <w:rFonts w:ascii="Segoe UI" w:hAnsi="Segoe UI" w:cs="Segoe UI"/>
          <w:color w:val="333333"/>
          <w:sz w:val="18"/>
          <w:szCs w:val="18"/>
          <w:lang w:eastAsia="zh-Hans"/>
        </w:rPr>
        <w:t>BFC</w:t>
      </w:r>
      <w:r>
        <w:rPr>
          <w:rFonts w:ascii="Segoe UI" w:hAnsi="Segoe UI" w:cs="Segoe UI"/>
          <w:color w:val="333333"/>
          <w:sz w:val="18"/>
          <w:szCs w:val="18"/>
          <w:lang w:eastAsia="zh-Hans"/>
        </w:rPr>
        <w:t>中，块级元素从顶端开始垂直地一个接一个的排列。（当然了，即便不在</w:t>
      </w:r>
      <w:r>
        <w:rPr>
          <w:rFonts w:ascii="Segoe UI" w:hAnsi="Segoe UI" w:cs="Segoe UI"/>
          <w:color w:val="333333"/>
          <w:sz w:val="18"/>
          <w:szCs w:val="18"/>
          <w:lang w:eastAsia="zh-Hans"/>
        </w:rPr>
        <w:t>BFC</w:t>
      </w:r>
      <w:r>
        <w:rPr>
          <w:rFonts w:ascii="Segoe UI" w:hAnsi="Segoe UI" w:cs="Segoe UI"/>
          <w:color w:val="333333"/>
          <w:sz w:val="18"/>
          <w:szCs w:val="18"/>
          <w:lang w:eastAsia="zh-Hans"/>
        </w:rPr>
        <w:t>里块级元素也会垂直排列）</w:t>
      </w:r>
    </w:p>
    <w:p w:rsidR="0063053D" w:rsidRDefault="0063053D" w:rsidP="0063053D">
      <w:pPr>
        <w:widowControl/>
        <w:numPr>
          <w:ilvl w:val="0"/>
          <w:numId w:val="2"/>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如果两个块级元素属于同一个</w:t>
      </w:r>
      <w:r>
        <w:rPr>
          <w:rFonts w:ascii="Segoe UI" w:hAnsi="Segoe UI" w:cs="Segoe UI"/>
          <w:color w:val="333333"/>
          <w:sz w:val="18"/>
          <w:szCs w:val="18"/>
          <w:lang w:eastAsia="zh-Hans"/>
        </w:rPr>
        <w:t>BFC</w:t>
      </w:r>
      <w:r>
        <w:rPr>
          <w:rFonts w:ascii="Segoe UI" w:hAnsi="Segoe UI" w:cs="Segoe UI"/>
          <w:color w:val="333333"/>
          <w:sz w:val="18"/>
          <w:szCs w:val="18"/>
          <w:lang w:eastAsia="zh-Hans"/>
        </w:rPr>
        <w:t>，它们的上下</w:t>
      </w:r>
      <w:r>
        <w:rPr>
          <w:rFonts w:ascii="Segoe UI" w:hAnsi="Segoe UI" w:cs="Segoe UI"/>
          <w:color w:val="333333"/>
          <w:sz w:val="18"/>
          <w:szCs w:val="18"/>
          <w:lang w:eastAsia="zh-Hans"/>
        </w:rPr>
        <w:t>margin</w:t>
      </w:r>
      <w:r>
        <w:rPr>
          <w:rFonts w:ascii="Segoe UI" w:hAnsi="Segoe UI" w:cs="Segoe UI"/>
          <w:color w:val="333333"/>
          <w:sz w:val="18"/>
          <w:szCs w:val="18"/>
          <w:lang w:eastAsia="zh-Hans"/>
        </w:rPr>
        <w:t>会重叠（或者说折叠），以较大的为准。但是如果两个块级元素分别在不同的</w:t>
      </w:r>
      <w:r>
        <w:rPr>
          <w:rFonts w:ascii="Segoe UI" w:hAnsi="Segoe UI" w:cs="Segoe UI"/>
          <w:color w:val="333333"/>
          <w:sz w:val="18"/>
          <w:szCs w:val="18"/>
          <w:lang w:eastAsia="zh-Hans"/>
        </w:rPr>
        <w:t>BFC</w:t>
      </w:r>
      <w:r>
        <w:rPr>
          <w:rFonts w:ascii="Segoe UI" w:hAnsi="Segoe UI" w:cs="Segoe UI"/>
          <w:color w:val="333333"/>
          <w:sz w:val="18"/>
          <w:szCs w:val="18"/>
          <w:lang w:eastAsia="zh-Hans"/>
        </w:rPr>
        <w:t>中，它们的上下边距就不会重叠了，而是两者之和。</w:t>
      </w:r>
    </w:p>
    <w:p w:rsidR="0063053D" w:rsidRDefault="0063053D" w:rsidP="0063053D">
      <w:pPr>
        <w:widowControl/>
        <w:numPr>
          <w:ilvl w:val="0"/>
          <w:numId w:val="2"/>
        </w:numPr>
        <w:spacing w:before="100" w:beforeAutospacing="1" w:after="100" w:afterAutospacing="1"/>
        <w:ind w:left="0"/>
        <w:jc w:val="left"/>
        <w:rPr>
          <w:rFonts w:ascii="Segoe UI" w:hAnsi="Segoe UI" w:cs="Segoe UI"/>
          <w:color w:val="333333"/>
          <w:sz w:val="18"/>
          <w:szCs w:val="18"/>
          <w:lang w:eastAsia="zh-Hans"/>
        </w:rPr>
      </w:pPr>
      <w:r>
        <w:rPr>
          <w:rStyle w:val="a6"/>
          <w:rFonts w:ascii="Segoe UI" w:hAnsi="Segoe UI" w:cs="Segoe UI"/>
          <w:color w:val="333333"/>
          <w:sz w:val="18"/>
          <w:szCs w:val="18"/>
          <w:lang w:eastAsia="zh-Hans"/>
        </w:rPr>
        <w:t>BFC</w:t>
      </w:r>
      <w:r>
        <w:rPr>
          <w:rStyle w:val="a6"/>
          <w:rFonts w:ascii="Segoe UI" w:hAnsi="Segoe UI" w:cs="Segoe UI"/>
          <w:color w:val="333333"/>
          <w:sz w:val="18"/>
          <w:szCs w:val="18"/>
          <w:lang w:eastAsia="zh-Hans"/>
        </w:rPr>
        <w:t>的区域不会与浮动的元素区域重叠</w:t>
      </w:r>
      <w:r>
        <w:rPr>
          <w:rFonts w:ascii="Segoe UI" w:hAnsi="Segoe UI" w:cs="Segoe UI"/>
          <w:color w:val="333333"/>
          <w:sz w:val="18"/>
          <w:szCs w:val="18"/>
          <w:lang w:eastAsia="zh-Hans"/>
        </w:rPr>
        <w:t>，也就是说不会与浮动盒子产生交集，而是紧贴浮动边缘。</w:t>
      </w:r>
    </w:p>
    <w:p w:rsidR="0063053D" w:rsidRDefault="0063053D" w:rsidP="0063053D">
      <w:pPr>
        <w:widowControl/>
        <w:numPr>
          <w:ilvl w:val="0"/>
          <w:numId w:val="2"/>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计算</w:t>
      </w:r>
      <w:r>
        <w:rPr>
          <w:rFonts w:ascii="Segoe UI" w:hAnsi="Segoe UI" w:cs="Segoe UI"/>
          <w:color w:val="333333"/>
          <w:sz w:val="18"/>
          <w:szCs w:val="18"/>
          <w:lang w:eastAsia="zh-Hans"/>
        </w:rPr>
        <w:t>BFC</w:t>
      </w:r>
      <w:r>
        <w:rPr>
          <w:rFonts w:ascii="Segoe UI" w:hAnsi="Segoe UI" w:cs="Segoe UI"/>
          <w:color w:val="333333"/>
          <w:sz w:val="18"/>
          <w:szCs w:val="18"/>
          <w:lang w:eastAsia="zh-Hans"/>
        </w:rPr>
        <w:t>的高度时，浮动元素也参与计算。</w:t>
      </w:r>
      <w:r>
        <w:rPr>
          <w:rFonts w:ascii="Segoe UI" w:hAnsi="Segoe UI" w:cs="Segoe UI"/>
          <w:color w:val="333333"/>
          <w:sz w:val="18"/>
          <w:szCs w:val="18"/>
          <w:lang w:eastAsia="zh-Hans"/>
        </w:rPr>
        <w:t>BFC</w:t>
      </w:r>
      <w:r>
        <w:rPr>
          <w:rFonts w:ascii="Segoe UI" w:hAnsi="Segoe UI" w:cs="Segoe UI"/>
          <w:color w:val="333333"/>
          <w:sz w:val="18"/>
          <w:szCs w:val="18"/>
          <w:lang w:eastAsia="zh-Hans"/>
        </w:rPr>
        <w:t>可以包含浮动元素。（利用这个特性可以清除浮动）</w:t>
      </w:r>
    </w:p>
    <w:p w:rsidR="0063053D" w:rsidRDefault="0063053D" w:rsidP="0063053D">
      <w:pPr>
        <w:widowControl/>
        <w:numPr>
          <w:ilvl w:val="0"/>
          <w:numId w:val="2"/>
        </w:numPr>
        <w:spacing w:before="100" w:beforeAutospacing="1" w:after="100" w:afterAutospacing="1"/>
        <w:ind w:left="0"/>
        <w:jc w:val="left"/>
        <w:rPr>
          <w:rFonts w:ascii="Segoe UI" w:hAnsi="Segoe UI" w:cs="Segoe UI"/>
          <w:color w:val="333333"/>
          <w:sz w:val="18"/>
          <w:szCs w:val="18"/>
          <w:lang w:eastAsia="zh-Hans"/>
        </w:rPr>
      </w:pPr>
      <w:r>
        <w:rPr>
          <w:rFonts w:ascii="Segoe UI" w:hAnsi="Segoe UI" w:cs="Segoe UI"/>
          <w:color w:val="333333"/>
          <w:sz w:val="18"/>
          <w:szCs w:val="18"/>
          <w:lang w:eastAsia="zh-Hans"/>
        </w:rPr>
        <w:t>BFC</w:t>
      </w:r>
      <w:r>
        <w:rPr>
          <w:rFonts w:ascii="Segoe UI" w:hAnsi="Segoe UI" w:cs="Segoe UI"/>
          <w:color w:val="333333"/>
          <w:sz w:val="18"/>
          <w:szCs w:val="18"/>
          <w:lang w:eastAsia="zh-Hans"/>
        </w:rPr>
        <w:t>就是页面上的一个隔离的独立容器，容器里面的子元素不会影响到外面的元素。</w:t>
      </w: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四、</w:t>
      </w:r>
      <w:r>
        <w:rPr>
          <w:rFonts w:ascii="Segoe UI" w:hAnsi="Segoe UI" w:cs="Segoe UI"/>
          <w:color w:val="333333"/>
          <w:sz w:val="36"/>
          <w:szCs w:val="36"/>
          <w:lang w:eastAsia="zh-Hans"/>
        </w:rPr>
        <w:t>BFC</w:t>
      </w:r>
      <w:r>
        <w:rPr>
          <w:rFonts w:ascii="Segoe UI" w:hAnsi="Segoe UI" w:cs="Segoe UI"/>
          <w:color w:val="333333"/>
          <w:sz w:val="36"/>
          <w:szCs w:val="36"/>
          <w:lang w:eastAsia="zh-Hans"/>
        </w:rPr>
        <w:t>有什么用</w:t>
      </w:r>
    </w:p>
    <w:p w:rsidR="0063053D" w:rsidRDefault="0063053D" w:rsidP="0063053D">
      <w:pPr>
        <w:pStyle w:val="2"/>
        <w:rPr>
          <w:rFonts w:ascii="Segoe UI" w:hAnsi="Segoe UI" w:cs="Segoe UI"/>
          <w:color w:val="333333"/>
          <w:sz w:val="36"/>
          <w:szCs w:val="36"/>
          <w:lang w:eastAsia="zh-Hans"/>
        </w:rPr>
      </w:pPr>
      <w:r>
        <w:rPr>
          <w:rFonts w:ascii="Segoe UI" w:hAnsi="Segoe UI" w:cs="Segoe UI"/>
          <w:color w:val="333333"/>
          <w:lang w:eastAsia="zh-Hans"/>
        </w:rPr>
        <w:t>1</w:t>
      </w:r>
      <w:r>
        <w:rPr>
          <w:rFonts w:ascii="Segoe UI" w:hAnsi="Segoe UI" w:cs="Segoe UI"/>
          <w:color w:val="333333"/>
          <w:lang w:eastAsia="zh-Hans"/>
        </w:rPr>
        <w:t>、解决外边距折叠问题</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外边距折叠（</w:t>
      </w:r>
      <w:r>
        <w:rPr>
          <w:rFonts w:ascii="Segoe UI" w:hAnsi="Segoe UI" w:cs="Segoe UI"/>
          <w:color w:val="333333"/>
          <w:sz w:val="18"/>
          <w:szCs w:val="18"/>
          <w:lang w:eastAsia="zh-Hans"/>
        </w:rPr>
        <w:t>Margin collapsing</w:t>
      </w:r>
      <w:r>
        <w:rPr>
          <w:rFonts w:ascii="Segoe UI" w:hAnsi="Segoe UI" w:cs="Segoe UI"/>
          <w:color w:val="333333"/>
          <w:sz w:val="18"/>
          <w:szCs w:val="18"/>
          <w:lang w:eastAsia="zh-Hans"/>
        </w:rPr>
        <w:t>）也只会发生在属于同一</w:t>
      </w:r>
      <w:r>
        <w:rPr>
          <w:rFonts w:ascii="Segoe UI" w:hAnsi="Segoe UI" w:cs="Segoe UI"/>
          <w:color w:val="333333"/>
          <w:sz w:val="18"/>
          <w:szCs w:val="18"/>
          <w:lang w:eastAsia="zh-Hans"/>
        </w:rPr>
        <w:t>BFC</w:t>
      </w:r>
      <w:r>
        <w:rPr>
          <w:rFonts w:ascii="Segoe UI" w:hAnsi="Segoe UI" w:cs="Segoe UI"/>
          <w:color w:val="333333"/>
          <w:sz w:val="18"/>
          <w:szCs w:val="18"/>
          <w:lang w:eastAsia="zh-Hans"/>
        </w:rPr>
        <w:t>的块级元素之间。</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html</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"div1"</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"div2"</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css</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.div1</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green;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margin-bottom</w:t>
      </w:r>
      <w:r>
        <w:rPr>
          <w:rStyle w:val="HTML"/>
          <w:color w:val="333333"/>
          <w:sz w:val="18"/>
          <w:szCs w:val="18"/>
          <w:lang w:eastAsia="zh-Hans"/>
        </w:rPr>
        <w:t xml:space="preserve">: </w:t>
      </w:r>
      <w:r>
        <w:rPr>
          <w:rStyle w:val="hljs-number"/>
          <w:color w:val="333333"/>
          <w:sz w:val="18"/>
          <w:szCs w:val="18"/>
          <w:lang w:eastAsia="zh-Hans"/>
        </w:rPr>
        <w:t>10px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.div2</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red;</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margin-top</w:t>
      </w:r>
      <w:r>
        <w:rPr>
          <w:rStyle w:val="HTML"/>
          <w:color w:val="333333"/>
          <w:sz w:val="18"/>
          <w:szCs w:val="18"/>
          <w:lang w:eastAsia="zh-Hans"/>
        </w:rPr>
        <w:t xml:space="preserve">: </w:t>
      </w:r>
      <w:r>
        <w:rPr>
          <w:rStyle w:val="hljs-number"/>
          <w:color w:val="333333"/>
          <w:sz w:val="18"/>
          <w:szCs w:val="18"/>
          <w:lang w:eastAsia="zh-Hans"/>
        </w:rPr>
        <w:t>20px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对第一个</w:t>
      </w:r>
      <w:r>
        <w:rPr>
          <w:rFonts w:ascii="Segoe UI" w:hAnsi="Segoe UI" w:cs="Segoe UI"/>
          <w:color w:val="333333"/>
          <w:sz w:val="18"/>
          <w:szCs w:val="18"/>
          <w:lang w:eastAsia="zh-Hans"/>
        </w:rPr>
        <w:t>div</w:t>
      </w:r>
      <w:r>
        <w:rPr>
          <w:rFonts w:ascii="Segoe UI" w:hAnsi="Segoe UI" w:cs="Segoe UI"/>
          <w:color w:val="333333"/>
          <w:sz w:val="18"/>
          <w:szCs w:val="18"/>
          <w:lang w:eastAsia="zh-Hans"/>
        </w:rPr>
        <w:t>的</w:t>
      </w:r>
      <w:r>
        <w:rPr>
          <w:rFonts w:ascii="Segoe UI" w:hAnsi="Segoe UI" w:cs="Segoe UI"/>
          <w:color w:val="333333"/>
          <w:sz w:val="18"/>
          <w:szCs w:val="18"/>
          <w:lang w:eastAsia="zh-Hans"/>
        </w:rPr>
        <w:t>margin-bottom</w:t>
      </w:r>
      <w:r>
        <w:rPr>
          <w:rFonts w:ascii="Segoe UI" w:hAnsi="Segoe UI" w:cs="Segoe UI"/>
          <w:color w:val="333333"/>
          <w:sz w:val="18"/>
          <w:szCs w:val="18"/>
          <w:lang w:eastAsia="zh-Hans"/>
        </w:rPr>
        <w:t>设置为</w:t>
      </w:r>
      <w:r>
        <w:rPr>
          <w:rFonts w:ascii="Segoe UI" w:hAnsi="Segoe UI" w:cs="Segoe UI"/>
          <w:color w:val="333333"/>
          <w:sz w:val="18"/>
          <w:szCs w:val="18"/>
          <w:lang w:eastAsia="zh-Hans"/>
        </w:rPr>
        <w:t>10px</w:t>
      </w:r>
      <w:r>
        <w:rPr>
          <w:rFonts w:ascii="Segoe UI" w:hAnsi="Segoe UI" w:cs="Segoe UI"/>
          <w:color w:val="333333"/>
          <w:sz w:val="18"/>
          <w:szCs w:val="18"/>
          <w:lang w:eastAsia="zh-Hans"/>
        </w:rPr>
        <w:t>，第二个</w:t>
      </w:r>
      <w:r>
        <w:rPr>
          <w:rFonts w:ascii="Segoe UI" w:hAnsi="Segoe UI" w:cs="Segoe UI"/>
          <w:color w:val="333333"/>
          <w:sz w:val="18"/>
          <w:szCs w:val="18"/>
          <w:lang w:eastAsia="zh-Hans"/>
        </w:rPr>
        <w:t>div</w:t>
      </w:r>
      <w:r>
        <w:rPr>
          <w:rFonts w:ascii="Segoe UI" w:hAnsi="Segoe UI" w:cs="Segoe UI"/>
          <w:color w:val="333333"/>
          <w:sz w:val="18"/>
          <w:szCs w:val="18"/>
          <w:lang w:eastAsia="zh-Hans"/>
        </w:rPr>
        <w:t>的</w:t>
      </w:r>
      <w:r>
        <w:rPr>
          <w:rFonts w:ascii="Segoe UI" w:hAnsi="Segoe UI" w:cs="Segoe UI"/>
          <w:color w:val="333333"/>
          <w:sz w:val="18"/>
          <w:szCs w:val="18"/>
          <w:lang w:eastAsia="zh-Hans"/>
        </w:rPr>
        <w:t>margin-top</w:t>
      </w:r>
      <w:r>
        <w:rPr>
          <w:rFonts w:ascii="Segoe UI" w:hAnsi="Segoe UI" w:cs="Segoe UI"/>
          <w:color w:val="333333"/>
          <w:sz w:val="18"/>
          <w:szCs w:val="18"/>
          <w:lang w:eastAsia="zh-Hans"/>
        </w:rPr>
        <w:t>设置为</w:t>
      </w:r>
      <w:r>
        <w:rPr>
          <w:rFonts w:ascii="Segoe UI" w:hAnsi="Segoe UI" w:cs="Segoe UI"/>
          <w:color w:val="333333"/>
          <w:sz w:val="18"/>
          <w:szCs w:val="18"/>
          <w:lang w:eastAsia="zh-Hans"/>
        </w:rPr>
        <w:t>20px</w:t>
      </w:r>
      <w:r>
        <w:rPr>
          <w:rFonts w:ascii="Segoe UI" w:hAnsi="Segoe UI" w:cs="Segoe UI"/>
          <w:color w:val="333333"/>
          <w:sz w:val="18"/>
          <w:szCs w:val="18"/>
          <w:lang w:eastAsia="zh-Hans"/>
        </w:rPr>
        <w:t>，我们可以看到两个盒子最终的边距是</w:t>
      </w:r>
      <w:r>
        <w:rPr>
          <w:rFonts w:ascii="Segoe UI" w:hAnsi="Segoe UI" w:cs="Segoe UI"/>
          <w:color w:val="333333"/>
          <w:sz w:val="18"/>
          <w:szCs w:val="18"/>
          <w:lang w:eastAsia="zh-Hans"/>
        </w:rPr>
        <w:t>20px</w:t>
      </w:r>
      <w:r>
        <w:rPr>
          <w:rFonts w:ascii="Segoe UI" w:hAnsi="Segoe UI" w:cs="Segoe UI"/>
          <w:color w:val="333333"/>
          <w:sz w:val="18"/>
          <w:szCs w:val="18"/>
          <w:lang w:eastAsia="zh-Hans"/>
        </w:rPr>
        <w:t>，是两者之中较大的一个。这就是外边距重叠的问题。</w:t>
      </w:r>
    </w:p>
    <w:p w:rsidR="0063053D" w:rsidRDefault="0063053D" w:rsidP="0063053D">
      <w:pPr>
        <w:pStyle w:val="a3"/>
        <w:rPr>
          <w:rFonts w:ascii="Segoe UI" w:hAnsi="Segoe UI" w:cs="Segoe UI"/>
          <w:color w:val="333333"/>
          <w:sz w:val="18"/>
          <w:szCs w:val="18"/>
          <w:lang w:eastAsia="zh-Hans"/>
        </w:rPr>
      </w:pPr>
      <w:r>
        <w:rPr>
          <w:rFonts w:ascii="Segoe UI" w:hAnsi="Segoe UI" w:cs="Segoe UI"/>
          <w:noProof/>
          <w:color w:val="333333"/>
          <w:sz w:val="18"/>
          <w:szCs w:val="18"/>
        </w:rPr>
        <w:drawing>
          <wp:inline distT="0" distB="0" distL="0" distR="0" wp14:anchorId="62B06EF1" wp14:editId="259CF3B0">
            <wp:extent cx="9758526" cy="422910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63657" cy="4231324"/>
                    </a:xfrm>
                    <a:prstGeom prst="rect">
                      <a:avLst/>
                    </a:prstGeom>
                    <a:noFill/>
                    <a:ln>
                      <a:noFill/>
                    </a:ln>
                  </pic:spPr>
                </pic:pic>
              </a:graphicData>
            </a:graphic>
          </wp:inline>
        </w:drawing>
      </w:r>
      <w:r>
        <w:rPr>
          <w:rFonts w:ascii="Segoe UI" w:hAnsi="Segoe UI" w:cs="Segoe UI"/>
          <w:color w:val="333333"/>
          <w:sz w:val="18"/>
          <w:szCs w:val="18"/>
          <w:lang w:eastAsia="zh-Hans"/>
        </w:rPr>
        <w:t>为了解决这个问题，我们可以让这两个</w:t>
      </w:r>
      <w:r>
        <w:rPr>
          <w:rFonts w:ascii="Segoe UI" w:hAnsi="Segoe UI" w:cs="Segoe UI"/>
          <w:color w:val="333333"/>
          <w:sz w:val="18"/>
          <w:szCs w:val="18"/>
          <w:lang w:eastAsia="zh-Hans"/>
        </w:rPr>
        <w:t>div</w:t>
      </w:r>
      <w:r>
        <w:rPr>
          <w:rFonts w:ascii="Segoe UI" w:hAnsi="Segoe UI" w:cs="Segoe UI"/>
          <w:color w:val="333333"/>
          <w:sz w:val="18"/>
          <w:szCs w:val="18"/>
          <w:lang w:eastAsia="zh-Hans"/>
        </w:rPr>
        <w:t>分属于不同的</w:t>
      </w:r>
      <w:r>
        <w:rPr>
          <w:rFonts w:ascii="Segoe UI" w:hAnsi="Segoe UI" w:cs="Segoe UI"/>
          <w:color w:val="333333"/>
          <w:sz w:val="18"/>
          <w:szCs w:val="18"/>
          <w:lang w:eastAsia="zh-Hans"/>
        </w:rPr>
        <w:t>BFC</w:t>
      </w:r>
      <w:r>
        <w:rPr>
          <w:rFonts w:ascii="Segoe UI" w:hAnsi="Segoe UI" w:cs="Segoe UI"/>
          <w:color w:val="333333"/>
          <w:sz w:val="18"/>
          <w:szCs w:val="18"/>
          <w:lang w:eastAsia="zh-Hans"/>
        </w:rPr>
        <w:t>，或者只要把其中一个</w:t>
      </w:r>
      <w:r>
        <w:rPr>
          <w:rFonts w:ascii="Segoe UI" w:hAnsi="Segoe UI" w:cs="Segoe UI"/>
          <w:color w:val="333333"/>
          <w:sz w:val="18"/>
          <w:szCs w:val="18"/>
          <w:lang w:eastAsia="zh-Hans"/>
        </w:rPr>
        <w:t>div</w:t>
      </w:r>
      <w:r>
        <w:rPr>
          <w:rFonts w:ascii="Segoe UI" w:hAnsi="Segoe UI" w:cs="Segoe UI"/>
          <w:color w:val="333333"/>
          <w:sz w:val="18"/>
          <w:szCs w:val="18"/>
          <w:lang w:eastAsia="zh-Hans"/>
        </w:rPr>
        <w:t>放到</w:t>
      </w:r>
      <w:r>
        <w:rPr>
          <w:rFonts w:ascii="Segoe UI" w:hAnsi="Segoe UI" w:cs="Segoe UI"/>
          <w:color w:val="333333"/>
          <w:sz w:val="18"/>
          <w:szCs w:val="18"/>
          <w:lang w:eastAsia="zh-Hans"/>
        </w:rPr>
        <w:t>BFC</w:t>
      </w:r>
      <w:r>
        <w:rPr>
          <w:rFonts w:ascii="Segoe UI" w:hAnsi="Segoe UI" w:cs="Segoe UI"/>
          <w:color w:val="333333"/>
          <w:sz w:val="18"/>
          <w:szCs w:val="18"/>
          <w:lang w:eastAsia="zh-Hans"/>
        </w:rPr>
        <w:t>中就可以。原因是：</w:t>
      </w:r>
      <w:r>
        <w:rPr>
          <w:rFonts w:ascii="Segoe UI" w:hAnsi="Segoe UI" w:cs="Segoe UI"/>
          <w:color w:val="333333"/>
          <w:sz w:val="18"/>
          <w:szCs w:val="18"/>
          <w:lang w:eastAsia="zh-Hans"/>
        </w:rPr>
        <w:t>BFC</w:t>
      </w:r>
      <w:r>
        <w:rPr>
          <w:rFonts w:ascii="Segoe UI" w:hAnsi="Segoe UI" w:cs="Segoe UI"/>
          <w:color w:val="333333"/>
          <w:sz w:val="18"/>
          <w:szCs w:val="18"/>
          <w:lang w:eastAsia="zh-Hans"/>
        </w:rPr>
        <w:t>就是页面上的一个隔离的独立容器，容器里面的元素不会对外边产生影响。</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html</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"wrapper"</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"div1"</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"div2"</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css</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.wrapper</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comment"/>
          <w:color w:val="333333"/>
          <w:sz w:val="18"/>
          <w:szCs w:val="18"/>
          <w:lang w:eastAsia="zh-Hans"/>
        </w:rPr>
        <w:t xml:space="preserve">/* </w:t>
      </w:r>
      <w:r>
        <w:rPr>
          <w:rStyle w:val="hljs-comment"/>
          <w:color w:val="333333"/>
          <w:sz w:val="18"/>
          <w:szCs w:val="18"/>
          <w:lang w:eastAsia="zh-Hans"/>
        </w:rPr>
        <w:t>开启</w:t>
      </w:r>
      <w:r>
        <w:rPr>
          <w:rStyle w:val="hljs-comment"/>
          <w:color w:val="333333"/>
          <w:sz w:val="18"/>
          <w:szCs w:val="18"/>
          <w:lang w:eastAsia="zh-Hans"/>
        </w:rPr>
        <w:t>BFC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overflow</w:t>
      </w:r>
      <w:r>
        <w:rPr>
          <w:rStyle w:val="HTML"/>
          <w:color w:val="333333"/>
          <w:sz w:val="18"/>
          <w:szCs w:val="18"/>
          <w:lang w:eastAsia="zh-Hans"/>
        </w:rPr>
        <w:t>: hidden;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.div1</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green;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margin-bottom</w:t>
      </w:r>
      <w:r>
        <w:rPr>
          <w:rStyle w:val="HTML"/>
          <w:color w:val="333333"/>
          <w:sz w:val="18"/>
          <w:szCs w:val="18"/>
          <w:lang w:eastAsia="zh-Hans"/>
        </w:rPr>
        <w:t xml:space="preserve">: </w:t>
      </w:r>
      <w:r>
        <w:rPr>
          <w:rStyle w:val="hljs-number"/>
          <w:color w:val="333333"/>
          <w:sz w:val="18"/>
          <w:szCs w:val="18"/>
          <w:lang w:eastAsia="zh-Hans"/>
        </w:rPr>
        <w:t>10px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.div2</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red;</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margin-top</w:t>
      </w:r>
      <w:r>
        <w:rPr>
          <w:rStyle w:val="HTML"/>
          <w:color w:val="333333"/>
          <w:sz w:val="18"/>
          <w:szCs w:val="18"/>
          <w:lang w:eastAsia="zh-Hans"/>
        </w:rPr>
        <w:t xml:space="preserve">: </w:t>
      </w:r>
      <w:r>
        <w:rPr>
          <w:rStyle w:val="hljs-number"/>
          <w:color w:val="333333"/>
          <w:sz w:val="18"/>
          <w:szCs w:val="18"/>
          <w:lang w:eastAsia="zh-Hans"/>
        </w:rPr>
        <w:t>20px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现在的代码可以解决外边距重叠的问题啦！但是注意，在我们这个案例中，虽然指定</w:t>
      </w:r>
      <w:r>
        <w:rPr>
          <w:rFonts w:ascii="Segoe UI" w:hAnsi="Segoe UI" w:cs="Segoe UI"/>
          <w:color w:val="333333"/>
          <w:sz w:val="18"/>
          <w:szCs w:val="18"/>
          <w:lang w:eastAsia="zh-Hans"/>
        </w:rPr>
        <w:t>position</w:t>
      </w:r>
      <w:r>
        <w:rPr>
          <w:rFonts w:ascii="Segoe UI" w:hAnsi="Segoe UI" w:cs="Segoe UI"/>
          <w:color w:val="333333"/>
          <w:sz w:val="18"/>
          <w:szCs w:val="18"/>
          <w:lang w:eastAsia="zh-Hans"/>
        </w:rPr>
        <w:t>属性为</w:t>
      </w:r>
      <w:r>
        <w:rPr>
          <w:rFonts w:ascii="Segoe UI" w:hAnsi="Segoe UI" w:cs="Segoe UI"/>
          <w:color w:val="333333"/>
          <w:sz w:val="18"/>
          <w:szCs w:val="18"/>
          <w:lang w:eastAsia="zh-Hans"/>
        </w:rPr>
        <w:t>absolute</w:t>
      </w:r>
      <w:r>
        <w:rPr>
          <w:rFonts w:ascii="Segoe UI" w:hAnsi="Segoe UI" w:cs="Segoe UI"/>
          <w:color w:val="333333"/>
          <w:sz w:val="18"/>
          <w:szCs w:val="18"/>
          <w:lang w:eastAsia="zh-Hans"/>
        </w:rPr>
        <w:t>和</w:t>
      </w:r>
      <w:r>
        <w:rPr>
          <w:rFonts w:ascii="Segoe UI" w:hAnsi="Segoe UI" w:cs="Segoe UI"/>
          <w:color w:val="333333"/>
          <w:sz w:val="18"/>
          <w:szCs w:val="18"/>
          <w:lang w:eastAsia="zh-Hans"/>
        </w:rPr>
        <w:t>fixed</w:t>
      </w:r>
      <w:r>
        <w:rPr>
          <w:rFonts w:ascii="Segoe UI" w:hAnsi="Segoe UI" w:cs="Segoe UI"/>
          <w:color w:val="333333"/>
          <w:sz w:val="18"/>
          <w:szCs w:val="18"/>
          <w:lang w:eastAsia="zh-Hans"/>
        </w:rPr>
        <w:t>，或者</w:t>
      </w:r>
      <w:r>
        <w:rPr>
          <w:rFonts w:ascii="Segoe UI" w:hAnsi="Segoe UI" w:cs="Segoe UI"/>
          <w:color w:val="333333"/>
          <w:sz w:val="18"/>
          <w:szCs w:val="18"/>
          <w:lang w:eastAsia="zh-Hans"/>
        </w:rPr>
        <w:t>float</w:t>
      </w:r>
      <w:r>
        <w:rPr>
          <w:rFonts w:ascii="Segoe UI" w:hAnsi="Segoe UI" w:cs="Segoe UI"/>
          <w:color w:val="333333"/>
          <w:sz w:val="18"/>
          <w:szCs w:val="18"/>
          <w:lang w:eastAsia="zh-Hans"/>
        </w:rPr>
        <w:t>指定为</w:t>
      </w:r>
      <w:r>
        <w:rPr>
          <w:rFonts w:ascii="Segoe UI" w:hAnsi="Segoe UI" w:cs="Segoe UI"/>
          <w:color w:val="333333"/>
          <w:sz w:val="18"/>
          <w:szCs w:val="18"/>
          <w:lang w:eastAsia="zh-Hans"/>
        </w:rPr>
        <w:t>left</w:t>
      </w:r>
      <w:r>
        <w:rPr>
          <w:rFonts w:ascii="Segoe UI" w:hAnsi="Segoe UI" w:cs="Segoe UI"/>
          <w:color w:val="333333"/>
          <w:sz w:val="18"/>
          <w:szCs w:val="18"/>
          <w:lang w:eastAsia="zh-Hans"/>
        </w:rPr>
        <w:t>、</w:t>
      </w:r>
      <w:r>
        <w:rPr>
          <w:rFonts w:ascii="Segoe UI" w:hAnsi="Segoe UI" w:cs="Segoe UI"/>
          <w:color w:val="333333"/>
          <w:sz w:val="18"/>
          <w:szCs w:val="18"/>
          <w:lang w:eastAsia="zh-Hans"/>
        </w:rPr>
        <w:t>right</w:t>
      </w:r>
      <w:r>
        <w:rPr>
          <w:rFonts w:ascii="Segoe UI" w:hAnsi="Segoe UI" w:cs="Segoe UI"/>
          <w:color w:val="333333"/>
          <w:sz w:val="18"/>
          <w:szCs w:val="18"/>
          <w:lang w:eastAsia="zh-Hans"/>
        </w:rPr>
        <w:t>也可以创建</w:t>
      </w:r>
      <w:r>
        <w:rPr>
          <w:rFonts w:ascii="Segoe UI" w:hAnsi="Segoe UI" w:cs="Segoe UI"/>
          <w:color w:val="333333"/>
          <w:sz w:val="18"/>
          <w:szCs w:val="18"/>
          <w:lang w:eastAsia="zh-Hans"/>
        </w:rPr>
        <w:t>BFC</w:t>
      </w:r>
      <w:r>
        <w:rPr>
          <w:rFonts w:ascii="Segoe UI" w:hAnsi="Segoe UI" w:cs="Segoe UI"/>
          <w:color w:val="333333"/>
          <w:sz w:val="18"/>
          <w:szCs w:val="18"/>
          <w:lang w:eastAsia="zh-Hans"/>
        </w:rPr>
        <w:t>，但是这个元素会从当前文档流中移除，不占据页面空间，并且可以和其它元素重叠。导致下边的</w:t>
      </w:r>
      <w:r>
        <w:rPr>
          <w:rFonts w:ascii="Segoe UI" w:hAnsi="Segoe UI" w:cs="Segoe UI"/>
          <w:color w:val="333333"/>
          <w:sz w:val="18"/>
          <w:szCs w:val="18"/>
          <w:lang w:eastAsia="zh-Hans"/>
        </w:rPr>
        <w:t>div</w:t>
      </w:r>
      <w:r>
        <w:rPr>
          <w:rFonts w:ascii="Segoe UI" w:hAnsi="Segoe UI" w:cs="Segoe UI"/>
          <w:color w:val="333333"/>
          <w:sz w:val="18"/>
          <w:szCs w:val="18"/>
          <w:lang w:eastAsia="zh-Hans"/>
        </w:rPr>
        <w:t>会把上边的</w:t>
      </w:r>
      <w:r>
        <w:rPr>
          <w:rFonts w:ascii="Segoe UI" w:hAnsi="Segoe UI" w:cs="Segoe UI"/>
          <w:color w:val="333333"/>
          <w:sz w:val="18"/>
          <w:szCs w:val="18"/>
          <w:lang w:eastAsia="zh-Hans"/>
        </w:rPr>
        <w:t>div</w:t>
      </w:r>
      <w:r>
        <w:rPr>
          <w:rFonts w:ascii="Segoe UI" w:hAnsi="Segoe UI" w:cs="Segoe UI"/>
          <w:color w:val="333333"/>
          <w:sz w:val="18"/>
          <w:szCs w:val="18"/>
          <w:lang w:eastAsia="zh-Hans"/>
        </w:rPr>
        <w:t>给覆盖掉。</w:t>
      </w:r>
    </w:p>
    <w:p w:rsidR="0063053D" w:rsidRDefault="0063053D" w:rsidP="0063053D">
      <w:pPr>
        <w:pStyle w:val="2"/>
        <w:rPr>
          <w:rFonts w:ascii="Segoe UI" w:hAnsi="Segoe UI" w:cs="Segoe UI"/>
          <w:color w:val="333333"/>
          <w:sz w:val="36"/>
          <w:szCs w:val="36"/>
          <w:lang w:eastAsia="zh-Hans"/>
        </w:rPr>
      </w:pPr>
      <w:r>
        <w:rPr>
          <w:rFonts w:ascii="Segoe UI" w:hAnsi="Segoe UI" w:cs="Segoe UI"/>
          <w:color w:val="333333"/>
          <w:lang w:eastAsia="zh-Hans"/>
        </w:rPr>
        <w:t>2</w:t>
      </w:r>
      <w:r>
        <w:rPr>
          <w:rFonts w:ascii="Segoe UI" w:hAnsi="Segoe UI" w:cs="Segoe UI"/>
          <w:color w:val="333333"/>
          <w:lang w:eastAsia="zh-Hans"/>
        </w:rPr>
        <w:t>、制作两栏布局</w:t>
      </w:r>
    </w:p>
    <w:p w:rsidR="0063053D" w:rsidRDefault="0063053D" w:rsidP="0063053D">
      <w:pPr>
        <w:pStyle w:val="a3"/>
        <w:rPr>
          <w:rFonts w:ascii="Segoe UI" w:hAnsi="Segoe UI" w:cs="Segoe UI"/>
          <w:color w:val="333333"/>
          <w:sz w:val="18"/>
          <w:szCs w:val="18"/>
          <w:lang w:eastAsia="zh-Hans"/>
        </w:rPr>
      </w:pPr>
      <w:r>
        <w:rPr>
          <w:rStyle w:val="a6"/>
          <w:rFonts w:ascii="Segoe UI" w:hAnsi="Segoe UI" w:cs="Segoe UI"/>
          <w:color w:val="333333"/>
          <w:sz w:val="18"/>
          <w:szCs w:val="18"/>
          <w:lang w:eastAsia="zh-Hans"/>
        </w:rPr>
        <w:t>BFC</w:t>
      </w:r>
      <w:r>
        <w:rPr>
          <w:rStyle w:val="a6"/>
          <w:rFonts w:ascii="Segoe UI" w:hAnsi="Segoe UI" w:cs="Segoe UI"/>
          <w:color w:val="333333"/>
          <w:sz w:val="18"/>
          <w:szCs w:val="18"/>
          <w:lang w:eastAsia="zh-Hans"/>
        </w:rPr>
        <w:t>的区域不会与浮动的元素区域重叠。</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我们可以利用这个特性来创建</w:t>
      </w:r>
      <w:r>
        <w:rPr>
          <w:rFonts w:ascii="Segoe UI" w:hAnsi="Segoe UI" w:cs="Segoe UI"/>
          <w:color w:val="333333"/>
          <w:sz w:val="18"/>
          <w:szCs w:val="18"/>
          <w:lang w:eastAsia="zh-Hans"/>
        </w:rPr>
        <w:t>CSS</w:t>
      </w:r>
      <w:r>
        <w:rPr>
          <w:rFonts w:ascii="Segoe UI" w:hAnsi="Segoe UI" w:cs="Segoe UI"/>
          <w:color w:val="333333"/>
          <w:sz w:val="18"/>
          <w:szCs w:val="18"/>
          <w:lang w:eastAsia="zh-Hans"/>
        </w:rPr>
        <w:t>中常用的两栏布局（左边宽度固定，右边宽度自适应）。</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HTML</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"left"</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"right"</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CSS</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.left</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200px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green;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float</w:t>
      </w:r>
      <w:r>
        <w:rPr>
          <w:rStyle w:val="HTML"/>
          <w:color w:val="333333"/>
          <w:sz w:val="18"/>
          <w:szCs w:val="18"/>
          <w:lang w:eastAsia="zh-Hans"/>
        </w:rPr>
        <w:t>: left;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.right</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red;</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overflow</w:t>
      </w:r>
      <w:r>
        <w:rPr>
          <w:rStyle w:val="HTML"/>
          <w:color w:val="333333"/>
          <w:sz w:val="18"/>
          <w:szCs w:val="18"/>
          <w:lang w:eastAsia="zh-Hans"/>
        </w:rPr>
        <w:t xml:space="preserve">: hidden; </w:t>
      </w:r>
      <w:r>
        <w:rPr>
          <w:rStyle w:val="hljs-comment"/>
          <w:color w:val="333333"/>
          <w:sz w:val="18"/>
          <w:szCs w:val="18"/>
          <w:lang w:eastAsia="zh-Hans"/>
        </w:rPr>
        <w:t xml:space="preserve">/* </w:t>
      </w:r>
      <w:r>
        <w:rPr>
          <w:rStyle w:val="hljs-comment"/>
          <w:color w:val="333333"/>
          <w:sz w:val="18"/>
          <w:szCs w:val="18"/>
          <w:lang w:eastAsia="zh-Hans"/>
        </w:rPr>
        <w:t>创建</w:t>
      </w:r>
      <w:r>
        <w:rPr>
          <w:rStyle w:val="hljs-comment"/>
          <w:color w:val="333333"/>
          <w:sz w:val="18"/>
          <w:szCs w:val="18"/>
          <w:lang w:eastAsia="zh-Hans"/>
        </w:rPr>
        <w:t>BFC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效果如图所示：</w:t>
      </w:r>
      <w:r>
        <w:rPr>
          <w:rFonts w:ascii="Segoe UI" w:hAnsi="Segoe UI" w:cs="Segoe UI"/>
          <w:color w:val="333333"/>
          <w:sz w:val="18"/>
          <w:szCs w:val="18"/>
          <w:lang w:eastAsia="zh-Hans"/>
        </w:rPr>
        <w:t xml:space="preserve"> </w:t>
      </w:r>
      <w:r>
        <w:rPr>
          <w:rFonts w:ascii="Segoe UI" w:hAnsi="Segoe UI" w:cs="Segoe UI"/>
          <w:noProof/>
          <w:color w:val="333333"/>
          <w:sz w:val="18"/>
          <w:szCs w:val="18"/>
        </w:rPr>
        <w:drawing>
          <wp:inline distT="0" distB="0" distL="0" distR="0" wp14:anchorId="113D5C24" wp14:editId="7A048334">
            <wp:extent cx="8496300" cy="2927995"/>
            <wp:effectExtent l="0" t="0" r="0" b="5715"/>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7951" cy="2928564"/>
                    </a:xfrm>
                    <a:prstGeom prst="rect">
                      <a:avLst/>
                    </a:prstGeom>
                    <a:noFill/>
                    <a:ln>
                      <a:noFill/>
                    </a:ln>
                  </pic:spPr>
                </pic:pic>
              </a:graphicData>
            </a:graphic>
          </wp:inline>
        </w:drawing>
      </w:r>
    </w:p>
    <w:p w:rsidR="0063053D" w:rsidRDefault="0063053D" w:rsidP="0063053D">
      <w:pPr>
        <w:rPr>
          <w:rFonts w:ascii="Segoe UI" w:hAnsi="Segoe UI" w:cs="Segoe UI"/>
          <w:color w:val="333333"/>
          <w:sz w:val="18"/>
          <w:szCs w:val="18"/>
          <w:lang w:eastAsia="zh-Hans"/>
        </w:rPr>
      </w:pPr>
      <w:r>
        <w:rPr>
          <w:rFonts w:ascii="Segoe UI" w:hAnsi="Segoe UI" w:cs="Segoe UI"/>
          <w:color w:val="333333"/>
          <w:sz w:val="18"/>
          <w:szCs w:val="18"/>
          <w:lang w:eastAsia="zh-Hans"/>
        </w:rPr>
        <w:pict>
          <v:rect id="_x0000_i1030" style="width:0;height:0" o:hralign="center" o:hrstd="t" o:hr="t" fillcolor="#a0a0a0" stroked="f"/>
        </w:pic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另一个案例：</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html</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"father"</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"left"</w:t>
      </w:r>
      <w:r>
        <w:rPr>
          <w:rStyle w:val="hljs-tag"/>
          <w:color w:val="333333"/>
          <w:sz w:val="18"/>
          <w:szCs w:val="18"/>
          <w:lang w:eastAsia="zh-Hans"/>
        </w:rPr>
        <w:t>&gt;&lt;/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"right"</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TML"/>
          <w:color w:val="333333"/>
          <w:sz w:val="18"/>
          <w:szCs w:val="18"/>
          <w:lang w:eastAsia="zh-Hans"/>
        </w:rPr>
        <w:t>哈哈哈哈哈哈啊啊啊啊啊啊啊啊啊啊啊啊啊啊啊啊啊啊啊啊啊啊啊啊啊</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css</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.father</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200px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border</w:t>
      </w:r>
      <w:r>
        <w:rPr>
          <w:rStyle w:val="HTML"/>
          <w:color w:val="333333"/>
          <w:sz w:val="18"/>
          <w:szCs w:val="18"/>
          <w:lang w:eastAsia="zh-Hans"/>
        </w:rPr>
        <w:t xml:space="preserve">: </w:t>
      </w:r>
      <w:r>
        <w:rPr>
          <w:rStyle w:val="hljs-number"/>
          <w:color w:val="333333"/>
          <w:sz w:val="18"/>
          <w:szCs w:val="18"/>
          <w:lang w:eastAsia="zh-Hans"/>
        </w:rPr>
        <w:t>5px</w:t>
      </w:r>
      <w:r>
        <w:rPr>
          <w:rStyle w:val="HTML"/>
          <w:color w:val="333333"/>
          <w:sz w:val="18"/>
          <w:szCs w:val="18"/>
          <w:lang w:eastAsia="zh-Hans"/>
        </w:rPr>
        <w:t xml:space="preserve"> solid blue;</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.left</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50px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50px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green;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float</w:t>
      </w:r>
      <w:r>
        <w:rPr>
          <w:rStyle w:val="HTML"/>
          <w:color w:val="333333"/>
          <w:sz w:val="18"/>
          <w:szCs w:val="18"/>
          <w:lang w:eastAsia="zh-Hans"/>
        </w:rPr>
        <w:t>: left;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.right</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red;</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当在父元素中只设定一个盒子浮动，另一个不浮动时，会造成第二个盒子在第一个盒子的下方，被覆盖掉一部分（但文字不会被覆盖）。效果如图：</w:t>
      </w:r>
      <w:r>
        <w:rPr>
          <w:rFonts w:ascii="Segoe UI" w:hAnsi="Segoe UI" w:cs="Segoe UI"/>
          <w:color w:val="333333"/>
          <w:sz w:val="18"/>
          <w:szCs w:val="18"/>
          <w:lang w:eastAsia="zh-Hans"/>
        </w:rPr>
        <w:t xml:space="preserve"> </w:t>
      </w:r>
      <w:r>
        <w:rPr>
          <w:rFonts w:ascii="Segoe UI" w:hAnsi="Segoe UI" w:cs="Segoe UI"/>
          <w:noProof/>
          <w:color w:val="333333"/>
          <w:sz w:val="18"/>
          <w:szCs w:val="18"/>
        </w:rPr>
        <w:drawing>
          <wp:inline distT="0" distB="0" distL="0" distR="0" wp14:anchorId="1A2A4F97" wp14:editId="643C0455">
            <wp:extent cx="3162300" cy="1876425"/>
            <wp:effectExtent l="0" t="0" r="0" b="952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876425"/>
                    </a:xfrm>
                    <a:prstGeom prst="rect">
                      <a:avLst/>
                    </a:prstGeom>
                    <a:noFill/>
                    <a:ln>
                      <a:noFill/>
                    </a:ln>
                  </pic:spPr>
                </pic:pic>
              </a:graphicData>
            </a:graphic>
          </wp:inline>
        </w:drawing>
      </w:r>
      <w:r>
        <w:rPr>
          <w:rFonts w:ascii="Segoe UI" w:hAnsi="Segoe UI" w:cs="Segoe UI"/>
          <w:color w:val="333333"/>
          <w:sz w:val="18"/>
          <w:szCs w:val="18"/>
          <w:lang w:eastAsia="zh-Hans"/>
        </w:rPr>
        <w:t>给第二个元素设置</w:t>
      </w:r>
      <w:r>
        <w:rPr>
          <w:rFonts w:ascii="Segoe UI" w:hAnsi="Segoe UI" w:cs="Segoe UI"/>
          <w:color w:val="333333"/>
          <w:sz w:val="18"/>
          <w:szCs w:val="18"/>
          <w:lang w:eastAsia="zh-Hans"/>
        </w:rPr>
        <w:t>BFC</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selector-class"/>
          <w:color w:val="333333"/>
          <w:sz w:val="18"/>
          <w:szCs w:val="18"/>
          <w:lang w:eastAsia="zh-Hans"/>
        </w:rPr>
        <w:t>.right</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red;</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overflow</w:t>
      </w:r>
      <w:r>
        <w:rPr>
          <w:rStyle w:val="HTML"/>
          <w:color w:val="333333"/>
          <w:sz w:val="18"/>
          <w:szCs w:val="18"/>
          <w:lang w:eastAsia="zh-Hans"/>
        </w:rPr>
        <w:t>: hidden;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效果如图：</w:t>
      </w:r>
      <w:r>
        <w:rPr>
          <w:rFonts w:ascii="Segoe UI" w:hAnsi="Segoe UI" w:cs="Segoe UI"/>
          <w:color w:val="333333"/>
          <w:sz w:val="18"/>
          <w:szCs w:val="18"/>
          <w:lang w:eastAsia="zh-Hans"/>
        </w:rPr>
        <w:t xml:space="preserve"> </w:t>
      </w:r>
      <w:r>
        <w:rPr>
          <w:rFonts w:ascii="Segoe UI" w:hAnsi="Segoe UI" w:cs="Segoe UI"/>
          <w:noProof/>
          <w:color w:val="333333"/>
          <w:sz w:val="18"/>
          <w:szCs w:val="18"/>
        </w:rPr>
        <w:drawing>
          <wp:inline distT="0" distB="0" distL="0" distR="0" wp14:anchorId="6D7F1EB9" wp14:editId="40CA83FC">
            <wp:extent cx="3200400" cy="1676400"/>
            <wp:effectExtent l="0" t="0" r="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63053D" w:rsidRDefault="0063053D" w:rsidP="0063053D">
      <w:pPr>
        <w:pStyle w:val="2"/>
        <w:rPr>
          <w:rFonts w:ascii="Segoe UI" w:hAnsi="Segoe UI" w:cs="Segoe UI"/>
          <w:color w:val="333333"/>
          <w:sz w:val="36"/>
          <w:szCs w:val="36"/>
          <w:lang w:eastAsia="zh-Hans"/>
        </w:rPr>
      </w:pPr>
      <w:r>
        <w:rPr>
          <w:rFonts w:ascii="Segoe UI" w:hAnsi="Segoe UI" w:cs="Segoe UI"/>
          <w:color w:val="333333"/>
          <w:lang w:eastAsia="zh-Hans"/>
        </w:rPr>
        <w:t>3</w:t>
      </w:r>
      <w:r>
        <w:rPr>
          <w:rFonts w:ascii="Segoe UI" w:hAnsi="Segoe UI" w:cs="Segoe UI"/>
          <w:color w:val="333333"/>
          <w:lang w:eastAsia="zh-Hans"/>
        </w:rPr>
        <w:t>、清除元素内部的浮动</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这里清除浮动的意思并不是清除你设置的元素的浮动属性，而是清除设置了浮动属性之后给别的元素带来的影响。例如我们给子元素设置浮动，那么父元素的高度就撑不开了。</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BFC</w:t>
      </w:r>
      <w:r>
        <w:rPr>
          <w:rFonts w:ascii="Segoe UI" w:hAnsi="Segoe UI" w:cs="Segoe UI"/>
          <w:color w:val="333333"/>
          <w:sz w:val="18"/>
          <w:szCs w:val="18"/>
          <w:lang w:eastAsia="zh-Hans"/>
        </w:rPr>
        <w:t>有一个特性：计算</w:t>
      </w:r>
      <w:r>
        <w:rPr>
          <w:rFonts w:ascii="Segoe UI" w:hAnsi="Segoe UI" w:cs="Segoe UI"/>
          <w:color w:val="333333"/>
          <w:sz w:val="18"/>
          <w:szCs w:val="18"/>
          <w:lang w:eastAsia="zh-Hans"/>
        </w:rPr>
        <w:t>BFC</w:t>
      </w:r>
      <w:r>
        <w:rPr>
          <w:rFonts w:ascii="Segoe UI" w:hAnsi="Segoe UI" w:cs="Segoe UI"/>
          <w:color w:val="333333"/>
          <w:sz w:val="18"/>
          <w:szCs w:val="18"/>
          <w:lang w:eastAsia="zh-Hans"/>
        </w:rPr>
        <w:t>的高度时，浮动元素也参与计算，利用这个特性可以清除浮动。</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html</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"div1"</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"son1"</w:t>
      </w:r>
      <w:r>
        <w:rPr>
          <w:rStyle w:val="hljs-tag"/>
          <w:color w:val="333333"/>
          <w:sz w:val="18"/>
          <w:szCs w:val="18"/>
          <w:lang w:eastAsia="zh-Hans"/>
        </w:rPr>
        <w:t>&gt;</w:t>
      </w:r>
      <w:r>
        <w:rPr>
          <w:rStyle w:val="HTML"/>
          <w:color w:val="333333"/>
          <w:sz w:val="18"/>
          <w:szCs w:val="18"/>
          <w:lang w:eastAsia="zh-Hans"/>
        </w:rPr>
        <w:t>a</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 xml:space="preserve"> </w:t>
      </w:r>
      <w:r>
        <w:rPr>
          <w:rStyle w:val="hljs-attr"/>
          <w:color w:val="333333"/>
          <w:sz w:val="18"/>
          <w:szCs w:val="18"/>
          <w:lang w:eastAsia="zh-Hans"/>
        </w:rPr>
        <w:t>class</w:t>
      </w:r>
      <w:r>
        <w:rPr>
          <w:rStyle w:val="hljs-tag"/>
          <w:color w:val="333333"/>
          <w:sz w:val="18"/>
          <w:szCs w:val="18"/>
          <w:lang w:eastAsia="zh-Hans"/>
        </w:rPr>
        <w:t>=</w:t>
      </w:r>
      <w:r>
        <w:rPr>
          <w:rStyle w:val="hljs-string"/>
          <w:color w:val="333333"/>
          <w:sz w:val="18"/>
          <w:szCs w:val="18"/>
          <w:lang w:eastAsia="zh-Hans"/>
        </w:rPr>
        <w:t>"son2"</w:t>
      </w:r>
      <w:r>
        <w:rPr>
          <w:rStyle w:val="hljs-tag"/>
          <w:color w:val="333333"/>
          <w:sz w:val="18"/>
          <w:szCs w:val="18"/>
          <w:lang w:eastAsia="zh-Hans"/>
        </w:rPr>
        <w:t>&gt;</w:t>
      </w:r>
      <w:r>
        <w:rPr>
          <w:rStyle w:val="HTML"/>
          <w:color w:val="333333"/>
          <w:sz w:val="18"/>
          <w:szCs w:val="18"/>
          <w:lang w:eastAsia="zh-Hans"/>
        </w:rPr>
        <w:t>b</w:t>
      </w: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rStyle w:val="HTML"/>
          <w:color w:val="333333"/>
          <w:sz w:val="18"/>
          <w:szCs w:val="18"/>
          <w:lang w:eastAsia="zh-Hans"/>
        </w:rPr>
      </w:pPr>
      <w:r>
        <w:rPr>
          <w:rStyle w:val="hljs-tag"/>
          <w:color w:val="333333"/>
          <w:sz w:val="18"/>
          <w:szCs w:val="18"/>
          <w:lang w:eastAsia="zh-Hans"/>
        </w:rPr>
        <w:t>&lt;/</w:t>
      </w:r>
      <w:r>
        <w:rPr>
          <w:rStyle w:val="hljs-name"/>
          <w:color w:val="333333"/>
          <w:sz w:val="18"/>
          <w:szCs w:val="18"/>
          <w:lang w:eastAsia="zh-Hans"/>
        </w:rPr>
        <w:t>div</w:t>
      </w:r>
      <w:r>
        <w:rPr>
          <w:rStyle w:val="hljs-tag"/>
          <w:color w:val="333333"/>
          <w:sz w:val="18"/>
          <w:szCs w:val="18"/>
          <w:lang w:eastAsia="zh-Hans"/>
        </w:rPr>
        <w:t>&gt;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color w:val="333333"/>
          <w:sz w:val="18"/>
          <w:szCs w:val="18"/>
          <w:lang w:eastAsia="zh-Hans"/>
        </w:rPr>
        <w:t>css</w:t>
      </w:r>
      <w:r>
        <w:rPr>
          <w:rFonts w:ascii="Segoe UI" w:hAnsi="Segoe UI" w:cs="Segoe UI"/>
          <w:color w:val="333333"/>
          <w:sz w:val="18"/>
          <w:szCs w:val="18"/>
          <w:lang w:eastAsia="zh-Hans"/>
        </w:rPr>
        <w:t>：</w:t>
      </w: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.div1</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150px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border</w:t>
      </w:r>
      <w:r>
        <w:rPr>
          <w:rStyle w:val="HTML"/>
          <w:color w:val="333333"/>
          <w:sz w:val="18"/>
          <w:szCs w:val="18"/>
          <w:lang w:eastAsia="zh-Hans"/>
        </w:rPr>
        <w:t xml:space="preserve">: </w:t>
      </w:r>
      <w:r>
        <w:rPr>
          <w:rStyle w:val="hljs-number"/>
          <w:color w:val="333333"/>
          <w:sz w:val="18"/>
          <w:szCs w:val="18"/>
          <w:lang w:eastAsia="zh-Hans"/>
        </w:rPr>
        <w:t>1px</w:t>
      </w:r>
      <w:r>
        <w:rPr>
          <w:rStyle w:val="HTML"/>
          <w:color w:val="333333"/>
          <w:sz w:val="18"/>
          <w:szCs w:val="18"/>
          <w:lang w:eastAsia="zh-Hans"/>
        </w:rPr>
        <w:t xml:space="preserve"> solid red;</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comment"/>
          <w:color w:val="333333"/>
          <w:sz w:val="18"/>
          <w:szCs w:val="18"/>
          <w:lang w:eastAsia="zh-Hans"/>
        </w:rPr>
        <w:t>/*</w:t>
      </w:r>
      <w:r>
        <w:rPr>
          <w:rStyle w:val="hljs-comment"/>
          <w:color w:val="333333"/>
          <w:sz w:val="18"/>
          <w:szCs w:val="18"/>
          <w:lang w:eastAsia="zh-Hans"/>
        </w:rPr>
        <w:t>使用</w:t>
      </w:r>
      <w:r>
        <w:rPr>
          <w:rStyle w:val="hljs-comment"/>
          <w:color w:val="333333"/>
          <w:sz w:val="18"/>
          <w:szCs w:val="18"/>
          <w:lang w:eastAsia="zh-Hans"/>
        </w:rPr>
        <w:t>BFC</w:t>
      </w:r>
      <w:r>
        <w:rPr>
          <w:rStyle w:val="hljs-comment"/>
          <w:color w:val="333333"/>
          <w:sz w:val="18"/>
          <w:szCs w:val="18"/>
          <w:lang w:eastAsia="zh-Hans"/>
        </w:rPr>
        <w:t>来清除浮动</w:t>
      </w:r>
      <w:r>
        <w:rPr>
          <w:rStyle w:val="hljs-comment"/>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overflow</w:t>
      </w:r>
      <w:r>
        <w:rPr>
          <w:rStyle w:val="HTML"/>
          <w:color w:val="333333"/>
          <w:sz w:val="18"/>
          <w:szCs w:val="18"/>
          <w:lang w:eastAsia="zh-Hans"/>
        </w:rPr>
        <w:t>: hidden;</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.son1</w:t>
      </w:r>
      <w:r>
        <w:rPr>
          <w:rStyle w:val="HTML"/>
          <w:color w:val="333333"/>
          <w:sz w:val="18"/>
          <w:szCs w:val="18"/>
          <w:lang w:eastAsia="zh-Hans"/>
        </w:rPr>
        <w:t xml:space="preserve">, </w:t>
      </w:r>
      <w:r>
        <w:rPr>
          <w:rStyle w:val="hljs-selector-class"/>
          <w:color w:val="333333"/>
          <w:sz w:val="18"/>
          <w:szCs w:val="18"/>
          <w:lang w:eastAsia="zh-Hans"/>
        </w:rPr>
        <w:t>.son2</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width</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height</w:t>
      </w:r>
      <w:r>
        <w:rPr>
          <w:rStyle w:val="HTML"/>
          <w:color w:val="333333"/>
          <w:sz w:val="18"/>
          <w:szCs w:val="18"/>
          <w:lang w:eastAsia="zh-Hans"/>
        </w:rPr>
        <w:t xml:space="preserve">: </w:t>
      </w:r>
      <w:r>
        <w:rPr>
          <w:rStyle w:val="hljs-number"/>
          <w:color w:val="333333"/>
          <w:sz w:val="18"/>
          <w:szCs w:val="18"/>
          <w:lang w:eastAsia="zh-Hans"/>
        </w:rPr>
        <w:t>100px</w:t>
      </w: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blue;</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float</w:t>
      </w:r>
      <w:r>
        <w:rPr>
          <w:rStyle w:val="HTML"/>
          <w:color w:val="333333"/>
          <w:sz w:val="18"/>
          <w:szCs w:val="18"/>
          <w:lang w:eastAsia="zh-Hans"/>
        </w:rPr>
        <w:t>: left;</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rStyle w:val="HTML"/>
          <w:color w:val="333333"/>
          <w:sz w:val="18"/>
          <w:szCs w:val="18"/>
          <w:lang w:eastAsia="zh-Hans"/>
        </w:rPr>
      </w:pPr>
    </w:p>
    <w:p w:rsidR="0063053D" w:rsidRDefault="0063053D" w:rsidP="0063053D">
      <w:pPr>
        <w:pStyle w:val="HTML0"/>
        <w:rPr>
          <w:rStyle w:val="HTML"/>
          <w:color w:val="333333"/>
          <w:sz w:val="18"/>
          <w:szCs w:val="18"/>
          <w:lang w:eastAsia="zh-Hans"/>
        </w:rPr>
      </w:pPr>
      <w:r>
        <w:rPr>
          <w:rStyle w:val="hljs-selector-class"/>
          <w:color w:val="333333"/>
          <w:sz w:val="18"/>
          <w:szCs w:val="18"/>
          <w:lang w:eastAsia="zh-Hans"/>
        </w:rPr>
        <w:t>.son2</w:t>
      </w:r>
      <w:r>
        <w:rPr>
          <w:rStyle w:val="HTML"/>
          <w:color w:val="333333"/>
          <w:sz w:val="18"/>
          <w:szCs w:val="18"/>
          <w:lang w:eastAsia="zh-Hans"/>
        </w:rPr>
        <w:t xml:space="preserve"> {</w:t>
      </w:r>
    </w:p>
    <w:p w:rsidR="0063053D" w:rsidRDefault="0063053D" w:rsidP="0063053D">
      <w:pPr>
        <w:pStyle w:val="HTML0"/>
        <w:rPr>
          <w:rStyle w:val="HTML"/>
          <w:color w:val="333333"/>
          <w:sz w:val="18"/>
          <w:szCs w:val="18"/>
          <w:lang w:eastAsia="zh-Hans"/>
        </w:rPr>
      </w:pPr>
      <w:r>
        <w:rPr>
          <w:rStyle w:val="HTML"/>
          <w:color w:val="333333"/>
          <w:sz w:val="18"/>
          <w:szCs w:val="18"/>
          <w:lang w:eastAsia="zh-Hans"/>
        </w:rPr>
        <w:t xml:space="preserve">  </w:t>
      </w:r>
      <w:r>
        <w:rPr>
          <w:rStyle w:val="hljs-attribute"/>
          <w:color w:val="333333"/>
          <w:sz w:val="18"/>
          <w:szCs w:val="18"/>
          <w:lang w:eastAsia="zh-Hans"/>
        </w:rPr>
        <w:t>background-color</w:t>
      </w:r>
      <w:r>
        <w:rPr>
          <w:rStyle w:val="HTML"/>
          <w:color w:val="333333"/>
          <w:sz w:val="18"/>
          <w:szCs w:val="18"/>
          <w:lang w:eastAsia="zh-Hans"/>
        </w:rPr>
        <w:t>: greenyellow;</w:t>
      </w:r>
    </w:p>
    <w:p w:rsidR="0063053D" w:rsidRDefault="0063053D" w:rsidP="0063053D">
      <w:pPr>
        <w:pStyle w:val="HTML0"/>
        <w:rPr>
          <w:rStyle w:val="HTML"/>
          <w:color w:val="333333"/>
          <w:sz w:val="18"/>
          <w:szCs w:val="18"/>
          <w:lang w:eastAsia="zh-Hans"/>
        </w:rPr>
      </w:pPr>
      <w:r>
        <w:rPr>
          <w:rStyle w:val="HTML"/>
          <w:color w:val="333333"/>
          <w:sz w:val="18"/>
          <w:szCs w:val="18"/>
          <w:lang w:eastAsia="zh-Hans"/>
        </w:rPr>
        <w:t>}</w:t>
      </w:r>
    </w:p>
    <w:p w:rsidR="0063053D" w:rsidRDefault="0063053D" w:rsidP="0063053D">
      <w:pPr>
        <w:pStyle w:val="HTML0"/>
        <w:rPr>
          <w:color w:val="333333"/>
          <w:sz w:val="18"/>
          <w:szCs w:val="18"/>
          <w:lang w:eastAsia="zh-Hans"/>
        </w:rPr>
      </w:pPr>
      <w:r>
        <w:rPr>
          <w:rStyle w:val="copy-code-btn"/>
          <w:color w:val="333333"/>
          <w:sz w:val="18"/>
          <w:szCs w:val="18"/>
          <w:lang w:eastAsia="zh-Hans"/>
        </w:rPr>
        <w:t>复制代码</w:t>
      </w:r>
    </w:p>
    <w:p w:rsidR="0063053D" w:rsidRDefault="0063053D" w:rsidP="0063053D">
      <w:pPr>
        <w:pStyle w:val="a3"/>
        <w:rPr>
          <w:rFonts w:ascii="Segoe UI" w:hAnsi="Segoe UI" w:cs="Segoe UI"/>
          <w:color w:val="333333"/>
          <w:sz w:val="18"/>
          <w:szCs w:val="18"/>
          <w:lang w:eastAsia="zh-Hans"/>
        </w:rPr>
      </w:pPr>
      <w:r>
        <w:rPr>
          <w:rFonts w:ascii="Segoe UI" w:hAnsi="Segoe UI" w:cs="Segoe UI"/>
          <w:noProof/>
          <w:color w:val="333333"/>
          <w:sz w:val="18"/>
          <w:szCs w:val="18"/>
        </w:rPr>
        <w:drawing>
          <wp:inline distT="0" distB="0" distL="0" distR="0" wp14:anchorId="3436403A" wp14:editId="204AB735">
            <wp:extent cx="3762375" cy="3248025"/>
            <wp:effectExtent l="0" t="0" r="9525" b="9525"/>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3248025"/>
                    </a:xfrm>
                    <a:prstGeom prst="rect">
                      <a:avLst/>
                    </a:prstGeom>
                    <a:noFill/>
                    <a:ln>
                      <a:noFill/>
                    </a:ln>
                  </pic:spPr>
                </pic:pic>
              </a:graphicData>
            </a:graphic>
          </wp:inline>
        </w:drawing>
      </w:r>
    </w:p>
    <w:p w:rsidR="0063053D" w:rsidRDefault="0063053D" w:rsidP="0063053D">
      <w:pPr>
        <w:pStyle w:val="1"/>
        <w:rPr>
          <w:rFonts w:ascii="Segoe UI" w:hAnsi="Segoe UI" w:cs="Segoe UI"/>
          <w:color w:val="333333"/>
          <w:sz w:val="36"/>
          <w:szCs w:val="36"/>
          <w:lang w:eastAsia="zh-Hans"/>
        </w:rPr>
      </w:pPr>
      <w:r>
        <w:rPr>
          <w:rFonts w:ascii="Segoe UI" w:hAnsi="Segoe UI" w:cs="Segoe UI"/>
          <w:color w:val="333333"/>
          <w:sz w:val="36"/>
          <w:szCs w:val="36"/>
          <w:lang w:eastAsia="zh-Hans"/>
        </w:rPr>
        <w:t>五、参考资料</w:t>
      </w:r>
    </w:p>
    <w:p w:rsidR="0063053D" w:rsidRDefault="0063053D" w:rsidP="0063053D">
      <w:pPr>
        <w:pStyle w:val="a3"/>
        <w:rPr>
          <w:rFonts w:ascii="Segoe UI" w:hAnsi="Segoe UI" w:cs="Segoe UI"/>
          <w:color w:val="333333"/>
          <w:sz w:val="18"/>
          <w:szCs w:val="18"/>
          <w:lang w:eastAsia="zh-Hans"/>
        </w:rPr>
      </w:pPr>
      <w:hyperlink r:id="rId24" w:tgtFrame="_blank" w:tooltip="https://developer.mozilla.org/zh-CN/docs/Web/Guide/CSS/Block_formatting_context" w:history="1">
        <w:r>
          <w:rPr>
            <w:rStyle w:val="a4"/>
            <w:rFonts w:ascii="Segoe UI" w:hAnsi="Segoe UI" w:cs="Segoe UI"/>
            <w:sz w:val="18"/>
            <w:szCs w:val="18"/>
            <w:lang w:eastAsia="zh-Hans"/>
          </w:rPr>
          <w:t>块格式化上下文</w:t>
        </w:r>
        <w:r>
          <w:rPr>
            <w:rStyle w:val="a4"/>
            <w:rFonts w:ascii="Segoe UI" w:hAnsi="Segoe UI" w:cs="Segoe UI"/>
            <w:sz w:val="18"/>
            <w:szCs w:val="18"/>
            <w:lang w:eastAsia="zh-Hans"/>
          </w:rPr>
          <w:t xml:space="preserve"> | MDN</w:t>
        </w:r>
      </w:hyperlink>
    </w:p>
    <w:p w:rsidR="0063053D" w:rsidRDefault="0063053D" w:rsidP="0063053D">
      <w:pPr>
        <w:pStyle w:val="a3"/>
        <w:rPr>
          <w:rFonts w:ascii="Segoe UI" w:hAnsi="Segoe UI" w:cs="Segoe UI"/>
          <w:color w:val="333333"/>
          <w:sz w:val="18"/>
          <w:szCs w:val="18"/>
          <w:lang w:eastAsia="zh-Hans"/>
        </w:rPr>
      </w:pPr>
      <w:hyperlink r:id="rId25" w:tgtFrame="_blank" w:tooltip="https://www.jianshu.com/p/828023418450" w:history="1">
        <w:r>
          <w:rPr>
            <w:rStyle w:val="a4"/>
            <w:rFonts w:ascii="Segoe UI" w:hAnsi="Segoe UI" w:cs="Segoe UI"/>
            <w:sz w:val="18"/>
            <w:szCs w:val="18"/>
            <w:lang w:eastAsia="zh-Hans"/>
          </w:rPr>
          <w:t xml:space="preserve">CSS-BFC - </w:t>
        </w:r>
        <w:r>
          <w:rPr>
            <w:rStyle w:val="a4"/>
            <w:rFonts w:ascii="Segoe UI" w:hAnsi="Segoe UI" w:cs="Segoe UI"/>
            <w:sz w:val="18"/>
            <w:szCs w:val="18"/>
            <w:lang w:eastAsia="zh-Hans"/>
          </w:rPr>
          <w:t>简书</w:t>
        </w:r>
      </w:hyperlink>
    </w:p>
    <w:p w:rsidR="0063053D" w:rsidRDefault="0063053D" w:rsidP="0063053D">
      <w:pPr>
        <w:pStyle w:val="a3"/>
        <w:rPr>
          <w:rFonts w:ascii="Segoe UI" w:hAnsi="Segoe UI" w:cs="Segoe UI"/>
          <w:color w:val="333333"/>
          <w:sz w:val="18"/>
          <w:szCs w:val="18"/>
          <w:lang w:eastAsia="zh-Hans"/>
        </w:rPr>
      </w:pPr>
      <w:hyperlink r:id="rId26" w:tgtFrame="_blank" w:tooltip="https://www.cnblogs.com/chen-cong/p/7862832.html" w:history="1">
        <w:r>
          <w:rPr>
            <w:rStyle w:val="a4"/>
            <w:rFonts w:ascii="Segoe UI" w:hAnsi="Segoe UI" w:cs="Segoe UI"/>
            <w:sz w:val="18"/>
            <w:szCs w:val="18"/>
            <w:lang w:eastAsia="zh-Hans"/>
          </w:rPr>
          <w:t>CSS</w:t>
        </w:r>
        <w:r>
          <w:rPr>
            <w:rStyle w:val="a4"/>
            <w:rFonts w:ascii="Segoe UI" w:hAnsi="Segoe UI" w:cs="Segoe UI"/>
            <w:sz w:val="18"/>
            <w:szCs w:val="18"/>
            <w:lang w:eastAsia="zh-Hans"/>
          </w:rPr>
          <w:t>中的</w:t>
        </w:r>
        <w:r>
          <w:rPr>
            <w:rStyle w:val="a4"/>
            <w:rFonts w:ascii="Segoe UI" w:hAnsi="Segoe UI" w:cs="Segoe UI"/>
            <w:sz w:val="18"/>
            <w:szCs w:val="18"/>
            <w:lang w:eastAsia="zh-Hans"/>
          </w:rPr>
          <w:t>BFC</w:t>
        </w:r>
        <w:r>
          <w:rPr>
            <w:rStyle w:val="a4"/>
            <w:rFonts w:ascii="Segoe UI" w:hAnsi="Segoe UI" w:cs="Segoe UI"/>
            <w:sz w:val="18"/>
            <w:szCs w:val="18"/>
            <w:lang w:eastAsia="zh-Hans"/>
          </w:rPr>
          <w:t>详解</w:t>
        </w:r>
        <w:r>
          <w:rPr>
            <w:rStyle w:val="a4"/>
            <w:rFonts w:ascii="Segoe UI" w:hAnsi="Segoe UI" w:cs="Segoe UI"/>
            <w:sz w:val="18"/>
            <w:szCs w:val="18"/>
            <w:lang w:eastAsia="zh-Hans"/>
          </w:rPr>
          <w:t xml:space="preserve"> - Chen_cong - </w:t>
        </w:r>
        <w:r>
          <w:rPr>
            <w:rStyle w:val="a4"/>
            <w:rFonts w:ascii="Segoe UI" w:hAnsi="Segoe UI" w:cs="Segoe UI"/>
            <w:sz w:val="18"/>
            <w:szCs w:val="18"/>
            <w:lang w:eastAsia="zh-Hans"/>
          </w:rPr>
          <w:t>博客园</w:t>
        </w:r>
      </w:hyperlink>
    </w:p>
    <w:p w:rsidR="00406044" w:rsidRPr="00406044" w:rsidRDefault="00406044" w:rsidP="00406044">
      <w:pPr>
        <w:rPr>
          <w:rFonts w:hint="eastAsia"/>
        </w:rPr>
      </w:pPr>
    </w:p>
    <w:p w:rsidR="00406044" w:rsidRPr="00406044" w:rsidRDefault="00406044" w:rsidP="00406044">
      <w:pPr>
        <w:rPr>
          <w:rFonts w:hint="eastAsia"/>
        </w:rPr>
      </w:pPr>
    </w:p>
    <w:p w:rsidR="006C7107" w:rsidRDefault="006C7107" w:rsidP="006C7107">
      <w:pPr>
        <w:pStyle w:val="2"/>
      </w:pPr>
      <w:r>
        <w:rPr>
          <w:rFonts w:hint="eastAsia"/>
        </w:rPr>
        <w:t>老师的解析</w:t>
      </w:r>
    </w:p>
    <w:tbl>
      <w:tblPr>
        <w:tblStyle w:val="a5"/>
        <w:tblW w:w="0" w:type="auto"/>
        <w:tblLook w:val="04A0" w:firstRow="1" w:lastRow="0" w:firstColumn="1" w:lastColumn="0" w:noHBand="0" w:noVBand="1"/>
      </w:tblPr>
      <w:tblGrid>
        <w:gridCol w:w="8296"/>
      </w:tblGrid>
      <w:tr w:rsidR="006C7107" w:rsidTr="006C7107">
        <w:tc>
          <w:tcPr>
            <w:tcW w:w="8296" w:type="dxa"/>
          </w:tcPr>
          <w:p w:rsidR="006C7107" w:rsidRDefault="006C7107" w:rsidP="006C7107">
            <w:r w:rsidRPr="006C7107">
              <w:rPr>
                <w:noProof/>
              </w:rPr>
              <w:drawing>
                <wp:inline distT="0" distB="0" distL="0" distR="0" wp14:anchorId="652EA24F" wp14:editId="78CF72E5">
                  <wp:extent cx="7668695" cy="422969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68695" cy="4229690"/>
                          </a:xfrm>
                          <a:prstGeom prst="rect">
                            <a:avLst/>
                          </a:prstGeom>
                        </pic:spPr>
                      </pic:pic>
                    </a:graphicData>
                  </a:graphic>
                </wp:inline>
              </w:drawing>
            </w:r>
          </w:p>
        </w:tc>
      </w:tr>
    </w:tbl>
    <w:p w:rsidR="006C7107" w:rsidRPr="006C7107" w:rsidRDefault="00836B56" w:rsidP="00836B56">
      <w:pPr>
        <w:pStyle w:val="1"/>
      </w:pPr>
      <w:r>
        <w:rPr>
          <w:rFonts w:hint="eastAsia"/>
        </w:rPr>
        <w:t>盒子的float属性的默认值是none，也就是说默认是不浮动的</w:t>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清除浮动</w:t>
      </w:r>
      <w:r>
        <w:rPr>
          <w:rFonts w:ascii="Helvetica" w:hAnsi="Helvetica" w:cs="Helvetica"/>
          <w:color w:val="333333"/>
        </w:rPr>
        <w:t xml:space="preserve"> - </w:t>
      </w:r>
      <w:r>
        <w:rPr>
          <w:rFonts w:ascii="Helvetica" w:hAnsi="Helvetica" w:cs="Helvetica"/>
          <w:color w:val="333333"/>
        </w:rPr>
        <w:t>使用</w:t>
      </w:r>
      <w:r>
        <w:rPr>
          <w:rFonts w:ascii="Helvetica" w:hAnsi="Helvetica" w:cs="Helvetica"/>
          <w:color w:val="333333"/>
        </w:rPr>
        <w:t xml:space="preserve"> clear</w:t>
      </w:r>
      <w:r w:rsidR="00836B56">
        <w:rPr>
          <w:rFonts w:ascii="Helvetica" w:hAnsi="Helvetica" w:cs="Helvetica" w:hint="eastAsia"/>
          <w:color w:val="333333"/>
        </w:rPr>
        <w:t>，它不是清除元素的浮动而是清除浮动元素带来的影响</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元素浮动之后，周围的元素会重新排列，为了避免这种情况，使用</w:t>
      </w:r>
      <w:r>
        <w:rPr>
          <w:rFonts w:ascii="Helvetica" w:hAnsi="Helvetica" w:cs="Helvetica"/>
          <w:color w:val="333333"/>
          <w:sz w:val="20"/>
          <w:szCs w:val="20"/>
        </w:rPr>
        <w:t xml:space="preserve"> clear </w:t>
      </w:r>
      <w:r>
        <w:rPr>
          <w:rFonts w:ascii="Helvetica" w:hAnsi="Helvetica" w:cs="Helvetica"/>
          <w:color w:val="333333"/>
          <w:sz w:val="20"/>
          <w:szCs w:val="20"/>
        </w:rPr>
        <w:t>属性。</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clear </w:t>
      </w:r>
      <w:r>
        <w:rPr>
          <w:rFonts w:ascii="Helvetica" w:hAnsi="Helvetica" w:cs="Helvetica"/>
          <w:color w:val="333333"/>
          <w:sz w:val="20"/>
          <w:szCs w:val="20"/>
        </w:rPr>
        <w:t>属性指定元素两侧不能出现浮动元素。</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clear </w:t>
      </w:r>
      <w:r>
        <w:rPr>
          <w:rFonts w:ascii="Helvetica" w:hAnsi="Helvetica" w:cs="Helvetica"/>
          <w:color w:val="333333"/>
          <w:sz w:val="20"/>
          <w:szCs w:val="20"/>
        </w:rPr>
        <w:t>属性往文本中添加图片廊：</w:t>
      </w:r>
    </w:p>
    <w:p w:rsidR="006B5D0A" w:rsidRDefault="006B5D0A" w:rsidP="006B5D0A">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rsidR="006B5D0A" w:rsidRDefault="006B5D0A" w:rsidP="006B5D0A">
      <w:pPr>
        <w:shd w:val="clear" w:color="auto" w:fill="F9F9F9"/>
        <w:wordWrap w:val="0"/>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.text</w:t>
      </w:r>
      <w:r>
        <w:rPr>
          <w:rStyle w:val="hl-code"/>
          <w:rFonts w:ascii="Consolas" w:hAnsi="Consolas" w:cs="Helvetica"/>
          <w:color w:val="808080"/>
          <w:sz w:val="20"/>
          <w:szCs w:val="20"/>
          <w:bdr w:val="none" w:sz="0" w:space="0" w:color="auto" w:frame="1"/>
        </w:rPr>
        <w:t>_</w:t>
      </w:r>
      <w:r>
        <w:rPr>
          <w:rStyle w:val="hl-identifier"/>
          <w:rFonts w:ascii="Consolas" w:hAnsi="Consolas" w:cs="Helvetica"/>
          <w:color w:val="0055AA"/>
          <w:sz w:val="20"/>
          <w:szCs w:val="20"/>
          <w:bdr w:val="none" w:sz="0" w:space="0" w:color="auto" w:frame="1"/>
        </w:rPr>
        <w:t>line</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clear:</w:t>
      </w:r>
      <w:r>
        <w:rPr>
          <w:rStyle w:val="hl-string"/>
          <w:rFonts w:ascii="Consolas" w:hAnsi="Consolas" w:cs="Helvetica"/>
          <w:color w:val="AA1111"/>
          <w:sz w:val="20"/>
          <w:szCs w:val="20"/>
          <w:bdr w:val="none" w:sz="0" w:space="0" w:color="auto" w:frame="1"/>
        </w:rPr>
        <w:t>both</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6B5D0A" w:rsidRDefault="006B5D0A" w:rsidP="006B5D0A">
      <w:pPr>
        <w:rPr>
          <w:rFonts w:ascii="Helvetica" w:hAnsi="Helvetica" w:cs="Helvetica"/>
          <w:color w:val="333333"/>
          <w:sz w:val="18"/>
          <w:szCs w:val="18"/>
        </w:rPr>
      </w:pPr>
    </w:p>
    <w:p w:rsidR="00836B56" w:rsidRDefault="00836B56" w:rsidP="0098163F">
      <w:pPr>
        <w:pStyle w:val="2"/>
      </w:pPr>
      <w:r>
        <w:rPr>
          <w:rFonts w:hint="eastAsia"/>
        </w:rPr>
        <w:t>一般浮动元素后面的</w:t>
      </w:r>
      <w:r w:rsidR="0098163F">
        <w:rPr>
          <w:rFonts w:hint="eastAsia"/>
        </w:rPr>
        <w:t>第一个</w:t>
      </w:r>
      <w:r>
        <w:rPr>
          <w:rFonts w:hint="eastAsia"/>
        </w:rPr>
        <w:t>元素需要使用clear来清除浮动的影响</w:t>
      </w:r>
    </w:p>
    <w:p w:rsidR="00265106" w:rsidRPr="00265106" w:rsidRDefault="00265106" w:rsidP="00265106">
      <w:pPr>
        <w:rPr>
          <w:rFonts w:hint="eastAsia"/>
        </w:rPr>
      </w:pPr>
    </w:p>
    <w:p w:rsidR="006B5D0A" w:rsidRDefault="00620EDB" w:rsidP="006B5D0A">
      <w:pPr>
        <w:rPr>
          <w:rFonts w:ascii="Helvetica" w:hAnsi="Helvetica" w:cs="Helvetica"/>
          <w:color w:val="333333"/>
          <w:sz w:val="18"/>
          <w:szCs w:val="18"/>
        </w:rPr>
      </w:pPr>
      <w:r>
        <w:rPr>
          <w:rFonts w:ascii="Helvetica" w:hAnsi="Helvetica" w:cs="Helvetica"/>
          <w:color w:val="333333"/>
          <w:sz w:val="18"/>
          <w:szCs w:val="18"/>
        </w:rPr>
        <w:pict>
          <v:rect id="_x0000_i1028" style="width:0;height:.75pt" o:hralign="center" o:hrstd="t" o:hrnoshade="t" o:hr="t" fillcolor="#d4d4d4" stroked="f"/>
        </w:pict>
      </w:r>
    </w:p>
    <w:p w:rsidR="006B5D0A" w:rsidRDefault="006B5D0A" w:rsidP="006B5D0A">
      <w:pPr>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381000" cy="438150"/>
            <wp:effectExtent l="0" t="0" r="0" b="0"/>
            <wp:docPr id="1" name="图片 1"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 cy="438150"/>
                    </a:xfrm>
                    <a:prstGeom prst="rect">
                      <a:avLst/>
                    </a:prstGeom>
                    <a:noFill/>
                    <a:ln>
                      <a:noFill/>
                    </a:ln>
                  </pic:spPr>
                </pic:pic>
              </a:graphicData>
            </a:graphic>
          </wp:inline>
        </w:drawing>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更多实例</w:t>
      </w:r>
    </w:p>
    <w:p w:rsidR="006B5D0A" w:rsidRDefault="00620EDB" w:rsidP="006B5D0A">
      <w:pPr>
        <w:pStyle w:val="a3"/>
        <w:wordWrap w:val="0"/>
        <w:spacing w:before="0" w:beforeAutospacing="0" w:after="0" w:afterAutospacing="0" w:line="480" w:lineRule="atLeast"/>
        <w:rPr>
          <w:rFonts w:ascii="Helvetica" w:hAnsi="Helvetica" w:cs="Helvetica"/>
          <w:color w:val="333333"/>
          <w:sz w:val="20"/>
          <w:szCs w:val="20"/>
        </w:rPr>
      </w:pPr>
      <w:hyperlink r:id="rId29" w:tgtFrame="_blank" w:history="1">
        <w:r w:rsidR="006B5D0A">
          <w:rPr>
            <w:rStyle w:val="a4"/>
            <w:rFonts w:ascii="Helvetica" w:hAnsi="Helvetica" w:cs="Helvetica"/>
            <w:color w:val="006600"/>
            <w:sz w:val="20"/>
            <w:szCs w:val="20"/>
            <w:bdr w:val="none" w:sz="0" w:space="0" w:color="auto" w:frame="1"/>
          </w:rPr>
          <w:t>为图像添加边框和边距并浮动到段落的右侧</w:t>
        </w:r>
      </w:hyperlink>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让我们为图像添加边框和边距并浮动到段落的右侧</w:t>
      </w:r>
    </w:p>
    <w:p w:rsidR="006B5D0A" w:rsidRDefault="00620EDB" w:rsidP="006B5D0A">
      <w:pPr>
        <w:pStyle w:val="a3"/>
        <w:wordWrap w:val="0"/>
        <w:spacing w:before="0" w:beforeAutospacing="0" w:after="0" w:afterAutospacing="0" w:line="480" w:lineRule="atLeast"/>
        <w:rPr>
          <w:rFonts w:ascii="Helvetica" w:hAnsi="Helvetica" w:cs="Helvetica"/>
          <w:color w:val="333333"/>
          <w:sz w:val="20"/>
          <w:szCs w:val="20"/>
        </w:rPr>
      </w:pPr>
      <w:hyperlink r:id="rId30" w:tgtFrame="_blank" w:history="1">
        <w:r w:rsidR="006B5D0A">
          <w:rPr>
            <w:rStyle w:val="a4"/>
            <w:rFonts w:ascii="Helvetica" w:hAnsi="Helvetica" w:cs="Helvetica"/>
            <w:color w:val="006600"/>
            <w:sz w:val="20"/>
            <w:szCs w:val="20"/>
            <w:bdr w:val="none" w:sz="0" w:space="0" w:color="auto" w:frame="1"/>
          </w:rPr>
          <w:t>标题和图片向右侧浮动</w:t>
        </w:r>
      </w:hyperlink>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让标题和图片向右侧浮动。</w:t>
      </w:r>
    </w:p>
    <w:p w:rsidR="006B5D0A" w:rsidRDefault="00620EDB" w:rsidP="006B5D0A">
      <w:pPr>
        <w:pStyle w:val="a3"/>
        <w:wordWrap w:val="0"/>
        <w:spacing w:before="0" w:beforeAutospacing="0" w:after="0" w:afterAutospacing="0" w:line="480" w:lineRule="atLeast"/>
        <w:rPr>
          <w:rFonts w:ascii="Helvetica" w:hAnsi="Helvetica" w:cs="Helvetica"/>
          <w:color w:val="333333"/>
          <w:sz w:val="20"/>
          <w:szCs w:val="20"/>
        </w:rPr>
      </w:pPr>
      <w:hyperlink r:id="rId31" w:tgtFrame="_blank" w:history="1">
        <w:r w:rsidR="006B5D0A">
          <w:rPr>
            <w:rStyle w:val="a4"/>
            <w:rFonts w:ascii="Helvetica" w:hAnsi="Helvetica" w:cs="Helvetica"/>
            <w:color w:val="006600"/>
            <w:sz w:val="20"/>
            <w:szCs w:val="20"/>
            <w:bdr w:val="none" w:sz="0" w:space="0" w:color="auto" w:frame="1"/>
          </w:rPr>
          <w:t>让段落的第一个字母浮动到左侧</w:t>
        </w:r>
      </w:hyperlink>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改变样式，让段落的第一个字母浮动到左侧。</w:t>
      </w:r>
    </w:p>
    <w:p w:rsidR="006B5D0A" w:rsidRDefault="00620EDB" w:rsidP="006B5D0A">
      <w:pPr>
        <w:pStyle w:val="a3"/>
        <w:wordWrap w:val="0"/>
        <w:spacing w:before="0" w:beforeAutospacing="0" w:after="0" w:afterAutospacing="0" w:line="480" w:lineRule="atLeast"/>
        <w:rPr>
          <w:rFonts w:ascii="Helvetica" w:hAnsi="Helvetica" w:cs="Helvetica"/>
          <w:color w:val="333333"/>
          <w:sz w:val="20"/>
          <w:szCs w:val="20"/>
        </w:rPr>
      </w:pPr>
      <w:hyperlink r:id="rId32" w:tgtFrame="_blank" w:history="1">
        <w:r w:rsidR="006B5D0A">
          <w:rPr>
            <w:rStyle w:val="a4"/>
            <w:rFonts w:ascii="Helvetica" w:hAnsi="Helvetica" w:cs="Helvetica"/>
            <w:color w:val="006600"/>
            <w:sz w:val="20"/>
            <w:szCs w:val="20"/>
            <w:bdr w:val="none" w:sz="0" w:space="0" w:color="auto" w:frame="1"/>
          </w:rPr>
          <w:t>创建一个没有表格的网页</w:t>
        </w:r>
      </w:hyperlink>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float </w:t>
      </w:r>
      <w:r>
        <w:rPr>
          <w:rFonts w:ascii="Helvetica" w:hAnsi="Helvetica" w:cs="Helvetica"/>
          <w:color w:val="333333"/>
          <w:sz w:val="20"/>
          <w:szCs w:val="20"/>
        </w:rPr>
        <w:t>创建一个网页页眉、页脚、左边的内容和主要内容。</w:t>
      </w:r>
    </w:p>
    <w:p w:rsidR="006B5D0A" w:rsidRDefault="00620EDB" w:rsidP="006B5D0A">
      <w:pPr>
        <w:rPr>
          <w:rFonts w:ascii="Helvetica" w:hAnsi="Helvetica" w:cs="Helvetica"/>
          <w:color w:val="333333"/>
          <w:sz w:val="18"/>
          <w:szCs w:val="18"/>
        </w:rPr>
      </w:pPr>
      <w:r>
        <w:rPr>
          <w:rFonts w:ascii="Helvetica" w:hAnsi="Helvetica" w:cs="Helvetica"/>
          <w:color w:val="333333"/>
          <w:sz w:val="18"/>
          <w:szCs w:val="18"/>
        </w:rPr>
        <w:pict>
          <v:rect id="_x0000_i1029" style="width:0;height:.75pt" o:hralign="center" o:hrstd="t" o:hrnoshade="t" o:hr="t" fillcolor="#d4d4d4" stroked="f"/>
        </w:pict>
      </w:r>
    </w:p>
    <w:p w:rsidR="006B5D0A" w:rsidRDefault="006B5D0A" w:rsidP="006B5D0A">
      <w:pPr>
        <w:pStyle w:val="2"/>
        <w:spacing w:before="30" w:after="30" w:line="432" w:lineRule="atLeast"/>
        <w:rPr>
          <w:rFonts w:ascii="Helvetica" w:hAnsi="Helvetica" w:cs="Helvetica"/>
          <w:color w:val="333333"/>
        </w:rPr>
      </w:pPr>
      <w:r>
        <w:rPr>
          <w:rFonts w:ascii="Helvetica" w:hAnsi="Helvetica" w:cs="Helvetica"/>
          <w:color w:val="333333"/>
        </w:rPr>
        <w:t xml:space="preserve">CSS </w:t>
      </w:r>
      <w:r>
        <w:rPr>
          <w:rFonts w:ascii="Helvetica" w:hAnsi="Helvetica" w:cs="Helvetica"/>
          <w:color w:val="333333"/>
        </w:rPr>
        <w:t>中所有的浮动属性</w:t>
      </w:r>
    </w:p>
    <w:p w:rsidR="006B5D0A" w:rsidRDefault="006B5D0A" w:rsidP="006B5D0A">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"CSS" </w:t>
      </w:r>
      <w:r>
        <w:rPr>
          <w:rFonts w:ascii="Helvetica" w:hAnsi="Helvetica" w:cs="Helvetica"/>
          <w:color w:val="333333"/>
          <w:sz w:val="20"/>
          <w:szCs w:val="20"/>
        </w:rPr>
        <w:t>列中的数字表示不同的</w:t>
      </w:r>
      <w:r>
        <w:rPr>
          <w:rFonts w:ascii="Helvetica" w:hAnsi="Helvetica" w:cs="Helvetica"/>
          <w:color w:val="333333"/>
          <w:sz w:val="20"/>
          <w:szCs w:val="20"/>
        </w:rPr>
        <w:t xml:space="preserve"> CSS </w:t>
      </w:r>
      <w:r>
        <w:rPr>
          <w:rFonts w:ascii="Helvetica" w:hAnsi="Helvetica" w:cs="Helvetica"/>
          <w:color w:val="333333"/>
          <w:sz w:val="20"/>
          <w:szCs w:val="20"/>
        </w:rPr>
        <w:t>版本（</w:t>
      </w:r>
      <w:r>
        <w:rPr>
          <w:rFonts w:ascii="Helvetica" w:hAnsi="Helvetica" w:cs="Helvetica"/>
          <w:color w:val="333333"/>
          <w:sz w:val="20"/>
          <w:szCs w:val="20"/>
        </w:rPr>
        <w:t xml:space="preserve">CSS1 </w:t>
      </w:r>
      <w:r>
        <w:rPr>
          <w:rFonts w:ascii="Helvetica" w:hAnsi="Helvetica" w:cs="Helvetica"/>
          <w:color w:val="333333"/>
          <w:sz w:val="20"/>
          <w:szCs w:val="20"/>
        </w:rPr>
        <w:t>或</w:t>
      </w:r>
      <w:r>
        <w:rPr>
          <w:rFonts w:ascii="Helvetica" w:hAnsi="Helvetica" w:cs="Helvetica"/>
          <w:color w:val="333333"/>
          <w:sz w:val="20"/>
          <w:szCs w:val="20"/>
        </w:rPr>
        <w:t xml:space="preserve"> CSS2</w:t>
      </w:r>
      <w:r>
        <w:rPr>
          <w:rFonts w:ascii="Helvetica" w:hAnsi="Helvetica" w:cs="Helvetica"/>
          <w:color w:val="333333"/>
          <w:sz w:val="20"/>
          <w:szCs w:val="20"/>
        </w:rPr>
        <w:t>）定义了该属性。</w:t>
      </w:r>
    </w:p>
    <w:tbl>
      <w:tblPr>
        <w:tblW w:w="12522" w:type="dxa"/>
        <w:tblCellMar>
          <w:left w:w="0" w:type="dxa"/>
          <w:right w:w="0" w:type="dxa"/>
        </w:tblCellMar>
        <w:tblLook w:val="04A0" w:firstRow="1" w:lastRow="0" w:firstColumn="1" w:lastColumn="0" w:noHBand="0" w:noVBand="1"/>
      </w:tblPr>
      <w:tblGrid>
        <w:gridCol w:w="3131"/>
        <w:gridCol w:w="5384"/>
        <w:gridCol w:w="3381"/>
        <w:gridCol w:w="626"/>
      </w:tblGrid>
      <w:tr w:rsidR="006B5D0A" w:rsidTr="006B5D0A">
        <w:tc>
          <w:tcPr>
            <w:tcW w:w="12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B5D0A" w:rsidRDefault="006B5D0A">
            <w:pPr>
              <w:rPr>
                <w:rFonts w:ascii="宋体" w:hAnsi="宋体" w:cs="宋体"/>
                <w:b/>
                <w:bCs/>
                <w:color w:val="FFFFFF"/>
                <w:sz w:val="20"/>
                <w:szCs w:val="20"/>
              </w:rPr>
            </w:pPr>
            <w:r>
              <w:rPr>
                <w:b/>
                <w:bCs/>
                <w:color w:val="FFFFFF"/>
                <w:sz w:val="20"/>
                <w:szCs w:val="20"/>
              </w:rPr>
              <w:t>属性</w:t>
            </w:r>
          </w:p>
        </w:tc>
        <w:tc>
          <w:tcPr>
            <w:tcW w:w="21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B5D0A" w:rsidRDefault="006B5D0A">
            <w:pPr>
              <w:rPr>
                <w:b/>
                <w:bCs/>
                <w:color w:val="FFFFFF"/>
                <w:sz w:val="20"/>
                <w:szCs w:val="20"/>
              </w:rPr>
            </w:pPr>
            <w:r>
              <w:rPr>
                <w:b/>
                <w:bCs/>
                <w:color w:val="FFFFFF"/>
                <w:sz w:val="20"/>
                <w:szCs w:val="20"/>
              </w:rPr>
              <w:t>描述</w:t>
            </w:r>
          </w:p>
        </w:tc>
        <w:tc>
          <w:tcPr>
            <w:tcW w:w="13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B5D0A" w:rsidRDefault="006B5D0A">
            <w:pPr>
              <w:rPr>
                <w:b/>
                <w:bCs/>
                <w:color w:val="FFFFFF"/>
                <w:sz w:val="20"/>
                <w:szCs w:val="20"/>
              </w:rPr>
            </w:pPr>
            <w:r>
              <w:rPr>
                <w:b/>
                <w:bCs/>
                <w:color w:val="FFFFFF"/>
                <w:sz w:val="20"/>
                <w:szCs w:val="20"/>
              </w:rPr>
              <w:t>值</w:t>
            </w:r>
          </w:p>
        </w:tc>
        <w:tc>
          <w:tcPr>
            <w:tcW w:w="25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6B5D0A" w:rsidRDefault="006B5D0A">
            <w:pPr>
              <w:rPr>
                <w:b/>
                <w:bCs/>
                <w:color w:val="FFFFFF"/>
                <w:sz w:val="20"/>
                <w:szCs w:val="20"/>
              </w:rPr>
            </w:pPr>
            <w:r>
              <w:rPr>
                <w:b/>
                <w:bCs/>
                <w:color w:val="FFFFFF"/>
                <w:sz w:val="20"/>
                <w:szCs w:val="20"/>
              </w:rPr>
              <w:t>CSS</w:t>
            </w:r>
          </w:p>
        </w:tc>
      </w:tr>
      <w:tr w:rsidR="006B5D0A" w:rsidTr="006B5D0A">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B5D0A" w:rsidRDefault="00620EDB">
            <w:pPr>
              <w:spacing w:line="480" w:lineRule="atLeast"/>
              <w:rPr>
                <w:sz w:val="20"/>
                <w:szCs w:val="20"/>
              </w:rPr>
            </w:pPr>
            <w:hyperlink r:id="rId33" w:history="1">
              <w:r w:rsidR="006B5D0A">
                <w:rPr>
                  <w:rStyle w:val="a4"/>
                  <w:color w:val="006600"/>
                  <w:sz w:val="20"/>
                  <w:szCs w:val="20"/>
                  <w:bdr w:val="none" w:sz="0" w:space="0" w:color="auto" w:frame="1"/>
                </w:rPr>
                <w:t>clear</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B5D0A" w:rsidRDefault="006B5D0A">
            <w:pPr>
              <w:spacing w:line="480" w:lineRule="atLeast"/>
              <w:rPr>
                <w:sz w:val="20"/>
                <w:szCs w:val="20"/>
              </w:rPr>
            </w:pPr>
            <w:r>
              <w:rPr>
                <w:sz w:val="20"/>
                <w:szCs w:val="20"/>
              </w:rPr>
              <w:t>指定不允许元素周围有浮动元素。</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B5D0A" w:rsidRDefault="006B5D0A">
            <w:pPr>
              <w:spacing w:line="480" w:lineRule="atLeast"/>
              <w:rPr>
                <w:sz w:val="20"/>
                <w:szCs w:val="20"/>
              </w:rPr>
            </w:pPr>
            <w:r>
              <w:rPr>
                <w:sz w:val="20"/>
                <w:szCs w:val="20"/>
              </w:rPr>
              <w:t>left</w:t>
            </w:r>
            <w:r>
              <w:rPr>
                <w:sz w:val="20"/>
                <w:szCs w:val="20"/>
              </w:rPr>
              <w:br/>
              <w:t>right</w:t>
            </w:r>
            <w:r>
              <w:rPr>
                <w:sz w:val="20"/>
                <w:szCs w:val="20"/>
              </w:rPr>
              <w:br/>
              <w:t>both</w:t>
            </w:r>
            <w:r>
              <w:rPr>
                <w:sz w:val="20"/>
                <w:szCs w:val="20"/>
              </w:rPr>
              <w:br/>
              <w:t>none</w:t>
            </w:r>
            <w:r>
              <w:rPr>
                <w:sz w:val="20"/>
                <w:szCs w:val="20"/>
              </w:rPr>
              <w:b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6B5D0A" w:rsidRDefault="006B5D0A">
            <w:pPr>
              <w:spacing w:line="480" w:lineRule="atLeast"/>
              <w:rPr>
                <w:sz w:val="20"/>
                <w:szCs w:val="20"/>
              </w:rPr>
            </w:pPr>
            <w:r>
              <w:rPr>
                <w:sz w:val="20"/>
                <w:szCs w:val="20"/>
              </w:rPr>
              <w:t>1</w:t>
            </w:r>
          </w:p>
        </w:tc>
      </w:tr>
      <w:tr w:rsidR="006B5D0A" w:rsidTr="006B5D0A">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B5D0A" w:rsidRDefault="00620EDB">
            <w:pPr>
              <w:spacing w:line="480" w:lineRule="atLeast"/>
              <w:rPr>
                <w:sz w:val="20"/>
                <w:szCs w:val="20"/>
              </w:rPr>
            </w:pPr>
            <w:hyperlink r:id="rId34" w:history="1">
              <w:r w:rsidR="006B5D0A">
                <w:rPr>
                  <w:rStyle w:val="a4"/>
                  <w:color w:val="006600"/>
                  <w:sz w:val="20"/>
                  <w:szCs w:val="20"/>
                  <w:bdr w:val="none" w:sz="0" w:space="0" w:color="auto" w:frame="1"/>
                </w:rPr>
                <w:t>float</w:t>
              </w:r>
            </w:hyperlink>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B5D0A" w:rsidRDefault="006B5D0A">
            <w:pPr>
              <w:spacing w:line="480" w:lineRule="atLeast"/>
              <w:rPr>
                <w:sz w:val="20"/>
                <w:szCs w:val="20"/>
              </w:rPr>
            </w:pPr>
            <w:r>
              <w:rPr>
                <w:sz w:val="20"/>
                <w:szCs w:val="20"/>
              </w:rPr>
              <w:t>指定一个盒子（元素）是否可以浮动。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B5D0A" w:rsidRDefault="006B5D0A">
            <w:pPr>
              <w:spacing w:line="480" w:lineRule="atLeast"/>
              <w:rPr>
                <w:sz w:val="20"/>
                <w:szCs w:val="20"/>
              </w:rPr>
            </w:pPr>
            <w:r>
              <w:rPr>
                <w:sz w:val="20"/>
                <w:szCs w:val="20"/>
              </w:rPr>
              <w:t>left</w:t>
            </w:r>
            <w:r>
              <w:rPr>
                <w:sz w:val="20"/>
                <w:szCs w:val="20"/>
              </w:rPr>
              <w:br/>
              <w:t>right</w:t>
            </w:r>
            <w:r>
              <w:rPr>
                <w:sz w:val="20"/>
                <w:szCs w:val="20"/>
              </w:rPr>
              <w:br/>
              <w:t>none</w:t>
            </w:r>
            <w:r>
              <w:rPr>
                <w:sz w:val="20"/>
                <w:szCs w:val="20"/>
              </w:rPr>
              <w:br/>
              <w:t>inherit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B5D0A" w:rsidRDefault="006B5D0A">
            <w:pPr>
              <w:spacing w:line="480" w:lineRule="atLeast"/>
              <w:rPr>
                <w:sz w:val="20"/>
                <w:szCs w:val="20"/>
              </w:rPr>
            </w:pPr>
            <w:r>
              <w:rPr>
                <w:sz w:val="20"/>
                <w:szCs w:val="20"/>
              </w:rPr>
              <w:t>1</w:t>
            </w:r>
          </w:p>
        </w:tc>
      </w:tr>
    </w:tbl>
    <w:p w:rsidR="00EA75EB" w:rsidRPr="00EA75EB" w:rsidRDefault="00EA75EB" w:rsidP="00EA75EB"/>
    <w:p w:rsidR="00EA75EB" w:rsidRPr="00EA75EB" w:rsidRDefault="00EA75EB" w:rsidP="00EA75EB">
      <w:pPr>
        <w:pStyle w:val="1"/>
      </w:pPr>
      <w:r>
        <w:rPr>
          <w:rFonts w:hint="eastAsia"/>
        </w:rPr>
        <w:t>清除浮动</w:t>
      </w:r>
    </w:p>
    <w:sectPr w:rsidR="00EA75EB" w:rsidRPr="00EA75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2B7969"/>
    <w:multiLevelType w:val="multilevel"/>
    <w:tmpl w:val="11FA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4F5C5A"/>
    <w:multiLevelType w:val="multilevel"/>
    <w:tmpl w:val="6098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E04"/>
    <w:rsid w:val="00265106"/>
    <w:rsid w:val="00406044"/>
    <w:rsid w:val="004120E0"/>
    <w:rsid w:val="004A0CA9"/>
    <w:rsid w:val="0051458C"/>
    <w:rsid w:val="00620EDB"/>
    <w:rsid w:val="0063053D"/>
    <w:rsid w:val="00666802"/>
    <w:rsid w:val="006B5D0A"/>
    <w:rsid w:val="006C7107"/>
    <w:rsid w:val="0080313B"/>
    <w:rsid w:val="00836B56"/>
    <w:rsid w:val="008B13D9"/>
    <w:rsid w:val="008C17B3"/>
    <w:rsid w:val="00930E04"/>
    <w:rsid w:val="0098163F"/>
    <w:rsid w:val="00AC2B83"/>
    <w:rsid w:val="00B6784B"/>
    <w:rsid w:val="00B97320"/>
    <w:rsid w:val="00C14B7C"/>
    <w:rsid w:val="00DF6C51"/>
    <w:rsid w:val="00EA75EB"/>
    <w:rsid w:val="00F906FF"/>
    <w:rsid w:val="00F97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C3D63"/>
  <w15:chartTrackingRefBased/>
  <w15:docId w15:val="{758744C5-2B0A-45F6-9211-7ABBEC81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A75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5D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14B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906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75EB"/>
    <w:rPr>
      <w:b/>
      <w:bCs/>
      <w:kern w:val="44"/>
      <w:sz w:val="44"/>
      <w:szCs w:val="44"/>
    </w:rPr>
  </w:style>
  <w:style w:type="character" w:customStyle="1" w:styleId="20">
    <w:name w:val="标题 2 字符"/>
    <w:basedOn w:val="a0"/>
    <w:link w:val="2"/>
    <w:uiPriority w:val="9"/>
    <w:rsid w:val="006B5D0A"/>
    <w:rPr>
      <w:rFonts w:asciiTheme="majorHAnsi" w:eastAsiaTheme="majorEastAsia" w:hAnsiTheme="majorHAnsi" w:cstheme="majorBidi"/>
      <w:b/>
      <w:bCs/>
      <w:sz w:val="32"/>
      <w:szCs w:val="32"/>
    </w:rPr>
  </w:style>
  <w:style w:type="character" w:customStyle="1" w:styleId="colorh1">
    <w:name w:val="color_h1"/>
    <w:basedOn w:val="a0"/>
    <w:rsid w:val="006B5D0A"/>
  </w:style>
  <w:style w:type="paragraph" w:styleId="a3">
    <w:name w:val="Normal (Web)"/>
    <w:basedOn w:val="a"/>
    <w:uiPriority w:val="99"/>
    <w:semiHidden/>
    <w:unhideWhenUsed/>
    <w:rsid w:val="006B5D0A"/>
    <w:pPr>
      <w:widowControl/>
      <w:spacing w:before="100" w:beforeAutospacing="1" w:after="100" w:afterAutospacing="1"/>
      <w:jc w:val="left"/>
    </w:pPr>
    <w:rPr>
      <w:rFonts w:ascii="宋体" w:eastAsia="宋体" w:hAnsi="宋体" w:cs="宋体"/>
      <w:kern w:val="0"/>
      <w:sz w:val="24"/>
      <w:szCs w:val="24"/>
    </w:rPr>
  </w:style>
  <w:style w:type="character" w:customStyle="1" w:styleId="hl-identifier">
    <w:name w:val="hl-identifier"/>
    <w:basedOn w:val="a0"/>
    <w:rsid w:val="006B5D0A"/>
  </w:style>
  <w:style w:type="character" w:customStyle="1" w:styleId="hl-code">
    <w:name w:val="hl-code"/>
    <w:basedOn w:val="a0"/>
    <w:rsid w:val="006B5D0A"/>
  </w:style>
  <w:style w:type="character" w:customStyle="1" w:styleId="hl-brackets">
    <w:name w:val="hl-brackets"/>
    <w:basedOn w:val="a0"/>
    <w:rsid w:val="006B5D0A"/>
  </w:style>
  <w:style w:type="character" w:customStyle="1" w:styleId="hl-reserved">
    <w:name w:val="hl-reserved"/>
    <w:basedOn w:val="a0"/>
    <w:rsid w:val="006B5D0A"/>
  </w:style>
  <w:style w:type="character" w:customStyle="1" w:styleId="hl-string">
    <w:name w:val="hl-string"/>
    <w:basedOn w:val="a0"/>
    <w:rsid w:val="006B5D0A"/>
  </w:style>
  <w:style w:type="character" w:styleId="a4">
    <w:name w:val="Hyperlink"/>
    <w:basedOn w:val="a0"/>
    <w:uiPriority w:val="99"/>
    <w:semiHidden/>
    <w:unhideWhenUsed/>
    <w:rsid w:val="006B5D0A"/>
    <w:rPr>
      <w:color w:val="0000FF"/>
      <w:u w:val="single"/>
    </w:rPr>
  </w:style>
  <w:style w:type="character" w:customStyle="1" w:styleId="hl-number">
    <w:name w:val="hl-number"/>
    <w:basedOn w:val="a0"/>
    <w:rsid w:val="006B5D0A"/>
  </w:style>
  <w:style w:type="table" w:styleId="a5">
    <w:name w:val="Table Grid"/>
    <w:basedOn w:val="a1"/>
    <w:uiPriority w:val="39"/>
    <w:rsid w:val="006B5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14B7C"/>
    <w:rPr>
      <w:b/>
      <w:bCs/>
      <w:sz w:val="32"/>
      <w:szCs w:val="32"/>
    </w:rPr>
  </w:style>
  <w:style w:type="character" w:customStyle="1" w:styleId="40">
    <w:name w:val="标题 4 字符"/>
    <w:basedOn w:val="a0"/>
    <w:link w:val="4"/>
    <w:uiPriority w:val="9"/>
    <w:rsid w:val="00F906FF"/>
    <w:rPr>
      <w:rFonts w:asciiTheme="majorHAnsi" w:eastAsiaTheme="majorEastAsia" w:hAnsiTheme="majorHAnsi" w:cstheme="majorBidi"/>
      <w:b/>
      <w:bCs/>
      <w:sz w:val="28"/>
      <w:szCs w:val="28"/>
    </w:rPr>
  </w:style>
  <w:style w:type="character" w:styleId="HTML">
    <w:name w:val="HTML Code"/>
    <w:basedOn w:val="a0"/>
    <w:uiPriority w:val="99"/>
    <w:semiHidden/>
    <w:unhideWhenUsed/>
    <w:rsid w:val="0063053D"/>
    <w:rPr>
      <w:rFonts w:ascii="Courier New" w:eastAsia="宋体" w:hAnsi="Courier New" w:cs="Courier New" w:hint="default"/>
      <w:sz w:val="24"/>
      <w:szCs w:val="24"/>
    </w:rPr>
  </w:style>
  <w:style w:type="paragraph" w:styleId="HTML0">
    <w:name w:val="HTML Preformatted"/>
    <w:basedOn w:val="a"/>
    <w:link w:val="HTML1"/>
    <w:uiPriority w:val="99"/>
    <w:semiHidden/>
    <w:unhideWhenUsed/>
    <w:rsid w:val="00630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宋体" w:hAnsi="Courier New" w:cs="Courier New"/>
      <w:kern w:val="0"/>
      <w:sz w:val="24"/>
      <w:szCs w:val="24"/>
    </w:rPr>
  </w:style>
  <w:style w:type="character" w:customStyle="1" w:styleId="HTML1">
    <w:name w:val="HTML 预设格式 字符"/>
    <w:basedOn w:val="a0"/>
    <w:link w:val="HTML0"/>
    <w:uiPriority w:val="99"/>
    <w:semiHidden/>
    <w:rsid w:val="0063053D"/>
    <w:rPr>
      <w:rFonts w:ascii="Courier New" w:eastAsia="宋体" w:hAnsi="Courier New" w:cs="Courier New"/>
      <w:kern w:val="0"/>
      <w:sz w:val="24"/>
      <w:szCs w:val="24"/>
    </w:rPr>
  </w:style>
  <w:style w:type="character" w:styleId="a6">
    <w:name w:val="Strong"/>
    <w:basedOn w:val="a0"/>
    <w:uiPriority w:val="22"/>
    <w:qFormat/>
    <w:rsid w:val="0063053D"/>
    <w:rPr>
      <w:b/>
      <w:bCs/>
    </w:rPr>
  </w:style>
  <w:style w:type="character" w:customStyle="1" w:styleId="text">
    <w:name w:val="text"/>
    <w:basedOn w:val="a0"/>
    <w:rsid w:val="0063053D"/>
  </w:style>
  <w:style w:type="character" w:customStyle="1" w:styleId="name5">
    <w:name w:val="name5"/>
    <w:basedOn w:val="a0"/>
    <w:rsid w:val="0063053D"/>
  </w:style>
  <w:style w:type="character" w:customStyle="1" w:styleId="views-count">
    <w:name w:val="views-count"/>
    <w:basedOn w:val="a0"/>
    <w:rsid w:val="0063053D"/>
  </w:style>
  <w:style w:type="character" w:customStyle="1" w:styleId="hljs-tag">
    <w:name w:val="hljs-tag"/>
    <w:basedOn w:val="a0"/>
    <w:rsid w:val="0063053D"/>
  </w:style>
  <w:style w:type="character" w:customStyle="1" w:styleId="hljs-name">
    <w:name w:val="hljs-name"/>
    <w:basedOn w:val="a0"/>
    <w:rsid w:val="0063053D"/>
  </w:style>
  <w:style w:type="character" w:customStyle="1" w:styleId="hljs-attr">
    <w:name w:val="hljs-attr"/>
    <w:basedOn w:val="a0"/>
    <w:rsid w:val="0063053D"/>
  </w:style>
  <w:style w:type="character" w:customStyle="1" w:styleId="hljs-string">
    <w:name w:val="hljs-string"/>
    <w:basedOn w:val="a0"/>
    <w:rsid w:val="0063053D"/>
  </w:style>
  <w:style w:type="character" w:customStyle="1" w:styleId="copy-code-btn">
    <w:name w:val="copy-code-btn"/>
    <w:basedOn w:val="a0"/>
    <w:rsid w:val="0063053D"/>
  </w:style>
  <w:style w:type="character" w:customStyle="1" w:styleId="hljs-selector-class">
    <w:name w:val="hljs-selector-class"/>
    <w:basedOn w:val="a0"/>
    <w:rsid w:val="0063053D"/>
  </w:style>
  <w:style w:type="character" w:customStyle="1" w:styleId="hljs-attribute">
    <w:name w:val="hljs-attribute"/>
    <w:basedOn w:val="a0"/>
    <w:rsid w:val="0063053D"/>
  </w:style>
  <w:style w:type="character" w:customStyle="1" w:styleId="hljs-number">
    <w:name w:val="hljs-number"/>
    <w:basedOn w:val="a0"/>
    <w:rsid w:val="0063053D"/>
  </w:style>
  <w:style w:type="character" w:customStyle="1" w:styleId="hljs-comment">
    <w:name w:val="hljs-comment"/>
    <w:basedOn w:val="a0"/>
    <w:rsid w:val="00630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57123">
      <w:bodyDiv w:val="1"/>
      <w:marLeft w:val="0"/>
      <w:marRight w:val="0"/>
      <w:marTop w:val="0"/>
      <w:marBottom w:val="0"/>
      <w:divBdr>
        <w:top w:val="none" w:sz="0" w:space="0" w:color="auto"/>
        <w:left w:val="none" w:sz="0" w:space="0" w:color="auto"/>
        <w:bottom w:val="none" w:sz="0" w:space="0" w:color="auto"/>
        <w:right w:val="none" w:sz="0" w:space="0" w:color="auto"/>
      </w:divBdr>
      <w:divsChild>
        <w:div w:id="40986945">
          <w:marLeft w:val="0"/>
          <w:marRight w:val="0"/>
          <w:marTop w:val="0"/>
          <w:marBottom w:val="0"/>
          <w:divBdr>
            <w:top w:val="none" w:sz="0" w:space="0" w:color="auto"/>
            <w:left w:val="none" w:sz="0" w:space="0" w:color="auto"/>
            <w:bottom w:val="none" w:sz="0" w:space="0" w:color="auto"/>
            <w:right w:val="none" w:sz="0" w:space="0" w:color="auto"/>
          </w:divBdr>
          <w:divsChild>
            <w:div w:id="841315531">
              <w:marLeft w:val="0"/>
              <w:marRight w:val="0"/>
              <w:marTop w:val="0"/>
              <w:marBottom w:val="0"/>
              <w:divBdr>
                <w:top w:val="none" w:sz="0" w:space="0" w:color="auto"/>
                <w:left w:val="none" w:sz="0" w:space="0" w:color="auto"/>
                <w:bottom w:val="none" w:sz="0" w:space="0" w:color="auto"/>
                <w:right w:val="none" w:sz="0" w:space="0" w:color="auto"/>
              </w:divBdr>
            </w:div>
            <w:div w:id="905531493">
              <w:marLeft w:val="0"/>
              <w:marRight w:val="0"/>
              <w:marTop w:val="0"/>
              <w:marBottom w:val="0"/>
              <w:divBdr>
                <w:top w:val="none" w:sz="0" w:space="0" w:color="auto"/>
                <w:left w:val="none" w:sz="0" w:space="0" w:color="auto"/>
                <w:bottom w:val="none" w:sz="0" w:space="0" w:color="auto"/>
                <w:right w:val="none" w:sz="0" w:space="0" w:color="auto"/>
              </w:divBdr>
            </w:div>
            <w:div w:id="1337265332">
              <w:marLeft w:val="0"/>
              <w:marRight w:val="0"/>
              <w:marTop w:val="0"/>
              <w:marBottom w:val="0"/>
              <w:divBdr>
                <w:top w:val="none" w:sz="0" w:space="0" w:color="auto"/>
                <w:left w:val="none" w:sz="0" w:space="0" w:color="auto"/>
                <w:bottom w:val="none" w:sz="0" w:space="0" w:color="auto"/>
                <w:right w:val="none" w:sz="0" w:space="0" w:color="auto"/>
              </w:divBdr>
            </w:div>
            <w:div w:id="1675377681">
              <w:marLeft w:val="0"/>
              <w:marRight w:val="0"/>
              <w:marTop w:val="0"/>
              <w:marBottom w:val="0"/>
              <w:divBdr>
                <w:top w:val="none" w:sz="0" w:space="0" w:color="auto"/>
                <w:left w:val="none" w:sz="0" w:space="0" w:color="auto"/>
                <w:bottom w:val="none" w:sz="0" w:space="0" w:color="auto"/>
                <w:right w:val="none" w:sz="0" w:space="0" w:color="auto"/>
              </w:divBdr>
            </w:div>
            <w:div w:id="2039312669">
              <w:marLeft w:val="0"/>
              <w:marRight w:val="0"/>
              <w:marTop w:val="0"/>
              <w:marBottom w:val="0"/>
              <w:divBdr>
                <w:top w:val="none" w:sz="0" w:space="0" w:color="auto"/>
                <w:left w:val="none" w:sz="0" w:space="0" w:color="auto"/>
                <w:bottom w:val="none" w:sz="0" w:space="0" w:color="auto"/>
                <w:right w:val="none" w:sz="0" w:space="0" w:color="auto"/>
              </w:divBdr>
            </w:div>
            <w:div w:id="318198471">
              <w:marLeft w:val="0"/>
              <w:marRight w:val="0"/>
              <w:marTop w:val="0"/>
              <w:marBottom w:val="0"/>
              <w:divBdr>
                <w:top w:val="none" w:sz="0" w:space="0" w:color="auto"/>
                <w:left w:val="none" w:sz="0" w:space="0" w:color="auto"/>
                <w:bottom w:val="none" w:sz="0" w:space="0" w:color="auto"/>
                <w:right w:val="none" w:sz="0" w:space="0" w:color="auto"/>
              </w:divBdr>
            </w:div>
            <w:div w:id="713391067">
              <w:marLeft w:val="0"/>
              <w:marRight w:val="0"/>
              <w:marTop w:val="0"/>
              <w:marBottom w:val="0"/>
              <w:divBdr>
                <w:top w:val="none" w:sz="0" w:space="0" w:color="auto"/>
                <w:left w:val="none" w:sz="0" w:space="0" w:color="auto"/>
                <w:bottom w:val="none" w:sz="0" w:space="0" w:color="auto"/>
                <w:right w:val="none" w:sz="0" w:space="0" w:color="auto"/>
              </w:divBdr>
            </w:div>
            <w:div w:id="945187591">
              <w:marLeft w:val="0"/>
              <w:marRight w:val="0"/>
              <w:marTop w:val="0"/>
              <w:marBottom w:val="0"/>
              <w:divBdr>
                <w:top w:val="none" w:sz="0" w:space="0" w:color="auto"/>
                <w:left w:val="none" w:sz="0" w:space="0" w:color="auto"/>
                <w:bottom w:val="none" w:sz="0" w:space="0" w:color="auto"/>
                <w:right w:val="none" w:sz="0" w:space="0" w:color="auto"/>
              </w:divBdr>
            </w:div>
            <w:div w:id="326833452">
              <w:marLeft w:val="0"/>
              <w:marRight w:val="0"/>
              <w:marTop w:val="0"/>
              <w:marBottom w:val="0"/>
              <w:divBdr>
                <w:top w:val="none" w:sz="0" w:space="0" w:color="auto"/>
                <w:left w:val="none" w:sz="0" w:space="0" w:color="auto"/>
                <w:bottom w:val="none" w:sz="0" w:space="0" w:color="auto"/>
                <w:right w:val="none" w:sz="0" w:space="0" w:color="auto"/>
              </w:divBdr>
            </w:div>
            <w:div w:id="1435905664">
              <w:marLeft w:val="0"/>
              <w:marRight w:val="0"/>
              <w:marTop w:val="0"/>
              <w:marBottom w:val="0"/>
              <w:divBdr>
                <w:top w:val="none" w:sz="0" w:space="0" w:color="auto"/>
                <w:left w:val="none" w:sz="0" w:space="0" w:color="auto"/>
                <w:bottom w:val="none" w:sz="0" w:space="0" w:color="auto"/>
                <w:right w:val="none" w:sz="0" w:space="0" w:color="auto"/>
              </w:divBdr>
            </w:div>
            <w:div w:id="1818258797">
              <w:marLeft w:val="0"/>
              <w:marRight w:val="0"/>
              <w:marTop w:val="0"/>
              <w:marBottom w:val="0"/>
              <w:divBdr>
                <w:top w:val="none" w:sz="0" w:space="0" w:color="auto"/>
                <w:left w:val="none" w:sz="0" w:space="0" w:color="auto"/>
                <w:bottom w:val="none" w:sz="0" w:space="0" w:color="auto"/>
                <w:right w:val="none" w:sz="0" w:space="0" w:color="auto"/>
              </w:divBdr>
            </w:div>
            <w:div w:id="536311883">
              <w:marLeft w:val="0"/>
              <w:marRight w:val="0"/>
              <w:marTop w:val="0"/>
              <w:marBottom w:val="0"/>
              <w:divBdr>
                <w:top w:val="none" w:sz="0" w:space="0" w:color="auto"/>
                <w:left w:val="none" w:sz="0" w:space="0" w:color="auto"/>
                <w:bottom w:val="none" w:sz="0" w:space="0" w:color="auto"/>
                <w:right w:val="none" w:sz="0" w:space="0" w:color="auto"/>
              </w:divBdr>
            </w:div>
            <w:div w:id="1876962881">
              <w:marLeft w:val="0"/>
              <w:marRight w:val="0"/>
              <w:marTop w:val="0"/>
              <w:marBottom w:val="0"/>
              <w:divBdr>
                <w:top w:val="none" w:sz="0" w:space="0" w:color="auto"/>
                <w:left w:val="none" w:sz="0" w:space="0" w:color="auto"/>
                <w:bottom w:val="none" w:sz="0" w:space="0" w:color="auto"/>
                <w:right w:val="none" w:sz="0" w:space="0" w:color="auto"/>
              </w:divBdr>
            </w:div>
            <w:div w:id="271204953">
              <w:marLeft w:val="0"/>
              <w:marRight w:val="0"/>
              <w:marTop w:val="0"/>
              <w:marBottom w:val="0"/>
              <w:divBdr>
                <w:top w:val="none" w:sz="0" w:space="0" w:color="auto"/>
                <w:left w:val="none" w:sz="0" w:space="0" w:color="auto"/>
                <w:bottom w:val="none" w:sz="0" w:space="0" w:color="auto"/>
                <w:right w:val="none" w:sz="0" w:space="0" w:color="auto"/>
              </w:divBdr>
            </w:div>
            <w:div w:id="1665744730">
              <w:marLeft w:val="0"/>
              <w:marRight w:val="0"/>
              <w:marTop w:val="0"/>
              <w:marBottom w:val="0"/>
              <w:divBdr>
                <w:top w:val="none" w:sz="0" w:space="0" w:color="auto"/>
                <w:left w:val="none" w:sz="0" w:space="0" w:color="auto"/>
                <w:bottom w:val="none" w:sz="0" w:space="0" w:color="auto"/>
                <w:right w:val="none" w:sz="0" w:space="0" w:color="auto"/>
              </w:divBdr>
            </w:div>
            <w:div w:id="2134252213">
              <w:marLeft w:val="0"/>
              <w:marRight w:val="0"/>
              <w:marTop w:val="0"/>
              <w:marBottom w:val="0"/>
              <w:divBdr>
                <w:top w:val="none" w:sz="0" w:space="0" w:color="auto"/>
                <w:left w:val="none" w:sz="0" w:space="0" w:color="auto"/>
                <w:bottom w:val="none" w:sz="0" w:space="0" w:color="auto"/>
                <w:right w:val="none" w:sz="0" w:space="0" w:color="auto"/>
              </w:divBdr>
            </w:div>
            <w:div w:id="554852028">
              <w:marLeft w:val="0"/>
              <w:marRight w:val="0"/>
              <w:marTop w:val="0"/>
              <w:marBottom w:val="0"/>
              <w:divBdr>
                <w:top w:val="none" w:sz="0" w:space="0" w:color="auto"/>
                <w:left w:val="none" w:sz="0" w:space="0" w:color="auto"/>
                <w:bottom w:val="none" w:sz="0" w:space="0" w:color="auto"/>
                <w:right w:val="none" w:sz="0" w:space="0" w:color="auto"/>
              </w:divBdr>
            </w:div>
            <w:div w:id="1896549363">
              <w:marLeft w:val="0"/>
              <w:marRight w:val="0"/>
              <w:marTop w:val="0"/>
              <w:marBottom w:val="0"/>
              <w:divBdr>
                <w:top w:val="none" w:sz="0" w:space="0" w:color="auto"/>
                <w:left w:val="none" w:sz="0" w:space="0" w:color="auto"/>
                <w:bottom w:val="none" w:sz="0" w:space="0" w:color="auto"/>
                <w:right w:val="none" w:sz="0" w:space="0" w:color="auto"/>
              </w:divBdr>
            </w:div>
            <w:div w:id="1760784069">
              <w:marLeft w:val="0"/>
              <w:marRight w:val="0"/>
              <w:marTop w:val="0"/>
              <w:marBottom w:val="0"/>
              <w:divBdr>
                <w:top w:val="none" w:sz="0" w:space="0" w:color="auto"/>
                <w:left w:val="none" w:sz="0" w:space="0" w:color="auto"/>
                <w:bottom w:val="none" w:sz="0" w:space="0" w:color="auto"/>
                <w:right w:val="none" w:sz="0" w:space="0" w:color="auto"/>
              </w:divBdr>
            </w:div>
            <w:div w:id="771631205">
              <w:marLeft w:val="0"/>
              <w:marRight w:val="0"/>
              <w:marTop w:val="0"/>
              <w:marBottom w:val="0"/>
              <w:divBdr>
                <w:top w:val="none" w:sz="0" w:space="0" w:color="auto"/>
                <w:left w:val="none" w:sz="0" w:space="0" w:color="auto"/>
                <w:bottom w:val="none" w:sz="0" w:space="0" w:color="auto"/>
                <w:right w:val="none" w:sz="0" w:space="0" w:color="auto"/>
              </w:divBdr>
            </w:div>
            <w:div w:id="773867080">
              <w:marLeft w:val="0"/>
              <w:marRight w:val="0"/>
              <w:marTop w:val="0"/>
              <w:marBottom w:val="0"/>
              <w:divBdr>
                <w:top w:val="none" w:sz="0" w:space="0" w:color="auto"/>
                <w:left w:val="none" w:sz="0" w:space="0" w:color="auto"/>
                <w:bottom w:val="none" w:sz="0" w:space="0" w:color="auto"/>
                <w:right w:val="none" w:sz="0" w:space="0" w:color="auto"/>
              </w:divBdr>
            </w:div>
            <w:div w:id="1385446315">
              <w:marLeft w:val="0"/>
              <w:marRight w:val="0"/>
              <w:marTop w:val="0"/>
              <w:marBottom w:val="0"/>
              <w:divBdr>
                <w:top w:val="none" w:sz="0" w:space="0" w:color="auto"/>
                <w:left w:val="none" w:sz="0" w:space="0" w:color="auto"/>
                <w:bottom w:val="none" w:sz="0" w:space="0" w:color="auto"/>
                <w:right w:val="none" w:sz="0" w:space="0" w:color="auto"/>
              </w:divBdr>
            </w:div>
            <w:div w:id="890969605">
              <w:marLeft w:val="0"/>
              <w:marRight w:val="0"/>
              <w:marTop w:val="0"/>
              <w:marBottom w:val="0"/>
              <w:divBdr>
                <w:top w:val="none" w:sz="0" w:space="0" w:color="auto"/>
                <w:left w:val="none" w:sz="0" w:space="0" w:color="auto"/>
                <w:bottom w:val="none" w:sz="0" w:space="0" w:color="auto"/>
                <w:right w:val="none" w:sz="0" w:space="0" w:color="auto"/>
              </w:divBdr>
            </w:div>
            <w:div w:id="760224273">
              <w:marLeft w:val="0"/>
              <w:marRight w:val="0"/>
              <w:marTop w:val="0"/>
              <w:marBottom w:val="0"/>
              <w:divBdr>
                <w:top w:val="none" w:sz="0" w:space="0" w:color="auto"/>
                <w:left w:val="none" w:sz="0" w:space="0" w:color="auto"/>
                <w:bottom w:val="none" w:sz="0" w:space="0" w:color="auto"/>
                <w:right w:val="none" w:sz="0" w:space="0" w:color="auto"/>
              </w:divBdr>
            </w:div>
            <w:div w:id="2073775034">
              <w:marLeft w:val="0"/>
              <w:marRight w:val="0"/>
              <w:marTop w:val="0"/>
              <w:marBottom w:val="0"/>
              <w:divBdr>
                <w:top w:val="none" w:sz="0" w:space="0" w:color="auto"/>
                <w:left w:val="none" w:sz="0" w:space="0" w:color="auto"/>
                <w:bottom w:val="none" w:sz="0" w:space="0" w:color="auto"/>
                <w:right w:val="none" w:sz="0" w:space="0" w:color="auto"/>
              </w:divBdr>
            </w:div>
            <w:div w:id="1288120494">
              <w:marLeft w:val="0"/>
              <w:marRight w:val="0"/>
              <w:marTop w:val="0"/>
              <w:marBottom w:val="0"/>
              <w:divBdr>
                <w:top w:val="none" w:sz="0" w:space="0" w:color="auto"/>
                <w:left w:val="none" w:sz="0" w:space="0" w:color="auto"/>
                <w:bottom w:val="none" w:sz="0" w:space="0" w:color="auto"/>
                <w:right w:val="none" w:sz="0" w:space="0" w:color="auto"/>
              </w:divBdr>
            </w:div>
            <w:div w:id="538397729">
              <w:marLeft w:val="0"/>
              <w:marRight w:val="0"/>
              <w:marTop w:val="0"/>
              <w:marBottom w:val="0"/>
              <w:divBdr>
                <w:top w:val="none" w:sz="0" w:space="0" w:color="auto"/>
                <w:left w:val="none" w:sz="0" w:space="0" w:color="auto"/>
                <w:bottom w:val="none" w:sz="0" w:space="0" w:color="auto"/>
                <w:right w:val="none" w:sz="0" w:space="0" w:color="auto"/>
              </w:divBdr>
            </w:div>
            <w:div w:id="836504479">
              <w:marLeft w:val="0"/>
              <w:marRight w:val="0"/>
              <w:marTop w:val="0"/>
              <w:marBottom w:val="0"/>
              <w:divBdr>
                <w:top w:val="none" w:sz="0" w:space="0" w:color="auto"/>
                <w:left w:val="none" w:sz="0" w:space="0" w:color="auto"/>
                <w:bottom w:val="none" w:sz="0" w:space="0" w:color="auto"/>
                <w:right w:val="none" w:sz="0" w:space="0" w:color="auto"/>
              </w:divBdr>
            </w:div>
            <w:div w:id="1425106490">
              <w:marLeft w:val="0"/>
              <w:marRight w:val="0"/>
              <w:marTop w:val="0"/>
              <w:marBottom w:val="0"/>
              <w:divBdr>
                <w:top w:val="none" w:sz="0" w:space="0" w:color="auto"/>
                <w:left w:val="none" w:sz="0" w:space="0" w:color="auto"/>
                <w:bottom w:val="none" w:sz="0" w:space="0" w:color="auto"/>
                <w:right w:val="none" w:sz="0" w:space="0" w:color="auto"/>
              </w:divBdr>
            </w:div>
            <w:div w:id="1449081349">
              <w:marLeft w:val="0"/>
              <w:marRight w:val="0"/>
              <w:marTop w:val="0"/>
              <w:marBottom w:val="0"/>
              <w:divBdr>
                <w:top w:val="none" w:sz="0" w:space="0" w:color="auto"/>
                <w:left w:val="none" w:sz="0" w:space="0" w:color="auto"/>
                <w:bottom w:val="none" w:sz="0" w:space="0" w:color="auto"/>
                <w:right w:val="none" w:sz="0" w:space="0" w:color="auto"/>
              </w:divBdr>
            </w:div>
            <w:div w:id="2101945819">
              <w:marLeft w:val="0"/>
              <w:marRight w:val="0"/>
              <w:marTop w:val="0"/>
              <w:marBottom w:val="0"/>
              <w:divBdr>
                <w:top w:val="none" w:sz="0" w:space="0" w:color="auto"/>
                <w:left w:val="none" w:sz="0" w:space="0" w:color="auto"/>
                <w:bottom w:val="none" w:sz="0" w:space="0" w:color="auto"/>
                <w:right w:val="none" w:sz="0" w:space="0" w:color="auto"/>
              </w:divBdr>
            </w:div>
            <w:div w:id="1755275615">
              <w:marLeft w:val="0"/>
              <w:marRight w:val="0"/>
              <w:marTop w:val="0"/>
              <w:marBottom w:val="0"/>
              <w:divBdr>
                <w:top w:val="none" w:sz="0" w:space="0" w:color="auto"/>
                <w:left w:val="none" w:sz="0" w:space="0" w:color="auto"/>
                <w:bottom w:val="none" w:sz="0" w:space="0" w:color="auto"/>
                <w:right w:val="none" w:sz="0" w:space="0" w:color="auto"/>
              </w:divBdr>
            </w:div>
            <w:div w:id="420487681">
              <w:marLeft w:val="0"/>
              <w:marRight w:val="0"/>
              <w:marTop w:val="0"/>
              <w:marBottom w:val="0"/>
              <w:divBdr>
                <w:top w:val="none" w:sz="0" w:space="0" w:color="auto"/>
                <w:left w:val="none" w:sz="0" w:space="0" w:color="auto"/>
                <w:bottom w:val="none" w:sz="0" w:space="0" w:color="auto"/>
                <w:right w:val="none" w:sz="0" w:space="0" w:color="auto"/>
              </w:divBdr>
            </w:div>
            <w:div w:id="118883730">
              <w:marLeft w:val="0"/>
              <w:marRight w:val="0"/>
              <w:marTop w:val="0"/>
              <w:marBottom w:val="0"/>
              <w:divBdr>
                <w:top w:val="none" w:sz="0" w:space="0" w:color="auto"/>
                <w:left w:val="none" w:sz="0" w:space="0" w:color="auto"/>
                <w:bottom w:val="none" w:sz="0" w:space="0" w:color="auto"/>
                <w:right w:val="none" w:sz="0" w:space="0" w:color="auto"/>
              </w:divBdr>
            </w:div>
            <w:div w:id="851839675">
              <w:marLeft w:val="0"/>
              <w:marRight w:val="0"/>
              <w:marTop w:val="0"/>
              <w:marBottom w:val="0"/>
              <w:divBdr>
                <w:top w:val="none" w:sz="0" w:space="0" w:color="auto"/>
                <w:left w:val="none" w:sz="0" w:space="0" w:color="auto"/>
                <w:bottom w:val="none" w:sz="0" w:space="0" w:color="auto"/>
                <w:right w:val="none" w:sz="0" w:space="0" w:color="auto"/>
              </w:divBdr>
            </w:div>
            <w:div w:id="953099696">
              <w:marLeft w:val="0"/>
              <w:marRight w:val="0"/>
              <w:marTop w:val="0"/>
              <w:marBottom w:val="0"/>
              <w:divBdr>
                <w:top w:val="none" w:sz="0" w:space="0" w:color="auto"/>
                <w:left w:val="none" w:sz="0" w:space="0" w:color="auto"/>
                <w:bottom w:val="none" w:sz="0" w:space="0" w:color="auto"/>
                <w:right w:val="none" w:sz="0" w:space="0" w:color="auto"/>
              </w:divBdr>
            </w:div>
            <w:div w:id="1674255769">
              <w:marLeft w:val="0"/>
              <w:marRight w:val="0"/>
              <w:marTop w:val="0"/>
              <w:marBottom w:val="0"/>
              <w:divBdr>
                <w:top w:val="none" w:sz="0" w:space="0" w:color="auto"/>
                <w:left w:val="none" w:sz="0" w:space="0" w:color="auto"/>
                <w:bottom w:val="none" w:sz="0" w:space="0" w:color="auto"/>
                <w:right w:val="none" w:sz="0" w:space="0" w:color="auto"/>
              </w:divBdr>
            </w:div>
            <w:div w:id="341051964">
              <w:marLeft w:val="0"/>
              <w:marRight w:val="0"/>
              <w:marTop w:val="0"/>
              <w:marBottom w:val="0"/>
              <w:divBdr>
                <w:top w:val="none" w:sz="0" w:space="0" w:color="auto"/>
                <w:left w:val="none" w:sz="0" w:space="0" w:color="auto"/>
                <w:bottom w:val="none" w:sz="0" w:space="0" w:color="auto"/>
                <w:right w:val="none" w:sz="0" w:space="0" w:color="auto"/>
              </w:divBdr>
            </w:div>
            <w:div w:id="502207352">
              <w:marLeft w:val="0"/>
              <w:marRight w:val="0"/>
              <w:marTop w:val="0"/>
              <w:marBottom w:val="0"/>
              <w:divBdr>
                <w:top w:val="none" w:sz="0" w:space="0" w:color="auto"/>
                <w:left w:val="none" w:sz="0" w:space="0" w:color="auto"/>
                <w:bottom w:val="none" w:sz="0" w:space="0" w:color="auto"/>
                <w:right w:val="none" w:sz="0" w:space="0" w:color="auto"/>
              </w:divBdr>
            </w:div>
            <w:div w:id="1659848413">
              <w:marLeft w:val="0"/>
              <w:marRight w:val="0"/>
              <w:marTop w:val="0"/>
              <w:marBottom w:val="0"/>
              <w:divBdr>
                <w:top w:val="none" w:sz="0" w:space="0" w:color="auto"/>
                <w:left w:val="none" w:sz="0" w:space="0" w:color="auto"/>
                <w:bottom w:val="none" w:sz="0" w:space="0" w:color="auto"/>
                <w:right w:val="none" w:sz="0" w:space="0" w:color="auto"/>
              </w:divBdr>
            </w:div>
            <w:div w:id="6888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8968">
      <w:bodyDiv w:val="1"/>
      <w:marLeft w:val="0"/>
      <w:marRight w:val="0"/>
      <w:marTop w:val="0"/>
      <w:marBottom w:val="0"/>
      <w:divBdr>
        <w:top w:val="none" w:sz="0" w:space="0" w:color="auto"/>
        <w:left w:val="none" w:sz="0" w:space="0" w:color="auto"/>
        <w:bottom w:val="none" w:sz="0" w:space="0" w:color="auto"/>
        <w:right w:val="none" w:sz="0" w:space="0" w:color="auto"/>
      </w:divBdr>
      <w:divsChild>
        <w:div w:id="1729496166">
          <w:marLeft w:val="0"/>
          <w:marRight w:val="0"/>
          <w:marTop w:val="0"/>
          <w:marBottom w:val="0"/>
          <w:divBdr>
            <w:top w:val="none" w:sz="0" w:space="0" w:color="auto"/>
            <w:left w:val="none" w:sz="0" w:space="0" w:color="auto"/>
            <w:bottom w:val="none" w:sz="0" w:space="0" w:color="auto"/>
            <w:right w:val="none" w:sz="0" w:space="0" w:color="auto"/>
          </w:divBdr>
          <w:divsChild>
            <w:div w:id="1648704754">
              <w:marLeft w:val="0"/>
              <w:marRight w:val="0"/>
              <w:marTop w:val="0"/>
              <w:marBottom w:val="0"/>
              <w:divBdr>
                <w:top w:val="none" w:sz="0" w:space="0" w:color="auto"/>
                <w:left w:val="none" w:sz="0" w:space="0" w:color="auto"/>
                <w:bottom w:val="none" w:sz="0" w:space="0" w:color="auto"/>
                <w:right w:val="none" w:sz="0" w:space="0" w:color="auto"/>
              </w:divBdr>
            </w:div>
            <w:div w:id="636422375">
              <w:marLeft w:val="0"/>
              <w:marRight w:val="0"/>
              <w:marTop w:val="0"/>
              <w:marBottom w:val="0"/>
              <w:divBdr>
                <w:top w:val="none" w:sz="0" w:space="0" w:color="auto"/>
                <w:left w:val="none" w:sz="0" w:space="0" w:color="auto"/>
                <w:bottom w:val="none" w:sz="0" w:space="0" w:color="auto"/>
                <w:right w:val="none" w:sz="0" w:space="0" w:color="auto"/>
              </w:divBdr>
            </w:div>
            <w:div w:id="288631569">
              <w:marLeft w:val="0"/>
              <w:marRight w:val="0"/>
              <w:marTop w:val="0"/>
              <w:marBottom w:val="0"/>
              <w:divBdr>
                <w:top w:val="none" w:sz="0" w:space="0" w:color="auto"/>
                <w:left w:val="none" w:sz="0" w:space="0" w:color="auto"/>
                <w:bottom w:val="none" w:sz="0" w:space="0" w:color="auto"/>
                <w:right w:val="none" w:sz="0" w:space="0" w:color="auto"/>
              </w:divBdr>
            </w:div>
            <w:div w:id="1351641985">
              <w:marLeft w:val="0"/>
              <w:marRight w:val="0"/>
              <w:marTop w:val="0"/>
              <w:marBottom w:val="0"/>
              <w:divBdr>
                <w:top w:val="none" w:sz="0" w:space="0" w:color="auto"/>
                <w:left w:val="none" w:sz="0" w:space="0" w:color="auto"/>
                <w:bottom w:val="none" w:sz="0" w:space="0" w:color="auto"/>
                <w:right w:val="none" w:sz="0" w:space="0" w:color="auto"/>
              </w:divBdr>
            </w:div>
            <w:div w:id="1335691333">
              <w:marLeft w:val="0"/>
              <w:marRight w:val="0"/>
              <w:marTop w:val="0"/>
              <w:marBottom w:val="0"/>
              <w:divBdr>
                <w:top w:val="none" w:sz="0" w:space="0" w:color="auto"/>
                <w:left w:val="none" w:sz="0" w:space="0" w:color="auto"/>
                <w:bottom w:val="none" w:sz="0" w:space="0" w:color="auto"/>
                <w:right w:val="none" w:sz="0" w:space="0" w:color="auto"/>
              </w:divBdr>
            </w:div>
            <w:div w:id="1178884104">
              <w:marLeft w:val="0"/>
              <w:marRight w:val="0"/>
              <w:marTop w:val="0"/>
              <w:marBottom w:val="0"/>
              <w:divBdr>
                <w:top w:val="none" w:sz="0" w:space="0" w:color="auto"/>
                <w:left w:val="none" w:sz="0" w:space="0" w:color="auto"/>
                <w:bottom w:val="none" w:sz="0" w:space="0" w:color="auto"/>
                <w:right w:val="none" w:sz="0" w:space="0" w:color="auto"/>
              </w:divBdr>
            </w:div>
            <w:div w:id="1420641755">
              <w:marLeft w:val="0"/>
              <w:marRight w:val="0"/>
              <w:marTop w:val="0"/>
              <w:marBottom w:val="0"/>
              <w:divBdr>
                <w:top w:val="none" w:sz="0" w:space="0" w:color="auto"/>
                <w:left w:val="none" w:sz="0" w:space="0" w:color="auto"/>
                <w:bottom w:val="none" w:sz="0" w:space="0" w:color="auto"/>
                <w:right w:val="none" w:sz="0" w:space="0" w:color="auto"/>
              </w:divBdr>
            </w:div>
            <w:div w:id="1997881667">
              <w:marLeft w:val="0"/>
              <w:marRight w:val="0"/>
              <w:marTop w:val="0"/>
              <w:marBottom w:val="0"/>
              <w:divBdr>
                <w:top w:val="none" w:sz="0" w:space="0" w:color="auto"/>
                <w:left w:val="none" w:sz="0" w:space="0" w:color="auto"/>
                <w:bottom w:val="none" w:sz="0" w:space="0" w:color="auto"/>
                <w:right w:val="none" w:sz="0" w:space="0" w:color="auto"/>
              </w:divBdr>
            </w:div>
            <w:div w:id="950016310">
              <w:marLeft w:val="0"/>
              <w:marRight w:val="0"/>
              <w:marTop w:val="0"/>
              <w:marBottom w:val="0"/>
              <w:divBdr>
                <w:top w:val="none" w:sz="0" w:space="0" w:color="auto"/>
                <w:left w:val="none" w:sz="0" w:space="0" w:color="auto"/>
                <w:bottom w:val="none" w:sz="0" w:space="0" w:color="auto"/>
                <w:right w:val="none" w:sz="0" w:space="0" w:color="auto"/>
              </w:divBdr>
            </w:div>
            <w:div w:id="796917818">
              <w:marLeft w:val="0"/>
              <w:marRight w:val="0"/>
              <w:marTop w:val="0"/>
              <w:marBottom w:val="0"/>
              <w:divBdr>
                <w:top w:val="none" w:sz="0" w:space="0" w:color="auto"/>
                <w:left w:val="none" w:sz="0" w:space="0" w:color="auto"/>
                <w:bottom w:val="none" w:sz="0" w:space="0" w:color="auto"/>
                <w:right w:val="none" w:sz="0" w:space="0" w:color="auto"/>
              </w:divBdr>
            </w:div>
            <w:div w:id="788546173">
              <w:marLeft w:val="0"/>
              <w:marRight w:val="0"/>
              <w:marTop w:val="0"/>
              <w:marBottom w:val="0"/>
              <w:divBdr>
                <w:top w:val="none" w:sz="0" w:space="0" w:color="auto"/>
                <w:left w:val="none" w:sz="0" w:space="0" w:color="auto"/>
                <w:bottom w:val="none" w:sz="0" w:space="0" w:color="auto"/>
                <w:right w:val="none" w:sz="0" w:space="0" w:color="auto"/>
              </w:divBdr>
            </w:div>
            <w:div w:id="1503348269">
              <w:marLeft w:val="0"/>
              <w:marRight w:val="0"/>
              <w:marTop w:val="0"/>
              <w:marBottom w:val="0"/>
              <w:divBdr>
                <w:top w:val="none" w:sz="0" w:space="0" w:color="auto"/>
                <w:left w:val="none" w:sz="0" w:space="0" w:color="auto"/>
                <w:bottom w:val="none" w:sz="0" w:space="0" w:color="auto"/>
                <w:right w:val="none" w:sz="0" w:space="0" w:color="auto"/>
              </w:divBdr>
            </w:div>
            <w:div w:id="1073235271">
              <w:marLeft w:val="0"/>
              <w:marRight w:val="0"/>
              <w:marTop w:val="0"/>
              <w:marBottom w:val="0"/>
              <w:divBdr>
                <w:top w:val="none" w:sz="0" w:space="0" w:color="auto"/>
                <w:left w:val="none" w:sz="0" w:space="0" w:color="auto"/>
                <w:bottom w:val="none" w:sz="0" w:space="0" w:color="auto"/>
                <w:right w:val="none" w:sz="0" w:space="0" w:color="auto"/>
              </w:divBdr>
            </w:div>
            <w:div w:id="1272124259">
              <w:marLeft w:val="0"/>
              <w:marRight w:val="0"/>
              <w:marTop w:val="0"/>
              <w:marBottom w:val="0"/>
              <w:divBdr>
                <w:top w:val="none" w:sz="0" w:space="0" w:color="auto"/>
                <w:left w:val="none" w:sz="0" w:space="0" w:color="auto"/>
                <w:bottom w:val="none" w:sz="0" w:space="0" w:color="auto"/>
                <w:right w:val="none" w:sz="0" w:space="0" w:color="auto"/>
              </w:divBdr>
            </w:div>
            <w:div w:id="1451826055">
              <w:marLeft w:val="0"/>
              <w:marRight w:val="0"/>
              <w:marTop w:val="0"/>
              <w:marBottom w:val="0"/>
              <w:divBdr>
                <w:top w:val="none" w:sz="0" w:space="0" w:color="auto"/>
                <w:left w:val="none" w:sz="0" w:space="0" w:color="auto"/>
                <w:bottom w:val="none" w:sz="0" w:space="0" w:color="auto"/>
                <w:right w:val="none" w:sz="0" w:space="0" w:color="auto"/>
              </w:divBdr>
            </w:div>
            <w:div w:id="219366244">
              <w:marLeft w:val="0"/>
              <w:marRight w:val="0"/>
              <w:marTop w:val="0"/>
              <w:marBottom w:val="0"/>
              <w:divBdr>
                <w:top w:val="none" w:sz="0" w:space="0" w:color="auto"/>
                <w:left w:val="none" w:sz="0" w:space="0" w:color="auto"/>
                <w:bottom w:val="none" w:sz="0" w:space="0" w:color="auto"/>
                <w:right w:val="none" w:sz="0" w:space="0" w:color="auto"/>
              </w:divBdr>
            </w:div>
            <w:div w:id="1689989280">
              <w:marLeft w:val="0"/>
              <w:marRight w:val="0"/>
              <w:marTop w:val="0"/>
              <w:marBottom w:val="0"/>
              <w:divBdr>
                <w:top w:val="none" w:sz="0" w:space="0" w:color="auto"/>
                <w:left w:val="none" w:sz="0" w:space="0" w:color="auto"/>
                <w:bottom w:val="none" w:sz="0" w:space="0" w:color="auto"/>
                <w:right w:val="none" w:sz="0" w:space="0" w:color="auto"/>
              </w:divBdr>
            </w:div>
            <w:div w:id="14773517">
              <w:marLeft w:val="0"/>
              <w:marRight w:val="0"/>
              <w:marTop w:val="0"/>
              <w:marBottom w:val="0"/>
              <w:divBdr>
                <w:top w:val="none" w:sz="0" w:space="0" w:color="auto"/>
                <w:left w:val="none" w:sz="0" w:space="0" w:color="auto"/>
                <w:bottom w:val="none" w:sz="0" w:space="0" w:color="auto"/>
                <w:right w:val="none" w:sz="0" w:space="0" w:color="auto"/>
              </w:divBdr>
            </w:div>
            <w:div w:id="989094565">
              <w:marLeft w:val="0"/>
              <w:marRight w:val="0"/>
              <w:marTop w:val="0"/>
              <w:marBottom w:val="0"/>
              <w:divBdr>
                <w:top w:val="none" w:sz="0" w:space="0" w:color="auto"/>
                <w:left w:val="none" w:sz="0" w:space="0" w:color="auto"/>
                <w:bottom w:val="none" w:sz="0" w:space="0" w:color="auto"/>
                <w:right w:val="none" w:sz="0" w:space="0" w:color="auto"/>
              </w:divBdr>
            </w:div>
            <w:div w:id="199753911">
              <w:marLeft w:val="0"/>
              <w:marRight w:val="0"/>
              <w:marTop w:val="0"/>
              <w:marBottom w:val="0"/>
              <w:divBdr>
                <w:top w:val="none" w:sz="0" w:space="0" w:color="auto"/>
                <w:left w:val="none" w:sz="0" w:space="0" w:color="auto"/>
                <w:bottom w:val="none" w:sz="0" w:space="0" w:color="auto"/>
                <w:right w:val="none" w:sz="0" w:space="0" w:color="auto"/>
              </w:divBdr>
            </w:div>
            <w:div w:id="1870683913">
              <w:marLeft w:val="0"/>
              <w:marRight w:val="0"/>
              <w:marTop w:val="0"/>
              <w:marBottom w:val="0"/>
              <w:divBdr>
                <w:top w:val="none" w:sz="0" w:space="0" w:color="auto"/>
                <w:left w:val="none" w:sz="0" w:space="0" w:color="auto"/>
                <w:bottom w:val="none" w:sz="0" w:space="0" w:color="auto"/>
                <w:right w:val="none" w:sz="0" w:space="0" w:color="auto"/>
              </w:divBdr>
            </w:div>
            <w:div w:id="1885870972">
              <w:marLeft w:val="0"/>
              <w:marRight w:val="0"/>
              <w:marTop w:val="0"/>
              <w:marBottom w:val="0"/>
              <w:divBdr>
                <w:top w:val="none" w:sz="0" w:space="0" w:color="auto"/>
                <w:left w:val="none" w:sz="0" w:space="0" w:color="auto"/>
                <w:bottom w:val="none" w:sz="0" w:space="0" w:color="auto"/>
                <w:right w:val="none" w:sz="0" w:space="0" w:color="auto"/>
              </w:divBdr>
            </w:div>
            <w:div w:id="1640527506">
              <w:marLeft w:val="0"/>
              <w:marRight w:val="0"/>
              <w:marTop w:val="0"/>
              <w:marBottom w:val="0"/>
              <w:divBdr>
                <w:top w:val="none" w:sz="0" w:space="0" w:color="auto"/>
                <w:left w:val="none" w:sz="0" w:space="0" w:color="auto"/>
                <w:bottom w:val="none" w:sz="0" w:space="0" w:color="auto"/>
                <w:right w:val="none" w:sz="0" w:space="0" w:color="auto"/>
              </w:divBdr>
            </w:div>
            <w:div w:id="1835875157">
              <w:marLeft w:val="0"/>
              <w:marRight w:val="0"/>
              <w:marTop w:val="0"/>
              <w:marBottom w:val="0"/>
              <w:divBdr>
                <w:top w:val="none" w:sz="0" w:space="0" w:color="auto"/>
                <w:left w:val="none" w:sz="0" w:space="0" w:color="auto"/>
                <w:bottom w:val="none" w:sz="0" w:space="0" w:color="auto"/>
                <w:right w:val="none" w:sz="0" w:space="0" w:color="auto"/>
              </w:divBdr>
            </w:div>
            <w:div w:id="1480224832">
              <w:marLeft w:val="0"/>
              <w:marRight w:val="0"/>
              <w:marTop w:val="0"/>
              <w:marBottom w:val="0"/>
              <w:divBdr>
                <w:top w:val="none" w:sz="0" w:space="0" w:color="auto"/>
                <w:left w:val="none" w:sz="0" w:space="0" w:color="auto"/>
                <w:bottom w:val="none" w:sz="0" w:space="0" w:color="auto"/>
                <w:right w:val="none" w:sz="0" w:space="0" w:color="auto"/>
              </w:divBdr>
            </w:div>
            <w:div w:id="2080472533">
              <w:marLeft w:val="0"/>
              <w:marRight w:val="0"/>
              <w:marTop w:val="0"/>
              <w:marBottom w:val="0"/>
              <w:divBdr>
                <w:top w:val="none" w:sz="0" w:space="0" w:color="auto"/>
                <w:left w:val="none" w:sz="0" w:space="0" w:color="auto"/>
                <w:bottom w:val="none" w:sz="0" w:space="0" w:color="auto"/>
                <w:right w:val="none" w:sz="0" w:space="0" w:color="auto"/>
              </w:divBdr>
            </w:div>
            <w:div w:id="291905385">
              <w:marLeft w:val="0"/>
              <w:marRight w:val="0"/>
              <w:marTop w:val="0"/>
              <w:marBottom w:val="0"/>
              <w:divBdr>
                <w:top w:val="none" w:sz="0" w:space="0" w:color="auto"/>
                <w:left w:val="none" w:sz="0" w:space="0" w:color="auto"/>
                <w:bottom w:val="none" w:sz="0" w:space="0" w:color="auto"/>
                <w:right w:val="none" w:sz="0" w:space="0" w:color="auto"/>
              </w:divBdr>
            </w:div>
            <w:div w:id="577400940">
              <w:marLeft w:val="0"/>
              <w:marRight w:val="0"/>
              <w:marTop w:val="0"/>
              <w:marBottom w:val="0"/>
              <w:divBdr>
                <w:top w:val="none" w:sz="0" w:space="0" w:color="auto"/>
                <w:left w:val="none" w:sz="0" w:space="0" w:color="auto"/>
                <w:bottom w:val="none" w:sz="0" w:space="0" w:color="auto"/>
                <w:right w:val="none" w:sz="0" w:space="0" w:color="auto"/>
              </w:divBdr>
            </w:div>
            <w:div w:id="306396113">
              <w:marLeft w:val="0"/>
              <w:marRight w:val="0"/>
              <w:marTop w:val="0"/>
              <w:marBottom w:val="0"/>
              <w:divBdr>
                <w:top w:val="none" w:sz="0" w:space="0" w:color="auto"/>
                <w:left w:val="none" w:sz="0" w:space="0" w:color="auto"/>
                <w:bottom w:val="none" w:sz="0" w:space="0" w:color="auto"/>
                <w:right w:val="none" w:sz="0" w:space="0" w:color="auto"/>
              </w:divBdr>
            </w:div>
            <w:div w:id="1716541009">
              <w:marLeft w:val="0"/>
              <w:marRight w:val="0"/>
              <w:marTop w:val="0"/>
              <w:marBottom w:val="0"/>
              <w:divBdr>
                <w:top w:val="none" w:sz="0" w:space="0" w:color="auto"/>
                <w:left w:val="none" w:sz="0" w:space="0" w:color="auto"/>
                <w:bottom w:val="none" w:sz="0" w:space="0" w:color="auto"/>
                <w:right w:val="none" w:sz="0" w:space="0" w:color="auto"/>
              </w:divBdr>
            </w:div>
            <w:div w:id="317660910">
              <w:marLeft w:val="0"/>
              <w:marRight w:val="0"/>
              <w:marTop w:val="0"/>
              <w:marBottom w:val="0"/>
              <w:divBdr>
                <w:top w:val="none" w:sz="0" w:space="0" w:color="auto"/>
                <w:left w:val="none" w:sz="0" w:space="0" w:color="auto"/>
                <w:bottom w:val="none" w:sz="0" w:space="0" w:color="auto"/>
                <w:right w:val="none" w:sz="0" w:space="0" w:color="auto"/>
              </w:divBdr>
            </w:div>
            <w:div w:id="661618390">
              <w:marLeft w:val="0"/>
              <w:marRight w:val="0"/>
              <w:marTop w:val="0"/>
              <w:marBottom w:val="0"/>
              <w:divBdr>
                <w:top w:val="none" w:sz="0" w:space="0" w:color="auto"/>
                <w:left w:val="none" w:sz="0" w:space="0" w:color="auto"/>
                <w:bottom w:val="none" w:sz="0" w:space="0" w:color="auto"/>
                <w:right w:val="none" w:sz="0" w:space="0" w:color="auto"/>
              </w:divBdr>
            </w:div>
            <w:div w:id="2032952707">
              <w:marLeft w:val="0"/>
              <w:marRight w:val="0"/>
              <w:marTop w:val="0"/>
              <w:marBottom w:val="0"/>
              <w:divBdr>
                <w:top w:val="none" w:sz="0" w:space="0" w:color="auto"/>
                <w:left w:val="none" w:sz="0" w:space="0" w:color="auto"/>
                <w:bottom w:val="none" w:sz="0" w:space="0" w:color="auto"/>
                <w:right w:val="none" w:sz="0" w:space="0" w:color="auto"/>
              </w:divBdr>
            </w:div>
            <w:div w:id="124198572">
              <w:marLeft w:val="0"/>
              <w:marRight w:val="0"/>
              <w:marTop w:val="0"/>
              <w:marBottom w:val="0"/>
              <w:divBdr>
                <w:top w:val="none" w:sz="0" w:space="0" w:color="auto"/>
                <w:left w:val="none" w:sz="0" w:space="0" w:color="auto"/>
                <w:bottom w:val="none" w:sz="0" w:space="0" w:color="auto"/>
                <w:right w:val="none" w:sz="0" w:space="0" w:color="auto"/>
              </w:divBdr>
            </w:div>
            <w:div w:id="723722709">
              <w:marLeft w:val="0"/>
              <w:marRight w:val="0"/>
              <w:marTop w:val="0"/>
              <w:marBottom w:val="0"/>
              <w:divBdr>
                <w:top w:val="none" w:sz="0" w:space="0" w:color="auto"/>
                <w:left w:val="none" w:sz="0" w:space="0" w:color="auto"/>
                <w:bottom w:val="none" w:sz="0" w:space="0" w:color="auto"/>
                <w:right w:val="none" w:sz="0" w:space="0" w:color="auto"/>
              </w:divBdr>
            </w:div>
            <w:div w:id="1883979853">
              <w:marLeft w:val="0"/>
              <w:marRight w:val="0"/>
              <w:marTop w:val="0"/>
              <w:marBottom w:val="0"/>
              <w:divBdr>
                <w:top w:val="none" w:sz="0" w:space="0" w:color="auto"/>
                <w:left w:val="none" w:sz="0" w:space="0" w:color="auto"/>
                <w:bottom w:val="none" w:sz="0" w:space="0" w:color="auto"/>
                <w:right w:val="none" w:sz="0" w:space="0" w:color="auto"/>
              </w:divBdr>
            </w:div>
            <w:div w:id="1851992341">
              <w:marLeft w:val="0"/>
              <w:marRight w:val="0"/>
              <w:marTop w:val="0"/>
              <w:marBottom w:val="0"/>
              <w:divBdr>
                <w:top w:val="none" w:sz="0" w:space="0" w:color="auto"/>
                <w:left w:val="none" w:sz="0" w:space="0" w:color="auto"/>
                <w:bottom w:val="none" w:sz="0" w:space="0" w:color="auto"/>
                <w:right w:val="none" w:sz="0" w:space="0" w:color="auto"/>
              </w:divBdr>
            </w:div>
            <w:div w:id="265191085">
              <w:marLeft w:val="0"/>
              <w:marRight w:val="0"/>
              <w:marTop w:val="0"/>
              <w:marBottom w:val="0"/>
              <w:divBdr>
                <w:top w:val="none" w:sz="0" w:space="0" w:color="auto"/>
                <w:left w:val="none" w:sz="0" w:space="0" w:color="auto"/>
                <w:bottom w:val="none" w:sz="0" w:space="0" w:color="auto"/>
                <w:right w:val="none" w:sz="0" w:space="0" w:color="auto"/>
              </w:divBdr>
            </w:div>
            <w:div w:id="1877229626">
              <w:marLeft w:val="0"/>
              <w:marRight w:val="0"/>
              <w:marTop w:val="0"/>
              <w:marBottom w:val="0"/>
              <w:divBdr>
                <w:top w:val="none" w:sz="0" w:space="0" w:color="auto"/>
                <w:left w:val="none" w:sz="0" w:space="0" w:color="auto"/>
                <w:bottom w:val="none" w:sz="0" w:space="0" w:color="auto"/>
                <w:right w:val="none" w:sz="0" w:space="0" w:color="auto"/>
              </w:divBdr>
            </w:div>
            <w:div w:id="513302160">
              <w:marLeft w:val="0"/>
              <w:marRight w:val="0"/>
              <w:marTop w:val="0"/>
              <w:marBottom w:val="0"/>
              <w:divBdr>
                <w:top w:val="none" w:sz="0" w:space="0" w:color="auto"/>
                <w:left w:val="none" w:sz="0" w:space="0" w:color="auto"/>
                <w:bottom w:val="none" w:sz="0" w:space="0" w:color="auto"/>
                <w:right w:val="none" w:sz="0" w:space="0" w:color="auto"/>
              </w:divBdr>
            </w:div>
            <w:div w:id="18362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2635">
      <w:bodyDiv w:val="1"/>
      <w:marLeft w:val="0"/>
      <w:marRight w:val="0"/>
      <w:marTop w:val="0"/>
      <w:marBottom w:val="0"/>
      <w:divBdr>
        <w:top w:val="none" w:sz="0" w:space="0" w:color="auto"/>
        <w:left w:val="none" w:sz="0" w:space="0" w:color="auto"/>
        <w:bottom w:val="none" w:sz="0" w:space="0" w:color="auto"/>
        <w:right w:val="none" w:sz="0" w:space="0" w:color="auto"/>
      </w:divBdr>
      <w:divsChild>
        <w:div w:id="2034529474">
          <w:marLeft w:val="0"/>
          <w:marRight w:val="0"/>
          <w:marTop w:val="0"/>
          <w:marBottom w:val="0"/>
          <w:divBdr>
            <w:top w:val="none" w:sz="0" w:space="0" w:color="auto"/>
            <w:left w:val="none" w:sz="0" w:space="0" w:color="auto"/>
            <w:bottom w:val="none" w:sz="0" w:space="0" w:color="auto"/>
            <w:right w:val="none" w:sz="0" w:space="0" w:color="auto"/>
          </w:divBdr>
          <w:divsChild>
            <w:div w:id="1598706967">
              <w:marLeft w:val="0"/>
              <w:marRight w:val="0"/>
              <w:marTop w:val="0"/>
              <w:marBottom w:val="0"/>
              <w:divBdr>
                <w:top w:val="none" w:sz="0" w:space="0" w:color="auto"/>
                <w:left w:val="none" w:sz="0" w:space="0" w:color="auto"/>
                <w:bottom w:val="none" w:sz="0" w:space="0" w:color="auto"/>
                <w:right w:val="none" w:sz="0" w:space="0" w:color="auto"/>
              </w:divBdr>
              <w:divsChild>
                <w:div w:id="886719848">
                  <w:marLeft w:val="60"/>
                  <w:marRight w:val="60"/>
                  <w:marTop w:val="60"/>
                  <w:marBottom w:val="120"/>
                  <w:divBdr>
                    <w:top w:val="single" w:sz="6" w:space="0" w:color="808080"/>
                    <w:left w:val="single" w:sz="6" w:space="0" w:color="808080"/>
                    <w:bottom w:val="single" w:sz="6" w:space="0" w:color="808080"/>
                    <w:right w:val="single" w:sz="6" w:space="0" w:color="808080"/>
                  </w:divBdr>
                </w:div>
                <w:div w:id="835531589">
                  <w:marLeft w:val="60"/>
                  <w:marRight w:val="60"/>
                  <w:marTop w:val="60"/>
                  <w:marBottom w:val="120"/>
                  <w:divBdr>
                    <w:top w:val="single" w:sz="6" w:space="0" w:color="808080"/>
                    <w:left w:val="single" w:sz="6" w:space="0" w:color="808080"/>
                    <w:bottom w:val="single" w:sz="6" w:space="0" w:color="808080"/>
                    <w:right w:val="single" w:sz="6" w:space="0" w:color="808080"/>
                  </w:divBdr>
                </w:div>
                <w:div w:id="1954244617">
                  <w:marLeft w:val="60"/>
                  <w:marRight w:val="60"/>
                  <w:marTop w:val="60"/>
                  <w:marBottom w:val="120"/>
                  <w:divBdr>
                    <w:top w:val="single" w:sz="6" w:space="0" w:color="808080"/>
                    <w:left w:val="single" w:sz="6" w:space="0" w:color="808080"/>
                    <w:bottom w:val="single" w:sz="6" w:space="0" w:color="808080"/>
                    <w:right w:val="single" w:sz="6" w:space="0" w:color="808080"/>
                  </w:divBdr>
                </w:div>
                <w:div w:id="1090010051">
                  <w:marLeft w:val="60"/>
                  <w:marRight w:val="60"/>
                  <w:marTop w:val="60"/>
                  <w:marBottom w:val="120"/>
                  <w:divBdr>
                    <w:top w:val="single" w:sz="6" w:space="0" w:color="808080"/>
                    <w:left w:val="single" w:sz="6" w:space="0" w:color="808080"/>
                    <w:bottom w:val="single" w:sz="6" w:space="0" w:color="808080"/>
                    <w:right w:val="single" w:sz="6" w:space="0" w:color="808080"/>
                  </w:divBdr>
                </w:div>
                <w:div w:id="1662809625">
                  <w:marLeft w:val="0"/>
                  <w:marRight w:val="0"/>
                  <w:marTop w:val="0"/>
                  <w:marBottom w:val="75"/>
                  <w:divBdr>
                    <w:top w:val="single" w:sz="6" w:space="4" w:color="D4D4D4"/>
                    <w:left w:val="single" w:sz="6" w:space="4" w:color="D4D4D4"/>
                    <w:bottom w:val="single" w:sz="6" w:space="4" w:color="D4D4D4"/>
                    <w:right w:val="single" w:sz="6" w:space="4" w:color="D4D4D4"/>
                  </w:divBdr>
                  <w:divsChild>
                    <w:div w:id="905920145">
                      <w:marLeft w:val="0"/>
                      <w:marRight w:val="0"/>
                      <w:marTop w:val="0"/>
                      <w:marBottom w:val="0"/>
                      <w:divBdr>
                        <w:top w:val="single" w:sz="6" w:space="4" w:color="D4D4D4"/>
                        <w:left w:val="single" w:sz="6" w:space="4" w:color="D4D4D4"/>
                        <w:bottom w:val="single" w:sz="6" w:space="4" w:color="D4D4D4"/>
                        <w:right w:val="single" w:sz="6" w:space="4" w:color="D4D4D4"/>
                      </w:divBdr>
                      <w:divsChild>
                        <w:div w:id="12645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27">
                  <w:marLeft w:val="0"/>
                  <w:marRight w:val="0"/>
                  <w:marTop w:val="0"/>
                  <w:marBottom w:val="75"/>
                  <w:divBdr>
                    <w:top w:val="single" w:sz="6" w:space="4" w:color="D4D4D4"/>
                    <w:left w:val="single" w:sz="6" w:space="4" w:color="D4D4D4"/>
                    <w:bottom w:val="single" w:sz="6" w:space="4" w:color="D4D4D4"/>
                    <w:right w:val="single" w:sz="6" w:space="4" w:color="D4D4D4"/>
                  </w:divBdr>
                  <w:divsChild>
                    <w:div w:id="2060009543">
                      <w:marLeft w:val="0"/>
                      <w:marRight w:val="0"/>
                      <w:marTop w:val="0"/>
                      <w:marBottom w:val="0"/>
                      <w:divBdr>
                        <w:top w:val="single" w:sz="6" w:space="4" w:color="D4D4D4"/>
                        <w:left w:val="single" w:sz="6" w:space="4" w:color="D4D4D4"/>
                        <w:bottom w:val="single" w:sz="6" w:space="4" w:color="D4D4D4"/>
                        <w:right w:val="single" w:sz="6" w:space="4" w:color="D4D4D4"/>
                      </w:divBdr>
                      <w:divsChild>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8898">
                  <w:marLeft w:val="0"/>
                  <w:marRight w:val="0"/>
                  <w:marTop w:val="0"/>
                  <w:marBottom w:val="75"/>
                  <w:divBdr>
                    <w:top w:val="single" w:sz="6" w:space="4" w:color="D4D4D4"/>
                    <w:left w:val="single" w:sz="6" w:space="4" w:color="D4D4D4"/>
                    <w:bottom w:val="single" w:sz="6" w:space="4" w:color="D4D4D4"/>
                    <w:right w:val="single" w:sz="6" w:space="4" w:color="D4D4D4"/>
                  </w:divBdr>
                  <w:divsChild>
                    <w:div w:id="2094886768">
                      <w:marLeft w:val="0"/>
                      <w:marRight w:val="0"/>
                      <w:marTop w:val="0"/>
                      <w:marBottom w:val="0"/>
                      <w:divBdr>
                        <w:top w:val="single" w:sz="6" w:space="4" w:color="D4D4D4"/>
                        <w:left w:val="single" w:sz="6" w:space="4" w:color="D4D4D4"/>
                        <w:bottom w:val="single" w:sz="6" w:space="4" w:color="D4D4D4"/>
                        <w:right w:val="single" w:sz="6" w:space="4" w:color="D4D4D4"/>
                      </w:divBdr>
                      <w:divsChild>
                        <w:div w:id="15315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25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889951303">
      <w:bodyDiv w:val="1"/>
      <w:marLeft w:val="0"/>
      <w:marRight w:val="0"/>
      <w:marTop w:val="0"/>
      <w:marBottom w:val="0"/>
      <w:divBdr>
        <w:top w:val="none" w:sz="0" w:space="0" w:color="auto"/>
        <w:left w:val="none" w:sz="0" w:space="0" w:color="auto"/>
        <w:bottom w:val="none" w:sz="0" w:space="0" w:color="auto"/>
        <w:right w:val="none" w:sz="0" w:space="0" w:color="auto"/>
      </w:divBdr>
      <w:divsChild>
        <w:div w:id="1183014735">
          <w:marLeft w:val="0"/>
          <w:marRight w:val="0"/>
          <w:marTop w:val="0"/>
          <w:marBottom w:val="0"/>
          <w:divBdr>
            <w:top w:val="none" w:sz="0" w:space="0" w:color="auto"/>
            <w:left w:val="none" w:sz="0" w:space="0" w:color="auto"/>
            <w:bottom w:val="none" w:sz="0" w:space="0" w:color="auto"/>
            <w:right w:val="none" w:sz="0" w:space="0" w:color="auto"/>
          </w:divBdr>
          <w:divsChild>
            <w:div w:id="637607526">
              <w:marLeft w:val="0"/>
              <w:marRight w:val="0"/>
              <w:marTop w:val="0"/>
              <w:marBottom w:val="0"/>
              <w:divBdr>
                <w:top w:val="none" w:sz="0" w:space="0" w:color="auto"/>
                <w:left w:val="none" w:sz="0" w:space="0" w:color="auto"/>
                <w:bottom w:val="none" w:sz="0" w:space="0" w:color="auto"/>
                <w:right w:val="none" w:sz="0" w:space="0" w:color="auto"/>
              </w:divBdr>
            </w:div>
            <w:div w:id="1078746075">
              <w:marLeft w:val="0"/>
              <w:marRight w:val="0"/>
              <w:marTop w:val="0"/>
              <w:marBottom w:val="0"/>
              <w:divBdr>
                <w:top w:val="none" w:sz="0" w:space="0" w:color="auto"/>
                <w:left w:val="none" w:sz="0" w:space="0" w:color="auto"/>
                <w:bottom w:val="none" w:sz="0" w:space="0" w:color="auto"/>
                <w:right w:val="none" w:sz="0" w:space="0" w:color="auto"/>
              </w:divBdr>
            </w:div>
            <w:div w:id="2088921488">
              <w:marLeft w:val="0"/>
              <w:marRight w:val="0"/>
              <w:marTop w:val="0"/>
              <w:marBottom w:val="0"/>
              <w:divBdr>
                <w:top w:val="none" w:sz="0" w:space="0" w:color="auto"/>
                <w:left w:val="none" w:sz="0" w:space="0" w:color="auto"/>
                <w:bottom w:val="none" w:sz="0" w:space="0" w:color="auto"/>
                <w:right w:val="none" w:sz="0" w:space="0" w:color="auto"/>
              </w:divBdr>
            </w:div>
            <w:div w:id="1368217190">
              <w:marLeft w:val="0"/>
              <w:marRight w:val="0"/>
              <w:marTop w:val="0"/>
              <w:marBottom w:val="0"/>
              <w:divBdr>
                <w:top w:val="none" w:sz="0" w:space="0" w:color="auto"/>
                <w:left w:val="none" w:sz="0" w:space="0" w:color="auto"/>
                <w:bottom w:val="none" w:sz="0" w:space="0" w:color="auto"/>
                <w:right w:val="none" w:sz="0" w:space="0" w:color="auto"/>
              </w:divBdr>
            </w:div>
            <w:div w:id="764768113">
              <w:marLeft w:val="0"/>
              <w:marRight w:val="0"/>
              <w:marTop w:val="0"/>
              <w:marBottom w:val="0"/>
              <w:divBdr>
                <w:top w:val="none" w:sz="0" w:space="0" w:color="auto"/>
                <w:left w:val="none" w:sz="0" w:space="0" w:color="auto"/>
                <w:bottom w:val="none" w:sz="0" w:space="0" w:color="auto"/>
                <w:right w:val="none" w:sz="0" w:space="0" w:color="auto"/>
              </w:divBdr>
            </w:div>
            <w:div w:id="1962370728">
              <w:marLeft w:val="0"/>
              <w:marRight w:val="0"/>
              <w:marTop w:val="0"/>
              <w:marBottom w:val="0"/>
              <w:divBdr>
                <w:top w:val="none" w:sz="0" w:space="0" w:color="auto"/>
                <w:left w:val="none" w:sz="0" w:space="0" w:color="auto"/>
                <w:bottom w:val="none" w:sz="0" w:space="0" w:color="auto"/>
                <w:right w:val="none" w:sz="0" w:space="0" w:color="auto"/>
              </w:divBdr>
            </w:div>
            <w:div w:id="1697539632">
              <w:marLeft w:val="0"/>
              <w:marRight w:val="0"/>
              <w:marTop w:val="0"/>
              <w:marBottom w:val="0"/>
              <w:divBdr>
                <w:top w:val="none" w:sz="0" w:space="0" w:color="auto"/>
                <w:left w:val="none" w:sz="0" w:space="0" w:color="auto"/>
                <w:bottom w:val="none" w:sz="0" w:space="0" w:color="auto"/>
                <w:right w:val="none" w:sz="0" w:space="0" w:color="auto"/>
              </w:divBdr>
            </w:div>
            <w:div w:id="1992589228">
              <w:marLeft w:val="0"/>
              <w:marRight w:val="0"/>
              <w:marTop w:val="0"/>
              <w:marBottom w:val="0"/>
              <w:divBdr>
                <w:top w:val="none" w:sz="0" w:space="0" w:color="auto"/>
                <w:left w:val="none" w:sz="0" w:space="0" w:color="auto"/>
                <w:bottom w:val="none" w:sz="0" w:space="0" w:color="auto"/>
                <w:right w:val="none" w:sz="0" w:space="0" w:color="auto"/>
              </w:divBdr>
            </w:div>
            <w:div w:id="468205146">
              <w:marLeft w:val="0"/>
              <w:marRight w:val="0"/>
              <w:marTop w:val="0"/>
              <w:marBottom w:val="0"/>
              <w:divBdr>
                <w:top w:val="none" w:sz="0" w:space="0" w:color="auto"/>
                <w:left w:val="none" w:sz="0" w:space="0" w:color="auto"/>
                <w:bottom w:val="none" w:sz="0" w:space="0" w:color="auto"/>
                <w:right w:val="none" w:sz="0" w:space="0" w:color="auto"/>
              </w:divBdr>
            </w:div>
            <w:div w:id="667975465">
              <w:marLeft w:val="0"/>
              <w:marRight w:val="0"/>
              <w:marTop w:val="0"/>
              <w:marBottom w:val="0"/>
              <w:divBdr>
                <w:top w:val="none" w:sz="0" w:space="0" w:color="auto"/>
                <w:left w:val="none" w:sz="0" w:space="0" w:color="auto"/>
                <w:bottom w:val="none" w:sz="0" w:space="0" w:color="auto"/>
                <w:right w:val="none" w:sz="0" w:space="0" w:color="auto"/>
              </w:divBdr>
            </w:div>
            <w:div w:id="1813406782">
              <w:marLeft w:val="0"/>
              <w:marRight w:val="0"/>
              <w:marTop w:val="0"/>
              <w:marBottom w:val="0"/>
              <w:divBdr>
                <w:top w:val="none" w:sz="0" w:space="0" w:color="auto"/>
                <w:left w:val="none" w:sz="0" w:space="0" w:color="auto"/>
                <w:bottom w:val="none" w:sz="0" w:space="0" w:color="auto"/>
                <w:right w:val="none" w:sz="0" w:space="0" w:color="auto"/>
              </w:divBdr>
            </w:div>
            <w:div w:id="1432773318">
              <w:marLeft w:val="0"/>
              <w:marRight w:val="0"/>
              <w:marTop w:val="0"/>
              <w:marBottom w:val="0"/>
              <w:divBdr>
                <w:top w:val="none" w:sz="0" w:space="0" w:color="auto"/>
                <w:left w:val="none" w:sz="0" w:space="0" w:color="auto"/>
                <w:bottom w:val="none" w:sz="0" w:space="0" w:color="auto"/>
                <w:right w:val="none" w:sz="0" w:space="0" w:color="auto"/>
              </w:divBdr>
            </w:div>
            <w:div w:id="1957439675">
              <w:marLeft w:val="0"/>
              <w:marRight w:val="0"/>
              <w:marTop w:val="0"/>
              <w:marBottom w:val="0"/>
              <w:divBdr>
                <w:top w:val="none" w:sz="0" w:space="0" w:color="auto"/>
                <w:left w:val="none" w:sz="0" w:space="0" w:color="auto"/>
                <w:bottom w:val="none" w:sz="0" w:space="0" w:color="auto"/>
                <w:right w:val="none" w:sz="0" w:space="0" w:color="auto"/>
              </w:divBdr>
            </w:div>
            <w:div w:id="389622213">
              <w:marLeft w:val="0"/>
              <w:marRight w:val="0"/>
              <w:marTop w:val="0"/>
              <w:marBottom w:val="0"/>
              <w:divBdr>
                <w:top w:val="none" w:sz="0" w:space="0" w:color="auto"/>
                <w:left w:val="none" w:sz="0" w:space="0" w:color="auto"/>
                <w:bottom w:val="none" w:sz="0" w:space="0" w:color="auto"/>
                <w:right w:val="none" w:sz="0" w:space="0" w:color="auto"/>
              </w:divBdr>
            </w:div>
            <w:div w:id="9569613">
              <w:marLeft w:val="0"/>
              <w:marRight w:val="0"/>
              <w:marTop w:val="0"/>
              <w:marBottom w:val="0"/>
              <w:divBdr>
                <w:top w:val="none" w:sz="0" w:space="0" w:color="auto"/>
                <w:left w:val="none" w:sz="0" w:space="0" w:color="auto"/>
                <w:bottom w:val="none" w:sz="0" w:space="0" w:color="auto"/>
                <w:right w:val="none" w:sz="0" w:space="0" w:color="auto"/>
              </w:divBdr>
            </w:div>
            <w:div w:id="1937859867">
              <w:marLeft w:val="0"/>
              <w:marRight w:val="0"/>
              <w:marTop w:val="0"/>
              <w:marBottom w:val="0"/>
              <w:divBdr>
                <w:top w:val="none" w:sz="0" w:space="0" w:color="auto"/>
                <w:left w:val="none" w:sz="0" w:space="0" w:color="auto"/>
                <w:bottom w:val="none" w:sz="0" w:space="0" w:color="auto"/>
                <w:right w:val="none" w:sz="0" w:space="0" w:color="auto"/>
              </w:divBdr>
            </w:div>
            <w:div w:id="1697002169">
              <w:marLeft w:val="0"/>
              <w:marRight w:val="0"/>
              <w:marTop w:val="0"/>
              <w:marBottom w:val="0"/>
              <w:divBdr>
                <w:top w:val="none" w:sz="0" w:space="0" w:color="auto"/>
                <w:left w:val="none" w:sz="0" w:space="0" w:color="auto"/>
                <w:bottom w:val="none" w:sz="0" w:space="0" w:color="auto"/>
                <w:right w:val="none" w:sz="0" w:space="0" w:color="auto"/>
              </w:divBdr>
            </w:div>
            <w:div w:id="2052725592">
              <w:marLeft w:val="0"/>
              <w:marRight w:val="0"/>
              <w:marTop w:val="0"/>
              <w:marBottom w:val="0"/>
              <w:divBdr>
                <w:top w:val="none" w:sz="0" w:space="0" w:color="auto"/>
                <w:left w:val="none" w:sz="0" w:space="0" w:color="auto"/>
                <w:bottom w:val="none" w:sz="0" w:space="0" w:color="auto"/>
                <w:right w:val="none" w:sz="0" w:space="0" w:color="auto"/>
              </w:divBdr>
            </w:div>
            <w:div w:id="196352497">
              <w:marLeft w:val="0"/>
              <w:marRight w:val="0"/>
              <w:marTop w:val="0"/>
              <w:marBottom w:val="0"/>
              <w:divBdr>
                <w:top w:val="none" w:sz="0" w:space="0" w:color="auto"/>
                <w:left w:val="none" w:sz="0" w:space="0" w:color="auto"/>
                <w:bottom w:val="none" w:sz="0" w:space="0" w:color="auto"/>
                <w:right w:val="none" w:sz="0" w:space="0" w:color="auto"/>
              </w:divBdr>
            </w:div>
            <w:div w:id="1361931662">
              <w:marLeft w:val="0"/>
              <w:marRight w:val="0"/>
              <w:marTop w:val="0"/>
              <w:marBottom w:val="0"/>
              <w:divBdr>
                <w:top w:val="none" w:sz="0" w:space="0" w:color="auto"/>
                <w:left w:val="none" w:sz="0" w:space="0" w:color="auto"/>
                <w:bottom w:val="none" w:sz="0" w:space="0" w:color="auto"/>
                <w:right w:val="none" w:sz="0" w:space="0" w:color="auto"/>
              </w:divBdr>
            </w:div>
            <w:div w:id="129858369">
              <w:marLeft w:val="0"/>
              <w:marRight w:val="0"/>
              <w:marTop w:val="0"/>
              <w:marBottom w:val="0"/>
              <w:divBdr>
                <w:top w:val="none" w:sz="0" w:space="0" w:color="auto"/>
                <w:left w:val="none" w:sz="0" w:space="0" w:color="auto"/>
                <w:bottom w:val="none" w:sz="0" w:space="0" w:color="auto"/>
                <w:right w:val="none" w:sz="0" w:space="0" w:color="auto"/>
              </w:divBdr>
            </w:div>
            <w:div w:id="685400397">
              <w:marLeft w:val="0"/>
              <w:marRight w:val="0"/>
              <w:marTop w:val="0"/>
              <w:marBottom w:val="0"/>
              <w:divBdr>
                <w:top w:val="none" w:sz="0" w:space="0" w:color="auto"/>
                <w:left w:val="none" w:sz="0" w:space="0" w:color="auto"/>
                <w:bottom w:val="none" w:sz="0" w:space="0" w:color="auto"/>
                <w:right w:val="none" w:sz="0" w:space="0" w:color="auto"/>
              </w:divBdr>
            </w:div>
            <w:div w:id="1853641241">
              <w:marLeft w:val="0"/>
              <w:marRight w:val="0"/>
              <w:marTop w:val="0"/>
              <w:marBottom w:val="0"/>
              <w:divBdr>
                <w:top w:val="none" w:sz="0" w:space="0" w:color="auto"/>
                <w:left w:val="none" w:sz="0" w:space="0" w:color="auto"/>
                <w:bottom w:val="none" w:sz="0" w:space="0" w:color="auto"/>
                <w:right w:val="none" w:sz="0" w:space="0" w:color="auto"/>
              </w:divBdr>
            </w:div>
            <w:div w:id="498885901">
              <w:marLeft w:val="0"/>
              <w:marRight w:val="0"/>
              <w:marTop w:val="0"/>
              <w:marBottom w:val="0"/>
              <w:divBdr>
                <w:top w:val="none" w:sz="0" w:space="0" w:color="auto"/>
                <w:left w:val="none" w:sz="0" w:space="0" w:color="auto"/>
                <w:bottom w:val="none" w:sz="0" w:space="0" w:color="auto"/>
                <w:right w:val="none" w:sz="0" w:space="0" w:color="auto"/>
              </w:divBdr>
            </w:div>
            <w:div w:id="1446773564">
              <w:marLeft w:val="0"/>
              <w:marRight w:val="0"/>
              <w:marTop w:val="0"/>
              <w:marBottom w:val="0"/>
              <w:divBdr>
                <w:top w:val="none" w:sz="0" w:space="0" w:color="auto"/>
                <w:left w:val="none" w:sz="0" w:space="0" w:color="auto"/>
                <w:bottom w:val="none" w:sz="0" w:space="0" w:color="auto"/>
                <w:right w:val="none" w:sz="0" w:space="0" w:color="auto"/>
              </w:divBdr>
            </w:div>
            <w:div w:id="666323526">
              <w:marLeft w:val="0"/>
              <w:marRight w:val="0"/>
              <w:marTop w:val="0"/>
              <w:marBottom w:val="0"/>
              <w:divBdr>
                <w:top w:val="none" w:sz="0" w:space="0" w:color="auto"/>
                <w:left w:val="none" w:sz="0" w:space="0" w:color="auto"/>
                <w:bottom w:val="none" w:sz="0" w:space="0" w:color="auto"/>
                <w:right w:val="none" w:sz="0" w:space="0" w:color="auto"/>
              </w:divBdr>
            </w:div>
            <w:div w:id="111363791">
              <w:marLeft w:val="0"/>
              <w:marRight w:val="0"/>
              <w:marTop w:val="0"/>
              <w:marBottom w:val="0"/>
              <w:divBdr>
                <w:top w:val="none" w:sz="0" w:space="0" w:color="auto"/>
                <w:left w:val="none" w:sz="0" w:space="0" w:color="auto"/>
                <w:bottom w:val="none" w:sz="0" w:space="0" w:color="auto"/>
                <w:right w:val="none" w:sz="0" w:space="0" w:color="auto"/>
              </w:divBdr>
            </w:div>
            <w:div w:id="365328547">
              <w:marLeft w:val="0"/>
              <w:marRight w:val="0"/>
              <w:marTop w:val="0"/>
              <w:marBottom w:val="0"/>
              <w:divBdr>
                <w:top w:val="none" w:sz="0" w:space="0" w:color="auto"/>
                <w:left w:val="none" w:sz="0" w:space="0" w:color="auto"/>
                <w:bottom w:val="none" w:sz="0" w:space="0" w:color="auto"/>
                <w:right w:val="none" w:sz="0" w:space="0" w:color="auto"/>
              </w:divBdr>
            </w:div>
            <w:div w:id="522979817">
              <w:marLeft w:val="0"/>
              <w:marRight w:val="0"/>
              <w:marTop w:val="0"/>
              <w:marBottom w:val="0"/>
              <w:divBdr>
                <w:top w:val="none" w:sz="0" w:space="0" w:color="auto"/>
                <w:left w:val="none" w:sz="0" w:space="0" w:color="auto"/>
                <w:bottom w:val="none" w:sz="0" w:space="0" w:color="auto"/>
                <w:right w:val="none" w:sz="0" w:space="0" w:color="auto"/>
              </w:divBdr>
            </w:div>
            <w:div w:id="688726834">
              <w:marLeft w:val="0"/>
              <w:marRight w:val="0"/>
              <w:marTop w:val="0"/>
              <w:marBottom w:val="0"/>
              <w:divBdr>
                <w:top w:val="none" w:sz="0" w:space="0" w:color="auto"/>
                <w:left w:val="none" w:sz="0" w:space="0" w:color="auto"/>
                <w:bottom w:val="none" w:sz="0" w:space="0" w:color="auto"/>
                <w:right w:val="none" w:sz="0" w:space="0" w:color="auto"/>
              </w:divBdr>
            </w:div>
            <w:div w:id="1382436305">
              <w:marLeft w:val="0"/>
              <w:marRight w:val="0"/>
              <w:marTop w:val="0"/>
              <w:marBottom w:val="0"/>
              <w:divBdr>
                <w:top w:val="none" w:sz="0" w:space="0" w:color="auto"/>
                <w:left w:val="none" w:sz="0" w:space="0" w:color="auto"/>
                <w:bottom w:val="none" w:sz="0" w:space="0" w:color="auto"/>
                <w:right w:val="none" w:sz="0" w:space="0" w:color="auto"/>
              </w:divBdr>
            </w:div>
            <w:div w:id="1536962339">
              <w:marLeft w:val="0"/>
              <w:marRight w:val="0"/>
              <w:marTop w:val="0"/>
              <w:marBottom w:val="0"/>
              <w:divBdr>
                <w:top w:val="none" w:sz="0" w:space="0" w:color="auto"/>
                <w:left w:val="none" w:sz="0" w:space="0" w:color="auto"/>
                <w:bottom w:val="none" w:sz="0" w:space="0" w:color="auto"/>
                <w:right w:val="none" w:sz="0" w:space="0" w:color="auto"/>
              </w:divBdr>
            </w:div>
            <w:div w:id="1754665030">
              <w:marLeft w:val="0"/>
              <w:marRight w:val="0"/>
              <w:marTop w:val="0"/>
              <w:marBottom w:val="0"/>
              <w:divBdr>
                <w:top w:val="none" w:sz="0" w:space="0" w:color="auto"/>
                <w:left w:val="none" w:sz="0" w:space="0" w:color="auto"/>
                <w:bottom w:val="none" w:sz="0" w:space="0" w:color="auto"/>
                <w:right w:val="none" w:sz="0" w:space="0" w:color="auto"/>
              </w:divBdr>
            </w:div>
            <w:div w:id="1766028207">
              <w:marLeft w:val="0"/>
              <w:marRight w:val="0"/>
              <w:marTop w:val="0"/>
              <w:marBottom w:val="0"/>
              <w:divBdr>
                <w:top w:val="none" w:sz="0" w:space="0" w:color="auto"/>
                <w:left w:val="none" w:sz="0" w:space="0" w:color="auto"/>
                <w:bottom w:val="none" w:sz="0" w:space="0" w:color="auto"/>
                <w:right w:val="none" w:sz="0" w:space="0" w:color="auto"/>
              </w:divBdr>
            </w:div>
            <w:div w:id="579945723">
              <w:marLeft w:val="0"/>
              <w:marRight w:val="0"/>
              <w:marTop w:val="0"/>
              <w:marBottom w:val="0"/>
              <w:divBdr>
                <w:top w:val="none" w:sz="0" w:space="0" w:color="auto"/>
                <w:left w:val="none" w:sz="0" w:space="0" w:color="auto"/>
                <w:bottom w:val="none" w:sz="0" w:space="0" w:color="auto"/>
                <w:right w:val="none" w:sz="0" w:space="0" w:color="auto"/>
              </w:divBdr>
            </w:div>
            <w:div w:id="1775899816">
              <w:marLeft w:val="0"/>
              <w:marRight w:val="0"/>
              <w:marTop w:val="0"/>
              <w:marBottom w:val="0"/>
              <w:divBdr>
                <w:top w:val="none" w:sz="0" w:space="0" w:color="auto"/>
                <w:left w:val="none" w:sz="0" w:space="0" w:color="auto"/>
                <w:bottom w:val="none" w:sz="0" w:space="0" w:color="auto"/>
                <w:right w:val="none" w:sz="0" w:space="0" w:color="auto"/>
              </w:divBdr>
            </w:div>
            <w:div w:id="30225000">
              <w:marLeft w:val="0"/>
              <w:marRight w:val="0"/>
              <w:marTop w:val="0"/>
              <w:marBottom w:val="0"/>
              <w:divBdr>
                <w:top w:val="none" w:sz="0" w:space="0" w:color="auto"/>
                <w:left w:val="none" w:sz="0" w:space="0" w:color="auto"/>
                <w:bottom w:val="none" w:sz="0" w:space="0" w:color="auto"/>
                <w:right w:val="none" w:sz="0" w:space="0" w:color="auto"/>
              </w:divBdr>
            </w:div>
            <w:div w:id="1667245759">
              <w:marLeft w:val="0"/>
              <w:marRight w:val="0"/>
              <w:marTop w:val="0"/>
              <w:marBottom w:val="0"/>
              <w:divBdr>
                <w:top w:val="none" w:sz="0" w:space="0" w:color="auto"/>
                <w:left w:val="none" w:sz="0" w:space="0" w:color="auto"/>
                <w:bottom w:val="none" w:sz="0" w:space="0" w:color="auto"/>
                <w:right w:val="none" w:sz="0" w:space="0" w:color="auto"/>
              </w:divBdr>
            </w:div>
            <w:div w:id="1860704788">
              <w:marLeft w:val="0"/>
              <w:marRight w:val="0"/>
              <w:marTop w:val="0"/>
              <w:marBottom w:val="0"/>
              <w:divBdr>
                <w:top w:val="none" w:sz="0" w:space="0" w:color="auto"/>
                <w:left w:val="none" w:sz="0" w:space="0" w:color="auto"/>
                <w:bottom w:val="none" w:sz="0" w:space="0" w:color="auto"/>
                <w:right w:val="none" w:sz="0" w:space="0" w:color="auto"/>
              </w:divBdr>
            </w:div>
            <w:div w:id="287246680">
              <w:marLeft w:val="0"/>
              <w:marRight w:val="0"/>
              <w:marTop w:val="0"/>
              <w:marBottom w:val="0"/>
              <w:divBdr>
                <w:top w:val="none" w:sz="0" w:space="0" w:color="auto"/>
                <w:left w:val="none" w:sz="0" w:space="0" w:color="auto"/>
                <w:bottom w:val="none" w:sz="0" w:space="0" w:color="auto"/>
                <w:right w:val="none" w:sz="0" w:space="0" w:color="auto"/>
              </w:divBdr>
            </w:div>
            <w:div w:id="20155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ink.juejin.cn/?target=https%3A%2F%2Fdeveloper.mozilla.org%2Fzh-CN%2Fdocs%2FWeb%2FCSS%2Fposition" TargetMode="External"/><Relationship Id="rId26" Type="http://schemas.openxmlformats.org/officeDocument/2006/relationships/hyperlink" Target="https://link.juejin.cn/?target=https%3A%2F%2Fwww.cnblogs.com%2Fchen-cong%2Fp%2F7862832.html" TargetMode="External"/><Relationship Id="rId3" Type="http://schemas.openxmlformats.org/officeDocument/2006/relationships/styles" Target="styles.xml"/><Relationship Id="rId21" Type="http://schemas.openxmlformats.org/officeDocument/2006/relationships/image" Target="media/image15.awebp"/><Relationship Id="rId34" Type="http://schemas.openxmlformats.org/officeDocument/2006/relationships/hyperlink" Target="https://www.runoob.com/cssref/pr-class-float.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ink.juejin.cn/?target=https%3A%2F%2Fwww.jianshu.com%2Fp%2F828023418450" TargetMode="External"/><Relationship Id="rId33" Type="http://schemas.openxmlformats.org/officeDocument/2006/relationships/hyperlink" Target="https://www.runoob.com/cssref/pr-class-clear.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awebp"/><Relationship Id="rId29" Type="http://schemas.openxmlformats.org/officeDocument/2006/relationships/hyperlink" Target="https://www.runoob.com/try/try.php?filename=trycss_float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ink.juejin.cn/?target=https%3A%2F%2Fdeveloper.mozilla.org%2Fzh-CN%2Fdocs%2FWeb%2FGuide%2FCSS%2FBlock_formatting_context" TargetMode="External"/><Relationship Id="rId32" Type="http://schemas.openxmlformats.org/officeDocument/2006/relationships/hyperlink" Target="https://www.runoob.com/try/try.php?filename=trycss_float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awebp"/><Relationship Id="rId28" Type="http://schemas.openxmlformats.org/officeDocument/2006/relationships/image" Target="media/image19.gif"/><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awebp"/><Relationship Id="rId31" Type="http://schemas.openxmlformats.org/officeDocument/2006/relationships/hyperlink" Target="https://www.runoob.com/try/try.php?filename=trycss_float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awebp"/><Relationship Id="rId27" Type="http://schemas.openxmlformats.org/officeDocument/2006/relationships/image" Target="media/image18.png"/><Relationship Id="rId30" Type="http://schemas.openxmlformats.org/officeDocument/2006/relationships/hyperlink" Target="https://www.runoob.com/try/try.php?filename=trycss_float3"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BBDB0-9DD0-46C5-A422-3C373EF57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1188</Words>
  <Characters>6777</Characters>
  <Application>Microsoft Office Word</Application>
  <DocSecurity>0</DocSecurity>
  <Lines>56</Lines>
  <Paragraphs>15</Paragraphs>
  <ScaleCrop>false</ScaleCrop>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14</cp:revision>
  <dcterms:created xsi:type="dcterms:W3CDTF">2023-05-06T23:54:00Z</dcterms:created>
  <dcterms:modified xsi:type="dcterms:W3CDTF">2023-05-09T00:18:00Z</dcterms:modified>
</cp:coreProperties>
</file>