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38" w:rsidRPr="001D0138" w:rsidRDefault="001D0138" w:rsidP="001D013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1D013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kali更换国内源教程--解决更新源出现: 无法安全地用该源进行更新，所以默认禁用该源的解决方法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第一步执行命令</w:t>
      </w:r>
    </w:p>
    <w:p w:rsidR="001D0138" w:rsidRPr="001D0138" w:rsidRDefault="001D0138" w:rsidP="001D0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138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rm</w:t>
      </w: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-rf /etc/apt/sources.list.d</w:t>
      </w:r>
    </w:p>
    <w:p w:rsidR="001D0138" w:rsidRPr="001D0138" w:rsidRDefault="001D0138" w:rsidP="001D013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这是因为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2020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版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kali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对更新源的问题做了安全加固，不执行这条命令会出现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    </w:t>
      </w:r>
      <w:r w:rsidRPr="001D0138">
        <w:rPr>
          <w:rFonts w:ascii="Arial" w:eastAsia="宋体" w:hAnsi="Arial" w:cs="Arial"/>
          <w:color w:val="F33B45"/>
          <w:kern w:val="0"/>
          <w:sz w:val="27"/>
          <w:szCs w:val="27"/>
        </w:rPr>
        <w:t>无法安全地用该源进行更新，所以默认禁用该源的解决方法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第二步找到</w:t>
      </w: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/etc/apt/sources.list</w:t>
      </w: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源配置文件修改为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#中科大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 http://mirrors.ustc.edu.cn/kali kali-rolling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http://mirrors.ustc.edu.cn/kali kali-rolling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#阿里云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 http://mirrors.aliyun.com/kali kali-rolling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http://mirrors.aliyun.com/kali kali-rolling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#清华大学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 http://mirrors.tuna.tsinghua.edu.cn/kali kali-rolling main contrib non-free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https://mirrors.tuna.tsinghua.edu.cn/kali kali-rolling main contrib non-free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#163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 http://mirrors.163.com/debian wheezy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http://mirrors.163.com/debian wheezy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 http://mirrors.163.com/debian wheezy-proposed-updates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http://mirrors.163.com/debian wheezy-proposed-updates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http://mirrors.163.com/debian-security wheezy/updates 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#东软大学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 http://mirrors.neusoft.edu.cn/kali kali-rolling/main non-free contrib</w:t>
      </w:r>
    </w:p>
    <w:p w:rsidR="001D0138" w:rsidRPr="001D0138" w:rsidRDefault="001D0138" w:rsidP="001D0138">
      <w:pPr>
        <w:rPr>
          <w:b/>
        </w:rPr>
      </w:pPr>
      <w:r w:rsidRPr="001D0138">
        <w:rPr>
          <w:b/>
        </w:rPr>
        <w:t>deb-src http://mirrors.neusoft.edu.cn/kali kali-rolling/main non-free contrib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注意：理论上安装你需要的那个，不过我一般都是全部复制进去</w:t>
      </w:r>
      <w:r w:rsidR="00D714DC"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保存</w:t>
      </w:r>
      <w:r w:rsidR="00D714DC">
        <w:rPr>
          <w:rFonts w:ascii="Arial" w:eastAsia="宋体" w:hAnsi="Arial" w:cs="Arial" w:hint="eastAsia"/>
          <w:b/>
          <w:bCs/>
          <w:color w:val="4D4D4D"/>
          <w:kern w:val="0"/>
          <w:sz w:val="27"/>
          <w:szCs w:val="27"/>
        </w:rPr>
        <w:t>退出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效果图如下：（红色是我复制粘贴上去的）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715000" cy="3810000"/>
            <wp:effectExtent l="0" t="0" r="0" b="0"/>
            <wp:docPr id="78" name="图片 78" descr="https://img-blog.csdnimg.cn/20201029225857435.png?x-oss-process=image/watermark,type_ZmFuZ3poZW5naGVpdGk,shadow_10,text_aHR0cHM6Ly9ibG9nLmNzZG4ubmV0L0F0dHNre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1029225857435.png?x-oss-process=image/watermark,type_ZmFuZ3poZW5naGVpdGk,shadow_10,text_aHR0cHM6Ly9ibG9nLmNzZG4ubmV0L0F0dHNre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第三步</w:t>
      </w:r>
      <w:r w:rsidR="00D714DC">
        <w:rPr>
          <w:rFonts w:ascii="Arial" w:eastAsia="宋体" w:hAnsi="Arial" w:cs="Arial" w:hint="eastAsia"/>
          <w:b/>
          <w:bCs/>
          <w:color w:val="4D4D4D"/>
          <w:kern w:val="0"/>
          <w:sz w:val="27"/>
          <w:szCs w:val="27"/>
        </w:rPr>
        <w:t xml:space="preserve"> </w:t>
      </w:r>
      <w:r w:rsidR="00D714D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修改</w:t>
      </w:r>
      <w:r w:rsidR="00D714DC">
        <w:rPr>
          <w:rFonts w:ascii="Arial" w:eastAsia="宋体" w:hAnsi="Arial" w:cs="Arial" w:hint="eastAsia"/>
          <w:b/>
          <w:bCs/>
          <w:color w:val="4D4D4D"/>
          <w:kern w:val="0"/>
          <w:sz w:val="27"/>
          <w:szCs w:val="27"/>
        </w:rPr>
        <w:t>这个</w:t>
      </w: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文件（</w:t>
      </w:r>
      <w:r w:rsidR="00D714DC">
        <w:rPr>
          <w:rFonts w:ascii="Arial" w:eastAsia="宋体" w:hAnsi="Arial" w:cs="Arial"/>
          <w:color w:val="4D4D4D"/>
          <w:kern w:val="0"/>
          <w:sz w:val="27"/>
          <w:szCs w:val="27"/>
        </w:rPr>
        <w:t>/etc/apt/apt.conf.d</w:t>
      </w:r>
      <w:r w:rsidR="00D714D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/</w:t>
      </w:r>
      <w:r w:rsidR="00D714DC"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70debconf</w:t>
      </w:r>
      <w:bookmarkStart w:id="0" w:name="_GoBack"/>
      <w:bookmarkEnd w:id="0"/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</w:t>
      </w:r>
    </w:p>
    <w:p w:rsidR="00D714DC" w:rsidRDefault="00D714DC" w:rsidP="00D714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>cd /etc/apt/apt.conf.d</w:t>
      </w:r>
    </w:p>
    <w:p w:rsidR="00D714DC" w:rsidRPr="00D714DC" w:rsidRDefault="00D714DC" w:rsidP="00D714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chmod 777 </w:t>
      </w: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70debconf</w:t>
      </w:r>
    </w:p>
    <w:p w:rsidR="00D714DC" w:rsidRPr="00D714DC" w:rsidRDefault="00D714DC" w:rsidP="00D714D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vim 70debconf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或者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gedit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</w:t>
      </w: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70debconf</w:t>
      </w:r>
    </w:p>
    <w:p w:rsidR="001D0138" w:rsidRPr="001D0138" w:rsidRDefault="00D714DC" w:rsidP="00D714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Acquire::AllowInsecureRepositories “true”;   #</w:t>
      </w: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注意：</w:t>
      </w: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D714DC">
        <w:rPr>
          <w:rFonts w:ascii="Arial" w:eastAsia="宋体" w:hAnsi="Arial" w:cs="Arial"/>
          <w:color w:val="4D4D4D"/>
          <w:kern w:val="0"/>
          <w:sz w:val="27"/>
          <w:szCs w:val="27"/>
        </w:rPr>
        <w:t>的引号一定要是英文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第四步打开命令行窗口依次输入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更新软件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&amp;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强制更新</w:t>
      </w:r>
    </w:p>
    <w:p w:rsidR="001D0138" w:rsidRPr="001D0138" w:rsidRDefault="001D0138" w:rsidP="001D013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apt-</w:t>
      </w:r>
      <w:r w:rsidRPr="001D0138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get</w:t>
      </w: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D0138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update</w:t>
      </w: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&amp;apt-</w:t>
      </w:r>
      <w:r w:rsidRPr="001D0138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get</w:t>
      </w: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upgrade</w:t>
      </w:r>
    </w:p>
    <w:p w:rsidR="001D0138" w:rsidRPr="001D0138" w:rsidRDefault="001D0138" w:rsidP="001D013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apt-</w:t>
      </w:r>
      <w:r w:rsidRPr="001D0138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get</w:t>
      </w: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dist-upgrade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删除过时的安装包</w:t>
      </w:r>
    </w:p>
    <w:p w:rsidR="001D0138" w:rsidRPr="001D0138" w:rsidRDefault="001D0138" w:rsidP="001D0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apt-</w:t>
      </w:r>
      <w:r w:rsidRPr="001D0138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get</w:t>
      </w: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clean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第五步重新启动</w:t>
      </w:r>
      <w:r w:rsidRPr="001D013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kali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:rsidR="001D0138" w:rsidRPr="001D0138" w:rsidRDefault="001D0138" w:rsidP="001D0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138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reboot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重启后，就可以安装你想安装的软件了，前提示你更新的源仓库中得有你想要的的那个软件</w:t>
      </w:r>
    </w:p>
    <w:p w:rsidR="001D0138" w:rsidRPr="001D0138" w:rsidRDefault="001D0138" w:rsidP="001D013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----------------------------------------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华丽的分割线</w:t>
      </w:r>
      <w:r w:rsidRPr="001D0138">
        <w:rPr>
          <w:rFonts w:ascii="Arial" w:eastAsia="宋体" w:hAnsi="Arial" w:cs="Arial"/>
          <w:color w:val="4D4D4D"/>
          <w:kern w:val="0"/>
          <w:sz w:val="27"/>
          <w:szCs w:val="27"/>
        </w:rPr>
        <w:t>------------------------------------------------</w:t>
      </w:r>
    </w:p>
    <w:p w:rsidR="00690B48" w:rsidRDefault="00690B48"/>
    <w:sectPr w:rsidR="00690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690"/>
    <w:multiLevelType w:val="multilevel"/>
    <w:tmpl w:val="C4D4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6398"/>
    <w:multiLevelType w:val="multilevel"/>
    <w:tmpl w:val="185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35838"/>
    <w:multiLevelType w:val="multilevel"/>
    <w:tmpl w:val="457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D00A9"/>
    <w:multiLevelType w:val="multilevel"/>
    <w:tmpl w:val="162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44737"/>
    <w:multiLevelType w:val="multilevel"/>
    <w:tmpl w:val="8124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E0035"/>
    <w:multiLevelType w:val="multilevel"/>
    <w:tmpl w:val="324E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81C1B"/>
    <w:multiLevelType w:val="multilevel"/>
    <w:tmpl w:val="E59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A629A"/>
    <w:multiLevelType w:val="multilevel"/>
    <w:tmpl w:val="F93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567DD"/>
    <w:multiLevelType w:val="multilevel"/>
    <w:tmpl w:val="A10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74782"/>
    <w:multiLevelType w:val="multilevel"/>
    <w:tmpl w:val="263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F6431"/>
    <w:multiLevelType w:val="multilevel"/>
    <w:tmpl w:val="0BA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B1657"/>
    <w:multiLevelType w:val="multilevel"/>
    <w:tmpl w:val="69D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8C"/>
    <w:rsid w:val="001D0138"/>
    <w:rsid w:val="00491C8C"/>
    <w:rsid w:val="00690B48"/>
    <w:rsid w:val="00D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F04E"/>
  <w15:chartTrackingRefBased/>
  <w15:docId w15:val="{5D091D15-585C-42A8-9464-5571E197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0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D01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1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D013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D0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D01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0138"/>
    <w:rPr>
      <w:color w:val="800080"/>
      <w:u w:val="single"/>
    </w:rPr>
  </w:style>
  <w:style w:type="character" w:customStyle="1" w:styleId="icon-fire">
    <w:name w:val="icon-fire"/>
    <w:basedOn w:val="a0"/>
    <w:rsid w:val="001D0138"/>
  </w:style>
  <w:style w:type="character" w:customStyle="1" w:styleId="time">
    <w:name w:val="time"/>
    <w:basedOn w:val="a0"/>
    <w:rsid w:val="001D0138"/>
  </w:style>
  <w:style w:type="character" w:customStyle="1" w:styleId="read-count">
    <w:name w:val="read-count"/>
    <w:basedOn w:val="a0"/>
    <w:rsid w:val="001D0138"/>
  </w:style>
  <w:style w:type="character" w:customStyle="1" w:styleId="name">
    <w:name w:val="name"/>
    <w:basedOn w:val="a0"/>
    <w:rsid w:val="001D0138"/>
  </w:style>
  <w:style w:type="character" w:customStyle="1" w:styleId="get-collection">
    <w:name w:val="get-collection"/>
    <w:basedOn w:val="a0"/>
    <w:rsid w:val="001D0138"/>
  </w:style>
  <w:style w:type="character" w:customStyle="1" w:styleId="label">
    <w:name w:val="label"/>
    <w:basedOn w:val="a0"/>
    <w:rsid w:val="001D0138"/>
  </w:style>
  <w:style w:type="character" w:customStyle="1" w:styleId="11">
    <w:name w:val="标题1"/>
    <w:basedOn w:val="a0"/>
    <w:rsid w:val="001D0138"/>
  </w:style>
  <w:style w:type="character" w:customStyle="1" w:styleId="tit">
    <w:name w:val="tit"/>
    <w:basedOn w:val="a0"/>
    <w:rsid w:val="001D0138"/>
  </w:style>
  <w:style w:type="character" w:customStyle="1" w:styleId="dec">
    <w:name w:val="dec"/>
    <w:basedOn w:val="a0"/>
    <w:rsid w:val="001D0138"/>
  </w:style>
  <w:style w:type="paragraph" w:styleId="a5">
    <w:name w:val="Normal (Web)"/>
    <w:basedOn w:val="a"/>
    <w:uiPriority w:val="99"/>
    <w:semiHidden/>
    <w:unhideWhenUsed/>
    <w:rsid w:val="001D0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013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0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01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013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D0138"/>
  </w:style>
  <w:style w:type="character" w:customStyle="1" w:styleId="hljs-meta">
    <w:name w:val="hljs-meta"/>
    <w:basedOn w:val="a0"/>
    <w:rsid w:val="001D0138"/>
  </w:style>
  <w:style w:type="character" w:customStyle="1" w:styleId="hljs-comment">
    <w:name w:val="hljs-comment"/>
    <w:basedOn w:val="a0"/>
    <w:rsid w:val="001D0138"/>
  </w:style>
  <w:style w:type="character" w:customStyle="1" w:styleId="hljs-operator">
    <w:name w:val="hljs-operator"/>
    <w:basedOn w:val="a0"/>
    <w:rsid w:val="001D0138"/>
  </w:style>
  <w:style w:type="character" w:customStyle="1" w:styleId="hljs-keyword">
    <w:name w:val="hljs-keyword"/>
    <w:basedOn w:val="a0"/>
    <w:rsid w:val="001D0138"/>
  </w:style>
  <w:style w:type="character" w:customStyle="1" w:styleId="profile-name">
    <w:name w:val="profile-name"/>
    <w:basedOn w:val="a0"/>
    <w:rsid w:val="001D0138"/>
  </w:style>
  <w:style w:type="character" w:customStyle="1" w:styleId="count">
    <w:name w:val="count"/>
    <w:basedOn w:val="a0"/>
    <w:rsid w:val="001D0138"/>
  </w:style>
  <w:style w:type="character" w:styleId="a7">
    <w:name w:val="Emphasis"/>
    <w:basedOn w:val="a0"/>
    <w:uiPriority w:val="20"/>
    <w:qFormat/>
    <w:rsid w:val="001D0138"/>
    <w:rPr>
      <w:i/>
      <w:iCs/>
    </w:rPr>
  </w:style>
  <w:style w:type="character" w:customStyle="1" w:styleId="blog-title">
    <w:name w:val="blog-title"/>
    <w:basedOn w:val="a0"/>
    <w:rsid w:val="001D0138"/>
  </w:style>
  <w:style w:type="character" w:customStyle="1" w:styleId="info-block">
    <w:name w:val="info-block"/>
    <w:basedOn w:val="a0"/>
    <w:rsid w:val="001D0138"/>
  </w:style>
  <w:style w:type="character" w:customStyle="1" w:styleId="unlogin-comment-tit">
    <w:name w:val="unlogin-comment-tit"/>
    <w:basedOn w:val="a0"/>
    <w:rsid w:val="001D0138"/>
  </w:style>
  <w:style w:type="character" w:customStyle="1" w:styleId="unlogin-comment-text">
    <w:name w:val="unlogin-comment-text"/>
    <w:basedOn w:val="a0"/>
    <w:rsid w:val="001D0138"/>
  </w:style>
  <w:style w:type="character" w:customStyle="1" w:styleId="unlogin-comment-bt">
    <w:name w:val="unlogin-comment-bt"/>
    <w:basedOn w:val="a0"/>
    <w:rsid w:val="001D0138"/>
  </w:style>
  <w:style w:type="character" w:customStyle="1" w:styleId="flag">
    <w:name w:val="flag"/>
    <w:basedOn w:val="a0"/>
    <w:rsid w:val="001D0138"/>
  </w:style>
  <w:style w:type="character" w:customStyle="1" w:styleId="personal-home-page">
    <w:name w:val="personal-home-page"/>
    <w:basedOn w:val="a0"/>
    <w:rsid w:val="001D0138"/>
  </w:style>
  <w:style w:type="character" w:customStyle="1" w:styleId="read">
    <w:name w:val="read"/>
    <w:basedOn w:val="a0"/>
    <w:rsid w:val="001D0138"/>
  </w:style>
  <w:style w:type="character" w:customStyle="1" w:styleId="special-column-num">
    <w:name w:val="special-column-num"/>
    <w:basedOn w:val="a0"/>
    <w:rsid w:val="001D0138"/>
  </w:style>
  <w:style w:type="paragraph" w:customStyle="1" w:styleId="text-center">
    <w:name w:val="text-center"/>
    <w:basedOn w:val="a"/>
    <w:rsid w:val="001D0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D0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1D0138"/>
  </w:style>
  <w:style w:type="character" w:customStyle="1" w:styleId="year">
    <w:name w:val="year"/>
    <w:basedOn w:val="a0"/>
    <w:rsid w:val="001D0138"/>
  </w:style>
  <w:style w:type="character" w:customStyle="1" w:styleId="num">
    <w:name w:val="num"/>
    <w:basedOn w:val="a0"/>
    <w:rsid w:val="001D0138"/>
  </w:style>
  <w:style w:type="character" w:customStyle="1" w:styleId="show-txt">
    <w:name w:val="show-txt"/>
    <w:basedOn w:val="a0"/>
    <w:rsid w:val="001D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09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4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9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4187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67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0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0824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28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560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9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5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0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143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477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7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4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6039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932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674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0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4993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0290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8463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25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8255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22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468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415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08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4313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0980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1817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952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3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9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2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4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8859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6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3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4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0341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2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4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11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6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017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6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6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21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599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9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9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1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2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3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004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8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14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2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361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3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0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542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975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1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41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289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2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0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832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4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2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373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48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04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78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591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4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5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2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156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5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8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3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023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15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1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0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576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44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4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329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5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7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82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8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9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83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4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943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1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601384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40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879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72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228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00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30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828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139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10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176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68976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8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7837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15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64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4763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19440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5524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2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83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358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026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65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68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29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98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107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17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41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72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235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880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08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599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33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6869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0399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1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41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1449</Characters>
  <Application>Microsoft Office Word</Application>
  <DocSecurity>0</DocSecurity>
  <Lines>12</Lines>
  <Paragraphs>3</Paragraphs>
  <ScaleCrop>false</ScaleCrop>
  <Company>Home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2022-06-03T00:02:00Z</dcterms:created>
  <dcterms:modified xsi:type="dcterms:W3CDTF">2022-06-03T13:13:00Z</dcterms:modified>
</cp:coreProperties>
</file>