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E2" w:rsidRPr="001413E2" w:rsidRDefault="001413E2" w:rsidP="001413E2">
      <w:pPr>
        <w:widowControl/>
        <w:shd w:val="clear" w:color="auto" w:fill="FFFFFF"/>
        <w:jc w:val="left"/>
        <w:outlineLvl w:val="0"/>
        <w:rPr>
          <w:rFonts w:ascii="Palatino Linotype" w:eastAsia="宋体" w:hAnsi="Palatino Linotype" w:cs="宋体"/>
          <w:b/>
          <w:bCs/>
          <w:color w:val="1B1B1B"/>
          <w:kern w:val="36"/>
          <w:sz w:val="48"/>
          <w:szCs w:val="48"/>
        </w:rPr>
      </w:pPr>
      <w:r w:rsidRPr="001413E2">
        <w:rPr>
          <w:rFonts w:ascii="Palatino Linotype" w:eastAsia="宋体" w:hAnsi="Palatino Linotype" w:cs="宋体"/>
          <w:b/>
          <w:bCs/>
          <w:color w:val="1B1B1B"/>
          <w:kern w:val="36"/>
          <w:sz w:val="48"/>
          <w:szCs w:val="48"/>
        </w:rPr>
        <w:t>DocumentFragment</w:t>
      </w:r>
    </w:p>
    <w:p w:rsidR="001413E2" w:rsidRPr="001413E2" w:rsidRDefault="001413E2" w:rsidP="001413E2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b/>
          <w:bCs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  <w:t>，文档片段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接口，一个没有父对象的最小文档对象。它被作为一个轻量版的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hyperlink r:id="rId4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Document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使用，就像标准的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document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一样，存储由节点（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nodes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）组成的文档结构。与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document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相比，最大的区别是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 xml:space="preserve">DocumentFragment 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不是真实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 xml:space="preserve"> DOM 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树的一部分，它的变化不会触发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 xml:space="preserve"> DOM 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树的</w:t>
      </w:r>
      <w:hyperlink r:id="rId5" w:history="1">
        <w:r w:rsidRPr="001413E2">
          <w:rPr>
            <w:rFonts w:ascii="Arial" w:eastAsia="宋体" w:hAnsi="Arial" w:cs="Arial"/>
            <w:color w:val="005282"/>
            <w:spacing w:val="-1"/>
            <w:kern w:val="0"/>
            <w:sz w:val="24"/>
            <w:szCs w:val="24"/>
            <w:u w:val="single"/>
          </w:rPr>
          <w:t>重新渲染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，且不会导致性能等问题。</w:t>
      </w:r>
    </w:p>
    <w:p w:rsidR="001413E2" w:rsidRPr="001413E2" w:rsidRDefault="001413E2" w:rsidP="001413E2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最常用的方法是使用文档片段作为参数（例如，任何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hyperlink r:id="rId6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Node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接口类似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hyperlink r:id="rId7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Node.appendChild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和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hyperlink r:id="rId8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Node.insertBefore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的方法），这种情况下被添加（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append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）或被插入（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inserted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）的是片段的所有子节点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 xml:space="preserve">, 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而非片段本身。因为所有的节点会被一次插入到文档中，而这个操作仅发生一个重渲染的操作，而不是每个节点分别被插入到文档中，因为后者会发生多次重渲染的操作。</w:t>
      </w:r>
    </w:p>
    <w:p w:rsidR="001413E2" w:rsidRPr="001413E2" w:rsidRDefault="001413E2" w:rsidP="001413E2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该接口在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 xml:space="preserve"> Web 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组件（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Web components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）中也非常有用：</w:t>
      </w:r>
      <w:hyperlink r:id="rId9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&lt;template&gt;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元素在其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hyperlink r:id="rId10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HTMLTemplateElement.content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属性中包含了一个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。</w:t>
      </w:r>
    </w:p>
    <w:p w:rsidR="001413E2" w:rsidRPr="001413E2" w:rsidRDefault="001413E2" w:rsidP="001413E2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可以使用</w:t>
      </w:r>
      <w:hyperlink r:id="rId11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document.createDocumentFragment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方法或者构造函数来创建一个空的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。</w:t>
      </w:r>
    </w:p>
    <w:p w:rsidR="001413E2" w:rsidRPr="001413E2" w:rsidRDefault="001413E2" w:rsidP="001413E2">
      <w:pPr>
        <w:widowControl/>
        <w:shd w:val="clear" w:color="auto" w:fill="FFFFFF"/>
        <w:spacing w:after="180"/>
        <w:jc w:val="left"/>
        <w:outlineLvl w:val="1"/>
        <w:rPr>
          <w:rFonts w:ascii="Palatino Linotype" w:eastAsia="宋体" w:hAnsi="Palatino Linotype" w:cs="宋体"/>
          <w:b/>
          <w:bCs/>
          <w:color w:val="1B1B1B"/>
          <w:kern w:val="0"/>
          <w:sz w:val="36"/>
          <w:szCs w:val="36"/>
        </w:rPr>
      </w:pPr>
      <w:hyperlink r:id="rId12" w:anchor="specification" w:tooltip="Permalink to 属性" w:history="1">
        <w:r w:rsidRPr="001413E2">
          <w:rPr>
            <w:rFonts w:ascii="Palatino Linotype" w:eastAsia="宋体" w:hAnsi="Palatino Linotype" w:cs="宋体"/>
            <w:b/>
            <w:bCs/>
            <w:color w:val="1B1B1B"/>
            <w:kern w:val="0"/>
            <w:sz w:val="36"/>
            <w:szCs w:val="36"/>
            <w:u w:val="single"/>
          </w:rPr>
          <w:t>属性</w:t>
        </w:r>
      </w:hyperlink>
    </w:p>
    <w:p w:rsidR="001413E2" w:rsidRPr="001413E2" w:rsidRDefault="001413E2" w:rsidP="001413E2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该接口没有特殊的属性，其属性都继承自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 </w:t>
      </w:r>
      <w:hyperlink r:id="rId13" w:history="1">
        <w:r w:rsidRPr="001413E2">
          <w:rPr>
            <w:rFonts w:ascii="Consolas" w:eastAsia="宋体" w:hAnsi="Consolas" w:cs="宋体"/>
            <w:i/>
            <w:i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Node</w:t>
        </w:r>
      </w:hyperlink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，并补充了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i/>
          <w:iCs/>
          <w:color w:val="1B1B1B"/>
          <w:spacing w:val="-1"/>
          <w:kern w:val="0"/>
          <w:sz w:val="24"/>
          <w:szCs w:val="24"/>
          <w:shd w:val="clear" w:color="auto" w:fill="F4F4F4"/>
        </w:rPr>
        <w:t>ParentNode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接口中的属性。</w:t>
      </w:r>
    </w:p>
    <w:p w:rsidR="001413E2" w:rsidRPr="001413E2" w:rsidRDefault="001413E2" w:rsidP="001413E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14" w:tooltip="Currently only available in English (US)" w:history="1">
        <w:r w:rsidRPr="001413E2">
          <w:rPr>
            <w:rFonts w:ascii="Consolas" w:eastAsia="宋体" w:hAnsi="Consolas" w:cs="宋体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ParentNode.children</w:t>
        </w:r>
        <w:r w:rsidRPr="001413E2">
          <w:rPr>
            <w:rFonts w:ascii="Arial" w:eastAsia="宋体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  <w:shd w:val="clear" w:color="auto" w:fill="F4F4F4"/>
        </w:rPr>
        <w:t>只读</w:t>
      </w:r>
    </w:p>
    <w:p w:rsidR="001413E2" w:rsidRPr="001413E2" w:rsidRDefault="001413E2" w:rsidP="001413E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返回一个实时（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live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）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hyperlink r:id="rId15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HTMLCollection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，包含所有属于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的</w:t>
      </w:r>
      <w:hyperlink r:id="rId16" w:tooltip="元素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元素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类型的子对象。</w:t>
      </w:r>
    </w:p>
    <w:p w:rsidR="001413E2" w:rsidRPr="001413E2" w:rsidRDefault="001413E2" w:rsidP="001413E2">
      <w:pPr>
        <w:widowControl/>
        <w:shd w:val="clear" w:color="auto" w:fill="FFFFFF"/>
        <w:ind w:left="360"/>
        <w:jc w:val="left"/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17" w:tooltip="Currently only available in English (US)" w:history="1">
        <w:r w:rsidRPr="001413E2">
          <w:rPr>
            <w:rFonts w:ascii="Consolas" w:eastAsia="宋体" w:hAnsi="Consolas" w:cs="宋体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ParentNode.firstElementChild</w:t>
        </w:r>
        <w:r w:rsidRPr="001413E2">
          <w:rPr>
            <w:rFonts w:ascii="Arial" w:eastAsia="宋体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  <w:shd w:val="clear" w:color="auto" w:fill="F4F4F4"/>
        </w:rPr>
        <w:t>只读</w:t>
      </w:r>
    </w:p>
    <w:p w:rsidR="001413E2" w:rsidRPr="001413E2" w:rsidRDefault="001413E2" w:rsidP="001413E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返回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的第一个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hyperlink r:id="rId18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Element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类型的子对象，如果没有则返回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null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。</w:t>
      </w:r>
    </w:p>
    <w:p w:rsidR="001413E2" w:rsidRPr="001413E2" w:rsidRDefault="001413E2" w:rsidP="001413E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19" w:tooltip="Currently only available in English (US)" w:history="1">
        <w:r w:rsidRPr="001413E2">
          <w:rPr>
            <w:rFonts w:ascii="Consolas" w:eastAsia="宋体" w:hAnsi="Consolas" w:cs="宋体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ParentNode.lastElementChild</w:t>
        </w:r>
        <w:r w:rsidRPr="001413E2">
          <w:rPr>
            <w:rFonts w:ascii="Arial" w:eastAsia="宋体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  <w:shd w:val="clear" w:color="auto" w:fill="F4F4F4"/>
        </w:rPr>
        <w:t>只读</w:t>
      </w:r>
    </w:p>
    <w:p w:rsidR="001413E2" w:rsidRPr="001413E2" w:rsidRDefault="001413E2" w:rsidP="001413E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返回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的最后一个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hyperlink r:id="rId20" w:history="1">
        <w:r w:rsidRPr="001413E2">
          <w:rPr>
            <w:rFonts w:ascii="Consolas" w:eastAsia="宋体" w:hAnsi="Consolas" w:cs="宋体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Element</w:t>
        </w:r>
      </w:hyperlink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类型的子对象，如果没有则返回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null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。</w:t>
      </w:r>
    </w:p>
    <w:p w:rsidR="001413E2" w:rsidRPr="001413E2" w:rsidRDefault="001413E2" w:rsidP="001413E2">
      <w:pPr>
        <w:widowControl/>
        <w:shd w:val="clear" w:color="auto" w:fill="FFFFFF"/>
        <w:ind w:left="1080"/>
        <w:jc w:val="left"/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1" w:history="1">
        <w:r w:rsidRPr="001413E2">
          <w:rPr>
            <w:rFonts w:ascii="Consolas" w:eastAsia="宋体" w:hAnsi="Consolas" w:cs="宋体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ParentNode.childElementCount</w:t>
        </w:r>
      </w:hyperlink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  <w:shd w:val="clear" w:color="auto" w:fill="F4F4F4"/>
        </w:rPr>
        <w:t>只读</w:t>
      </w:r>
    </w:p>
    <w:p w:rsidR="001413E2" w:rsidRPr="001413E2" w:rsidRDefault="001413E2" w:rsidP="001413E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返回一个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unsigned long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给出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拥有的子项数量。</w:t>
      </w:r>
    </w:p>
    <w:p w:rsidR="001413E2" w:rsidRPr="001413E2" w:rsidRDefault="001413E2" w:rsidP="001413E2">
      <w:pPr>
        <w:widowControl/>
        <w:shd w:val="clear" w:color="auto" w:fill="FFFFFF"/>
        <w:spacing w:after="180"/>
        <w:jc w:val="left"/>
        <w:outlineLvl w:val="1"/>
        <w:rPr>
          <w:rFonts w:ascii="Palatino Linotype" w:eastAsia="宋体" w:hAnsi="Palatino Linotype" w:cs="宋体"/>
          <w:b/>
          <w:bCs/>
          <w:color w:val="1B1B1B"/>
          <w:kern w:val="0"/>
          <w:sz w:val="36"/>
          <w:szCs w:val="36"/>
        </w:rPr>
      </w:pPr>
      <w:hyperlink r:id="rId22" w:anchor="%E6%9E%84%E9%80%A0%E5%87%BD%E6%95%B0" w:tooltip="Permalink to 构造函数" w:history="1">
        <w:r w:rsidRPr="001413E2">
          <w:rPr>
            <w:rFonts w:ascii="Palatino Linotype" w:eastAsia="宋体" w:hAnsi="Palatino Linotype" w:cs="宋体"/>
            <w:b/>
            <w:bCs/>
            <w:color w:val="1B1B1B"/>
            <w:kern w:val="0"/>
            <w:sz w:val="36"/>
            <w:szCs w:val="36"/>
            <w:u w:val="single"/>
          </w:rPr>
          <w:t>构造函数</w:t>
        </w:r>
      </w:hyperlink>
    </w:p>
    <w:p w:rsidR="001413E2" w:rsidRPr="001413E2" w:rsidRDefault="001413E2" w:rsidP="001413E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3" w:tooltip="DocumentFragment()" w:history="1">
        <w:r w:rsidRPr="001413E2">
          <w:rPr>
            <w:rFonts w:ascii="Consolas" w:eastAsia="宋体" w:hAnsi="Consolas" w:cs="宋体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DocumentFragment()</w:t>
        </w:r>
      </w:hyperlink>
      <w:r w:rsidRPr="001413E2"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  <w:t> </w:t>
      </w:r>
    </w:p>
    <w:p w:rsidR="001413E2" w:rsidRPr="001413E2" w:rsidRDefault="001413E2" w:rsidP="001413E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返回一个空的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对象。</w:t>
      </w:r>
    </w:p>
    <w:p w:rsidR="001413E2" w:rsidRPr="001413E2" w:rsidRDefault="001413E2" w:rsidP="001413E2">
      <w:pPr>
        <w:widowControl/>
        <w:shd w:val="clear" w:color="auto" w:fill="FFFFFF"/>
        <w:spacing w:after="180"/>
        <w:jc w:val="left"/>
        <w:outlineLvl w:val="1"/>
        <w:rPr>
          <w:rFonts w:ascii="Palatino Linotype" w:eastAsia="宋体" w:hAnsi="Palatino Linotype" w:cs="宋体"/>
          <w:b/>
          <w:bCs/>
          <w:color w:val="1B1B1B"/>
          <w:kern w:val="0"/>
          <w:sz w:val="36"/>
          <w:szCs w:val="36"/>
        </w:rPr>
      </w:pPr>
      <w:hyperlink r:id="rId24" w:anchor="%E6%96%B9%E6%B3%95" w:tooltip="Permalink to 方法" w:history="1">
        <w:r w:rsidRPr="001413E2">
          <w:rPr>
            <w:rFonts w:ascii="Palatino Linotype" w:eastAsia="宋体" w:hAnsi="Palatino Linotype" w:cs="宋体"/>
            <w:b/>
            <w:bCs/>
            <w:color w:val="1B1B1B"/>
            <w:kern w:val="0"/>
            <w:sz w:val="36"/>
            <w:szCs w:val="36"/>
            <w:u w:val="single"/>
          </w:rPr>
          <w:t>方法</w:t>
        </w:r>
      </w:hyperlink>
    </w:p>
    <w:p w:rsidR="001413E2" w:rsidRPr="001413E2" w:rsidRDefault="001413E2" w:rsidP="001413E2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该接口继承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 </w:t>
      </w:r>
      <w:hyperlink r:id="rId25" w:history="1">
        <w:r w:rsidRPr="001413E2">
          <w:rPr>
            <w:rFonts w:ascii="Consolas" w:eastAsia="宋体" w:hAnsi="Consolas" w:cs="宋体"/>
            <w:i/>
            <w:i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Node</w:t>
        </w:r>
      </w:hyperlink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的全部方法，并实现了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Consolas" w:eastAsia="宋体" w:hAnsi="Consolas" w:cs="宋体"/>
          <w:i/>
          <w:iCs/>
          <w:color w:val="1B1B1B"/>
          <w:spacing w:val="-1"/>
          <w:kern w:val="0"/>
          <w:sz w:val="24"/>
          <w:szCs w:val="24"/>
          <w:shd w:val="clear" w:color="auto" w:fill="F4F4F4"/>
        </w:rPr>
        <w:t>ParentNode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 </w:t>
      </w:r>
      <w:r w:rsidRPr="001413E2">
        <w:rPr>
          <w:rFonts w:ascii="Arial" w:eastAsia="宋体" w:hAnsi="Arial" w:cs="Arial"/>
          <w:i/>
          <w:iCs/>
          <w:color w:val="1B1B1B"/>
          <w:spacing w:val="-1"/>
          <w:kern w:val="0"/>
          <w:sz w:val="24"/>
          <w:szCs w:val="24"/>
        </w:rPr>
        <w:t>接口中的方法。</w:t>
      </w:r>
    </w:p>
    <w:p w:rsidR="001413E2" w:rsidRPr="001413E2" w:rsidRDefault="001413E2" w:rsidP="001413E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6" w:history="1">
        <w:r w:rsidRPr="001413E2">
          <w:rPr>
            <w:rFonts w:ascii="Consolas" w:eastAsia="宋体" w:hAnsi="Consolas" w:cs="宋体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DocumentFragment.querySelector()</w:t>
        </w:r>
      </w:hyperlink>
    </w:p>
    <w:p w:rsidR="001413E2" w:rsidRPr="001413E2" w:rsidRDefault="001413E2" w:rsidP="001413E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返回在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中以文档顺序排列的第一个符合指定选择器的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Element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节点。</w:t>
      </w:r>
    </w:p>
    <w:p w:rsidR="001413E2" w:rsidRPr="001413E2" w:rsidRDefault="001413E2" w:rsidP="001413E2">
      <w:pPr>
        <w:widowControl/>
        <w:shd w:val="clear" w:color="auto" w:fill="FFFFFF"/>
        <w:ind w:left="360"/>
        <w:jc w:val="left"/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7" w:history="1">
        <w:r w:rsidRPr="001413E2">
          <w:rPr>
            <w:rFonts w:ascii="Consolas" w:eastAsia="宋体" w:hAnsi="Consolas" w:cs="宋体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DocumentFragment.querySelectorAll()</w:t>
        </w:r>
      </w:hyperlink>
    </w:p>
    <w:p w:rsidR="001413E2" w:rsidRPr="001413E2" w:rsidRDefault="001413E2" w:rsidP="001413E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返回在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中所有的符合指定选择器的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Element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节点组成的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NodeList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数组。</w:t>
      </w:r>
    </w:p>
    <w:p w:rsidR="001413E2" w:rsidRPr="001413E2" w:rsidRDefault="001413E2" w:rsidP="001413E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b/>
          <w:bCs/>
          <w:color w:val="1B1B1B"/>
          <w:spacing w:val="-1"/>
          <w:kern w:val="0"/>
          <w:sz w:val="24"/>
          <w:szCs w:val="24"/>
          <w:shd w:val="clear" w:color="auto" w:fill="F4F4F4"/>
        </w:rPr>
        <w:t>DocumentFragment.getElementById()</w:t>
      </w:r>
    </w:p>
    <w:p w:rsidR="001413E2" w:rsidRPr="001413E2" w:rsidRDefault="001413E2" w:rsidP="001413E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返回在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DocumentFragment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中以文档顺序排列的第一个符合指定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ID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选择器的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Element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节点。与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  <w:shd w:val="clear" w:color="auto" w:fill="F4F4F4"/>
        </w:rPr>
        <w:t>Document.getElementById()</w:t>
      </w: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  <w:t>作用相同。</w:t>
      </w:r>
    </w:p>
    <w:p w:rsidR="001413E2" w:rsidRPr="001413E2" w:rsidRDefault="001413E2" w:rsidP="001413E2">
      <w:pPr>
        <w:widowControl/>
        <w:shd w:val="clear" w:color="auto" w:fill="FFFFFF"/>
        <w:spacing w:after="180"/>
        <w:jc w:val="left"/>
        <w:outlineLvl w:val="1"/>
        <w:rPr>
          <w:rFonts w:ascii="Palatino Linotype" w:eastAsia="宋体" w:hAnsi="Palatino Linotype" w:cs="宋体"/>
          <w:b/>
          <w:bCs/>
          <w:color w:val="1B1B1B"/>
          <w:kern w:val="0"/>
          <w:sz w:val="36"/>
          <w:szCs w:val="36"/>
        </w:rPr>
      </w:pPr>
      <w:hyperlink r:id="rId28" w:anchor="%E4%BE%8B%E5%AD%90" w:tooltip="Permalink to 例子" w:history="1">
        <w:r w:rsidRPr="001413E2">
          <w:rPr>
            <w:rFonts w:ascii="Palatino Linotype" w:eastAsia="宋体" w:hAnsi="Palatino Linotype" w:cs="宋体"/>
            <w:b/>
            <w:bCs/>
            <w:color w:val="1B1B1B"/>
            <w:kern w:val="0"/>
            <w:sz w:val="36"/>
            <w:szCs w:val="36"/>
            <w:u w:val="single"/>
          </w:rPr>
          <w:t>例子</w:t>
        </w:r>
      </w:hyperlink>
    </w:p>
    <w:p w:rsidR="001413E2" w:rsidRPr="001413E2" w:rsidRDefault="001413E2" w:rsidP="001413E2">
      <w:pPr>
        <w:widowControl/>
        <w:shd w:val="clear" w:color="auto" w:fill="FFFFFF"/>
        <w:spacing w:after="180"/>
        <w:jc w:val="left"/>
        <w:outlineLvl w:val="2"/>
        <w:rPr>
          <w:rFonts w:ascii="Palatino Linotype" w:eastAsia="宋体" w:hAnsi="Palatino Linotype" w:cs="宋体"/>
          <w:color w:val="1B1B1B"/>
          <w:kern w:val="0"/>
          <w:sz w:val="27"/>
          <w:szCs w:val="27"/>
        </w:rPr>
      </w:pPr>
      <w:hyperlink r:id="rId29" w:anchor="html" w:tooltip="Permalink to HTML" w:history="1">
        <w:r w:rsidRPr="001413E2">
          <w:rPr>
            <w:rFonts w:ascii="Palatino Linotype" w:eastAsia="宋体" w:hAnsi="Palatino Linotype" w:cs="宋体"/>
            <w:color w:val="1B1B1B"/>
            <w:kern w:val="0"/>
            <w:sz w:val="27"/>
            <w:szCs w:val="27"/>
            <w:u w:val="single"/>
          </w:rPr>
          <w:t>HTML</w:t>
        </w:r>
      </w:hyperlink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&lt;</w:t>
      </w:r>
      <w:r w:rsidRPr="001413E2">
        <w:rPr>
          <w:rFonts w:ascii="Consolas" w:eastAsia="宋体" w:hAnsi="Consolas" w:cs="宋体"/>
          <w:color w:val="A30008"/>
          <w:spacing w:val="-1"/>
          <w:kern w:val="0"/>
          <w:sz w:val="24"/>
          <w:szCs w:val="24"/>
        </w:rPr>
        <w:t xml:space="preserve">ul </w:t>
      </w:r>
      <w:r w:rsidRPr="001413E2">
        <w:rPr>
          <w:rFonts w:ascii="Consolas" w:eastAsia="宋体" w:hAnsi="Consolas" w:cs="宋体"/>
          <w:color w:val="005A38"/>
          <w:spacing w:val="-1"/>
          <w:kern w:val="0"/>
          <w:sz w:val="24"/>
          <w:szCs w:val="24"/>
        </w:rPr>
        <w:t>id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="</w:t>
      </w:r>
      <w:r w:rsidRPr="001413E2">
        <w:rPr>
          <w:rFonts w:ascii="Consolas" w:eastAsia="宋体" w:hAnsi="Consolas" w:cs="宋体"/>
          <w:color w:val="005282"/>
          <w:spacing w:val="-1"/>
          <w:kern w:val="0"/>
          <w:sz w:val="24"/>
          <w:szCs w:val="24"/>
        </w:rPr>
        <w:t>list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"&gt;&lt;/</w:t>
      </w:r>
      <w:r w:rsidRPr="001413E2">
        <w:rPr>
          <w:rFonts w:ascii="Consolas" w:eastAsia="宋体" w:hAnsi="Consolas" w:cs="宋体"/>
          <w:color w:val="A30008"/>
          <w:spacing w:val="-1"/>
          <w:kern w:val="0"/>
          <w:sz w:val="24"/>
          <w:szCs w:val="24"/>
        </w:rPr>
        <w:t>ul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&gt;</w:t>
      </w:r>
    </w:p>
    <w:p w:rsidR="001413E2" w:rsidRPr="001413E2" w:rsidRDefault="001413E2" w:rsidP="001413E2">
      <w:pPr>
        <w:widowControl/>
        <w:shd w:val="clear" w:color="auto" w:fill="FFFFFF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:rsidR="001413E2" w:rsidRPr="001413E2" w:rsidRDefault="001413E2" w:rsidP="001413E2">
      <w:pPr>
        <w:widowControl/>
        <w:shd w:val="clear" w:color="auto" w:fill="FFFFFF"/>
        <w:spacing w:after="180"/>
        <w:jc w:val="left"/>
        <w:outlineLvl w:val="2"/>
        <w:rPr>
          <w:rFonts w:ascii="Palatino Linotype" w:eastAsia="宋体" w:hAnsi="Palatino Linotype" w:cs="宋体"/>
          <w:color w:val="1B1B1B"/>
          <w:kern w:val="0"/>
          <w:sz w:val="27"/>
          <w:szCs w:val="27"/>
        </w:rPr>
      </w:pPr>
      <w:hyperlink r:id="rId30" w:anchor="javascript" w:tooltip="Permalink to JavaScript" w:history="1">
        <w:r w:rsidRPr="001413E2">
          <w:rPr>
            <w:rFonts w:ascii="Palatino Linotype" w:eastAsia="宋体" w:hAnsi="Palatino Linotype" w:cs="宋体"/>
            <w:color w:val="1B1B1B"/>
            <w:kern w:val="0"/>
            <w:sz w:val="27"/>
            <w:szCs w:val="27"/>
            <w:u w:val="single"/>
          </w:rPr>
          <w:t>JavaScript</w:t>
        </w:r>
      </w:hyperlink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005282"/>
          <w:spacing w:val="-1"/>
          <w:kern w:val="0"/>
          <w:sz w:val="24"/>
          <w:szCs w:val="24"/>
        </w:rPr>
        <w:t>const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list = document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.</w:t>
      </w:r>
      <w:r w:rsidRPr="001413E2">
        <w:rPr>
          <w:rFonts w:ascii="Consolas" w:eastAsia="宋体" w:hAnsi="Consolas" w:cs="宋体"/>
          <w:color w:val="DB000E"/>
          <w:spacing w:val="-1"/>
          <w:kern w:val="0"/>
          <w:sz w:val="24"/>
          <w:szCs w:val="24"/>
        </w:rPr>
        <w:t>querySelector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(</w:t>
      </w:r>
      <w:r w:rsidRPr="001413E2">
        <w:rPr>
          <w:rFonts w:ascii="Consolas" w:eastAsia="宋体" w:hAnsi="Consolas" w:cs="宋体"/>
          <w:color w:val="005A38"/>
          <w:spacing w:val="-1"/>
          <w:kern w:val="0"/>
          <w:sz w:val="24"/>
          <w:szCs w:val="24"/>
        </w:rPr>
        <w:t>'#list'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);</w:t>
      </w: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005282"/>
          <w:spacing w:val="-1"/>
          <w:kern w:val="0"/>
          <w:sz w:val="24"/>
          <w:szCs w:val="24"/>
        </w:rPr>
        <w:t>const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fruits = 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[</w:t>
      </w:r>
      <w:r w:rsidRPr="001413E2">
        <w:rPr>
          <w:rFonts w:ascii="Consolas" w:eastAsia="宋体" w:hAnsi="Consolas" w:cs="宋体"/>
          <w:color w:val="005A38"/>
          <w:spacing w:val="-1"/>
          <w:kern w:val="0"/>
          <w:sz w:val="24"/>
          <w:szCs w:val="24"/>
        </w:rPr>
        <w:t>'Apple'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,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</w:t>
      </w:r>
      <w:r w:rsidRPr="001413E2">
        <w:rPr>
          <w:rFonts w:ascii="Consolas" w:eastAsia="宋体" w:hAnsi="Consolas" w:cs="宋体"/>
          <w:color w:val="005A38"/>
          <w:spacing w:val="-1"/>
          <w:kern w:val="0"/>
          <w:sz w:val="24"/>
          <w:szCs w:val="24"/>
        </w:rPr>
        <w:t>'Orange'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,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</w:t>
      </w:r>
      <w:r w:rsidRPr="001413E2">
        <w:rPr>
          <w:rFonts w:ascii="Consolas" w:eastAsia="宋体" w:hAnsi="Consolas" w:cs="宋体"/>
          <w:color w:val="005A38"/>
          <w:spacing w:val="-1"/>
          <w:kern w:val="0"/>
          <w:sz w:val="24"/>
          <w:szCs w:val="24"/>
        </w:rPr>
        <w:t>'Banana'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,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</w:t>
      </w:r>
      <w:r w:rsidRPr="001413E2">
        <w:rPr>
          <w:rFonts w:ascii="Consolas" w:eastAsia="宋体" w:hAnsi="Consolas" w:cs="宋体"/>
          <w:color w:val="005A38"/>
          <w:spacing w:val="-1"/>
          <w:kern w:val="0"/>
          <w:sz w:val="24"/>
          <w:szCs w:val="24"/>
        </w:rPr>
        <w:t>'Melon'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];</w:t>
      </w: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005282"/>
          <w:spacing w:val="-1"/>
          <w:kern w:val="0"/>
          <w:sz w:val="24"/>
          <w:szCs w:val="24"/>
        </w:rPr>
        <w:t>const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fragment = document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.</w:t>
      </w:r>
      <w:r w:rsidRPr="001413E2">
        <w:rPr>
          <w:rFonts w:ascii="Consolas" w:eastAsia="宋体" w:hAnsi="Consolas" w:cs="宋体"/>
          <w:color w:val="DB000E"/>
          <w:spacing w:val="-1"/>
          <w:kern w:val="0"/>
          <w:sz w:val="24"/>
          <w:szCs w:val="24"/>
        </w:rPr>
        <w:t>createDocumentFragment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();</w:t>
      </w: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>fruits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.</w:t>
      </w:r>
      <w:r w:rsidRPr="001413E2">
        <w:rPr>
          <w:rFonts w:ascii="Consolas" w:eastAsia="宋体" w:hAnsi="Consolas" w:cs="宋体"/>
          <w:color w:val="DB000E"/>
          <w:spacing w:val="-1"/>
          <w:kern w:val="0"/>
          <w:sz w:val="24"/>
          <w:szCs w:val="24"/>
        </w:rPr>
        <w:t>forEach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(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fruit =&gt; 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{</w:t>
      </w: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 </w:t>
      </w:r>
      <w:r w:rsidRPr="001413E2">
        <w:rPr>
          <w:rFonts w:ascii="Consolas" w:eastAsia="宋体" w:hAnsi="Consolas" w:cs="宋体"/>
          <w:color w:val="005282"/>
          <w:spacing w:val="-1"/>
          <w:kern w:val="0"/>
          <w:sz w:val="24"/>
          <w:szCs w:val="24"/>
        </w:rPr>
        <w:t>const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li = document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.</w:t>
      </w:r>
      <w:r w:rsidRPr="001413E2">
        <w:rPr>
          <w:rFonts w:ascii="Consolas" w:eastAsia="宋体" w:hAnsi="Consolas" w:cs="宋体"/>
          <w:color w:val="DB000E"/>
          <w:spacing w:val="-1"/>
          <w:kern w:val="0"/>
          <w:sz w:val="24"/>
          <w:szCs w:val="24"/>
        </w:rPr>
        <w:t>createElement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(</w:t>
      </w:r>
      <w:r w:rsidRPr="001413E2">
        <w:rPr>
          <w:rFonts w:ascii="Consolas" w:eastAsia="宋体" w:hAnsi="Consolas" w:cs="宋体"/>
          <w:color w:val="005A38"/>
          <w:spacing w:val="-1"/>
          <w:kern w:val="0"/>
          <w:sz w:val="24"/>
          <w:szCs w:val="24"/>
        </w:rPr>
        <w:t>'li'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);</w:t>
      </w: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 li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.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>innerHTML = fruit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;</w:t>
      </w: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 fragment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.</w:t>
      </w:r>
      <w:r w:rsidRPr="001413E2">
        <w:rPr>
          <w:rFonts w:ascii="Consolas" w:eastAsia="宋体" w:hAnsi="Consolas" w:cs="宋体"/>
          <w:color w:val="DB000E"/>
          <w:spacing w:val="-1"/>
          <w:kern w:val="0"/>
          <w:sz w:val="24"/>
          <w:szCs w:val="24"/>
        </w:rPr>
        <w:t>appendChild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(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>li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);</w:t>
      </w: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});</w:t>
      </w: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</w:p>
    <w:p w:rsidR="001413E2" w:rsidRPr="001413E2" w:rsidRDefault="001413E2" w:rsidP="001413E2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>list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.</w:t>
      </w:r>
      <w:r w:rsidRPr="001413E2">
        <w:rPr>
          <w:rFonts w:ascii="Consolas" w:eastAsia="宋体" w:hAnsi="Consolas" w:cs="宋体"/>
          <w:color w:val="DB000E"/>
          <w:spacing w:val="-1"/>
          <w:kern w:val="0"/>
          <w:sz w:val="24"/>
          <w:szCs w:val="24"/>
        </w:rPr>
        <w:t>appendChild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(</w:t>
      </w:r>
      <w:r w:rsidRPr="001413E2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>fragment</w:t>
      </w:r>
      <w:r w:rsidRPr="001413E2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);</w:t>
      </w:r>
    </w:p>
    <w:p w:rsidR="001413E2" w:rsidRPr="001413E2" w:rsidRDefault="001413E2" w:rsidP="001413E2">
      <w:pPr>
        <w:widowControl/>
        <w:shd w:val="clear" w:color="auto" w:fill="FFFFFF"/>
        <w:jc w:val="left"/>
        <w:rPr>
          <w:rFonts w:ascii="Arial" w:eastAsia="宋体" w:hAnsi="Arial" w:cs="Arial"/>
          <w:color w:val="1B1B1B"/>
          <w:spacing w:val="-1"/>
          <w:kern w:val="0"/>
          <w:sz w:val="24"/>
          <w:szCs w:val="24"/>
        </w:rPr>
      </w:pPr>
      <w:r w:rsidRPr="001413E2">
        <w:rPr>
          <w:rFonts w:ascii="Arial" w:eastAsia="宋体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:rsidR="001413E2" w:rsidRPr="001413E2" w:rsidRDefault="001413E2" w:rsidP="001413E2">
      <w:pPr>
        <w:widowControl/>
        <w:shd w:val="clear" w:color="auto" w:fill="FFFFFF"/>
        <w:spacing w:after="180"/>
        <w:jc w:val="left"/>
        <w:outlineLvl w:val="2"/>
        <w:rPr>
          <w:rFonts w:ascii="Palatino Linotype" w:eastAsia="宋体" w:hAnsi="Palatino Linotype" w:cs="宋体"/>
          <w:color w:val="1B1B1B"/>
          <w:kern w:val="0"/>
          <w:sz w:val="27"/>
          <w:szCs w:val="27"/>
        </w:rPr>
      </w:pPr>
      <w:hyperlink r:id="rId31" w:anchor="result" w:tooltip="Permalink to Result" w:history="1">
        <w:r w:rsidRPr="001413E2">
          <w:rPr>
            <w:rFonts w:ascii="Palatino Linotype" w:eastAsia="宋体" w:hAnsi="Palatino Linotype" w:cs="宋体"/>
            <w:color w:val="1B1B1B"/>
            <w:kern w:val="0"/>
            <w:sz w:val="27"/>
            <w:szCs w:val="27"/>
            <w:u w:val="single"/>
          </w:rPr>
          <w:t>Result</w:t>
        </w:r>
      </w:hyperlink>
    </w:p>
    <w:p w:rsidR="001413E2" w:rsidRPr="001413E2" w:rsidRDefault="001413E2" w:rsidP="001413E2">
      <w:pPr>
        <w:widowControl/>
        <w:shd w:val="clear" w:color="auto" w:fill="FFFFFF"/>
        <w:spacing w:after="180"/>
        <w:jc w:val="left"/>
        <w:outlineLvl w:val="1"/>
        <w:rPr>
          <w:rFonts w:ascii="Palatino Linotype" w:eastAsia="宋体" w:hAnsi="Palatino Linotype" w:cs="宋体"/>
          <w:b/>
          <w:bCs/>
          <w:color w:val="1B1B1B"/>
          <w:kern w:val="0"/>
          <w:sz w:val="36"/>
          <w:szCs w:val="36"/>
        </w:rPr>
      </w:pPr>
      <w:hyperlink r:id="rId32" w:anchor="%E6%A0%87%E5%87%86" w:tooltip="Permalink to 标准" w:history="1">
        <w:r w:rsidRPr="001413E2">
          <w:rPr>
            <w:rFonts w:ascii="Palatino Linotype" w:eastAsia="宋体" w:hAnsi="Palatino Linotype" w:cs="宋体"/>
            <w:b/>
            <w:bCs/>
            <w:color w:val="1B1B1B"/>
            <w:kern w:val="0"/>
            <w:sz w:val="36"/>
            <w:szCs w:val="36"/>
            <w:u w:val="single"/>
          </w:rPr>
          <w:t>标准</w:t>
        </w:r>
      </w:hyperlink>
    </w:p>
    <w:tbl>
      <w:tblPr>
        <w:tblW w:w="14385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1"/>
        <w:gridCol w:w="1857"/>
        <w:gridCol w:w="7447"/>
      </w:tblGrid>
      <w:tr w:rsidR="001413E2" w:rsidRPr="001413E2" w:rsidTr="001413E2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Comment</w:t>
            </w:r>
          </w:p>
        </w:tc>
      </w:tr>
      <w:tr w:rsidR="001413E2" w:rsidRPr="001413E2" w:rsidTr="001413E2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anchor="interface-documentfragment" w:history="1"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t>DOM</w:t>
              </w:r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br/>
              </w:r>
              <w:r w:rsidRPr="001413E2">
                <w:rPr>
                  <w:rFonts w:ascii="宋体" w:eastAsia="宋体" w:hAnsi="宋体" w:cs="宋体" w:hint="eastAsia"/>
                  <w:color w:val="005282"/>
                  <w:kern w:val="0"/>
                  <w:sz w:val="20"/>
                  <w:szCs w:val="20"/>
                  <w:u w:val="single"/>
                  <w:lang w:val="en"/>
                </w:rPr>
                <w:t>DocumentFragment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color w:val="005282"/>
                <w:kern w:val="0"/>
                <w:sz w:val="24"/>
                <w:szCs w:val="24"/>
              </w:rPr>
              <w:t>Living Standard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添加了构建函数和对 </w:t>
            </w:r>
            <w:r w:rsidRPr="001413E2">
              <w:rPr>
                <w:rFonts w:ascii="Consolas" w:eastAsia="宋体" w:hAnsi="Consolas" w:cs="宋体"/>
                <w:kern w:val="0"/>
                <w:sz w:val="24"/>
                <w:szCs w:val="24"/>
              </w:rPr>
              <w:t>ParentNode</w:t>
            </w:r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 的实现。</w:t>
            </w:r>
          </w:p>
        </w:tc>
      </w:tr>
      <w:tr w:rsidR="001413E2" w:rsidRPr="001413E2" w:rsidTr="001413E2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anchor="the-apis" w:history="1"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t>Selectors API Level 1</w:t>
              </w:r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br/>
              </w:r>
              <w:r w:rsidRPr="001413E2">
                <w:rPr>
                  <w:rFonts w:ascii="宋体" w:eastAsia="宋体" w:hAnsi="宋体" w:cs="宋体" w:hint="eastAsia"/>
                  <w:color w:val="005282"/>
                  <w:kern w:val="0"/>
                  <w:sz w:val="20"/>
                  <w:szCs w:val="20"/>
                  <w:u w:val="single"/>
                  <w:lang w:val="en"/>
                </w:rPr>
                <w:t>DocumentFragment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color w:val="A30008"/>
                <w:kern w:val="0"/>
                <w:sz w:val="24"/>
                <w:szCs w:val="24"/>
              </w:rPr>
              <w:t>Obsolete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添加 </w:t>
            </w:r>
            <w:r w:rsidRPr="001413E2">
              <w:rPr>
                <w:rFonts w:ascii="Consolas" w:eastAsia="宋体" w:hAnsi="Consolas" w:cs="宋体"/>
                <w:kern w:val="0"/>
                <w:sz w:val="24"/>
                <w:szCs w:val="24"/>
              </w:rPr>
              <w:t>querySelector()</w:t>
            </w:r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 和 </w:t>
            </w:r>
            <w:r w:rsidRPr="001413E2">
              <w:rPr>
                <w:rFonts w:ascii="Consolas" w:eastAsia="宋体" w:hAnsi="Consolas" w:cs="宋体"/>
                <w:kern w:val="0"/>
                <w:sz w:val="24"/>
                <w:szCs w:val="24"/>
              </w:rPr>
              <w:t>querySelectorAll()</w:t>
            </w:r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 方法。</w:t>
            </w:r>
          </w:p>
        </w:tc>
      </w:tr>
      <w:tr w:rsidR="001413E2" w:rsidRPr="001413E2" w:rsidTr="001413E2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anchor="ID-B63ED1A3" w:history="1"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t>Document Object Model (DOM) Level 3 Core Specification</w:t>
              </w:r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br/>
              </w:r>
              <w:r w:rsidRPr="001413E2">
                <w:rPr>
                  <w:rFonts w:ascii="宋体" w:eastAsia="宋体" w:hAnsi="宋体" w:cs="宋体" w:hint="eastAsia"/>
                  <w:color w:val="005282"/>
                  <w:kern w:val="0"/>
                  <w:sz w:val="20"/>
                  <w:szCs w:val="20"/>
                  <w:u w:val="single"/>
                  <w:lang w:val="en"/>
                </w:rPr>
                <w:t>DocumentFragment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color w:val="A30008"/>
                <w:kern w:val="0"/>
                <w:sz w:val="24"/>
                <w:szCs w:val="24"/>
              </w:rPr>
              <w:t>Obsolete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和 </w:t>
            </w:r>
            <w:hyperlink r:id="rId36" w:tooltip="Document Object Model (DOM) Level 2 Core Specification" w:history="1"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t>Document Object Model (DOM) Level 2 Core Specification</w:t>
              </w:r>
            </w:hyperlink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 一样</w:t>
            </w:r>
          </w:p>
        </w:tc>
      </w:tr>
      <w:tr w:rsidR="001413E2" w:rsidRPr="001413E2" w:rsidTr="001413E2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anchor="ID-B63ED1A3" w:history="1"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t>Document Object Model (DOM) Level 2 Core Specification</w:t>
              </w:r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br/>
              </w:r>
              <w:r w:rsidRPr="001413E2">
                <w:rPr>
                  <w:rFonts w:ascii="宋体" w:eastAsia="宋体" w:hAnsi="宋体" w:cs="宋体" w:hint="eastAsia"/>
                  <w:color w:val="005282"/>
                  <w:kern w:val="0"/>
                  <w:sz w:val="20"/>
                  <w:szCs w:val="20"/>
                  <w:u w:val="single"/>
                  <w:lang w:val="en"/>
                </w:rPr>
                <w:t>DocumentFragment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color w:val="A30008"/>
                <w:kern w:val="0"/>
                <w:sz w:val="24"/>
                <w:szCs w:val="24"/>
              </w:rPr>
              <w:t>Obsolete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和 </w:t>
            </w:r>
            <w:hyperlink r:id="rId38" w:tooltip="Document Object Model (DOM) Level 1 Specification" w:history="1"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t>Document Object Model (DOM) Level 1 Specification</w:t>
              </w:r>
            </w:hyperlink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 一样</w:t>
            </w:r>
          </w:p>
        </w:tc>
      </w:tr>
      <w:tr w:rsidR="001413E2" w:rsidRPr="001413E2" w:rsidTr="00141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anchor="ID-B63ED1A3" w:history="1"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t>Document Object Model (DOM) Level 1 Specification</w:t>
              </w:r>
              <w:r w:rsidRPr="001413E2">
                <w:rPr>
                  <w:rFonts w:ascii="宋体" w:eastAsia="宋体" w:hAnsi="宋体" w:cs="宋体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br/>
              </w:r>
              <w:r w:rsidRPr="001413E2">
                <w:rPr>
                  <w:rFonts w:ascii="宋体" w:eastAsia="宋体" w:hAnsi="宋体" w:cs="宋体" w:hint="eastAsia"/>
                  <w:color w:val="005282"/>
                  <w:kern w:val="0"/>
                  <w:sz w:val="20"/>
                  <w:szCs w:val="20"/>
                  <w:u w:val="single"/>
                  <w:lang w:val="en"/>
                </w:rPr>
                <w:t>DocumentFragment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color w:val="A30008"/>
                <w:kern w:val="0"/>
                <w:sz w:val="24"/>
                <w:szCs w:val="24"/>
              </w:rPr>
              <w:t>Obsolete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413E2" w:rsidRPr="001413E2" w:rsidRDefault="001413E2" w:rsidP="001413E2">
            <w:pPr>
              <w:widowControl/>
              <w:spacing w:after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13E2">
              <w:rPr>
                <w:rFonts w:ascii="宋体" w:eastAsia="宋体" w:hAnsi="宋体" w:cs="宋体"/>
                <w:kern w:val="0"/>
                <w:sz w:val="24"/>
                <w:szCs w:val="24"/>
              </w:rPr>
              <w:t>最初的定义。</w:t>
            </w:r>
          </w:p>
        </w:tc>
      </w:tr>
    </w:tbl>
    <w:p w:rsidR="00C57209" w:rsidRDefault="00C57209">
      <w:bookmarkStart w:id="0" w:name="_GoBack"/>
      <w:bookmarkEnd w:id="0"/>
    </w:p>
    <w:sectPr w:rsidR="00C5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65"/>
    <w:rsid w:val="00042765"/>
    <w:rsid w:val="001413E2"/>
    <w:rsid w:val="00C5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ADF33-B0F4-468F-9EAD-C3D8ACFE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4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4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zh-CN/docs/Web/API/Node" TargetMode="External"/><Relationship Id="rId18" Type="http://schemas.openxmlformats.org/officeDocument/2006/relationships/hyperlink" Target="https://developer.mozilla.org/zh-CN/docs/Web/API/Element" TargetMode="External"/><Relationship Id="rId26" Type="http://schemas.openxmlformats.org/officeDocument/2006/relationships/hyperlink" Target="https://developer.mozilla.org/zh-CN/docs/Web/API/DocumentFragment/querySelector" TargetMode="External"/><Relationship Id="rId39" Type="http://schemas.openxmlformats.org/officeDocument/2006/relationships/hyperlink" Target="https://www.w3.org/TR/REC-DOM-Level-1/level-one-core.html" TargetMode="External"/><Relationship Id="rId21" Type="http://schemas.openxmlformats.org/officeDocument/2006/relationships/hyperlink" Target="https://developer.mozilla.org/zh-CN/docs/Web/API/Element/childElementCount" TargetMode="External"/><Relationship Id="rId34" Type="http://schemas.openxmlformats.org/officeDocument/2006/relationships/hyperlink" Target="https://www.w3.org/TR/selectors-api/" TargetMode="External"/><Relationship Id="rId7" Type="http://schemas.openxmlformats.org/officeDocument/2006/relationships/hyperlink" Target="https://developer.mozilla.org/zh-CN/docs/Web/API/Node/appendChi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zh-CN/docs/Web/API/Element" TargetMode="External"/><Relationship Id="rId20" Type="http://schemas.openxmlformats.org/officeDocument/2006/relationships/hyperlink" Target="https://developer.mozilla.org/zh-CN/docs/Web/API/Element" TargetMode="External"/><Relationship Id="rId29" Type="http://schemas.openxmlformats.org/officeDocument/2006/relationships/hyperlink" Target="https://developer.mozilla.org/zh-CN/docs/Web/API/DocumentFragment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API/Node" TargetMode="External"/><Relationship Id="rId11" Type="http://schemas.openxmlformats.org/officeDocument/2006/relationships/hyperlink" Target="https://developer.mozilla.org/zh-CN/docs/Web/API/Document/createDocumentFragment" TargetMode="External"/><Relationship Id="rId24" Type="http://schemas.openxmlformats.org/officeDocument/2006/relationships/hyperlink" Target="https://developer.mozilla.org/zh-CN/docs/Web/API/DocumentFragment" TargetMode="External"/><Relationship Id="rId32" Type="http://schemas.openxmlformats.org/officeDocument/2006/relationships/hyperlink" Target="https://developer.mozilla.org/zh-CN/docs/Web/API/DocumentFragment" TargetMode="External"/><Relationship Id="rId37" Type="http://schemas.openxmlformats.org/officeDocument/2006/relationships/hyperlink" Target="https://www.w3.org/TR/DOM-Level-2-Core/core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eveloper.mozilla.org/zh-CN/docs/Glossary/Reflow" TargetMode="External"/><Relationship Id="rId15" Type="http://schemas.openxmlformats.org/officeDocument/2006/relationships/hyperlink" Target="https://developer.mozilla.org/zh-CN/docs/Web/API/HTMLCollection" TargetMode="External"/><Relationship Id="rId23" Type="http://schemas.openxmlformats.org/officeDocument/2006/relationships/hyperlink" Target="https://developer.mozilla.org/zh-CN/docs/Web/API/DocumentFragment/DocumentFragment" TargetMode="External"/><Relationship Id="rId28" Type="http://schemas.openxmlformats.org/officeDocument/2006/relationships/hyperlink" Target="https://developer.mozilla.org/zh-CN/docs/Web/API/DocumentFragment" TargetMode="External"/><Relationship Id="rId36" Type="http://schemas.openxmlformats.org/officeDocument/2006/relationships/hyperlink" Target="https://www.w3.org/TR/DOM-Level-2-Core/" TargetMode="External"/><Relationship Id="rId10" Type="http://schemas.openxmlformats.org/officeDocument/2006/relationships/hyperlink" Target="https://developer.mozilla.org/zh-CN/docs/Web/API/HTMLTemplateElement/content" TargetMode="External"/><Relationship Id="rId19" Type="http://schemas.openxmlformats.org/officeDocument/2006/relationships/hyperlink" Target="https://developer.mozilla.org/en-US/docs/Web/API/Element/lastElementChild" TargetMode="External"/><Relationship Id="rId31" Type="http://schemas.openxmlformats.org/officeDocument/2006/relationships/hyperlink" Target="https://developer.mozilla.org/zh-CN/docs/Web/API/DocumentFragment" TargetMode="External"/><Relationship Id="rId4" Type="http://schemas.openxmlformats.org/officeDocument/2006/relationships/hyperlink" Target="https://developer.mozilla.org/zh-CN/docs/Web/API/Document" TargetMode="External"/><Relationship Id="rId9" Type="http://schemas.openxmlformats.org/officeDocument/2006/relationships/hyperlink" Target="https://developer.mozilla.org/zh-CN/docs/Web/HTML/Element/template" TargetMode="External"/><Relationship Id="rId14" Type="http://schemas.openxmlformats.org/officeDocument/2006/relationships/hyperlink" Target="https://developer.mozilla.org/en-US/docs/Web/API/Element/children" TargetMode="External"/><Relationship Id="rId22" Type="http://schemas.openxmlformats.org/officeDocument/2006/relationships/hyperlink" Target="https://developer.mozilla.org/zh-CN/docs/Web/API/DocumentFragment" TargetMode="External"/><Relationship Id="rId27" Type="http://schemas.openxmlformats.org/officeDocument/2006/relationships/hyperlink" Target="https://developer.mozilla.org/zh-CN/docs/Web/API/DocumentFragment/querySelectorAll" TargetMode="External"/><Relationship Id="rId30" Type="http://schemas.openxmlformats.org/officeDocument/2006/relationships/hyperlink" Target="https://developer.mozilla.org/zh-CN/docs/Web/API/DocumentFragment" TargetMode="External"/><Relationship Id="rId35" Type="http://schemas.openxmlformats.org/officeDocument/2006/relationships/hyperlink" Target="https://www.w3.org/TR/DOM-Level-3-Core/core.html" TargetMode="External"/><Relationship Id="rId8" Type="http://schemas.openxmlformats.org/officeDocument/2006/relationships/hyperlink" Target="https://developer.mozilla.org/zh-CN/docs/Web/API/Node/insertBefor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zh-CN/docs/Web/API/DocumentFragment" TargetMode="External"/><Relationship Id="rId17" Type="http://schemas.openxmlformats.org/officeDocument/2006/relationships/hyperlink" Target="https://developer.mozilla.org/en-US/docs/Web/API/Element/firstElementChild" TargetMode="External"/><Relationship Id="rId25" Type="http://schemas.openxmlformats.org/officeDocument/2006/relationships/hyperlink" Target="https://developer.mozilla.org/zh-CN/docs/Web/API/Node" TargetMode="External"/><Relationship Id="rId33" Type="http://schemas.openxmlformats.org/officeDocument/2006/relationships/hyperlink" Target="https://dom.spec.whatwg.org/" TargetMode="External"/><Relationship Id="rId38" Type="http://schemas.openxmlformats.org/officeDocument/2006/relationships/hyperlink" Target="https://www.w3.org/TR/REC-DOM-Level-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875</Words>
  <Characters>4989</Characters>
  <Application>Microsoft Office Word</Application>
  <DocSecurity>0</DocSecurity>
  <Lines>41</Lines>
  <Paragraphs>11</Paragraphs>
  <ScaleCrop>false</ScaleCrop>
  <Company>china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2021-08-12T01:55:00Z</dcterms:created>
  <dcterms:modified xsi:type="dcterms:W3CDTF">2021-08-12T01:55:00Z</dcterms:modified>
</cp:coreProperties>
</file>