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E27" w:rsidRPr="009843F5" w:rsidRDefault="00407E27" w:rsidP="009843F5">
      <w:pPr>
        <w:widowControl/>
        <w:shd w:val="clear" w:color="auto" w:fill="FFFFFF"/>
        <w:spacing w:line="720" w:lineRule="atLeast"/>
        <w:rPr>
          <w:rFonts w:ascii="微软雅黑" w:eastAsia="微软雅黑" w:hAnsi="微软雅黑" w:cs="Arial"/>
          <w:color w:val="222226"/>
          <w:kern w:val="0"/>
          <w:szCs w:val="21"/>
        </w:rPr>
      </w:pPr>
      <w:r w:rsidRPr="00407E27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MFC学习记录001——VS2019MFC创建并调用DLL（初学者详细步骤）</w:t>
      </w:r>
    </w:p>
    <w:p w:rsidR="00407E27" w:rsidRPr="00407E27" w:rsidRDefault="00407E27" w:rsidP="00E40E51">
      <w:pPr>
        <w:pStyle w:val="2"/>
      </w:pPr>
      <w:bookmarkStart w:id="0" w:name="t0"/>
      <w:bookmarkEnd w:id="0"/>
      <w:r w:rsidRPr="00407E27">
        <w:rPr>
          <w:rFonts w:hint="eastAsia"/>
        </w:rPr>
        <w:t>第一节：DLL的创建</w:t>
      </w:r>
    </w:p>
    <w:p w:rsidR="00E40E51" w:rsidRDefault="00407E27" w:rsidP="00E40E51">
      <w:pPr>
        <w:pStyle w:val="3"/>
      </w:pPr>
      <w:r w:rsidRPr="00407E27">
        <w:t>一、创建"MFC动态链接库"项目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8572500" cy="7581900"/>
            <wp:effectExtent l="0" t="0" r="0" b="0"/>
            <wp:docPr id="76" name="图片 7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51" w:rsidRDefault="00407E27" w:rsidP="00E40E51">
      <w:pPr>
        <w:pStyle w:val="3"/>
      </w:pPr>
      <w:r w:rsidRPr="00407E27">
        <w:t>二、项目名称设置为“Test001Dll"——&gt;选择好项目存放的位置——&gt;“使用共享 MFC DLL的常规 DLL”</w:t>
      </w:r>
      <w:r w:rsidRPr="00407E27">
        <w:br/>
      </w:r>
      <w:r w:rsidRPr="00407E27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5" name="矩形 7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6D010F" id="矩形 75" o:spid="_x0000_s1026" alt="在这里插入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KS6ynvICAADaBQAA&#10;DgAAAAAAAAAAAAAAAAAuAgAAZHJzL2Uyb0RvYy54bWxQSwECLQAUAAYACAAAACEATKDpLNgAAAAD&#10;AQAADwAAAAAAAAAAAAAAAABM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  <w:r w:rsidRPr="00407E27">
        <w:br/>
        <w:t>这时候可以看到自动生成了这些文件：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2257425" cy="4733925"/>
            <wp:effectExtent l="0" t="0" r="9525" b="9525"/>
            <wp:docPr id="74" name="图片 7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27" w:rsidRDefault="00407E27" w:rsidP="00E40E51">
      <w:pPr>
        <w:pStyle w:val="3"/>
      </w:pPr>
      <w:r>
        <w:rPr>
          <w:rFonts w:hint="eastAsia"/>
        </w:rPr>
        <w:t>然后打开资源视图,资源文件夹上面点击右键-</w:t>
      </w:r>
      <w:r>
        <w:t>&gt;</w:t>
      </w:r>
      <w:r>
        <w:rPr>
          <w:rFonts w:hint="eastAsia"/>
        </w:rPr>
        <w:t>添加-资源,在弹出的窗口中选中Dialog点击ok</w:t>
      </w:r>
      <w:r w:rsidR="00830FA5">
        <w:t>,</w:t>
      </w:r>
      <w:r w:rsidR="00830FA5">
        <w:rPr>
          <w:rFonts w:hint="eastAsia"/>
        </w:rPr>
        <w:t>然后把对话框的id改为Test</w:t>
      </w:r>
      <w:r w:rsidR="00830FA5">
        <w:t>001Dialog_IDD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0FA5" w:rsidTr="00830FA5">
        <w:tc>
          <w:tcPr>
            <w:tcW w:w="8296" w:type="dxa"/>
          </w:tcPr>
          <w:p w:rsidR="00830FA5" w:rsidRDefault="00830FA5" w:rsidP="00407E27">
            <w:pPr>
              <w:widowControl/>
              <w:spacing w:after="240" w:line="390" w:lineRule="atLeast"/>
              <w:jc w:val="left"/>
              <w:rPr>
                <w:rFonts w:ascii="Arial" w:eastAsia="宋体" w:hAnsi="Arial" w:cs="Arial"/>
                <w:b/>
                <w:bCs/>
                <w:color w:val="4D4D4D"/>
                <w:kern w:val="0"/>
                <w:sz w:val="24"/>
                <w:szCs w:val="24"/>
              </w:rPr>
            </w:pPr>
            <w:r w:rsidRPr="00830FA5">
              <w:rPr>
                <w:rFonts w:ascii="Arial" w:eastAsia="宋体" w:hAnsi="Arial" w:cs="Arial"/>
                <w:b/>
                <w:bCs/>
                <w:noProof/>
                <w:color w:val="4D4D4D"/>
                <w:kern w:val="0"/>
                <w:sz w:val="24"/>
                <w:szCs w:val="24"/>
              </w:rPr>
              <w:drawing>
                <wp:inline distT="0" distB="0" distL="0" distR="0" wp14:anchorId="52D13DD7" wp14:editId="31A12278">
                  <wp:extent cx="9696450" cy="4475284"/>
                  <wp:effectExtent l="0" t="0" r="0" b="190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3653" cy="447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0FA5" w:rsidRDefault="00830FA5" w:rsidP="00407E27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</w:p>
    <w:p w:rsidR="00830FA5" w:rsidRDefault="00830FA5" w:rsidP="00407E27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</w:p>
    <w:p w:rsidR="00E40E51" w:rsidRDefault="00407E27" w:rsidP="00E40E51">
      <w:pPr>
        <w:pStyle w:val="3"/>
      </w:pPr>
      <w:r w:rsidRPr="00407E27">
        <w:t>三、项目右击——&gt;“添加”——&gt;“新建项”——&gt;选择“MFC类”——&gt;类名设置为“Test001Dialog”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9963150" cy="8001000"/>
            <wp:effectExtent l="0" t="0" r="0" b="0"/>
            <wp:docPr id="73" name="图片 7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E27">
        <w:br/>
        <w:t>基类设置为“CDialog”——&gt;填写对话框的ID（这里一定不能忘！！）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5715000" cy="4286250"/>
            <wp:effectExtent l="0" t="0" r="0" b="0"/>
            <wp:docPr id="72" name="图片 7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E27">
        <w:br/>
        <w:t>可以看到这里多了几个文件：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2314575" cy="4810125"/>
            <wp:effectExtent l="0" t="0" r="9525" b="9525"/>
            <wp:docPr id="71" name="图片 7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51" w:rsidRDefault="00407E27" w:rsidP="00E40E51">
      <w:pPr>
        <w:pStyle w:val="3"/>
      </w:pPr>
      <w:r w:rsidRPr="00407E27">
        <w:t>四、项目右击——&gt;“属性” ——&gt;“C/C++”——&gt;“预处理器”——&gt;“预处理器定义”——&gt;点击右边小框——&gt;“编辑”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9877425" cy="6505575"/>
            <wp:effectExtent l="0" t="0" r="9525" b="9525"/>
            <wp:docPr id="70" name="图片 7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4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E27">
        <w:br/>
        <w:t>如下图所示，拖到最下面一行，添加“DLLEXPORY”</w:t>
      </w:r>
      <w:r w:rsidRPr="00407E27">
        <w:rPr>
          <w:noProof/>
        </w:rPr>
        <w:drawing>
          <wp:inline distT="0" distB="0" distL="0" distR="0">
            <wp:extent cx="4152900" cy="3857625"/>
            <wp:effectExtent l="0" t="0" r="0" b="9525"/>
            <wp:docPr id="69" name="图片 6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27" w:rsidRPr="00407E27" w:rsidRDefault="00407E27" w:rsidP="00E40E51">
      <w:pPr>
        <w:pStyle w:val="3"/>
      </w:pPr>
      <w:r w:rsidRPr="00407E27">
        <w:t>五、点开要导出的类的头文件，我这里是后来添加的"CDialog"，添加如下代码，将这个类“设置”为导出类：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//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将类作为导出类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#</w:t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ifndef</w:t>
      </w: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 xml:space="preserve"> DLLEXPORY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#</w:t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define</w:t>
      </w: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 xml:space="preserve"> DLL_EXPORY 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_declspec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dllimport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#</w:t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else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#</w:t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define</w:t>
      </w: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 xml:space="preserve"> DLL_EXPORY 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_declspec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dllexport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#</w:t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endif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#</w:t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include</w:t>
      </w: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"resource.h"</w:t>
      </w:r>
    </w:p>
    <w:p w:rsidR="00407E27" w:rsidRPr="00150C6C" w:rsidRDefault="00150C6C" w:rsidP="00150C6C">
      <w:r>
        <w:t xml:space="preserve"> </w:t>
      </w:r>
    </w:p>
    <w:p w:rsidR="00E40E51" w:rsidRDefault="00407E27" w:rsidP="00E40E51">
      <w:pPr>
        <w:pStyle w:val="4"/>
      </w:pPr>
      <w:r w:rsidRPr="00407E27">
        <w:t>并在导出的类的定义前面加上“DLL_EXPORY”，效果见下图：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10001250" cy="5848350"/>
            <wp:effectExtent l="0" t="0" r="0" b="0"/>
            <wp:docPr id="68" name="图片 6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E27">
        <w:br/>
      </w:r>
    </w:p>
    <w:p w:rsidR="00407E27" w:rsidRPr="00407E27" w:rsidRDefault="00407E27" w:rsidP="00E40E51">
      <w:pPr>
        <w:pStyle w:val="3"/>
      </w:pPr>
      <w:r w:rsidRPr="00407E27">
        <w:t>六、在类的源文件(即“Test001Dialog.cpp”)中定义一个导出函数，代码如下：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//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定义一个导出函数，该函数返回导出界面基类的指针。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 xml:space="preserve"> 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//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导出接口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**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加粗样式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**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extern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"C"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DLL_EXPORY Test001Dialog 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*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ShowDialog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()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{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AFX_MANAGE_STATE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AfxGetStaticModuleState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());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  <w:t>Test001Dialog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*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ph 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=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new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Test001Dialog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  <w:t>ph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-&gt;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DoModal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();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return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ph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}</w:t>
      </w:r>
    </w:p>
    <w:p w:rsidR="00407E27" w:rsidRPr="00150C6C" w:rsidRDefault="00150C6C" w:rsidP="00150C6C"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41"/>
      </w:tblGrid>
      <w:tr w:rsidR="00E40E51" w:rsidTr="00E40E51">
        <w:tc>
          <w:tcPr>
            <w:tcW w:w="12041" w:type="dxa"/>
          </w:tcPr>
          <w:p w:rsidR="00E40E51" w:rsidRDefault="00E40E51" w:rsidP="00150C6C">
            <w:r w:rsidRPr="00E40E51">
              <w:drawing>
                <wp:inline distT="0" distB="0" distL="0" distR="0" wp14:anchorId="5F5B3823" wp14:editId="0A3BF455">
                  <wp:extent cx="9631045" cy="4356341"/>
                  <wp:effectExtent l="0" t="0" r="825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6787" cy="4363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7E27" w:rsidRPr="00407E27" w:rsidRDefault="00407E27" w:rsidP="00150C6C"/>
    <w:p w:rsidR="00407E27" w:rsidRPr="00407E27" w:rsidRDefault="00407E27" w:rsidP="00E40E51">
      <w:pPr>
        <w:pStyle w:val="3"/>
      </w:pPr>
      <w:r w:rsidRPr="00407E27">
        <w:t>七、点击“生成”——&gt;“生成解决方案”，会发现项目的Debug文件夹底下会生成这样几个文件：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6791325" cy="1819275"/>
            <wp:effectExtent l="0" t="0" r="9525" b="9525"/>
            <wp:docPr id="66" name="图片 6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27" w:rsidRPr="00407E27" w:rsidRDefault="00407E27" w:rsidP="00E40E51">
      <w:pPr>
        <w:pStyle w:val="2"/>
      </w:pPr>
      <w:bookmarkStart w:id="1" w:name="t1"/>
      <w:bookmarkEnd w:id="1"/>
      <w:r w:rsidRPr="00407E27">
        <w:rPr>
          <w:rFonts w:hint="eastAsia"/>
        </w:rPr>
        <w:t>第二节：调用DLL</w:t>
      </w:r>
    </w:p>
    <w:p w:rsidR="00407E27" w:rsidRPr="00407E27" w:rsidRDefault="00407E27" w:rsidP="00E40E51">
      <w:pPr>
        <w:pStyle w:val="3"/>
      </w:pPr>
      <w:r w:rsidRPr="00407E27">
        <w:t>一、创建MFC应用程序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8572500" cy="7581900"/>
            <wp:effectExtent l="0" t="0" r="0" b="0"/>
            <wp:docPr id="65" name="图片 6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E27">
        <w:br/>
        <w:t>项目名设置为"Test001Exe"——&gt;应用程序类型选择“基于对话框”</w:t>
      </w:r>
      <w:r w:rsidRPr="00407E27">
        <w:br/>
      </w:r>
      <w:bookmarkStart w:id="2" w:name="_GoBack"/>
      <w:r w:rsidRPr="00407E27">
        <w:rPr>
          <w:noProof/>
        </w:rPr>
        <w:drawing>
          <wp:inline distT="0" distB="0" distL="0" distR="0">
            <wp:extent cx="9877425" cy="5319123"/>
            <wp:effectExtent l="0" t="0" r="0" b="0"/>
            <wp:docPr id="64" name="图片 6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8181" cy="53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 w:rsidRPr="00407E27">
        <w:br/>
        <w:t>创建成功之后，界面是这个样子的：</w:t>
      </w:r>
    </w:p>
    <w:p w:rsidR="00407E27" w:rsidRPr="00407E27" w:rsidRDefault="00407E27" w:rsidP="00E40E51">
      <w:pPr>
        <w:pStyle w:val="3"/>
      </w:pPr>
      <w:r w:rsidRPr="00407E27">
        <w:rPr>
          <w:noProof/>
        </w:rPr>
        <w:drawing>
          <wp:inline distT="0" distB="0" distL="0" distR="0">
            <wp:extent cx="10353675" cy="8896350"/>
            <wp:effectExtent l="0" t="0" r="9525" b="0"/>
            <wp:docPr id="63" name="图片 6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3675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E27">
        <w:br/>
        <w:t>二、添加头文件（刚刚创建的DLL的头文件）</w:t>
      </w:r>
      <w:r w:rsidRPr="00407E27">
        <w:br/>
        <w:t>位置获取方法如下：</w:t>
      </w:r>
      <w:r w:rsidRPr="00407E27">
        <w:br/>
        <w:t>找到刚刚DLL项目的文件夹打开——&gt;找到“Test001Dialog.h”右击——&gt;“属性”——&gt;“安全”——&gt;复制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6600825" cy="6667500"/>
            <wp:effectExtent l="0" t="0" r="9525" b="0"/>
            <wp:docPr id="62" name="图片 6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E27">
        <w:br/>
        <w:t>在“Test001ExeDlg.cpp”中添加刚刚复制的内容：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#</w:t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include</w:t>
      </w: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"D:\\0.VS\\011.MFC\\MFC002\\Test001Dll\\Test001Dll\\Test001Dialog.h"</w:t>
      </w:r>
    </w:p>
    <w:p w:rsidR="00407E27" w:rsidRPr="00407E27" w:rsidRDefault="00407E27" w:rsidP="00407E27">
      <w:pPr>
        <w:widowControl/>
        <w:numPr>
          <w:ilvl w:val="0"/>
          <w:numId w:val="4"/>
        </w:numPr>
        <w:pBdr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407E27">
        <w:rPr>
          <w:rFonts w:ascii="Consolas" w:eastAsia="宋体" w:hAnsi="Consolas" w:cs="宋体"/>
          <w:color w:val="999999"/>
          <w:kern w:val="0"/>
          <w:sz w:val="24"/>
          <w:szCs w:val="24"/>
        </w:rPr>
        <w:t>1</w:t>
      </w:r>
    </w:p>
    <w:p w:rsidR="00407E27" w:rsidRPr="00407E27" w:rsidRDefault="00407E27" w:rsidP="00407E27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07E2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0563225" cy="6391275"/>
            <wp:effectExtent l="0" t="0" r="9525" b="9525"/>
            <wp:docPr id="61" name="图片 6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2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27" w:rsidRPr="00407E27" w:rsidRDefault="00407E27" w:rsidP="00E40E51">
      <w:pPr>
        <w:pStyle w:val="3"/>
      </w:pPr>
      <w:r w:rsidRPr="00407E27">
        <w:t>三、添加链接器</w:t>
      </w:r>
      <w:r w:rsidRPr="00407E27">
        <w:br/>
        <w:t>项目右击——&gt;“属性”——&gt;“链接器”——&gt;“输入”——&gt;“附加依赖项”——&gt;“Test001Dll.lib”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9963150" cy="6153150"/>
            <wp:effectExtent l="0" t="0" r="0" b="0"/>
            <wp:docPr id="60" name="图片 6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27" w:rsidRPr="00407E27" w:rsidRDefault="00407E27" w:rsidP="00E40E51">
      <w:pPr>
        <w:pStyle w:val="3"/>
      </w:pPr>
      <w:r w:rsidRPr="00407E27">
        <w:t>四、打开界面，从工具箱拖一个按钮到界面中，双击按钮添加按钮动作（调用DLL）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 xml:space="preserve">// TODO: 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在此添加控件通知处理程序代码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 xml:space="preserve">// 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动态调用</w:t>
      </w:r>
      <w:r w:rsidRPr="00407E27">
        <w:rPr>
          <w:rFonts w:ascii="Consolas" w:eastAsia="宋体" w:hAnsi="Consolas" w:cs="宋体"/>
          <w:color w:val="708090"/>
          <w:kern w:val="0"/>
          <w:szCs w:val="21"/>
          <w:shd w:val="clear" w:color="auto" w:fill="FAFAFA"/>
        </w:rPr>
        <w:t>DLL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  <w:t xml:space="preserve">HINSTANCE m_hDLL 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=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LoadLibrary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TEXT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"Test001Dll.dll"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));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if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NULL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==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m_hDLL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{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MessageBox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TEXT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加载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DLL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失败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));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}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typedef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Test001Dialog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*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*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hpDllFun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)();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  <w:t xml:space="preserve">hpDllFun pShowDlg 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=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hpDllFun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GetProcAddress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m_hDLL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,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"ShowDialog"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if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NULL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==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pShowDlg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{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MessageBox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TEXT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"dll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中函数寻找失败</w:t>
      </w:r>
      <w:r w:rsidRPr="00407E27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));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0077AA"/>
          <w:kern w:val="0"/>
          <w:szCs w:val="21"/>
          <w:shd w:val="clear" w:color="auto" w:fill="FAFAFA"/>
        </w:rPr>
        <w:t>return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;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}</w:t>
      </w:r>
    </w:p>
    <w:p w:rsidR="00407E27" w:rsidRPr="00407E27" w:rsidRDefault="00407E27" w:rsidP="00407E2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ab/>
        <w:t>Test001Dialog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*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m_hpwin </w:t>
      </w:r>
      <w:r w:rsidRPr="00407E27">
        <w:rPr>
          <w:rFonts w:ascii="Consolas" w:eastAsia="宋体" w:hAnsi="Consolas" w:cs="宋体"/>
          <w:color w:val="A67F59"/>
          <w:kern w:val="0"/>
          <w:szCs w:val="21"/>
          <w:shd w:val="clear" w:color="auto" w:fill="FAFAFA"/>
        </w:rPr>
        <w:t>=</w:t>
      </w:r>
      <w:r w:rsidRPr="00407E2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407E27">
        <w:rPr>
          <w:rFonts w:ascii="Consolas" w:eastAsia="宋体" w:hAnsi="Consolas" w:cs="宋体"/>
          <w:color w:val="DD4A68"/>
          <w:kern w:val="0"/>
          <w:szCs w:val="21"/>
          <w:shd w:val="clear" w:color="auto" w:fill="FAFAFA"/>
        </w:rPr>
        <w:t>pShowDlg</w:t>
      </w:r>
      <w:r w:rsidRPr="00407E27">
        <w:rPr>
          <w:rFonts w:ascii="Consolas" w:eastAsia="宋体" w:hAnsi="Consolas" w:cs="宋体"/>
          <w:color w:val="999999"/>
          <w:kern w:val="0"/>
          <w:szCs w:val="21"/>
          <w:shd w:val="clear" w:color="auto" w:fill="FAFAFA"/>
        </w:rPr>
        <w:t>();</w:t>
      </w:r>
    </w:p>
    <w:p w:rsidR="00407E27" w:rsidRPr="00407E27" w:rsidRDefault="00607BAC" w:rsidP="00407E27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>
        <w:rPr>
          <w:rFonts w:ascii="Consolas" w:eastAsia="宋体" w:hAnsi="Consolas" w:cs="宋体"/>
          <w:color w:val="999999"/>
          <w:kern w:val="0"/>
          <w:sz w:val="24"/>
          <w:szCs w:val="24"/>
        </w:rPr>
        <w:t xml:space="preserve"> </w:t>
      </w:r>
    </w:p>
    <w:p w:rsidR="00181564" w:rsidRDefault="00407E27" w:rsidP="00407E27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07E2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9476599" cy="6448425"/>
            <wp:effectExtent l="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8669" cy="644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E2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</w:p>
    <w:p w:rsidR="00181564" w:rsidRDefault="00407E27" w:rsidP="00181564">
      <w:pPr>
        <w:pStyle w:val="3"/>
      </w:pPr>
      <w:r w:rsidRPr="00407E27">
        <w:t>五、移动DLL的文件</w:t>
      </w:r>
      <w:r w:rsidRPr="00407E27">
        <w:br/>
        <w:t>将DLL项目底下的.dll和.lib文件移动到应用程序的如图位置：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7115175" cy="7762875"/>
            <wp:effectExtent l="0" t="0" r="9525" b="9525"/>
            <wp:docPr id="58" name="图片 5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27" w:rsidRPr="00407E27" w:rsidRDefault="00407E27" w:rsidP="00181564">
      <w:pPr>
        <w:pStyle w:val="3"/>
      </w:pPr>
      <w:r w:rsidRPr="00407E27">
        <w:t>六、运行</w:t>
      </w:r>
      <w:r w:rsidRPr="00407E27">
        <w:br/>
      </w:r>
      <w:r w:rsidRPr="00407E27">
        <w:rPr>
          <w:noProof/>
        </w:rPr>
        <w:drawing>
          <wp:inline distT="0" distB="0" distL="0" distR="0">
            <wp:extent cx="7115175" cy="3819525"/>
            <wp:effectExtent l="0" t="0" r="9525" b="9525"/>
            <wp:docPr id="57" name="图片 5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51" w:rsidRPr="00E40E51" w:rsidRDefault="00181564" w:rsidP="00E40E51">
      <w:pPr>
        <w:pStyle w:val="3"/>
      </w:pPr>
      <w:r>
        <w:rPr>
          <w:rFonts w:hint="eastAsia"/>
        </w:rPr>
        <w:t>七.</w:t>
      </w:r>
      <w:r w:rsidR="00E40E51" w:rsidRPr="00E40E51">
        <w:rPr>
          <w:rFonts w:hint="eastAsia"/>
        </w:rPr>
        <w:t>在使用完之后，调用下面函数卸载动态库：</w:t>
      </w:r>
    </w:p>
    <w:p w:rsidR="00E40E51" w:rsidRPr="00E40E51" w:rsidRDefault="00E40E51" w:rsidP="00181564">
      <w:pPr>
        <w:pStyle w:val="4"/>
        <w:rPr>
          <w:rFonts w:hint="eastAsia"/>
        </w:rPr>
      </w:pPr>
      <w:r w:rsidRPr="00E40E51">
        <w:rPr>
          <w:rFonts w:hint="eastAsia"/>
        </w:rPr>
        <w:t>FreeLibrary(m_hDll);</w:t>
      </w:r>
    </w:p>
    <w:p w:rsidR="00407E27" w:rsidRPr="00407E27" w:rsidRDefault="00407E27" w:rsidP="00407E27">
      <w:pPr>
        <w:widowControl/>
        <w:jc w:val="left"/>
        <w:rPr>
          <w:rFonts w:ascii="Arial" w:eastAsia="宋体" w:hAnsi="Arial" w:cs="Arial"/>
          <w:kern w:val="0"/>
          <w:szCs w:val="21"/>
        </w:rPr>
      </w:pPr>
    </w:p>
    <w:p w:rsidR="00407E27" w:rsidRDefault="00407E27"/>
    <w:sectPr w:rsidR="00407E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54E89"/>
    <w:multiLevelType w:val="multilevel"/>
    <w:tmpl w:val="36F81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A713C7"/>
    <w:multiLevelType w:val="multilevel"/>
    <w:tmpl w:val="D1487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E03221"/>
    <w:multiLevelType w:val="multilevel"/>
    <w:tmpl w:val="8F649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645B6"/>
    <w:multiLevelType w:val="multilevel"/>
    <w:tmpl w:val="3B84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006DF"/>
    <w:multiLevelType w:val="multilevel"/>
    <w:tmpl w:val="AF8A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611ACF"/>
    <w:multiLevelType w:val="multilevel"/>
    <w:tmpl w:val="6630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9C18D7"/>
    <w:multiLevelType w:val="multilevel"/>
    <w:tmpl w:val="2E88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36E26"/>
    <w:multiLevelType w:val="multilevel"/>
    <w:tmpl w:val="FE28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A239E5"/>
    <w:multiLevelType w:val="multilevel"/>
    <w:tmpl w:val="6590D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B33DCC"/>
    <w:multiLevelType w:val="multilevel"/>
    <w:tmpl w:val="07E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7121A7"/>
    <w:multiLevelType w:val="multilevel"/>
    <w:tmpl w:val="80E2E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F3668E"/>
    <w:multiLevelType w:val="multilevel"/>
    <w:tmpl w:val="47DC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9A5D5F"/>
    <w:multiLevelType w:val="multilevel"/>
    <w:tmpl w:val="8814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3"/>
  </w:num>
  <w:num w:numId="5">
    <w:abstractNumId w:val="12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7"/>
  </w:num>
  <w:num w:numId="11">
    <w:abstractNumId w:val="5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A8"/>
    <w:rsid w:val="00150C6C"/>
    <w:rsid w:val="00181564"/>
    <w:rsid w:val="00407E27"/>
    <w:rsid w:val="00454568"/>
    <w:rsid w:val="005C7EB6"/>
    <w:rsid w:val="00607BAC"/>
    <w:rsid w:val="00690EA8"/>
    <w:rsid w:val="00830FA5"/>
    <w:rsid w:val="009843F5"/>
    <w:rsid w:val="00E4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48BD0"/>
  <w15:chartTrackingRefBased/>
  <w15:docId w15:val="{F8C1CEAF-D25A-433A-BC92-0B56886D6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07E2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40E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407E2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E40E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7E2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407E27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407E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407E27"/>
    <w:rPr>
      <w:color w:val="0000FF"/>
      <w:u w:val="single"/>
    </w:rPr>
  </w:style>
  <w:style w:type="character" w:customStyle="1" w:styleId="pos-rel">
    <w:name w:val="pos-rel"/>
    <w:basedOn w:val="a0"/>
    <w:rsid w:val="00407E27"/>
  </w:style>
  <w:style w:type="character" w:customStyle="1" w:styleId="time">
    <w:name w:val="time"/>
    <w:basedOn w:val="a0"/>
    <w:rsid w:val="00407E27"/>
  </w:style>
  <w:style w:type="character" w:customStyle="1" w:styleId="read-count">
    <w:name w:val="read-count"/>
    <w:basedOn w:val="a0"/>
    <w:rsid w:val="00407E27"/>
  </w:style>
  <w:style w:type="character" w:customStyle="1" w:styleId="name">
    <w:name w:val="name"/>
    <w:basedOn w:val="a0"/>
    <w:rsid w:val="00407E27"/>
  </w:style>
  <w:style w:type="character" w:customStyle="1" w:styleId="get-collection">
    <w:name w:val="get-collection"/>
    <w:basedOn w:val="a0"/>
    <w:rsid w:val="00407E27"/>
  </w:style>
  <w:style w:type="character" w:customStyle="1" w:styleId="label">
    <w:name w:val="label"/>
    <w:basedOn w:val="a0"/>
    <w:rsid w:val="00407E27"/>
  </w:style>
  <w:style w:type="character" w:customStyle="1" w:styleId="11">
    <w:name w:val="标题1"/>
    <w:basedOn w:val="a0"/>
    <w:rsid w:val="00407E27"/>
  </w:style>
  <w:style w:type="character" w:customStyle="1" w:styleId="tit">
    <w:name w:val="tit"/>
    <w:basedOn w:val="a0"/>
    <w:rsid w:val="00407E27"/>
  </w:style>
  <w:style w:type="character" w:customStyle="1" w:styleId="dec">
    <w:name w:val="dec"/>
    <w:basedOn w:val="a0"/>
    <w:rsid w:val="00407E27"/>
  </w:style>
  <w:style w:type="paragraph" w:styleId="a4">
    <w:name w:val="Normal (Web)"/>
    <w:basedOn w:val="a"/>
    <w:uiPriority w:val="99"/>
    <w:semiHidden/>
    <w:unhideWhenUsed/>
    <w:rsid w:val="00407E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07E2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07E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07E2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07E27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07E27"/>
  </w:style>
  <w:style w:type="character" w:customStyle="1" w:styleId="profile-name">
    <w:name w:val="profile-name"/>
    <w:basedOn w:val="a0"/>
    <w:rsid w:val="00407E27"/>
  </w:style>
  <w:style w:type="character" w:customStyle="1" w:styleId="count">
    <w:name w:val="count"/>
    <w:basedOn w:val="a0"/>
    <w:rsid w:val="00407E27"/>
  </w:style>
  <w:style w:type="character" w:customStyle="1" w:styleId="collect-text">
    <w:name w:val="collect-text"/>
    <w:basedOn w:val="a0"/>
    <w:rsid w:val="00407E27"/>
  </w:style>
  <w:style w:type="character" w:styleId="a6">
    <w:name w:val="Emphasis"/>
    <w:basedOn w:val="a0"/>
    <w:uiPriority w:val="20"/>
    <w:qFormat/>
    <w:rsid w:val="00407E27"/>
    <w:rPr>
      <w:i/>
      <w:iCs/>
    </w:rPr>
  </w:style>
  <w:style w:type="character" w:customStyle="1" w:styleId="info-block">
    <w:name w:val="info-block"/>
    <w:basedOn w:val="a0"/>
    <w:rsid w:val="00407E27"/>
  </w:style>
  <w:style w:type="character" w:customStyle="1" w:styleId="blog-title">
    <w:name w:val="blog-title"/>
    <w:basedOn w:val="a0"/>
    <w:rsid w:val="00407E27"/>
  </w:style>
  <w:style w:type="character" w:customStyle="1" w:styleId="flag">
    <w:name w:val="flag"/>
    <w:basedOn w:val="a0"/>
    <w:rsid w:val="00407E27"/>
  </w:style>
  <w:style w:type="character" w:customStyle="1" w:styleId="personal-home-page">
    <w:name w:val="personal-home-page"/>
    <w:basedOn w:val="a0"/>
    <w:rsid w:val="00407E27"/>
  </w:style>
  <w:style w:type="character" w:customStyle="1" w:styleId="read">
    <w:name w:val="read"/>
    <w:basedOn w:val="a0"/>
    <w:rsid w:val="00407E27"/>
  </w:style>
  <w:style w:type="character" w:customStyle="1" w:styleId="special-column-num">
    <w:name w:val="special-column-num"/>
    <w:basedOn w:val="a0"/>
    <w:rsid w:val="00407E27"/>
  </w:style>
  <w:style w:type="paragraph" w:customStyle="1" w:styleId="text-center">
    <w:name w:val="text-center"/>
    <w:basedOn w:val="a"/>
    <w:rsid w:val="00407E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407E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407E27"/>
  </w:style>
  <w:style w:type="character" w:customStyle="1" w:styleId="year">
    <w:name w:val="year"/>
    <w:basedOn w:val="a0"/>
    <w:rsid w:val="00407E27"/>
  </w:style>
  <w:style w:type="character" w:customStyle="1" w:styleId="num">
    <w:name w:val="num"/>
    <w:basedOn w:val="a0"/>
    <w:rsid w:val="00407E27"/>
  </w:style>
  <w:style w:type="character" w:customStyle="1" w:styleId="show-txt">
    <w:name w:val="show-txt"/>
    <w:basedOn w:val="a0"/>
    <w:rsid w:val="00407E27"/>
  </w:style>
  <w:style w:type="table" w:styleId="a7">
    <w:name w:val="Table Grid"/>
    <w:basedOn w:val="a1"/>
    <w:uiPriority w:val="39"/>
    <w:rsid w:val="00830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E40E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40E5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73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4102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147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655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16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7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3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251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49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28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0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96780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84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72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608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29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425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349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855661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683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106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1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34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210098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116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486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671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66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16164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95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8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14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111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62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69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EDEDEF"/>
                                <w:left w:val="single" w:sz="12" w:space="0" w:color="EDEDEF"/>
                                <w:bottom w:val="single" w:sz="12" w:space="0" w:color="EDEDEF"/>
                                <w:right w:val="single" w:sz="12" w:space="0" w:color="EDEDEF"/>
                              </w:divBdr>
                            </w:div>
                          </w:divsChild>
                        </w:div>
                        <w:div w:id="83946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27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353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0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34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4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91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94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865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0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63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15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01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018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5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7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492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276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21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81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950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407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84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673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78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85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880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10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00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5350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505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88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73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9289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8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0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546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1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131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606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904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57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9915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5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98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47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5771612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108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640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55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467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3270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5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88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76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13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854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33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316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1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8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888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24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45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229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319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218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078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736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70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72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360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236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888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622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966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678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75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32079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0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0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195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527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00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09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992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5521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3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52963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45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532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278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965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356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77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892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509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72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52931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27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91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423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89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627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294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951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440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2654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19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679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481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610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445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1704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3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2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07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941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5458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616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519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35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84367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85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62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28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459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792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962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8745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635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7312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56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66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58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036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17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982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78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446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0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721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97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513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059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47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2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21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74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55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7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31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68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58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680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613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44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4870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92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3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324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7751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67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934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11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61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4584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44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97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81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618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10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764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477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595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58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0834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01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71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64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938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3972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135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355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1604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4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98057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60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10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6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61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725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662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378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892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48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68380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9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09346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0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09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198512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21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13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4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22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70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29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938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02599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198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675609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273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240585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69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834727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41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03867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121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31615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64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222298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393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910340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543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700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009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8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4264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22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291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60980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96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91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47881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04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2587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0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3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4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1005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1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3188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7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341818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832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67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45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383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6339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7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89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4853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28771">
                  <w:marLeft w:val="-12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2024-10-21T12:27:00Z</dcterms:created>
  <dcterms:modified xsi:type="dcterms:W3CDTF">2024-10-21T13:29:00Z</dcterms:modified>
</cp:coreProperties>
</file>