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67" w:rsidRPr="00C90667" w:rsidRDefault="00C90667" w:rsidP="00C90667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Windows 和消息</w:t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消息和消息队列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0"/>
        <w:gridCol w:w="6514"/>
      </w:tblGrid>
      <w:tr w:rsidR="00C90667" w:rsidRPr="00C90667" w:rsidTr="00C90667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C90667" w:rsidRPr="00C90667" w:rsidTr="00C906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gtFrame="_blank" w:history="1">
              <w:r w:rsidRPr="00C90667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消息和消息队列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本部分介绍消息和消息队列，以及如何在应用程序中使用它们。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_blank" w:history="1">
              <w:r w:rsidRPr="00C90667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关于消息和消息队列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本部分讨论 Windows 消息和消息队列。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history="1">
              <w:r w:rsidRPr="00C90667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使用消息和消息队列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以下代码示例演示如何执行与 Windows 消息和消息队列关联的以下任务。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blank" w:history="1">
              <w:r w:rsidRPr="00C90667">
                <w:rPr>
                  <w:rFonts w:ascii="宋体" w:eastAsia="宋体" w:hAnsi="宋体" w:cs="宋体"/>
                  <w:color w:val="000000"/>
                  <w:kern w:val="0"/>
                  <w:sz w:val="24"/>
                  <w:szCs w:val="24"/>
                  <w:u w:val="single"/>
                </w:rPr>
                <w:t>消息引用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包含 API 引用。</w:t>
            </w:r>
          </w:p>
        </w:tc>
      </w:tr>
    </w:tbl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Windows消息类型</w:t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根据消息的来源进行分类，可以分为：</w:t>
      </w:r>
    </w:p>
    <w:p w:rsidR="00C90667" w:rsidRPr="00C90667" w:rsidRDefault="00C90667" w:rsidP="00C90667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1" w:anchor="system-defined-messages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系统定义的消息</w:t>
        </w:r>
      </w:hyperlink>
    </w:p>
    <w:p w:rsidR="00C90667" w:rsidRPr="00C90667" w:rsidRDefault="00C90667" w:rsidP="00C90667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2" w:anchor="application-defined-messages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应用程序定义的消息</w:t>
        </w:r>
      </w:hyperlink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C90667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CC767" id="矩形 7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z&#10;XQlDxAIAAM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根据消息的路由方式分类，可以分为：</w:t>
      </w:r>
    </w:p>
    <w:p w:rsidR="00C90667" w:rsidRPr="00C90667" w:rsidRDefault="00C90667" w:rsidP="00C9066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3" w:anchor="queued-messages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队列消息</w:t>
        </w:r>
      </w:hyperlink>
    </w:p>
    <w:p w:rsidR="00C90667" w:rsidRPr="00C90667" w:rsidRDefault="00C90667" w:rsidP="00C90667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4" w:anchor="nonqueued-messages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非队列消息</w:t>
        </w:r>
      </w:hyperlink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Windows系统的整个消息系统分为3个层级</w:t>
      </w:r>
    </w:p>
    <w:p w:rsidR="00C90667" w:rsidRPr="00C90667" w:rsidRDefault="00C90667" w:rsidP="00C90667">
      <w:pPr>
        <w:widowControl/>
        <w:numPr>
          <w:ilvl w:val="0"/>
          <w:numId w:val="3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Windows内核的</w:t>
      </w: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系统消息队列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Windows内核维护着一个全局的系统消息队列；按照线程的不同，系统消息队列中的消息会分发到应用程序的UI线程的消息队列中；</w:t>
      </w:r>
    </w:p>
    <w:p w:rsidR="00C90667" w:rsidRPr="00C90667" w:rsidRDefault="00C90667" w:rsidP="00C90667">
      <w:pPr>
        <w:widowControl/>
        <w:numPr>
          <w:ilvl w:val="0"/>
          <w:numId w:val="3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应用程序</w:t>
      </w: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UI线程消息队列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应用程序的每一个UI线程都有自己的消息循环，会不停地从自己的消息队列取出消息，并发送给Windows窗体对象(WinForm控件)；</w:t>
      </w:r>
    </w:p>
    <w:p w:rsidR="00C90667" w:rsidRPr="00C90667" w:rsidRDefault="00C90667" w:rsidP="00C90667">
      <w:pPr>
        <w:widowControl/>
        <w:numPr>
          <w:ilvl w:val="0"/>
          <w:numId w:val="3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每个控件自己的</w:t>
      </w: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消息处理函数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WinForm 中的 </w:t>
      </w:r>
      <w:r w:rsidRPr="00C90667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void WndProc(ref Message m)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 消息处理函数</w:t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8791575" cy="3886200"/>
            <wp:effectExtent l="0" t="0" r="9525" b="0"/>
            <wp:docPr id="6" name="图片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286250" cy="2009775"/>
            <wp:effectExtent l="0" t="0" r="0" b="9525"/>
            <wp:docPr id="5" name="图片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286375" cy="3981450"/>
            <wp:effectExtent l="0" t="0" r="9525" b="0"/>
            <wp:docPr id="4" name="图片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610100" cy="3676650"/>
            <wp:effectExtent l="0" t="0" r="0" b="0"/>
            <wp:docPr id="3" name="图片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495925" cy="3267075"/>
            <wp:effectExtent l="0" t="0" r="9525" b="9525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9525000" cy="466725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Q&amp;A</w:t>
      </w:r>
    </w:p>
    <w:p w:rsidR="00C90667" w:rsidRPr="00C90667" w:rsidRDefault="00C90667" w:rsidP="00C90667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进程消息队列(应用程序消息队列)和主线程的消息队列是一回事吗？</w:t>
      </w:r>
    </w:p>
    <w:p w:rsidR="00C90667" w:rsidRPr="00C90667" w:rsidRDefault="00C90667" w:rsidP="00C9066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在 WinForm 程序中，进程消息队列指的是主线程的消息队列。WinForm 应用程序是单线程的，所有的 UI 操作都必须在主线程中执行。当用户与应用程序的界面交互时，操作系统会将相关的消息发送到应用程序的消息队列中，然后主线程从消息队列中逐个获取并处理这些消息，以更新界面状态和响应用户操作。因此，进程消息队列实际上就是主线程的消息队列。</w:t>
      </w:r>
    </w:p>
    <w:p w:rsidR="00C90667" w:rsidRPr="00C90667" w:rsidRDefault="00C90667" w:rsidP="00C90667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线程中消息队列消息的结构是怎样的?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440"/>
      </w:tblGrid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typedef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struct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tagMSG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 接收消息的窗口的句柄。 当消息是线程消息时，此成员为 NULL 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HWND hwnd;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 消息的标识符。 应用程序只能使用低字;高字由系统保留。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UINT message;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 消息的附加信息。 确切含义取决于 消息 成员的值。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WPARAM wParam;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 消息的附加信息。 确切含义取决于 消息 成员的值。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LPARAM lParam;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 消息的发布时间。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DWORD time;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 发布消息时的光标位置（以屏幕坐标表示）。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POINT pt;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 xml:space="preserve">// 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DWORD lPrivate;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 MSG, *PMSG, *NPMSG, *LPMSG;</w:t>
            </w:r>
          </w:p>
        </w:tc>
      </w:tr>
    </w:tbl>
    <w:p w:rsidR="00C90667" w:rsidRPr="00C90667" w:rsidRDefault="00C90667" w:rsidP="00C90667">
      <w:pPr>
        <w:widowControl/>
        <w:shd w:val="clear" w:color="auto" w:fill="FFFFFF"/>
        <w:jc w:val="left"/>
        <w:rPr>
          <w:rFonts w:ascii="微软雅黑" w:eastAsia="微软雅黑" w:hAnsi="微软雅黑" w:cs="宋体"/>
          <w:kern w:val="0"/>
          <w:szCs w:val="21"/>
        </w:rPr>
      </w:pPr>
      <w:hyperlink r:id="rId21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msg 结构 (winuser.h)</w:t>
        </w:r>
      </w:hyperlink>
    </w:p>
    <w:p w:rsidR="00C90667" w:rsidRPr="00C90667" w:rsidRDefault="00C90667" w:rsidP="00C90667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在WinForm程序中线程Id和托管线程Id是一回事吗？</w:t>
      </w:r>
    </w:p>
    <w:p w:rsidR="00C90667" w:rsidRPr="00C90667" w:rsidRDefault="00C90667" w:rsidP="00C9066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线程Id和托管线程Id是不一样的！</w:t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可以通过以下方法获取线程的Id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214"/>
      </w:tblGrid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&lt;summary&gt;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获取操作系统线程ID，Windows 10下的偏移量为0x022C(x64-bit-Application)和0x0160(x32-bit-Application)：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https://www.ibckf.com/questions/1679243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&lt;/summary&gt;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&lt;param name="thread"&gt;&lt;/param&gt;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&lt;returns&gt;&lt;/returns&gt;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static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990000"/>
                <w:kern w:val="0"/>
                <w:sz w:val="24"/>
                <w:szCs w:val="24"/>
              </w:rPr>
              <w:t>GetNativeThreadId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(Thread thread)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var f = typeof(Thread).GetField(</w:t>
            </w:r>
            <w:r w:rsidRPr="00C90667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"DONT_USE_InternalThread"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BindingFlags.GetField | BindingFlags.NonPublic | BindingFlags.Instance);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var pInternalThread = (IntPtr)f.GetValue(thread);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nativeId = Marshal.ReadInt32(pInternalThread, (IntPtr.Size == </w:t>
            </w:r>
            <w:r w:rsidRPr="00C90667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8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? </w:t>
            </w:r>
            <w:r w:rsidRPr="00C90667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0x022C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r w:rsidRPr="00C90667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0x0160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); </w:t>
            </w: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 found by analyzing the memory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return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nativeId;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获取当前线程的托管线程Id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214"/>
      </w:tblGrid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static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color w:val="0086B3"/>
                <w:kern w:val="0"/>
                <w:sz w:val="24"/>
                <w:szCs w:val="24"/>
              </w:rPr>
              <w:t>string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CurrentThreadId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get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var thread = Thread.CurrentThread;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var threadId = GetNativeThreadId(thread);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return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$</w:t>
            </w:r>
            <w:r w:rsidRPr="00C90667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"{thread.ManagedThreadId} - ({threadId}, 0x{threadId.ToString("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x2</w:t>
            </w:r>
            <w:r w:rsidRPr="00C90667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")})"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90667" w:rsidRPr="00C90667" w:rsidRDefault="00C90667" w:rsidP="00C90667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知道控件的句柄如何获取该控件所在的进程和线程信息？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214"/>
      </w:tblGrid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static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class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Extensions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 导入 Windows API 函数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&lt;summary&gt;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检索创建指定窗口的线程的标识符，以及创建该窗口的进程（可选）的标识符。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GetWindowThreadProcessId 函数 : https://learn.microsoft.com/zh-cn/windows/win32/api/winuser/nf-winuser-getwindowthreadprocessid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&lt;/summary&gt;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&lt;param name="hWnd"&gt;控件句柄&lt;/param&gt;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&lt;param name="processId"&gt;控件所属进程Id&lt;/param&gt;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&lt;returns&gt;控件所属线程Id&lt;/returns&gt;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[DllImport(</w:t>
            </w:r>
            <w:r w:rsidRPr="00C90667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"user32.dll"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)]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private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static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extern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990000"/>
                <w:kern w:val="0"/>
                <w:sz w:val="24"/>
                <w:szCs w:val="24"/>
              </w:rPr>
              <w:t>GetWindowThreadProcessId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(IntPtr hWnd, out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processId);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static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void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990000"/>
                <w:kern w:val="0"/>
                <w:sz w:val="24"/>
                <w:szCs w:val="24"/>
              </w:rPr>
              <w:t>ConsoleHandleInfo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(this Control ctrl, </w:t>
            </w:r>
            <w:r w:rsidRPr="00C90667">
              <w:rPr>
                <w:rFonts w:ascii="宋体" w:eastAsia="宋体" w:hAnsi="宋体" w:cs="宋体"/>
                <w:color w:val="0086B3"/>
                <w:kern w:val="0"/>
                <w:sz w:val="24"/>
                <w:szCs w:val="24"/>
              </w:rPr>
              <w:t>string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var handle = ctrl.Handle;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 threadId = GetWindowThreadProcessId(handle, out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int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processId);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Console.WriteLine($</w:t>
            </w:r>
            <w:r w:rsidRPr="00C90667">
              <w:rPr>
                <w:rFonts w:ascii="宋体" w:eastAsia="宋体" w:hAnsi="宋体" w:cs="宋体"/>
                <w:color w:val="DD1144"/>
                <w:kern w:val="0"/>
                <w:sz w:val="24"/>
                <w:szCs w:val="24"/>
              </w:rPr>
              <w:t>"{ThreadInfo.CurrentThreadId} -&gt; 创建 {name} 的进程Id = {processId}，线程Id = {threadId}"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90667" w:rsidRPr="00C90667" w:rsidRDefault="00C90667" w:rsidP="00C90667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WinForm程序中消息处理的相关方法</w:t>
      </w:r>
    </w:p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按调用顺序依次介绍，可以对消息进行拦截与处理</w:t>
      </w:r>
    </w:p>
    <w:p w:rsidR="00C90667" w:rsidRPr="00C90667" w:rsidRDefault="00C90667" w:rsidP="00C90667">
      <w:pPr>
        <w:widowControl/>
        <w:numPr>
          <w:ilvl w:val="0"/>
          <w:numId w:val="8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IMessageFilter的消息处理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22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IMessageFilter 接口</w:t>
        </w:r>
      </w:hyperlink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一般处理逻辑，在构造函数中调用Application.AddMessageFilter(this);添加消息筛选器，在析构函数中调用Application.RemoveMessageFilter(this);移除消息筛选器，然后重写PreProcessMessage消息处理函数。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>返回值：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如果消息已处理，则为 </w:t>
      </w:r>
      <w:r w:rsidRPr="00C90667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true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；否则为 </w:t>
      </w:r>
      <w:r w:rsidRPr="00C90667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false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。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>影响级别：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应用程序级</w:t>
      </w:r>
    </w:p>
    <w:p w:rsidR="00C90667" w:rsidRPr="00C90667" w:rsidRDefault="00C90667" w:rsidP="00C90667">
      <w:pPr>
        <w:widowControl/>
        <w:numPr>
          <w:ilvl w:val="0"/>
          <w:numId w:val="8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Control.PreProcessMessage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在调度键盘或输入消息之前，在消息循环内对它们进行预处理（</w:t>
      </w:r>
      <w:r w:rsidRPr="00C90667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>键盘消息预处理函数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）。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>返回值：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如果消息已由控件处理，则为 </w:t>
      </w:r>
      <w:r w:rsidRPr="00C90667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true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；否则为 </w:t>
      </w:r>
      <w:r w:rsidRPr="00C90667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false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。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777777"/>
          <w:kern w:val="0"/>
          <w:szCs w:val="21"/>
        </w:rPr>
        <w:t>影响级别：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应用程序级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重写 </w:t>
      </w:r>
      <w:hyperlink r:id="rId23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PreProcessMessage</w:t>
        </w:r>
      </w:hyperlink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时，控件返回 </w:t>
      </w:r>
      <w:r w:rsidRPr="00C90667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true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 以指示它已处理消息。 对于控件未处理的消息，应返回 </w:t>
      </w:r>
      <w:r w:rsidRPr="00C90667">
        <w:rPr>
          <w:rFonts w:ascii="Consolas" w:eastAsia="宋体" w:hAnsi="Consolas" w:cs="宋体"/>
          <w:color w:val="C0341D"/>
          <w:kern w:val="0"/>
          <w:sz w:val="18"/>
          <w:szCs w:val="18"/>
          <w:shd w:val="clear" w:color="auto" w:fill="FBE5E1"/>
        </w:rPr>
        <w:t>base.PreProcessMessage</w:t>
      </w:r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 的结果 。 控件通常会替代更专用的方法之一，例如 </w:t>
      </w:r>
      <w:hyperlink r:id="rId24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IsInputChar</w:t>
        </w:r>
      </w:hyperlink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、 </w:t>
      </w:r>
      <w:hyperlink r:id="rId25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IsInputKey</w:t>
        </w:r>
      </w:hyperlink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、 </w:t>
      </w:r>
      <w:hyperlink r:id="rId26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ProcessCmdKey</w:t>
        </w:r>
      </w:hyperlink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、 </w:t>
      </w:r>
      <w:hyperlink r:id="rId27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ProcessDialogChar</w:t>
        </w:r>
      </w:hyperlink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或 </w:t>
      </w:r>
      <w:hyperlink r:id="rId28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ProcessDialogKey</w:t>
        </w:r>
      </w:hyperlink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 ，而不是重写 </w:t>
      </w:r>
      <w:hyperlink r:id="rId29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PreProcessMessage</w:t>
        </w:r>
      </w:hyperlink>
      <w:r w:rsidRPr="00C90667">
        <w:rPr>
          <w:rFonts w:ascii="微软雅黑" w:eastAsia="微软雅黑" w:hAnsi="微软雅黑" w:cs="宋体" w:hint="eastAsia"/>
          <w:color w:val="777777"/>
          <w:kern w:val="0"/>
          <w:szCs w:val="21"/>
        </w:rPr>
        <w:t>。</w:t>
      </w:r>
    </w:p>
    <w:p w:rsidR="00C90667" w:rsidRPr="00C90667" w:rsidRDefault="00C90667" w:rsidP="00C90667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777777"/>
          <w:kern w:val="0"/>
          <w:szCs w:val="21"/>
        </w:rPr>
      </w:pPr>
      <w:hyperlink r:id="rId30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Control.PreProcessMessage(Message) 方法</w:t>
        </w:r>
      </w:hyperlink>
    </w:p>
    <w:p w:rsidR="00C90667" w:rsidRPr="00C90667" w:rsidRDefault="00C90667" w:rsidP="00C90667">
      <w:pPr>
        <w:widowControl/>
        <w:numPr>
          <w:ilvl w:val="0"/>
          <w:numId w:val="8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键盘消息的其他处理函数，如 protected override bool IsInputKey(Keys keyData)</w:t>
      </w:r>
    </w:p>
    <w:p w:rsidR="00C90667" w:rsidRPr="00C90667" w:rsidRDefault="00C90667" w:rsidP="00C90667">
      <w:pPr>
        <w:widowControl/>
        <w:numPr>
          <w:ilvl w:val="0"/>
          <w:numId w:val="8"/>
        </w:numPr>
        <w:shd w:val="clear" w:color="auto" w:fill="FFFFFF"/>
        <w:ind w:left="600" w:firstLine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90667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控件的消息处理函数</w:t>
      </w:r>
    </w:p>
    <w:tbl>
      <w:tblPr>
        <w:tblW w:w="0" w:type="auto"/>
        <w:tblInd w:w="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531"/>
      </w:tblGrid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protected override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void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990000"/>
                <w:kern w:val="0"/>
                <w:sz w:val="24"/>
                <w:szCs w:val="24"/>
              </w:rPr>
              <w:t>WndProc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(ref Message m)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 控件内消息处理函数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//Console.WriteLine($"WndProc-&gt; {m}");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base.WndProc(ref m);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90667" w:rsidRPr="00C90667" w:rsidRDefault="00C90667" w:rsidP="00C90667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其他代码片段</w:t>
      </w:r>
    </w:p>
    <w:p w:rsidR="00C90667" w:rsidRPr="00C90667" w:rsidRDefault="00C90667" w:rsidP="00C9066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1" w:anchor="System.Windows.Forms/System/Windows/Forms/Control.cs,9075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bool PreProcessMessage(ref Message msg)实现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214"/>
      </w:tblGrid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&lt;summary&gt;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This method is called by the application's message loop to pre-process input messages before they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are dispatched. If this method processes the message it must return true, in which case the message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loop will not dispatch the message.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&lt;/summary&gt;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&lt;remarks&gt;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The messages that this method handles are WM_KEYDOWN, WM_SYSKEYDOWN, WM_CHAR, and WM_SYSCHAR.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For WM_KEYDOWN and WM_SYSKEYDOWN messages, this first calls &lt;see cref="ProcessCmdKey(ref Message, Keys)"/&gt;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to check for command keys such as accelerators and menu shortcuts. If it doesn't process the message, then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&lt;see cref="IsInputKey(Keys)"/&gt; is called to check whether the key message represents an input key for the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control. Finally, if &lt;see cref="IsInputKey(Keys)"/&gt; indicates that the control isn't interested in the key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message, then &lt;see cref="ProcessDialogKey(Keys)"/&gt; is called to check for dialog keys such as TAB, arrow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keys, and mnemonics.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For WM_CHAR messages, &lt;see cref="IsInputChar(char)"/&gt; is first called to check whether the character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message represents an input character for the control. If &lt;see cref="IsInputChar(char)"/&gt; indicates that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the control isn't interested in the character message, then &lt;see cref="ProcessDialogChar(char)"/&gt; is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called to check for dialog characters such as mnemonics.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For WM_SYSCHAR messages, this calls &lt;see cref="ProcessDialogChar(char)"/&gt; to check for dialog characters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such as mnemonics.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When overriding this method, a control should return true to indicate that it has processed the message.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For messages that aren't processed by the control, the result of "base.PreProcessMessage()" should be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returned.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Controls will typically override one of the more specialized methods (&lt;see cref="IsInputChar(char)"/&gt;,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&lt;see cref="IsInputKey(Keys)"/&gt;, &lt;see cref="ProcessCmdKey(ref Message, Keys)"/&gt;, &lt;see cref="ProcessDialogChar(char)"/&gt;,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or &lt;see cref="ProcessDialogKey(Keys)"/&gt;) instead of overriding this method.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&lt;/para&gt;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i/>
                <w:iCs/>
                <w:color w:val="999988"/>
                <w:kern w:val="0"/>
                <w:sz w:val="24"/>
                <w:szCs w:val="24"/>
              </w:rPr>
              <w:t>/// &lt;/remarks&gt;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virtual 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bool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990000"/>
                <w:kern w:val="0"/>
                <w:sz w:val="24"/>
                <w:szCs w:val="24"/>
              </w:rPr>
              <w:t>PreProcessMessage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(ref Message msg)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bool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if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(msg.MsgInternal == PInvoke.WM_KEYDOWN || msg.MsgInternal == PInvoke.WM_SYSKEYDOWN)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if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(!GetExtendedState(ExtendedStates.UiCues))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ProcessUICues(ref msg);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Keys keyData = (Keys)(nint)msg.WParamInternal | ModifierKeys;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if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(ProcessCmdKey(ref msg, keyData))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result = </w:t>
            </w:r>
            <w:r w:rsidRPr="00C90667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true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else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if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(IsInputKey(keyData))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SetExtendedState(ExtendedStates.InputKey, </w:t>
            </w:r>
            <w:r w:rsidRPr="00C90667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true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result = </w:t>
            </w:r>
            <w:r w:rsidRPr="00C90667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false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else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result = ProcessDialogKey(keyData);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else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if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(msg.MsgInternal == PInvoke.WM_CHAR || msg.MsgInternal == PInvoke.WM_SYSCHAR)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if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(msg.MsgInternal == PInvoke.WM_CHAR &amp;&amp; IsInputChar((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char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)(nint)msg.WParamInternal))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SetExtendedState(ExtendedStates.InputChar, </w:t>
            </w:r>
            <w:r w:rsidRPr="00C90667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true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result = </w:t>
            </w:r>
            <w:r w:rsidRPr="00C90667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false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else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result = ProcessDialogChar((</w:t>
            </w:r>
            <w:r w:rsidRPr="00C90667">
              <w:rPr>
                <w:rFonts w:ascii="宋体" w:eastAsia="宋体" w:hAnsi="宋体" w:cs="宋体"/>
                <w:b/>
                <w:bCs/>
                <w:color w:val="445588"/>
                <w:kern w:val="0"/>
                <w:sz w:val="24"/>
                <w:szCs w:val="24"/>
              </w:rPr>
              <w:t>char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)(nint)msg.WParamInternal);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else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result = </w:t>
            </w:r>
            <w:r w:rsidRPr="00C90667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false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return</w:t>
            </w: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result;</w:t>
            </w:r>
          </w:p>
        </w:tc>
      </w:tr>
      <w:tr w:rsidR="00C90667" w:rsidRPr="00C90667" w:rsidTr="00C906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210" w:type="dxa"/>
              <w:bottom w:w="0" w:type="dxa"/>
              <w:right w:w="210" w:type="dxa"/>
            </w:tcMar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90667" w:rsidRPr="00C90667" w:rsidRDefault="00C90667" w:rsidP="00C906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66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90667" w:rsidRPr="00C90667" w:rsidRDefault="00C90667" w:rsidP="00C90667">
      <w:pPr>
        <w:widowControl/>
        <w:shd w:val="clear" w:color="auto" w:fill="FFFFFF"/>
        <w:spacing w:before="300" w:after="30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 w:rsidRPr="00C90667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相关参考</w:t>
      </w:r>
    </w:p>
    <w:p w:rsidR="00C90667" w:rsidRPr="00C90667" w:rsidRDefault="00C90667" w:rsidP="00C9066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2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msg 结构 (winuser.h)</w:t>
        </w:r>
      </w:hyperlink>
    </w:p>
    <w:p w:rsidR="00C90667" w:rsidRPr="00C90667" w:rsidRDefault="00C90667" w:rsidP="00C9066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3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Message 结构</w:t>
        </w:r>
      </w:hyperlink>
    </w:p>
    <w:p w:rsidR="00C90667" w:rsidRPr="00C90667" w:rsidRDefault="00C90667" w:rsidP="00C9066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4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关于消息和消息队列</w:t>
        </w:r>
      </w:hyperlink>
    </w:p>
    <w:p w:rsidR="00C90667" w:rsidRPr="00C90667" w:rsidRDefault="00C90667" w:rsidP="00C9066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5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使用消息和消息队列</w:t>
        </w:r>
      </w:hyperlink>
    </w:p>
    <w:p w:rsidR="00C90667" w:rsidRPr="00C90667" w:rsidRDefault="00C90667" w:rsidP="00C9066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6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Windows消息机制（MFC深度详解）</w:t>
        </w:r>
      </w:hyperlink>
    </w:p>
    <w:p w:rsidR="00C90667" w:rsidRPr="00C90667" w:rsidRDefault="00C90667" w:rsidP="00C9066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7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windows消息机制深入详解</w:t>
        </w:r>
      </w:hyperlink>
    </w:p>
    <w:p w:rsidR="00C90667" w:rsidRPr="00C90667" w:rsidRDefault="00C90667" w:rsidP="00C9066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8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WINDOWS消息</w:t>
        </w:r>
      </w:hyperlink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，消息的解析可以参考此篇</w:t>
      </w:r>
    </w:p>
    <w:p w:rsidR="00C90667" w:rsidRPr="00C90667" w:rsidRDefault="00C90667" w:rsidP="00C90667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9" w:tgtFrame="_blank" w:history="1">
        <w:r w:rsidRPr="00C90667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线程与消息队列</w:t>
        </w:r>
      </w:hyperlink>
      <w:r w:rsidRPr="00C90667">
        <w:rPr>
          <w:rFonts w:ascii="微软雅黑" w:eastAsia="微软雅黑" w:hAnsi="微软雅黑" w:cs="宋体" w:hint="eastAsia"/>
          <w:color w:val="333333"/>
          <w:kern w:val="0"/>
          <w:szCs w:val="21"/>
        </w:rPr>
        <w:t>，介绍线程间相互通信相关的函数</w:t>
      </w:r>
    </w:p>
    <w:p w:rsidR="00CE782E" w:rsidRPr="00C90667" w:rsidRDefault="008819C6">
      <w:bookmarkStart w:id="0" w:name="_GoBack"/>
      <w:bookmarkEnd w:id="0"/>
    </w:p>
    <w:sectPr w:rsidR="00CE782E" w:rsidRPr="00C90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9C6" w:rsidRDefault="008819C6" w:rsidP="00C90667">
      <w:r>
        <w:separator/>
      </w:r>
    </w:p>
  </w:endnote>
  <w:endnote w:type="continuationSeparator" w:id="0">
    <w:p w:rsidR="008819C6" w:rsidRDefault="008819C6" w:rsidP="00C9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9C6" w:rsidRDefault="008819C6" w:rsidP="00C90667">
      <w:r>
        <w:separator/>
      </w:r>
    </w:p>
  </w:footnote>
  <w:footnote w:type="continuationSeparator" w:id="0">
    <w:p w:rsidR="008819C6" w:rsidRDefault="008819C6" w:rsidP="00C90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95F8E"/>
    <w:multiLevelType w:val="multilevel"/>
    <w:tmpl w:val="46D2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616AF"/>
    <w:multiLevelType w:val="multilevel"/>
    <w:tmpl w:val="DEF28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14735"/>
    <w:multiLevelType w:val="multilevel"/>
    <w:tmpl w:val="07EA0D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0424C"/>
    <w:multiLevelType w:val="multilevel"/>
    <w:tmpl w:val="419A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4690E"/>
    <w:multiLevelType w:val="multilevel"/>
    <w:tmpl w:val="32F43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43E84"/>
    <w:multiLevelType w:val="multilevel"/>
    <w:tmpl w:val="3F2A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8A0DAF"/>
    <w:multiLevelType w:val="multilevel"/>
    <w:tmpl w:val="55A4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4C03FE"/>
    <w:multiLevelType w:val="multilevel"/>
    <w:tmpl w:val="A746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611BB9"/>
    <w:multiLevelType w:val="multilevel"/>
    <w:tmpl w:val="98C6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83"/>
    <w:rsid w:val="00454568"/>
    <w:rsid w:val="005C7EB6"/>
    <w:rsid w:val="008819C6"/>
    <w:rsid w:val="00C90667"/>
    <w:rsid w:val="00F2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3D712-70D6-418F-96E8-C080868F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906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906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906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6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6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06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906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90667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9066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90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90667"/>
    <w:rPr>
      <w:b/>
      <w:bCs/>
    </w:rPr>
  </w:style>
  <w:style w:type="character" w:styleId="HTML">
    <w:name w:val="HTML Code"/>
    <w:basedOn w:val="a0"/>
    <w:uiPriority w:val="99"/>
    <w:semiHidden/>
    <w:unhideWhenUsed/>
    <w:rsid w:val="00C906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90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9066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90667"/>
  </w:style>
  <w:style w:type="character" w:customStyle="1" w:styleId="hljs-class">
    <w:name w:val="hljs-class"/>
    <w:basedOn w:val="a0"/>
    <w:rsid w:val="00C90667"/>
  </w:style>
  <w:style w:type="character" w:customStyle="1" w:styleId="hljs-title">
    <w:name w:val="hljs-title"/>
    <w:basedOn w:val="a0"/>
    <w:rsid w:val="00C90667"/>
  </w:style>
  <w:style w:type="character" w:customStyle="1" w:styleId="hljs-comment">
    <w:name w:val="hljs-comment"/>
    <w:basedOn w:val="a0"/>
    <w:rsid w:val="00C90667"/>
  </w:style>
  <w:style w:type="character" w:customStyle="1" w:styleId="hljs-type">
    <w:name w:val="hljs-type"/>
    <w:basedOn w:val="a0"/>
    <w:rsid w:val="00C90667"/>
  </w:style>
  <w:style w:type="character" w:customStyle="1" w:styleId="hljs-params">
    <w:name w:val="hljs-params"/>
    <w:basedOn w:val="a0"/>
    <w:rsid w:val="00C90667"/>
  </w:style>
  <w:style w:type="character" w:customStyle="1" w:styleId="hljs-string">
    <w:name w:val="hljs-string"/>
    <w:basedOn w:val="a0"/>
    <w:rsid w:val="00C90667"/>
  </w:style>
  <w:style w:type="character" w:customStyle="1" w:styleId="hljs-number">
    <w:name w:val="hljs-number"/>
    <w:basedOn w:val="a0"/>
    <w:rsid w:val="00C90667"/>
  </w:style>
  <w:style w:type="character" w:customStyle="1" w:styleId="hljs-builtin">
    <w:name w:val="hljs-built_in"/>
    <w:basedOn w:val="a0"/>
    <w:rsid w:val="00C90667"/>
  </w:style>
  <w:style w:type="character" w:customStyle="1" w:styleId="hljs-literal">
    <w:name w:val="hljs-literal"/>
    <w:basedOn w:val="a0"/>
    <w:rsid w:val="00C9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2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878387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49233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7275609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2497353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9823450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5170429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3264726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/win32/winmsg/about-messages-and-message-queues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learn.microsoft.com/zh-cn/dotnet/api/system.windows.forms.control.processcmdkey?view=windowsdesktop-7.0" TargetMode="External"/><Relationship Id="rId39" Type="http://schemas.openxmlformats.org/officeDocument/2006/relationships/hyperlink" Target="https://www.cnblogs.com/yewsky/articles/1882730.html" TargetMode="External"/><Relationship Id="rId21" Type="http://schemas.openxmlformats.org/officeDocument/2006/relationships/hyperlink" Target="https://learn.microsoft.com/zh-cn/windows/win32/api/winuser/ns-winuser-msg?redirectedfrom=MSDN" TargetMode="External"/><Relationship Id="rId34" Type="http://schemas.openxmlformats.org/officeDocument/2006/relationships/hyperlink" Target="https://learn.microsoft.com/zh-cn/windows/win32/winmsg/about-messages-and-message-queues" TargetMode="External"/><Relationship Id="rId7" Type="http://schemas.openxmlformats.org/officeDocument/2006/relationships/hyperlink" Target="https://learn.microsoft.com/zh-cn/windows/win32/winmsg/messages-and-message-queue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hyperlink" Target="https://learn.microsoft.com/zh-cn/dotnet/api/system.windows.forms.control.preprocessmessage?view=windowsdesktop-7.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windows/win32/winmsg/about-messages-and-message-queues" TargetMode="External"/><Relationship Id="rId24" Type="http://schemas.openxmlformats.org/officeDocument/2006/relationships/hyperlink" Target="https://learn.microsoft.com/zh-cn/dotnet/api/system.windows.forms.control.isinputchar?view=windowsdesktop-7.0" TargetMode="External"/><Relationship Id="rId32" Type="http://schemas.openxmlformats.org/officeDocument/2006/relationships/hyperlink" Target="https://learn.microsoft.com/zh-cn/windows/win32/api/winuser/ns-winuser-msg?redirectedfrom=MSDN" TargetMode="External"/><Relationship Id="rId37" Type="http://schemas.openxmlformats.org/officeDocument/2006/relationships/hyperlink" Target="https://blog.csdn.net/u011555996/article/details/122020740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yperlink" Target="https://learn.microsoft.com/zh-cn/dotnet/api/system.windows.forms.control.preprocessmessage?view=windowsdesktop-7.0" TargetMode="External"/><Relationship Id="rId28" Type="http://schemas.openxmlformats.org/officeDocument/2006/relationships/hyperlink" Target="https://learn.microsoft.com/zh-cn/dotnet/api/system.windows.forms.control.processdialogkey?view=windowsdesktop-7.0" TargetMode="External"/><Relationship Id="rId36" Type="http://schemas.openxmlformats.org/officeDocument/2006/relationships/hyperlink" Target="https://zhuanlan.zhihu.com/p/643665652" TargetMode="External"/><Relationship Id="rId10" Type="http://schemas.openxmlformats.org/officeDocument/2006/relationships/hyperlink" Target="https://learn.microsoft.com/zh-cn/windows/win32/winmsg/message-and-message-queue-reference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source.dot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in32/winmsg/using-messages-and-message-queues" TargetMode="External"/><Relationship Id="rId14" Type="http://schemas.openxmlformats.org/officeDocument/2006/relationships/hyperlink" Target="https://learn.microsoft.com/zh-cn/windows/win32/winmsg/about-messages-and-message-queues" TargetMode="External"/><Relationship Id="rId22" Type="http://schemas.openxmlformats.org/officeDocument/2006/relationships/hyperlink" Target="https://learn.microsoft.com/zh-cn/dotnet/api/system.windows.forms.imessagefilter?view=windowsdesktop-7.0" TargetMode="External"/><Relationship Id="rId27" Type="http://schemas.openxmlformats.org/officeDocument/2006/relationships/hyperlink" Target="https://learn.microsoft.com/zh-cn/dotnet/api/system.windows.forms.control.processdialogchar?view=windowsdesktop-7.0" TargetMode="External"/><Relationship Id="rId30" Type="http://schemas.openxmlformats.org/officeDocument/2006/relationships/hyperlink" Target="https://learn.microsoft.com/zh-cn/dotnet/api/system.windows.forms.control.preprocessmessage?view=windowsdesktop-7.0" TargetMode="External"/><Relationship Id="rId35" Type="http://schemas.openxmlformats.org/officeDocument/2006/relationships/hyperlink" Target="https://learn.microsoft.com/zh-cn/windows/win32/winmsg/using-messages-and-message-queues" TargetMode="External"/><Relationship Id="rId8" Type="http://schemas.openxmlformats.org/officeDocument/2006/relationships/hyperlink" Target="https://learn.microsoft.com/zh-cn/windows/win32/winmsg/about-messages-and-message-queu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zh-cn/windows/win32/winmsg/about-messages-and-message-queues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learn.microsoft.com/zh-cn/dotnet/api/system.windows.forms.control.isinputkey?view=windowsdesktop-7.0" TargetMode="External"/><Relationship Id="rId33" Type="http://schemas.openxmlformats.org/officeDocument/2006/relationships/hyperlink" Target="https://learn.microsoft.com/zh-cn/dotnet/api/system.windows.forms.message?view=windowsdesktop-7.0" TargetMode="External"/><Relationship Id="rId38" Type="http://schemas.openxmlformats.org/officeDocument/2006/relationships/hyperlink" Target="https://blog.csdn.net/weixin_42284219/article/details/1300432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2024-10-05T17:43:00Z</dcterms:created>
  <dcterms:modified xsi:type="dcterms:W3CDTF">2024-10-05T17:46:00Z</dcterms:modified>
</cp:coreProperties>
</file>