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60" w:rsidRPr="002A0760" w:rsidRDefault="002A0760" w:rsidP="002A0760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2A0760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VS2008</w:t>
      </w:r>
      <w:r w:rsidRPr="002A0760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中</w:t>
      </w:r>
      <w:r w:rsidRPr="002A0760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VC</w:t>
      </w:r>
      <w:r w:rsidRPr="002A0760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添加右键菜单</w:t>
      </w:r>
    </w:p>
    <w:p w:rsidR="002A0760" w:rsidRPr="002A0760" w:rsidRDefault="002A0760" w:rsidP="002A0760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2A0760" w:rsidRPr="002A0760" w:rsidRDefault="002A0760" w:rsidP="002A076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在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VC6.0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中可以通过工程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-&gt;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增加到工程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-&gt;Visual C++ Component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里面的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Pop-up Menu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，但是在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VS2008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中没有了这个功能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(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费了好大的功夫才弄明白，从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VC6.0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到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VS2008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的变化太大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)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，只有自己写了。我们先在资源视图中制作一个菜单，</w:t>
      </w:r>
      <w:r w:rsidRPr="002A076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VS2008中VC添加右键菜单 - Mango - 芒果房子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C9695" id="矩形 13" o:spid="_x0000_s1026" alt="VS2008中VC添加右键菜单 - Mango - 芒果房子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5nD5iQ0DAAD2BQ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然后开始为</w:t>
      </w:r>
      <w:r>
        <w:rPr>
          <w:rFonts w:ascii="Sitka Text" w:eastAsia="宋体" w:hAnsi="Sitka Text" w:cs="宋体"/>
          <w:color w:val="333333"/>
          <w:kern w:val="0"/>
          <w:sz w:val="27"/>
          <w:szCs w:val="27"/>
        </w:rPr>
        <w:t>C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View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类添加一个右键响应菜单，获得鼠标的位置，在鼠标位置弹出菜单即可。</w:t>
      </w:r>
      <w:r w:rsidR="000933B6">
        <w:rPr>
          <w:rFonts w:ascii="Sitka Text" w:eastAsia="宋体" w:hAnsi="Sitka Text" w:cs="宋体" w:hint="eastAsia"/>
          <w:color w:val="333333"/>
          <w:kern w:val="0"/>
          <w:sz w:val="27"/>
          <w:szCs w:val="27"/>
        </w:rPr>
        <w:t>需要文件对</w:t>
      </w:r>
      <w:r w:rsidR="000933B6">
        <w:rPr>
          <w:rFonts w:ascii="Sitka Text" w:eastAsia="宋体" w:hAnsi="Sitka Text" w:cs="宋体" w:hint="eastAsia"/>
          <w:color w:val="333333"/>
          <w:kern w:val="0"/>
          <w:sz w:val="27"/>
          <w:szCs w:val="27"/>
        </w:rPr>
        <w:t>W</w:t>
      </w:r>
      <w:r w:rsidR="000933B6">
        <w:rPr>
          <w:rFonts w:ascii="Sitka Text" w:eastAsia="宋体" w:hAnsi="Sitka Text" w:cs="宋体"/>
          <w:color w:val="333333"/>
          <w:kern w:val="0"/>
          <w:sz w:val="27"/>
          <w:szCs w:val="27"/>
        </w:rPr>
        <w:t>M_CONTEXTMENU</w:t>
      </w:r>
      <w:r w:rsidR="000933B6">
        <w:rPr>
          <w:rFonts w:ascii="Sitka Text" w:eastAsia="宋体" w:hAnsi="Sitka Text" w:cs="宋体" w:hint="eastAsia"/>
          <w:color w:val="333333"/>
          <w:kern w:val="0"/>
          <w:sz w:val="27"/>
          <w:szCs w:val="27"/>
        </w:rPr>
        <w:t>消息的响应代码，</w:t>
      </w: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t>具体代码如下</w:t>
      </w:r>
    </w:p>
    <w:p w:rsidR="002A0760" w:rsidRPr="002A0760" w:rsidRDefault="002A0760" w:rsidP="002A0760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A0760">
        <w:rPr>
          <w:rFonts w:ascii="Sitka Text" w:eastAsia="宋体" w:hAnsi="Sitka Text" w:cs="宋体"/>
          <w:color w:val="333333"/>
          <w:kern w:val="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void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CtestmfcView::OnContextMenu(CWnd* pWnd, CPoint point)</w:t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2A0760"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  <w:r w:rsidRPr="00FB4E2A"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 TODO: 在此处添加消息处理程序代码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//VS2008没有添加弹出菜单组件功能，弹出菜单需要自己写。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 TODO: Add your message handler code here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>CMenu popMenu;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popMenu.LoadMenu(IDR_MENU1);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//载入菜单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>CMenu *pPopup;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pPopup=popMenu.GetSubMenu(0);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//获得子菜单指针</w:t>
      </w:r>
    </w:p>
    <w:p w:rsidR="00FB4E2A" w:rsidRP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pPopup-&gt;EnableMenuItem(ID_POPUP_SAYHELLO,MF_BYCOMMAND|MF_ENABLED);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//允许菜单项使用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pPopup-&gt;EnableMenuItem(ID_POPUP_OPEN,MF_BYCOMMAND|MF_DISABLED|MF_GRAYED);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//不允许菜单项使用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 w:hint="eastAsia"/>
          <w:noProof/>
          <w:color w:val="008000"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>pPo</w:t>
      </w:r>
      <w:r w:rsidR="00096AA3">
        <w:rPr>
          <w:rFonts w:ascii="微软雅黑" w:eastAsia="微软雅黑" w:hAnsi="Times New Roman" w:cs="Times New Roman"/>
          <w:noProof/>
          <w:kern w:val="0"/>
          <w:sz w:val="22"/>
        </w:rPr>
        <w:t>pup-&gt;EnableMenuItem(ID_POPUP_</w:t>
      </w:r>
      <w:r w:rsidR="00096AA3">
        <w:rPr>
          <w:rFonts w:ascii="微软雅黑" w:eastAsia="微软雅黑" w:hAnsi="Times New Roman" w:cs="Times New Roman" w:hint="eastAsia"/>
          <w:noProof/>
          <w:kern w:val="0"/>
          <w:sz w:val="22"/>
        </w:rPr>
        <w:t>CUT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,MF_BYCOMMAND|MF_DISABLED|MF_GRAYED);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不允许菜单项使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//ClientToScreen(&amp;point); //将客户区坐标转换成屏幕坐标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>pPopup-&gt;TrackPopupMenu(TPM_LEFTALIGN|TPM_RIGHTBUTTON,point.x,point.y,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this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);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22"/>
        </w:rPr>
        <w:t>//显示弹出菜单，参数依次为(鼠标在菜单左边|跟踪右键，x，y，this)</w:t>
      </w:r>
    </w:p>
    <w:p w:rsidR="00FB4E2A" w:rsidRDefault="00FB4E2A" w:rsidP="00FB4E2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>pPopup-&gt;Detach();</w:t>
      </w:r>
    </w:p>
    <w:p w:rsidR="00FB4E2A" w:rsidRDefault="00FB4E2A" w:rsidP="00FB4E2A">
      <w:pPr>
        <w:widowControl/>
        <w:shd w:val="clear" w:color="auto" w:fill="F9F5E9"/>
        <w:tabs>
          <w:tab w:val="left" w:pos="4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>popMenu.DestroyMenu();</w:t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A0760" w:rsidRPr="002A0760" w:rsidRDefault="002A0760" w:rsidP="00FB4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" name="图片 12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ClientToScreen( )是把窗口坐标转换为屏幕坐标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" name="图片 11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ScreenToClient( )是把屏幕坐标转换为窗口坐标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" name="图片 10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屏幕坐标是相对于屏幕左上角的，而窗口坐标是相对于窗口用户区左上角的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" name="图片 9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VC下，有些函数使用窗口坐标，有些使用屏幕坐标，使用时要分清。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" name="图片 8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" name="图片 7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" name="图片 6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一个窗体分为两部分：系统区和客户区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" name="图片 5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象标题和菜单之类的是系统区，由系统来控制，客户区就是你的地盘喽！！！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" name="图片 4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Width, Height 是指整体的，ClientWidth, ClientHeight是指客户区的，两者相减就是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" name="图片 3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系统区的啦！！！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" name="图片 2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ClientToScreen是把坐标从当前窗体转化成全屏幕的！！！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" name="图片 1" descr="https://i-blog.csdnimg.cn/blog_migrate/f0cd6c7f9e7ae96feae062cb48f670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-blog.csdnimg.cn/blog_migrate/f0cd6c7f9e7ae96feae062cb48f670f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ScreenToClient是把屏幕坐标转化成相对当前窗体的坐标！！！！</w:t>
      </w:r>
    </w:p>
    <w:p w:rsidR="002A0760" w:rsidRPr="002A0760" w:rsidRDefault="002A0760" w:rsidP="002A0760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0760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E782E" w:rsidRDefault="00C04AA2" w:rsidP="00C04AA2">
      <w:pPr>
        <w:pStyle w:val="2"/>
      </w:pPr>
      <w:r>
        <w:rPr>
          <w:rFonts w:hint="eastAsia"/>
        </w:rPr>
        <w:t>其</w:t>
      </w:r>
      <w:bookmarkStart w:id="0" w:name="_GoBack"/>
      <w:bookmarkEnd w:id="0"/>
      <w:r>
        <w:rPr>
          <w:rFonts w:hint="eastAsia"/>
        </w:rPr>
        <w:t>实也可以使用WM_RBUTTONDOWN消息来响应右键菜单</w:t>
      </w:r>
    </w:p>
    <w:p w:rsidR="00C04AA2" w:rsidRDefault="00C04AA2"/>
    <w:p w:rsidR="00C04AA2" w:rsidRDefault="00C04AA2"/>
    <w:p w:rsidR="00C04AA2" w:rsidRDefault="00C04AA2"/>
    <w:p w:rsidR="00C04AA2" w:rsidRDefault="00C04AA2"/>
    <w:p w:rsidR="00C04AA2" w:rsidRDefault="00C04AA2"/>
    <w:p w:rsidR="00C04AA2" w:rsidRDefault="00C04AA2"/>
    <w:p w:rsidR="00C04AA2" w:rsidRDefault="00C04AA2"/>
    <w:p w:rsidR="00C04AA2" w:rsidRPr="002A0760" w:rsidRDefault="00C04AA2">
      <w:pPr>
        <w:rPr>
          <w:rFonts w:hint="eastAsia"/>
        </w:rPr>
      </w:pPr>
    </w:p>
    <w:sectPr w:rsidR="00C04AA2" w:rsidRPr="002A0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F4F" w:rsidRDefault="004C2F4F" w:rsidP="002A0760">
      <w:r>
        <w:separator/>
      </w:r>
    </w:p>
  </w:endnote>
  <w:endnote w:type="continuationSeparator" w:id="0">
    <w:p w:rsidR="004C2F4F" w:rsidRDefault="004C2F4F" w:rsidP="002A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F4F" w:rsidRDefault="004C2F4F" w:rsidP="002A0760">
      <w:r>
        <w:separator/>
      </w:r>
    </w:p>
  </w:footnote>
  <w:footnote w:type="continuationSeparator" w:id="0">
    <w:p w:rsidR="004C2F4F" w:rsidRDefault="004C2F4F" w:rsidP="002A0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01"/>
    <w:rsid w:val="000933B6"/>
    <w:rsid w:val="00096AA3"/>
    <w:rsid w:val="002A0760"/>
    <w:rsid w:val="00454568"/>
    <w:rsid w:val="00467686"/>
    <w:rsid w:val="004C2F4F"/>
    <w:rsid w:val="005C7EB6"/>
    <w:rsid w:val="00A01B01"/>
    <w:rsid w:val="00C04AA2"/>
    <w:rsid w:val="00FB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05100"/>
  <w15:chartTrackingRefBased/>
  <w15:docId w15:val="{EB881116-D16D-4D5A-A0F5-CCAAD1F2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07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04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7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0760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0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0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0760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A076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04A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2024-08-27T14:38:00Z</dcterms:created>
  <dcterms:modified xsi:type="dcterms:W3CDTF">2024-08-27T19:24:00Z</dcterms:modified>
</cp:coreProperties>
</file>