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 xml:space="preserve">Dispatch Queue </w:t>
      </w:r>
      <w:r w:rsidRPr="00F8487A">
        <w:rPr>
          <w:rFonts w:ascii="Segoe UI" w:eastAsia="宋体" w:hAnsi="Segoe UI" w:cs="Segoe UI"/>
          <w:b/>
          <w:bCs/>
          <w:color w:val="161616"/>
          <w:kern w:val="0"/>
          <w:sz w:val="36"/>
          <w:szCs w:val="36"/>
        </w:rPr>
        <w:t>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以下函数创建</w:t>
      </w:r>
      <w:r w:rsidRPr="00F8487A">
        <w:rPr>
          <w:rFonts w:ascii="Segoe UI" w:eastAsia="宋体" w:hAnsi="Segoe UI" w:cs="Segoe UI"/>
          <w:color w:val="161616"/>
          <w:kern w:val="0"/>
          <w:sz w:val="24"/>
          <w:szCs w:val="24"/>
        </w:rPr>
        <w:t> </w:t>
      </w:r>
      <w:hyperlink r:id="rId7" w:history="1">
        <w:r w:rsidRPr="00F8487A">
          <w:rPr>
            <w:rFonts w:ascii="Segoe UI" w:eastAsia="宋体" w:hAnsi="Segoe UI" w:cs="Segoe UI"/>
            <w:color w:val="0000FF"/>
            <w:kern w:val="0"/>
            <w:sz w:val="24"/>
            <w:szCs w:val="24"/>
          </w:rPr>
          <w:t>DispatcherQueueController</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 w:history="1">
              <w:r w:rsidRPr="00F8487A">
                <w:rPr>
                  <w:rFonts w:ascii="宋体" w:eastAsia="宋体" w:hAnsi="宋体" w:cs="宋体"/>
                  <w:b/>
                  <w:bCs/>
                  <w:color w:val="0000FF"/>
                  <w:kern w:val="0"/>
                  <w:sz w:val="24"/>
                  <w:szCs w:val="24"/>
                </w:rPr>
                <w:t>CreateDispatcherQueueController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 </w:t>
            </w:r>
            <w:hyperlink r:id="rId9" w:history="1">
              <w:r w:rsidRPr="00F8487A">
                <w:rPr>
                  <w:rFonts w:ascii="宋体" w:eastAsia="宋体" w:hAnsi="宋体" w:cs="宋体"/>
                  <w:color w:val="0000FF"/>
                  <w:kern w:val="0"/>
                  <w:sz w:val="24"/>
                  <w:szCs w:val="24"/>
                </w:rPr>
                <w:t>DispatcherQueueController</w:t>
              </w:r>
            </w:hyperlink>
            <w:r w:rsidRPr="00F8487A">
              <w:rPr>
                <w:rFonts w:ascii="宋体" w:eastAsia="宋体" w:hAnsi="宋体" w:cs="宋体"/>
                <w:kern w:val="0"/>
                <w:sz w:val="24"/>
                <w:szCs w:val="24"/>
              </w:rPr>
              <w:t> ，用于管理在另一个线程上按优先级顺序运行排队任务的 </w:t>
            </w:r>
            <w:hyperlink r:id="rId10" w:history="1">
              <w:r w:rsidRPr="00F8487A">
                <w:rPr>
                  <w:rFonts w:ascii="宋体" w:eastAsia="宋体" w:hAnsi="宋体" w:cs="宋体"/>
                  <w:color w:val="0000FF"/>
                  <w:kern w:val="0"/>
                  <w:sz w:val="24"/>
                  <w:szCs w:val="24"/>
                </w:rPr>
                <w:t>DispatcherQueue</w:t>
              </w:r>
            </w:hyperlink>
            <w:r w:rsidRPr="00F8487A">
              <w:rPr>
                <w:rFonts w:ascii="宋体" w:eastAsia="宋体" w:hAnsi="宋体" w:cs="宋体"/>
                <w:kern w:val="0"/>
                <w:sz w:val="24"/>
                <w:szCs w:val="24"/>
              </w:rPr>
              <w:t> 的生存期。</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处理函数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w:t>
      </w:r>
      <w:r w:rsidRPr="00F8487A">
        <w:rPr>
          <w:rFonts w:ascii="Segoe UI" w:eastAsia="宋体" w:hAnsi="Segoe UI" w:cs="Segoe UI"/>
          <w:color w:val="161616"/>
          <w:kern w:val="0"/>
          <w:sz w:val="24"/>
          <w:szCs w:val="24"/>
        </w:rPr>
        <w:t> </w:t>
      </w:r>
      <w:hyperlink r:id="rId11" w:history="1">
        <w:r w:rsidRPr="00F8487A">
          <w:rPr>
            <w:rFonts w:ascii="Segoe UI" w:eastAsia="宋体" w:hAnsi="Segoe UI" w:cs="Segoe UI"/>
            <w:color w:val="0000FF"/>
            <w:kern w:val="0"/>
            <w:sz w:val="24"/>
            <w:szCs w:val="24"/>
          </w:rPr>
          <w:t>进程</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59"/>
        <w:gridCol w:w="5694"/>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 w:history="1">
              <w:r w:rsidRPr="00F8487A">
                <w:rPr>
                  <w:rFonts w:ascii="宋体" w:eastAsia="宋体" w:hAnsi="宋体" w:cs="宋体"/>
                  <w:b/>
                  <w:bCs/>
                  <w:color w:val="0000FF"/>
                  <w:kern w:val="0"/>
                  <w:sz w:val="24"/>
                  <w:szCs w:val="24"/>
                </w:rPr>
                <w:t>CreateProcess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创建新进程及其主线程。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 w:history="1">
              <w:r w:rsidRPr="00F8487A">
                <w:rPr>
                  <w:rFonts w:ascii="宋体" w:eastAsia="宋体" w:hAnsi="宋体" w:cs="宋体"/>
                  <w:b/>
                  <w:bCs/>
                  <w:color w:val="0000FF"/>
                  <w:kern w:val="0"/>
                  <w:sz w:val="24"/>
                  <w:szCs w:val="24"/>
                </w:rPr>
                <w:t>CreateProcessAsUser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创建新进程及其主线程。 新进程在指定令牌表示的用户的安全上下文中运行。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 w:history="1">
              <w:r w:rsidRPr="00F8487A">
                <w:rPr>
                  <w:rFonts w:ascii="宋体" w:eastAsia="宋体" w:hAnsi="宋体" w:cs="宋体"/>
                  <w:b/>
                  <w:bCs/>
                  <w:color w:val="0000FF"/>
                  <w:kern w:val="0"/>
                  <w:sz w:val="24"/>
                  <w:szCs w:val="24"/>
                </w:rPr>
                <w:t>CreateProcessWithLogonW</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创建新进程及其主线程。 然后，新进程在指定凭据的安全上下文中运行指定的可执行文件， (用户、域和密码) 。</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 w:history="1">
              <w:r w:rsidRPr="00F8487A">
                <w:rPr>
                  <w:rFonts w:ascii="宋体" w:eastAsia="宋体" w:hAnsi="宋体" w:cs="宋体"/>
                  <w:b/>
                  <w:bCs/>
                  <w:color w:val="0000FF"/>
                  <w:kern w:val="0"/>
                  <w:sz w:val="24"/>
                  <w:szCs w:val="24"/>
                </w:rPr>
                <w:t>CreateProcessWithTokenW</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创建新进程及其主线程。 新进程在指定令牌的安全上下文中运行。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 w:history="1">
              <w:r w:rsidRPr="00F8487A">
                <w:rPr>
                  <w:rFonts w:ascii="宋体" w:eastAsia="宋体" w:hAnsi="宋体" w:cs="宋体"/>
                  <w:b/>
                  <w:bCs/>
                  <w:color w:val="0000FF"/>
                  <w:kern w:val="0"/>
                  <w:sz w:val="24"/>
                  <w:szCs w:val="24"/>
                </w:rPr>
                <w:t>ExitProcess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结束调用进程及其所有线程。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 w:history="1">
              <w:r w:rsidRPr="00F8487A">
                <w:rPr>
                  <w:rFonts w:ascii="宋体" w:eastAsia="宋体" w:hAnsi="宋体" w:cs="宋体"/>
                  <w:b/>
                  <w:bCs/>
                  <w:color w:val="0000FF"/>
                  <w:kern w:val="0"/>
                  <w:sz w:val="24"/>
                  <w:szCs w:val="24"/>
                </w:rPr>
                <w:t>FlushProcessWriteBuffers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刷新运行当前进程的线程的每个处理器的写入队列。</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 w:history="1">
              <w:r w:rsidRPr="00F8487A">
                <w:rPr>
                  <w:rFonts w:ascii="宋体" w:eastAsia="宋体" w:hAnsi="宋体" w:cs="宋体"/>
                  <w:b/>
                  <w:bCs/>
                  <w:color w:val="0000FF"/>
                  <w:kern w:val="0"/>
                  <w:sz w:val="24"/>
                  <w:szCs w:val="24"/>
                </w:rPr>
                <w:t>FreeEnvironmentStrings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释放环境字符串块。</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 w:history="1">
              <w:r w:rsidRPr="00F8487A">
                <w:rPr>
                  <w:rFonts w:ascii="宋体" w:eastAsia="宋体" w:hAnsi="宋体" w:cs="宋体"/>
                  <w:b/>
                  <w:bCs/>
                  <w:color w:val="0000FF"/>
                  <w:kern w:val="0"/>
                  <w:sz w:val="24"/>
                  <w:szCs w:val="24"/>
                </w:rPr>
                <w:t>GetCommandLine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检索当前进程的命令行字符串。</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 w:history="1">
              <w:r w:rsidRPr="00F8487A">
                <w:rPr>
                  <w:rFonts w:ascii="宋体" w:eastAsia="宋体" w:hAnsi="宋体" w:cs="宋体"/>
                  <w:b/>
                  <w:bCs/>
                  <w:color w:val="0000FF"/>
                  <w:kern w:val="0"/>
                  <w:sz w:val="24"/>
                  <w:szCs w:val="24"/>
                </w:rPr>
                <w:t>GetCurrentProcess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检索当前进程的伪句柄。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 w:history="1">
              <w:r w:rsidRPr="00F8487A">
                <w:rPr>
                  <w:rFonts w:ascii="宋体" w:eastAsia="宋体" w:hAnsi="宋体" w:cs="宋体"/>
                  <w:b/>
                  <w:bCs/>
                  <w:color w:val="0000FF"/>
                  <w:kern w:val="0"/>
                  <w:sz w:val="24"/>
                  <w:szCs w:val="24"/>
                </w:rPr>
                <w:t>GetCurrentProcessId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检索调用进程的进程标识符。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 w:history="1">
              <w:r w:rsidRPr="00F8487A">
                <w:rPr>
                  <w:rFonts w:ascii="宋体" w:eastAsia="宋体" w:hAnsi="宋体" w:cs="宋体"/>
                  <w:b/>
                  <w:bCs/>
                  <w:color w:val="0000FF"/>
                  <w:kern w:val="0"/>
                  <w:sz w:val="24"/>
                  <w:szCs w:val="24"/>
                </w:rPr>
                <w:t>GetCurrentProcessorNumber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检索调用此函数期间运行当前线程的处理器数。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 w:history="1">
              <w:r w:rsidRPr="00F8487A">
                <w:rPr>
                  <w:rFonts w:ascii="宋体" w:eastAsia="宋体" w:hAnsi="宋体" w:cs="宋体"/>
                  <w:b/>
                  <w:bCs/>
                  <w:color w:val="0000FF"/>
                  <w:kern w:val="0"/>
                  <w:sz w:val="24"/>
                  <w:szCs w:val="24"/>
                </w:rPr>
                <w:t>GetEnvironmentStrings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检索当前进程的环境块。</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 w:history="1">
              <w:r w:rsidRPr="00F8487A">
                <w:rPr>
                  <w:rFonts w:ascii="宋体" w:eastAsia="宋体" w:hAnsi="宋体" w:cs="宋体"/>
                  <w:b/>
                  <w:bCs/>
                  <w:color w:val="0000FF"/>
                  <w:kern w:val="0"/>
                  <w:sz w:val="24"/>
                  <w:szCs w:val="24"/>
                </w:rPr>
                <w:t>GetEnvironmentVariable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从调用进程的环境块中检索指定变量的值。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 w:history="1">
              <w:r w:rsidRPr="00F8487A">
                <w:rPr>
                  <w:rFonts w:ascii="宋体" w:eastAsia="宋体" w:hAnsi="宋体" w:cs="宋体"/>
                  <w:b/>
                  <w:bCs/>
                  <w:color w:val="0000FF"/>
                  <w:kern w:val="0"/>
                  <w:sz w:val="24"/>
                  <w:szCs w:val="24"/>
                </w:rPr>
                <w:t>GetExitCodeProcess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检索指定进程的终止状态。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6" w:history="1">
              <w:r w:rsidRPr="00F8487A">
                <w:rPr>
                  <w:rFonts w:ascii="宋体" w:eastAsia="宋体" w:hAnsi="宋体" w:cs="宋体"/>
                  <w:b/>
                  <w:bCs/>
                  <w:color w:val="0000FF"/>
                  <w:kern w:val="0"/>
                  <w:sz w:val="24"/>
                  <w:szCs w:val="24"/>
                </w:rPr>
                <w:t>GetGuiResources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检索图形用户界面 (GUI) 指定进程正在使用的对象的句柄计数。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7" w:history="1">
              <w:r w:rsidRPr="00F8487A">
                <w:rPr>
                  <w:rFonts w:ascii="宋体" w:eastAsia="宋体" w:hAnsi="宋体" w:cs="宋体"/>
                  <w:b/>
                  <w:bCs/>
                  <w:color w:val="0000FF"/>
                  <w:kern w:val="0"/>
                  <w:sz w:val="24"/>
                  <w:szCs w:val="24"/>
                </w:rPr>
                <w:t>GetLogicalProcessorInformation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检索有关逻辑处理器和相关硬件的信息。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8" w:history="1">
              <w:r w:rsidRPr="00F8487A">
                <w:rPr>
                  <w:rFonts w:ascii="宋体" w:eastAsia="宋体" w:hAnsi="宋体" w:cs="宋体"/>
                  <w:b/>
                  <w:bCs/>
                  <w:color w:val="0000FF"/>
                  <w:kern w:val="0"/>
                  <w:sz w:val="24"/>
                  <w:szCs w:val="24"/>
                </w:rPr>
                <w:t>GetPriorityClass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检索指定进程的优先级类。</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9" w:history="1">
              <w:r w:rsidRPr="00F8487A">
                <w:rPr>
                  <w:rFonts w:ascii="宋体" w:eastAsia="宋体" w:hAnsi="宋体" w:cs="宋体"/>
                  <w:b/>
                  <w:bCs/>
                  <w:color w:val="0000FF"/>
                  <w:kern w:val="0"/>
                  <w:sz w:val="24"/>
                  <w:szCs w:val="24"/>
                </w:rPr>
                <w:t>GetProcessAffinityMask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检索指定进程的进程关联掩码和系统的系统关联掩码。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0" w:history="1">
              <w:r w:rsidRPr="00F8487A">
                <w:rPr>
                  <w:rFonts w:ascii="宋体" w:eastAsia="宋体" w:hAnsi="宋体" w:cs="宋体"/>
                  <w:b/>
                  <w:bCs/>
                  <w:color w:val="0000FF"/>
                  <w:kern w:val="0"/>
                  <w:sz w:val="24"/>
                  <w:szCs w:val="24"/>
                </w:rPr>
                <w:t>GetProcessGroupAffinity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检索指定进程的处理器组相关性。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1" w:history="1">
              <w:r w:rsidRPr="00F8487A">
                <w:rPr>
                  <w:rFonts w:ascii="宋体" w:eastAsia="宋体" w:hAnsi="宋体" w:cs="宋体"/>
                  <w:b/>
                  <w:bCs/>
                  <w:color w:val="0000FF"/>
                  <w:kern w:val="0"/>
                  <w:sz w:val="24"/>
                  <w:szCs w:val="24"/>
                </w:rPr>
                <w:t>GetProcessHandleCount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检索属于指定进程的打开句柄数。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2" w:history="1">
              <w:r w:rsidRPr="00F8487A">
                <w:rPr>
                  <w:rFonts w:ascii="宋体" w:eastAsia="宋体" w:hAnsi="宋体" w:cs="宋体"/>
                  <w:b/>
                  <w:bCs/>
                  <w:color w:val="0000FF"/>
                  <w:kern w:val="0"/>
                  <w:sz w:val="24"/>
                  <w:szCs w:val="24"/>
                </w:rPr>
                <w:t>GetProcessId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检索指定进程的进程标识符。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3" w:history="1">
              <w:r w:rsidRPr="00F8487A">
                <w:rPr>
                  <w:rFonts w:ascii="宋体" w:eastAsia="宋体" w:hAnsi="宋体" w:cs="宋体"/>
                  <w:b/>
                  <w:bCs/>
                  <w:color w:val="0000FF"/>
                  <w:kern w:val="0"/>
                  <w:sz w:val="24"/>
                  <w:szCs w:val="24"/>
                </w:rPr>
                <w:t>GetProcessIoCounters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检索指定进程执行的所有 I/O 操作的计帐信息。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4" w:history="1">
              <w:r w:rsidRPr="00F8487A">
                <w:rPr>
                  <w:rFonts w:ascii="宋体" w:eastAsia="宋体" w:hAnsi="宋体" w:cs="宋体"/>
                  <w:b/>
                  <w:bCs/>
                  <w:color w:val="0000FF"/>
                  <w:kern w:val="0"/>
                  <w:sz w:val="24"/>
                  <w:szCs w:val="24"/>
                </w:rPr>
                <w:t>GetProcessMitigationPolicy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检索调用进程的缓解策略设置。</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5" w:history="1">
              <w:r w:rsidRPr="00F8487A">
                <w:rPr>
                  <w:rFonts w:ascii="宋体" w:eastAsia="宋体" w:hAnsi="宋体" w:cs="宋体"/>
                  <w:b/>
                  <w:bCs/>
                  <w:color w:val="0000FF"/>
                  <w:kern w:val="0"/>
                  <w:sz w:val="24"/>
                  <w:szCs w:val="24"/>
                </w:rPr>
                <w:t>GetProcessPriorityBoost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检索指定进程的优先级提升控制状态。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6" w:history="1">
              <w:r w:rsidRPr="00F8487A">
                <w:rPr>
                  <w:rFonts w:ascii="宋体" w:eastAsia="宋体" w:hAnsi="宋体" w:cs="宋体"/>
                  <w:b/>
                  <w:bCs/>
                  <w:color w:val="0000FF"/>
                  <w:kern w:val="0"/>
                  <w:sz w:val="24"/>
                  <w:szCs w:val="24"/>
                </w:rPr>
                <w:t>GetProcessShutdownParameters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检索当前调用进程的关闭参数。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7" w:history="1">
              <w:r w:rsidRPr="00F8487A">
                <w:rPr>
                  <w:rFonts w:ascii="宋体" w:eastAsia="宋体" w:hAnsi="宋体" w:cs="宋体"/>
                  <w:b/>
                  <w:bCs/>
                  <w:color w:val="0000FF"/>
                  <w:kern w:val="0"/>
                  <w:sz w:val="24"/>
                  <w:szCs w:val="24"/>
                </w:rPr>
                <w:t>GetProcessTimes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 计时信息。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8" w:history="1">
              <w:r w:rsidRPr="00F8487A">
                <w:rPr>
                  <w:rFonts w:ascii="宋体" w:eastAsia="宋体" w:hAnsi="宋体" w:cs="宋体"/>
                  <w:b/>
                  <w:bCs/>
                  <w:color w:val="0000FF"/>
                  <w:kern w:val="0"/>
                  <w:sz w:val="24"/>
                  <w:szCs w:val="24"/>
                </w:rPr>
                <w:t>GetProcessVersion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检索预期运行指定进程的系统的主版本号和次版本号。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39" w:history="1">
              <w:r w:rsidRPr="00F8487A">
                <w:rPr>
                  <w:rFonts w:ascii="宋体" w:eastAsia="宋体" w:hAnsi="宋体" w:cs="宋体"/>
                  <w:b/>
                  <w:bCs/>
                  <w:color w:val="0000FF"/>
                  <w:kern w:val="0"/>
                  <w:sz w:val="24"/>
                  <w:szCs w:val="24"/>
                </w:rPr>
                <w:t>GetProcessWorkingSetSize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检索指定进程的最小和最大工作集大小。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0" w:history="1">
              <w:r w:rsidRPr="00F8487A">
                <w:rPr>
                  <w:rFonts w:ascii="宋体" w:eastAsia="宋体" w:hAnsi="宋体" w:cs="宋体"/>
                  <w:b/>
                  <w:bCs/>
                  <w:color w:val="0000FF"/>
                  <w:kern w:val="0"/>
                  <w:sz w:val="24"/>
                  <w:szCs w:val="24"/>
                </w:rPr>
                <w:t>GetProcessWorkingSetSizeEx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检索指定进程的最小和最大工作集大小。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1" w:history="1">
              <w:r w:rsidRPr="00F8487A">
                <w:rPr>
                  <w:rFonts w:ascii="宋体" w:eastAsia="宋体" w:hAnsi="宋体" w:cs="宋体"/>
                  <w:b/>
                  <w:bCs/>
                  <w:color w:val="0000FF"/>
                  <w:kern w:val="0"/>
                  <w:sz w:val="24"/>
                  <w:szCs w:val="24"/>
                </w:rPr>
                <w:t>GetProcessorSystemCycleTime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检索指定组中每个处理器执行延迟过程调用所用的周期时间， (DPC) 和中断服务例程 (ISR) 。</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2" w:history="1">
              <w:r w:rsidRPr="00F8487A">
                <w:rPr>
                  <w:rFonts w:ascii="宋体" w:eastAsia="宋体" w:hAnsi="宋体" w:cs="宋体"/>
                  <w:b/>
                  <w:bCs/>
                  <w:color w:val="0000FF"/>
                  <w:kern w:val="0"/>
                  <w:sz w:val="24"/>
                  <w:szCs w:val="24"/>
                </w:rPr>
                <w:t>GetStartupInfo</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检索创建调用进程时指定的 </w:t>
            </w:r>
            <w:hyperlink r:id="rId43" w:history="1">
              <w:r w:rsidRPr="00F8487A">
                <w:rPr>
                  <w:rFonts w:ascii="宋体" w:eastAsia="宋体" w:hAnsi="宋体" w:cs="宋体"/>
                  <w:b/>
                  <w:bCs/>
                  <w:color w:val="0000FF"/>
                  <w:kern w:val="0"/>
                  <w:sz w:val="24"/>
                  <w:szCs w:val="24"/>
                </w:rPr>
                <w:t>STARTUPINFO</w:t>
              </w:r>
            </w:hyperlink>
            <w:r w:rsidRPr="00F8487A">
              <w:rPr>
                <w:rFonts w:ascii="宋体" w:eastAsia="宋体" w:hAnsi="宋体" w:cs="宋体"/>
                <w:kern w:val="0"/>
                <w:sz w:val="24"/>
                <w:szCs w:val="24"/>
              </w:rPr>
              <w:t> 结构的内容。</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4" w:history="1">
              <w:r w:rsidRPr="00F8487A">
                <w:rPr>
                  <w:rFonts w:ascii="宋体" w:eastAsia="宋体" w:hAnsi="宋体" w:cs="宋体"/>
                  <w:b/>
                  <w:bCs/>
                  <w:color w:val="0000FF"/>
                  <w:kern w:val="0"/>
                  <w:sz w:val="24"/>
                  <w:szCs w:val="24"/>
                </w:rPr>
                <w:t>IsImmersiveProcess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确定进程是否属于 Windows 应用商店应用。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5" w:history="1">
              <w:r w:rsidRPr="00F8487A">
                <w:rPr>
                  <w:rFonts w:ascii="宋体" w:eastAsia="宋体" w:hAnsi="宋体" w:cs="宋体"/>
                  <w:b/>
                  <w:bCs/>
                  <w:color w:val="0000FF"/>
                  <w:kern w:val="0"/>
                  <w:sz w:val="24"/>
                  <w:szCs w:val="24"/>
                </w:rPr>
                <w:t>NeedCurrentDirectoryForExePath</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确定是否应将当前目录包含在指定可执行文件的搜索路径中。</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6" w:history="1">
              <w:r w:rsidRPr="00F8487A">
                <w:rPr>
                  <w:rFonts w:ascii="宋体" w:eastAsia="宋体" w:hAnsi="宋体" w:cs="宋体"/>
                  <w:b/>
                  <w:bCs/>
                  <w:color w:val="0000FF"/>
                  <w:kern w:val="0"/>
                  <w:sz w:val="24"/>
                  <w:szCs w:val="24"/>
                </w:rPr>
                <w:t>OpenProcess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打开现有的本地进程对象。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7" w:history="1">
              <w:r w:rsidRPr="00F8487A">
                <w:rPr>
                  <w:rFonts w:ascii="宋体" w:eastAsia="宋体" w:hAnsi="宋体" w:cs="宋体"/>
                  <w:b/>
                  <w:bCs/>
                  <w:color w:val="0000FF"/>
                  <w:kern w:val="0"/>
                  <w:sz w:val="24"/>
                  <w:szCs w:val="24"/>
                </w:rPr>
                <w:t>QueryFullProcessImageName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检索指定进程的可执行映像的完整名称。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8" w:history="1">
              <w:r w:rsidRPr="00F8487A">
                <w:rPr>
                  <w:rFonts w:ascii="宋体" w:eastAsia="宋体" w:hAnsi="宋体" w:cs="宋体"/>
                  <w:b/>
                  <w:bCs/>
                  <w:color w:val="0000FF"/>
                  <w:kern w:val="0"/>
                  <w:sz w:val="24"/>
                  <w:szCs w:val="24"/>
                </w:rPr>
                <w:t>QueryProcessAffinityUpdateMode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检索指定进程的相关性更新模式。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49" w:history="1">
              <w:r w:rsidRPr="00F8487A">
                <w:rPr>
                  <w:rFonts w:ascii="宋体" w:eastAsia="宋体" w:hAnsi="宋体" w:cs="宋体"/>
                  <w:b/>
                  <w:bCs/>
                  <w:color w:val="0000FF"/>
                  <w:kern w:val="0"/>
                  <w:sz w:val="24"/>
                  <w:szCs w:val="24"/>
                </w:rPr>
                <w:t>QueryProcessCycleTime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检索指定进程的所有线程的周期时间之和。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0" w:history="1">
              <w:r w:rsidRPr="00F8487A">
                <w:rPr>
                  <w:rFonts w:ascii="宋体" w:eastAsia="宋体" w:hAnsi="宋体" w:cs="宋体"/>
                  <w:b/>
                  <w:bCs/>
                  <w:color w:val="0000FF"/>
                  <w:kern w:val="0"/>
                  <w:sz w:val="24"/>
                  <w:szCs w:val="24"/>
                </w:rPr>
                <w:t>SetEnvironmentVariable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设置当前进程的环境变量的值。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1" w:history="1">
              <w:r w:rsidRPr="00F8487A">
                <w:rPr>
                  <w:rFonts w:ascii="宋体" w:eastAsia="宋体" w:hAnsi="宋体" w:cs="宋体"/>
                  <w:b/>
                  <w:bCs/>
                  <w:color w:val="0000FF"/>
                  <w:kern w:val="0"/>
                  <w:sz w:val="24"/>
                  <w:szCs w:val="24"/>
                </w:rPr>
                <w:t>SetPriorityClass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设置指定进程的优先级类。</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2" w:history="1">
              <w:r w:rsidRPr="00F8487A">
                <w:rPr>
                  <w:rFonts w:ascii="宋体" w:eastAsia="宋体" w:hAnsi="宋体" w:cs="宋体"/>
                  <w:b/>
                  <w:bCs/>
                  <w:color w:val="0000FF"/>
                  <w:kern w:val="0"/>
                  <w:sz w:val="24"/>
                  <w:szCs w:val="24"/>
                </w:rPr>
                <w:t>SetProcessAffinityMask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为指定进程的线程设置处理器关联掩码。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3" w:history="1">
              <w:r w:rsidRPr="00F8487A">
                <w:rPr>
                  <w:rFonts w:ascii="宋体" w:eastAsia="宋体" w:hAnsi="宋体" w:cs="宋体"/>
                  <w:b/>
                  <w:bCs/>
                  <w:color w:val="0000FF"/>
                  <w:kern w:val="0"/>
                  <w:sz w:val="24"/>
                  <w:szCs w:val="24"/>
                </w:rPr>
                <w:t>SetProcessAffinityUpdateMode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设置指定进程的相关性更新模式。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4" w:history="1">
              <w:r w:rsidRPr="00F8487A">
                <w:rPr>
                  <w:rFonts w:ascii="宋体" w:eastAsia="宋体" w:hAnsi="宋体" w:cs="宋体"/>
                  <w:b/>
                  <w:bCs/>
                  <w:color w:val="0000FF"/>
                  <w:kern w:val="0"/>
                  <w:sz w:val="24"/>
                  <w:szCs w:val="24"/>
                </w:rPr>
                <w:t>SetProcessInformation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设置指定进程的信息。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5" w:history="1">
              <w:r w:rsidRPr="00F8487A">
                <w:rPr>
                  <w:rFonts w:ascii="宋体" w:eastAsia="宋体" w:hAnsi="宋体" w:cs="宋体"/>
                  <w:b/>
                  <w:bCs/>
                  <w:color w:val="0000FF"/>
                  <w:kern w:val="0"/>
                  <w:sz w:val="24"/>
                  <w:szCs w:val="24"/>
                </w:rPr>
                <w:t>SetProcessMitigationPolicy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设置调用进程的缓解策略。</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6" w:history="1">
              <w:r w:rsidRPr="00F8487A">
                <w:rPr>
                  <w:rFonts w:ascii="宋体" w:eastAsia="宋体" w:hAnsi="宋体" w:cs="宋体"/>
                  <w:b/>
                  <w:bCs/>
                  <w:color w:val="0000FF"/>
                  <w:kern w:val="0"/>
                  <w:sz w:val="24"/>
                  <w:szCs w:val="24"/>
                </w:rPr>
                <w:t>SetProcessPriorityBoost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禁用系统暂时提升指定进程的线程优先级的功能。</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7" w:history="1">
              <w:r w:rsidRPr="00F8487A">
                <w:rPr>
                  <w:rFonts w:ascii="宋体" w:eastAsia="宋体" w:hAnsi="宋体" w:cs="宋体"/>
                  <w:b/>
                  <w:bCs/>
                  <w:color w:val="0000FF"/>
                  <w:kern w:val="0"/>
                  <w:sz w:val="24"/>
                  <w:szCs w:val="24"/>
                </w:rPr>
                <w:t>SetProcessRestrictionExemption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使调用进程免受阻止桌面进程与 Windows 应用商店应用环境交互的限制。 开发和调试工具使用此函数。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8" w:history="1">
              <w:r w:rsidRPr="00F8487A">
                <w:rPr>
                  <w:rFonts w:ascii="宋体" w:eastAsia="宋体" w:hAnsi="宋体" w:cs="宋体"/>
                  <w:b/>
                  <w:bCs/>
                  <w:color w:val="0000FF"/>
                  <w:kern w:val="0"/>
                  <w:sz w:val="24"/>
                  <w:szCs w:val="24"/>
                </w:rPr>
                <w:t>SetProcessShutdownParameters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设置当前调用进程的关闭参数。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59" w:history="1">
              <w:r w:rsidRPr="00F8487A">
                <w:rPr>
                  <w:rFonts w:ascii="宋体" w:eastAsia="宋体" w:hAnsi="宋体" w:cs="宋体"/>
                  <w:b/>
                  <w:bCs/>
                  <w:color w:val="0000FF"/>
                  <w:kern w:val="0"/>
                  <w:sz w:val="24"/>
                  <w:szCs w:val="24"/>
                </w:rPr>
                <w:t>SetProcessWorkingSetSize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设置指定进程的最小和最大工作集大小。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0" w:history="1">
              <w:r w:rsidRPr="00F8487A">
                <w:rPr>
                  <w:rFonts w:ascii="宋体" w:eastAsia="宋体" w:hAnsi="宋体" w:cs="宋体"/>
                  <w:b/>
                  <w:bCs/>
                  <w:color w:val="0000FF"/>
                  <w:kern w:val="0"/>
                  <w:sz w:val="24"/>
                  <w:szCs w:val="24"/>
                </w:rPr>
                <w:t>SetProcessWorkingSetSizeEx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设置指定进程的最小和最大工作集大小。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1" w:history="1">
              <w:r w:rsidRPr="00F8487A">
                <w:rPr>
                  <w:rFonts w:ascii="宋体" w:eastAsia="宋体" w:hAnsi="宋体" w:cs="宋体"/>
                  <w:b/>
                  <w:bCs/>
                  <w:color w:val="0000FF"/>
                  <w:kern w:val="0"/>
                  <w:sz w:val="24"/>
                  <w:szCs w:val="24"/>
                </w:rPr>
                <w:t>TerminateProcess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终止指定的进程及其所有线程。</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进程枚举函数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以下函数用于枚举进程。</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146"/>
        <w:gridCol w:w="6207"/>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2" w:history="1">
              <w:r w:rsidRPr="00F8487A">
                <w:rPr>
                  <w:rFonts w:ascii="宋体" w:eastAsia="宋体" w:hAnsi="宋体" w:cs="宋体"/>
                  <w:b/>
                  <w:bCs/>
                  <w:color w:val="0000FF"/>
                  <w:kern w:val="0"/>
                  <w:sz w:val="24"/>
                  <w:szCs w:val="24"/>
                </w:rPr>
                <w:t>EnumProcesses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检索系统中每个进程对象的进程标识符。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3" w:history="1">
              <w:r w:rsidRPr="00F8487A">
                <w:rPr>
                  <w:rFonts w:ascii="宋体" w:eastAsia="宋体" w:hAnsi="宋体" w:cs="宋体"/>
                  <w:b/>
                  <w:bCs/>
                  <w:color w:val="0000FF"/>
                  <w:kern w:val="0"/>
                  <w:sz w:val="24"/>
                  <w:szCs w:val="24"/>
                </w:rPr>
                <w:t>Process32First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检索有关系统快照中遇到的第一个进程的信息。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4" w:history="1">
              <w:r w:rsidRPr="00F8487A">
                <w:rPr>
                  <w:rFonts w:ascii="宋体" w:eastAsia="宋体" w:hAnsi="宋体" w:cs="宋体"/>
                  <w:b/>
                  <w:bCs/>
                  <w:color w:val="0000FF"/>
                  <w:kern w:val="0"/>
                  <w:sz w:val="24"/>
                  <w:szCs w:val="24"/>
                </w:rPr>
                <w:t>Process32Next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检索系统快照中记录的下一个进程的相关信息。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5" w:history="1">
              <w:r w:rsidRPr="00F8487A">
                <w:rPr>
                  <w:rFonts w:ascii="宋体" w:eastAsia="宋体" w:hAnsi="宋体" w:cs="宋体"/>
                  <w:b/>
                  <w:bCs/>
                  <w:color w:val="0000FF"/>
                  <w:kern w:val="0"/>
                  <w:sz w:val="24"/>
                  <w:szCs w:val="24"/>
                </w:rPr>
                <w:t>WTSEnumerateProcesses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检索有关指定终端服务器上的活动进程的信息。</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策略函数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以下函数用于进程范围的策略。</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91"/>
        <w:gridCol w:w="5262"/>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6" w:history="1">
              <w:r w:rsidRPr="00F8487A">
                <w:rPr>
                  <w:rFonts w:ascii="宋体" w:eastAsia="宋体" w:hAnsi="宋体" w:cs="宋体"/>
                  <w:b/>
                  <w:bCs/>
                  <w:color w:val="0000FF"/>
                  <w:kern w:val="0"/>
                  <w:sz w:val="24"/>
                  <w:szCs w:val="24"/>
                </w:rPr>
                <w:t>QueryProtectedPolicy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查询与受保护策略关联的值。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7" w:history="1">
              <w:r w:rsidRPr="00F8487A">
                <w:rPr>
                  <w:rFonts w:ascii="宋体" w:eastAsia="宋体" w:hAnsi="宋体" w:cs="宋体"/>
                  <w:b/>
                  <w:bCs/>
                  <w:color w:val="0000FF"/>
                  <w:kern w:val="0"/>
                  <w:sz w:val="24"/>
                  <w:szCs w:val="24"/>
                </w:rPr>
                <w:t>SetProtectedPolicy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设置受保护的策略。</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线程函数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w:t>
      </w:r>
      <w:r w:rsidRPr="00F8487A">
        <w:rPr>
          <w:rFonts w:ascii="Segoe UI" w:eastAsia="宋体" w:hAnsi="Segoe UI" w:cs="Segoe UI"/>
          <w:color w:val="161616"/>
          <w:kern w:val="0"/>
          <w:sz w:val="24"/>
          <w:szCs w:val="24"/>
        </w:rPr>
        <w:t> </w:t>
      </w:r>
      <w:hyperlink r:id="rId68" w:history="1">
        <w:r w:rsidRPr="00F8487A">
          <w:rPr>
            <w:rFonts w:ascii="Segoe UI" w:eastAsia="宋体" w:hAnsi="Segoe UI" w:cs="Segoe UI"/>
            <w:color w:val="0000FF"/>
            <w:kern w:val="0"/>
            <w:sz w:val="24"/>
            <w:szCs w:val="24"/>
          </w:rPr>
          <w:t>线程</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296"/>
        <w:gridCol w:w="6057"/>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69" w:history="1">
              <w:r w:rsidRPr="00F8487A">
                <w:rPr>
                  <w:rFonts w:ascii="宋体" w:eastAsia="宋体" w:hAnsi="宋体" w:cs="宋体"/>
                  <w:b/>
                  <w:bCs/>
                  <w:color w:val="0000FF"/>
                  <w:kern w:val="0"/>
                  <w:sz w:val="24"/>
                  <w:szCs w:val="24"/>
                </w:rPr>
                <w:t>AttachThreadInput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将一个线程的输入处理机制附加到另一个线程的输入处理机制。</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0" w:history="1">
              <w:r w:rsidRPr="00F8487A">
                <w:rPr>
                  <w:rFonts w:ascii="宋体" w:eastAsia="宋体" w:hAnsi="宋体" w:cs="宋体"/>
                  <w:b/>
                  <w:bCs/>
                  <w:color w:val="0000FF"/>
                  <w:kern w:val="0"/>
                  <w:sz w:val="24"/>
                  <w:szCs w:val="24"/>
                </w:rPr>
                <w:t>CreateRemoteThread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创建在另一个进程的虚拟地址空间中运行的线程。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1" w:history="1">
              <w:r w:rsidRPr="00F8487A">
                <w:rPr>
                  <w:rFonts w:ascii="宋体" w:eastAsia="宋体" w:hAnsi="宋体" w:cs="宋体"/>
                  <w:b/>
                  <w:bCs/>
                  <w:color w:val="0000FF"/>
                  <w:kern w:val="0"/>
                  <w:sz w:val="24"/>
                  <w:szCs w:val="24"/>
                </w:rPr>
                <w:t>CreateRemoteThreadEx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创建一个线程，该线程在另一个进程的虚拟地址空间中运行，并选择性地指定扩展属性，例如处理器组相关性。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2" w:history="1">
              <w:r w:rsidRPr="00F8487A">
                <w:rPr>
                  <w:rFonts w:ascii="宋体" w:eastAsia="宋体" w:hAnsi="宋体" w:cs="宋体"/>
                  <w:b/>
                  <w:bCs/>
                  <w:color w:val="0000FF"/>
                  <w:kern w:val="0"/>
                  <w:sz w:val="24"/>
                  <w:szCs w:val="24"/>
                </w:rPr>
                <w:t>CreateThread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创建在调用进程的虚拟地址空间内执行的线程。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3" w:history="1">
              <w:r w:rsidRPr="00F8487A">
                <w:rPr>
                  <w:rFonts w:ascii="宋体" w:eastAsia="宋体" w:hAnsi="宋体" w:cs="宋体"/>
                  <w:b/>
                  <w:bCs/>
                  <w:color w:val="0000FF"/>
                  <w:kern w:val="0"/>
                  <w:sz w:val="24"/>
                  <w:szCs w:val="24"/>
                </w:rPr>
                <w:t>ExitThread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结束调用线程。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4" w:history="1">
              <w:r w:rsidRPr="00F8487A">
                <w:rPr>
                  <w:rFonts w:ascii="宋体" w:eastAsia="宋体" w:hAnsi="宋体" w:cs="宋体"/>
                  <w:b/>
                  <w:bCs/>
                  <w:color w:val="0000FF"/>
                  <w:kern w:val="0"/>
                  <w:sz w:val="24"/>
                  <w:szCs w:val="24"/>
                </w:rPr>
                <w:t>GetCurrentThread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检索当前线程的伪句柄。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5" w:history="1">
              <w:r w:rsidRPr="00F8487A">
                <w:rPr>
                  <w:rFonts w:ascii="宋体" w:eastAsia="宋体" w:hAnsi="宋体" w:cs="宋体"/>
                  <w:b/>
                  <w:bCs/>
                  <w:color w:val="0000FF"/>
                  <w:kern w:val="0"/>
                  <w:sz w:val="24"/>
                  <w:szCs w:val="24"/>
                </w:rPr>
                <w:t>GetCurrentThreadId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检索调用线程的线程标识符。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6" w:history="1">
              <w:r w:rsidRPr="00F8487A">
                <w:rPr>
                  <w:rFonts w:ascii="宋体" w:eastAsia="宋体" w:hAnsi="宋体" w:cs="宋体"/>
                  <w:b/>
                  <w:bCs/>
                  <w:color w:val="0000FF"/>
                  <w:kern w:val="0"/>
                  <w:sz w:val="24"/>
                  <w:szCs w:val="24"/>
                </w:rPr>
                <w:t>GetExitCodeThread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检索指定线程的终止状态。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7" w:history="1">
              <w:r w:rsidRPr="00F8487A">
                <w:rPr>
                  <w:rFonts w:ascii="宋体" w:eastAsia="宋体" w:hAnsi="宋体" w:cs="宋体"/>
                  <w:b/>
                  <w:bCs/>
                  <w:color w:val="0000FF"/>
                  <w:kern w:val="0"/>
                  <w:sz w:val="24"/>
                  <w:szCs w:val="24"/>
                </w:rPr>
                <w:t>GetProcessIdOfThread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检索与指定线程关联的进程的进程标识符。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78" w:history="1">
              <w:r w:rsidRPr="00F8487A">
                <w:rPr>
                  <w:rFonts w:ascii="宋体" w:eastAsia="宋体" w:hAnsi="宋体" w:cs="宋体"/>
                  <w:b/>
                  <w:bCs/>
                  <w:color w:val="0000FF"/>
                  <w:kern w:val="0"/>
                  <w:sz w:val="24"/>
                  <w:szCs w:val="24"/>
                </w:rPr>
                <w:t>GetThreadDescription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通过调用 </w:t>
            </w:r>
            <w:hyperlink r:id="rId79" w:history="1">
              <w:r w:rsidRPr="00F8487A">
                <w:rPr>
                  <w:rFonts w:ascii="宋体" w:eastAsia="宋体" w:hAnsi="宋体" w:cs="宋体"/>
                  <w:b/>
                  <w:bCs/>
                  <w:color w:val="0000FF"/>
                  <w:kern w:val="0"/>
                  <w:sz w:val="24"/>
                  <w:szCs w:val="24"/>
                </w:rPr>
                <w:t>SetThreadDescription</w:t>
              </w:r>
            </w:hyperlink>
            <w:r w:rsidRPr="00F8487A">
              <w:rPr>
                <w:rFonts w:ascii="宋体" w:eastAsia="宋体" w:hAnsi="宋体" w:cs="宋体"/>
                <w:kern w:val="0"/>
                <w:sz w:val="24"/>
                <w:szCs w:val="24"/>
              </w:rPr>
              <w:t> 检索分配给线程的说明。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0" w:history="1">
              <w:r w:rsidRPr="00F8487A">
                <w:rPr>
                  <w:rFonts w:ascii="宋体" w:eastAsia="宋体" w:hAnsi="宋体" w:cs="宋体"/>
                  <w:b/>
                  <w:bCs/>
                  <w:color w:val="0000FF"/>
                  <w:kern w:val="0"/>
                  <w:sz w:val="24"/>
                  <w:szCs w:val="24"/>
                </w:rPr>
                <w:t>GetThreadGroupAffinity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检索指定线程的处理器组相关性。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1" w:history="1">
              <w:r w:rsidRPr="00F8487A">
                <w:rPr>
                  <w:rFonts w:ascii="宋体" w:eastAsia="宋体" w:hAnsi="宋体" w:cs="宋体"/>
                  <w:b/>
                  <w:bCs/>
                  <w:color w:val="0000FF"/>
                  <w:kern w:val="0"/>
                  <w:sz w:val="24"/>
                  <w:szCs w:val="24"/>
                </w:rPr>
                <w:t>GetThreadId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检索指定线程的线程标识符。</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2" w:history="1">
              <w:r w:rsidRPr="00F8487A">
                <w:rPr>
                  <w:rFonts w:ascii="宋体" w:eastAsia="宋体" w:hAnsi="宋体" w:cs="宋体"/>
                  <w:b/>
                  <w:bCs/>
                  <w:color w:val="0000FF"/>
                  <w:kern w:val="0"/>
                  <w:sz w:val="24"/>
                  <w:szCs w:val="24"/>
                </w:rPr>
                <w:t>GetThreadIdealProcessorEx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检索指定线程的理想处理器的处理器编号。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3" w:history="1">
              <w:r w:rsidRPr="00F8487A">
                <w:rPr>
                  <w:rFonts w:ascii="宋体" w:eastAsia="宋体" w:hAnsi="宋体" w:cs="宋体"/>
                  <w:b/>
                  <w:bCs/>
                  <w:color w:val="0000FF"/>
                  <w:kern w:val="0"/>
                  <w:sz w:val="24"/>
                  <w:szCs w:val="24"/>
                </w:rPr>
                <w:t>GetThreadInformation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检索有关指定线程的信息。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4" w:history="1">
              <w:r w:rsidRPr="00F8487A">
                <w:rPr>
                  <w:rFonts w:ascii="宋体" w:eastAsia="宋体" w:hAnsi="宋体" w:cs="宋体"/>
                  <w:b/>
                  <w:bCs/>
                  <w:color w:val="0000FF"/>
                  <w:kern w:val="0"/>
                  <w:sz w:val="24"/>
                  <w:szCs w:val="24"/>
                </w:rPr>
                <w:t>GetThreadIOPendingFlag</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确定指定线程是否有任何 I/O 请求挂起。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5" w:history="1">
              <w:r w:rsidRPr="00F8487A">
                <w:rPr>
                  <w:rFonts w:ascii="宋体" w:eastAsia="宋体" w:hAnsi="宋体" w:cs="宋体"/>
                  <w:b/>
                  <w:bCs/>
                  <w:color w:val="0000FF"/>
                  <w:kern w:val="0"/>
                  <w:sz w:val="24"/>
                  <w:szCs w:val="24"/>
                </w:rPr>
                <w:t>GetThreadPriority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检索指定线程的优先级值。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6" w:history="1">
              <w:r w:rsidRPr="00F8487A">
                <w:rPr>
                  <w:rFonts w:ascii="宋体" w:eastAsia="宋体" w:hAnsi="宋体" w:cs="宋体"/>
                  <w:b/>
                  <w:bCs/>
                  <w:color w:val="0000FF"/>
                  <w:kern w:val="0"/>
                  <w:sz w:val="24"/>
                  <w:szCs w:val="24"/>
                </w:rPr>
                <w:t>GetThreadPriorityBoost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检索指定线程的优先级提升控制状态。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7" w:history="1">
              <w:r w:rsidRPr="00F8487A">
                <w:rPr>
                  <w:rFonts w:ascii="宋体" w:eastAsia="宋体" w:hAnsi="宋体" w:cs="宋体"/>
                  <w:b/>
                  <w:bCs/>
                  <w:color w:val="0000FF"/>
                  <w:kern w:val="0"/>
                  <w:sz w:val="24"/>
                  <w:szCs w:val="24"/>
                </w:rPr>
                <w:t>GetThreadTimes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检索指定线程的计时信息。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8" w:history="1">
              <w:r w:rsidRPr="00F8487A">
                <w:rPr>
                  <w:rFonts w:ascii="宋体" w:eastAsia="宋体" w:hAnsi="宋体" w:cs="宋体"/>
                  <w:b/>
                  <w:bCs/>
                  <w:color w:val="0000FF"/>
                  <w:kern w:val="0"/>
                  <w:sz w:val="24"/>
                  <w:szCs w:val="24"/>
                </w:rPr>
                <w:t>OpenThread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打开现有线程对象。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89" w:history="1">
              <w:r w:rsidRPr="00F8487A">
                <w:rPr>
                  <w:rFonts w:ascii="宋体" w:eastAsia="宋体" w:hAnsi="宋体" w:cs="宋体"/>
                  <w:b/>
                  <w:bCs/>
                  <w:color w:val="0000FF"/>
                  <w:kern w:val="0"/>
                  <w:sz w:val="24"/>
                  <w:szCs w:val="24"/>
                </w:rPr>
                <w:t>QueryIdleProcessorCycleTime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检索系统中每个处理器的空闲线程的周期时间。</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0" w:history="1">
              <w:r w:rsidRPr="00F8487A">
                <w:rPr>
                  <w:rFonts w:ascii="宋体" w:eastAsia="宋体" w:hAnsi="宋体" w:cs="宋体"/>
                  <w:b/>
                  <w:bCs/>
                  <w:color w:val="0000FF"/>
                  <w:kern w:val="0"/>
                  <w:sz w:val="24"/>
                  <w:szCs w:val="24"/>
                </w:rPr>
                <w:t>QueryThreadCycleTime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检索指定线程的周期时间。</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1" w:history="1">
              <w:r w:rsidRPr="00F8487A">
                <w:rPr>
                  <w:rFonts w:ascii="宋体" w:eastAsia="宋体" w:hAnsi="宋体" w:cs="宋体"/>
                  <w:b/>
                  <w:bCs/>
                  <w:color w:val="0000FF"/>
                  <w:kern w:val="0"/>
                  <w:sz w:val="24"/>
                  <w:szCs w:val="24"/>
                </w:rPr>
                <w:t>ResumeThread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递减线程的挂起计数。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2" w:history="1">
              <w:r w:rsidRPr="00F8487A">
                <w:rPr>
                  <w:rFonts w:ascii="宋体" w:eastAsia="宋体" w:hAnsi="宋体" w:cs="宋体"/>
                  <w:b/>
                  <w:bCs/>
                  <w:color w:val="0000FF"/>
                  <w:kern w:val="0"/>
                  <w:sz w:val="24"/>
                  <w:szCs w:val="24"/>
                </w:rPr>
                <w:t>SetThreadAffinityMask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为指定线程设置处理器关联掩码。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3" w:history="1">
              <w:r w:rsidRPr="00F8487A">
                <w:rPr>
                  <w:rFonts w:ascii="宋体" w:eastAsia="宋体" w:hAnsi="宋体" w:cs="宋体"/>
                  <w:b/>
                  <w:bCs/>
                  <w:color w:val="0000FF"/>
                  <w:kern w:val="0"/>
                  <w:sz w:val="24"/>
                  <w:szCs w:val="24"/>
                </w:rPr>
                <w:t>SetThreadDescription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为线程分配说明。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4" w:history="1">
              <w:r w:rsidRPr="00F8487A">
                <w:rPr>
                  <w:rFonts w:ascii="宋体" w:eastAsia="宋体" w:hAnsi="宋体" w:cs="宋体"/>
                  <w:b/>
                  <w:bCs/>
                  <w:color w:val="0000FF"/>
                  <w:kern w:val="0"/>
                  <w:sz w:val="24"/>
                  <w:szCs w:val="24"/>
                </w:rPr>
                <w:t>SetThreadGroupAffinity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设置指定线程的处理器组相关性。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5" w:history="1">
              <w:r w:rsidRPr="00F8487A">
                <w:rPr>
                  <w:rFonts w:ascii="宋体" w:eastAsia="宋体" w:hAnsi="宋体" w:cs="宋体"/>
                  <w:b/>
                  <w:bCs/>
                  <w:color w:val="0000FF"/>
                  <w:kern w:val="0"/>
                  <w:sz w:val="24"/>
                  <w:szCs w:val="24"/>
                </w:rPr>
                <w:t>SetThreadIdealProcessor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指定线程的首选处理器。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6" w:history="1">
              <w:r w:rsidRPr="00F8487A">
                <w:rPr>
                  <w:rFonts w:ascii="宋体" w:eastAsia="宋体" w:hAnsi="宋体" w:cs="宋体"/>
                  <w:b/>
                  <w:bCs/>
                  <w:color w:val="0000FF"/>
                  <w:kern w:val="0"/>
                  <w:sz w:val="24"/>
                  <w:szCs w:val="24"/>
                </w:rPr>
                <w:t>SetThreadIdealProcessorEx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设置指定线程的理想处理器，并选择性地检索上一个理想处理器。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7" w:history="1">
              <w:r w:rsidRPr="00F8487A">
                <w:rPr>
                  <w:rFonts w:ascii="宋体" w:eastAsia="宋体" w:hAnsi="宋体" w:cs="宋体"/>
                  <w:b/>
                  <w:bCs/>
                  <w:color w:val="0000FF"/>
                  <w:kern w:val="0"/>
                  <w:sz w:val="24"/>
                  <w:szCs w:val="24"/>
                </w:rPr>
                <w:t>SetThreadInformation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8" w:history="1">
              <w:r w:rsidRPr="00F8487A">
                <w:rPr>
                  <w:rFonts w:ascii="宋体" w:eastAsia="宋体" w:hAnsi="宋体" w:cs="宋体"/>
                  <w:b/>
                  <w:bCs/>
                  <w:color w:val="0000FF"/>
                  <w:kern w:val="0"/>
                  <w:sz w:val="24"/>
                  <w:szCs w:val="24"/>
                </w:rPr>
                <w:t>SetThreadPriority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设置指定线程的优先级值。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99" w:history="1">
              <w:r w:rsidRPr="00F8487A">
                <w:rPr>
                  <w:rFonts w:ascii="宋体" w:eastAsia="宋体" w:hAnsi="宋体" w:cs="宋体"/>
                  <w:b/>
                  <w:bCs/>
                  <w:color w:val="0000FF"/>
                  <w:kern w:val="0"/>
                  <w:sz w:val="24"/>
                  <w:szCs w:val="24"/>
                </w:rPr>
                <w:t>SetThreadPriorityBoost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禁用系统暂时提升线程优先级的功能。</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0" w:history="1">
              <w:r w:rsidRPr="00F8487A">
                <w:rPr>
                  <w:rFonts w:ascii="宋体" w:eastAsia="宋体" w:hAnsi="宋体" w:cs="宋体"/>
                  <w:b/>
                  <w:bCs/>
                  <w:color w:val="0000FF"/>
                  <w:kern w:val="0"/>
                  <w:sz w:val="24"/>
                  <w:szCs w:val="24"/>
                </w:rPr>
                <w:t>SetThreadStackGuarantee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设置调用线程的堆栈保证。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1" w:history="1">
              <w:r w:rsidRPr="00F8487A">
                <w:rPr>
                  <w:rFonts w:ascii="宋体" w:eastAsia="宋体" w:hAnsi="宋体" w:cs="宋体"/>
                  <w:b/>
                  <w:bCs/>
                  <w:color w:val="0000FF"/>
                  <w:kern w:val="0"/>
                  <w:sz w:val="24"/>
                  <w:szCs w:val="24"/>
                </w:rPr>
                <w:t>睡眠</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在指定的时间间隔内暂停当前线程的执行。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2" w:history="1">
              <w:r w:rsidRPr="00F8487A">
                <w:rPr>
                  <w:rFonts w:ascii="宋体" w:eastAsia="宋体" w:hAnsi="宋体" w:cs="宋体"/>
                  <w:b/>
                  <w:bCs/>
                  <w:color w:val="0000FF"/>
                  <w:kern w:val="0"/>
                  <w:sz w:val="24"/>
                  <w:szCs w:val="24"/>
                </w:rPr>
                <w:t>SleepEx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挂起当前线程，直到满足指定的条件。</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3" w:history="1">
              <w:r w:rsidRPr="00F8487A">
                <w:rPr>
                  <w:rFonts w:ascii="宋体" w:eastAsia="宋体" w:hAnsi="宋体" w:cs="宋体"/>
                  <w:b/>
                  <w:bCs/>
                  <w:color w:val="0000FF"/>
                  <w:kern w:val="0"/>
                  <w:sz w:val="24"/>
                  <w:szCs w:val="24"/>
                </w:rPr>
                <w:t>SuspendThread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挂起指定的线程。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4" w:history="1">
              <w:r w:rsidRPr="00F8487A">
                <w:rPr>
                  <w:rFonts w:ascii="宋体" w:eastAsia="宋体" w:hAnsi="宋体" w:cs="宋体"/>
                  <w:b/>
                  <w:bCs/>
                  <w:color w:val="0000FF"/>
                  <w:kern w:val="0"/>
                  <w:sz w:val="24"/>
                  <w:szCs w:val="24"/>
                </w:rPr>
                <w:t>SwitchToThread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导致调用线程执行准备好在当前处理器上运行的另一个线程。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5" w:history="1">
              <w:r w:rsidRPr="00F8487A">
                <w:rPr>
                  <w:rFonts w:ascii="宋体" w:eastAsia="宋体" w:hAnsi="宋体" w:cs="宋体"/>
                  <w:b/>
                  <w:bCs/>
                  <w:color w:val="0000FF"/>
                  <w:kern w:val="0"/>
                  <w:sz w:val="24"/>
                  <w:szCs w:val="24"/>
                </w:rPr>
                <w:t>TerminateThread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终止线程。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6" w:history="1">
              <w:r w:rsidRPr="00F8487A">
                <w:rPr>
                  <w:rFonts w:ascii="宋体" w:eastAsia="宋体" w:hAnsi="宋体" w:cs="宋体"/>
                  <w:b/>
                  <w:bCs/>
                  <w:color w:val="0000FF"/>
                  <w:kern w:val="0"/>
                  <w:sz w:val="24"/>
                  <w:szCs w:val="24"/>
                </w:rPr>
                <w:t>ThreadProc</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一个应用程序定义的函数，用作线程的起始地址。</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7" w:history="1">
              <w:r w:rsidRPr="00F8487A">
                <w:rPr>
                  <w:rFonts w:ascii="宋体" w:eastAsia="宋体" w:hAnsi="宋体" w:cs="宋体"/>
                  <w:b/>
                  <w:bCs/>
                  <w:color w:val="0000FF"/>
                  <w:kern w:val="0"/>
                  <w:sz w:val="24"/>
                  <w:szCs w:val="24"/>
                </w:rPr>
                <w:t>TlsAlloc</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(TLS) 索引分配线程本地存储。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8" w:history="1">
              <w:r w:rsidRPr="00F8487A">
                <w:rPr>
                  <w:rFonts w:ascii="宋体" w:eastAsia="宋体" w:hAnsi="宋体" w:cs="宋体"/>
                  <w:b/>
                  <w:bCs/>
                  <w:color w:val="0000FF"/>
                  <w:kern w:val="0"/>
                  <w:sz w:val="24"/>
                  <w:szCs w:val="24"/>
                </w:rPr>
                <w:t>TlsFree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 TLS 索引。</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09" w:history="1">
              <w:r w:rsidRPr="00F8487A">
                <w:rPr>
                  <w:rFonts w:ascii="宋体" w:eastAsia="宋体" w:hAnsi="宋体" w:cs="宋体"/>
                  <w:b/>
                  <w:bCs/>
                  <w:color w:val="0000FF"/>
                  <w:kern w:val="0"/>
                  <w:sz w:val="24"/>
                  <w:szCs w:val="24"/>
                </w:rPr>
                <w:t>TlsGetValue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 TLS 索引的调用线程的 TLS 槽中的值。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0" w:history="1">
              <w:r w:rsidRPr="00F8487A">
                <w:rPr>
                  <w:rFonts w:ascii="宋体" w:eastAsia="宋体" w:hAnsi="宋体" w:cs="宋体"/>
                  <w:b/>
                  <w:bCs/>
                  <w:color w:val="0000FF"/>
                  <w:kern w:val="0"/>
                  <w:sz w:val="24"/>
                  <w:szCs w:val="24"/>
                </w:rPr>
                <w:t>TlsSetValue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将值存储在指定 TLS 索引的调用线程的 TLS 槽中。</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1" w:history="1">
              <w:r w:rsidRPr="00F8487A">
                <w:rPr>
                  <w:rFonts w:ascii="宋体" w:eastAsia="宋体" w:hAnsi="宋体" w:cs="宋体"/>
                  <w:b/>
                  <w:bCs/>
                  <w:color w:val="0000FF"/>
                  <w:kern w:val="0"/>
                  <w:sz w:val="24"/>
                  <w:szCs w:val="24"/>
                </w:rPr>
                <w:t>WaitForInputIdle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等待，直到指定进程等待用户输入且没有输入挂起，或直到超时间隔已过。</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进程和线程扩展属性函数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以下函数用于设置用于创建进程和线程的扩展属性。</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021"/>
        <w:gridCol w:w="5332"/>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2" w:history="1">
              <w:r w:rsidRPr="00F8487A">
                <w:rPr>
                  <w:rFonts w:ascii="宋体" w:eastAsia="宋体" w:hAnsi="宋体" w:cs="宋体"/>
                  <w:b/>
                  <w:bCs/>
                  <w:color w:val="0000FF"/>
                  <w:kern w:val="0"/>
                  <w:sz w:val="24"/>
                  <w:szCs w:val="24"/>
                </w:rPr>
                <w:t>DeleteProcThreadAttributeList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删除用于创建进程和线程的指定属性列表。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3" w:history="1">
              <w:r w:rsidRPr="00F8487A">
                <w:rPr>
                  <w:rFonts w:ascii="宋体" w:eastAsia="宋体" w:hAnsi="宋体" w:cs="宋体"/>
                  <w:b/>
                  <w:bCs/>
                  <w:color w:val="0000FF"/>
                  <w:kern w:val="0"/>
                  <w:sz w:val="24"/>
                  <w:szCs w:val="24"/>
                </w:rPr>
                <w:t>InitializeProcThreadAttributeList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初始化用于创建进程和线程的指定属性列表。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4" w:history="1">
              <w:r w:rsidRPr="00F8487A">
                <w:rPr>
                  <w:rFonts w:ascii="宋体" w:eastAsia="宋体" w:hAnsi="宋体" w:cs="宋体"/>
                  <w:b/>
                  <w:bCs/>
                  <w:color w:val="0000FF"/>
                  <w:kern w:val="0"/>
                  <w:sz w:val="24"/>
                  <w:szCs w:val="24"/>
                </w:rPr>
                <w:t>UpdateProcThreadAttribute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汇报指定属性列表中的指定属性，以便创建进程和线程。</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 xml:space="preserve">WOW64 </w:t>
      </w:r>
      <w:r w:rsidRPr="00F8487A">
        <w:rPr>
          <w:rFonts w:ascii="Segoe UI" w:eastAsia="宋体" w:hAnsi="Segoe UI" w:cs="Segoe UI"/>
          <w:b/>
          <w:bCs/>
          <w:color w:val="161616"/>
          <w:kern w:val="0"/>
          <w:sz w:val="36"/>
          <w:szCs w:val="36"/>
        </w:rPr>
        <w:t>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以下函数与</w:t>
      </w:r>
      <w:r w:rsidRPr="00F8487A">
        <w:rPr>
          <w:rFonts w:ascii="Segoe UI" w:eastAsia="宋体" w:hAnsi="Segoe UI" w:cs="Segoe UI"/>
          <w:color w:val="161616"/>
          <w:kern w:val="0"/>
          <w:sz w:val="24"/>
          <w:szCs w:val="24"/>
        </w:rPr>
        <w:t> </w:t>
      </w:r>
      <w:hyperlink r:id="rId115" w:history="1">
        <w:r w:rsidRPr="00F8487A">
          <w:rPr>
            <w:rFonts w:ascii="Segoe UI" w:eastAsia="宋体" w:hAnsi="Segoe UI" w:cs="Segoe UI"/>
            <w:color w:val="0000FF"/>
            <w:kern w:val="0"/>
            <w:sz w:val="24"/>
            <w:szCs w:val="24"/>
          </w:rPr>
          <w:t>WOW64</w:t>
        </w:r>
      </w:hyperlink>
      <w:r w:rsidRPr="00F8487A">
        <w:rPr>
          <w:rFonts w:ascii="Segoe UI" w:eastAsia="宋体" w:hAnsi="Segoe UI" w:cs="Segoe UI"/>
          <w:color w:val="161616"/>
          <w:kern w:val="0"/>
          <w:sz w:val="24"/>
          <w:szCs w:val="24"/>
        </w:rPr>
        <w:t> </w:t>
      </w:r>
      <w:r w:rsidRPr="00F8487A">
        <w:rPr>
          <w:rFonts w:ascii="Segoe UI" w:eastAsia="宋体" w:hAnsi="Segoe UI" w:cs="Segoe UI"/>
          <w:color w:val="161616"/>
          <w:kern w:val="0"/>
          <w:sz w:val="24"/>
          <w:szCs w:val="24"/>
        </w:rPr>
        <w:t>一起使用。</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207"/>
        <w:gridCol w:w="7146"/>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6" w:history="1">
              <w:r w:rsidRPr="00F8487A">
                <w:rPr>
                  <w:rFonts w:ascii="宋体" w:eastAsia="宋体" w:hAnsi="宋体" w:cs="宋体"/>
                  <w:b/>
                  <w:bCs/>
                  <w:color w:val="0000FF"/>
                  <w:kern w:val="0"/>
                  <w:sz w:val="24"/>
                  <w:szCs w:val="24"/>
                </w:rPr>
                <w:t>IsWow64Message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确定从当前线程队列中读取的最后一条消息是否源自 WOW64 进程。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7" w:history="1">
              <w:r w:rsidRPr="00F8487A">
                <w:rPr>
                  <w:rFonts w:ascii="宋体" w:eastAsia="宋体" w:hAnsi="宋体" w:cs="宋体"/>
                  <w:b/>
                  <w:bCs/>
                  <w:color w:val="0000FF"/>
                  <w:kern w:val="0"/>
                  <w:sz w:val="24"/>
                  <w:szCs w:val="24"/>
                </w:rPr>
                <w:t>IsWow64Process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确定指定的进程是否在 WOW64 下运行。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8" w:history="1">
              <w:r w:rsidRPr="00F8487A">
                <w:rPr>
                  <w:rFonts w:ascii="宋体" w:eastAsia="宋体" w:hAnsi="宋体" w:cs="宋体"/>
                  <w:b/>
                  <w:bCs/>
                  <w:color w:val="0000FF"/>
                  <w:kern w:val="0"/>
                  <w:sz w:val="24"/>
                  <w:szCs w:val="24"/>
                </w:rPr>
                <w:t>IsWow64Process2</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确定指定的进程是否在 WOW64 下运行;还返回其他计算机进程和体系结构信息。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19" w:history="1">
              <w:r w:rsidRPr="00F8487A">
                <w:rPr>
                  <w:rFonts w:ascii="宋体" w:eastAsia="宋体" w:hAnsi="宋体" w:cs="宋体"/>
                  <w:b/>
                  <w:bCs/>
                  <w:color w:val="0000FF"/>
                  <w:kern w:val="0"/>
                  <w:sz w:val="24"/>
                  <w:szCs w:val="24"/>
                </w:rPr>
                <w:t>Wow64SuspendThread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挂起指定的 WOW64 线程。</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作业对象函数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w:t>
      </w:r>
      <w:r w:rsidRPr="00F8487A">
        <w:rPr>
          <w:rFonts w:ascii="Segoe UI" w:eastAsia="宋体" w:hAnsi="Segoe UI" w:cs="Segoe UI"/>
          <w:color w:val="161616"/>
          <w:kern w:val="0"/>
          <w:sz w:val="24"/>
          <w:szCs w:val="24"/>
        </w:rPr>
        <w:t> </w:t>
      </w:r>
      <w:hyperlink r:id="rId120" w:history="1">
        <w:r w:rsidRPr="00F8487A">
          <w:rPr>
            <w:rFonts w:ascii="Segoe UI" w:eastAsia="宋体" w:hAnsi="Segoe UI" w:cs="Segoe UI"/>
            <w:color w:val="0000FF"/>
            <w:kern w:val="0"/>
            <w:sz w:val="24"/>
            <w:szCs w:val="24"/>
          </w:rPr>
          <w:t>作业</w:t>
        </w:r>
        <w:bookmarkStart w:id="0" w:name="_GoBack"/>
        <w:bookmarkEnd w:id="0"/>
        <w:r w:rsidRPr="00F8487A">
          <w:rPr>
            <w:rFonts w:ascii="Segoe UI" w:eastAsia="宋体" w:hAnsi="Segoe UI" w:cs="Segoe UI"/>
            <w:color w:val="0000FF"/>
            <w:kern w:val="0"/>
            <w:sz w:val="24"/>
            <w:szCs w:val="24"/>
          </w:rPr>
          <w:t>对</w:t>
        </w:r>
        <w:r w:rsidRPr="00F8487A">
          <w:rPr>
            <w:rFonts w:ascii="Segoe UI" w:eastAsia="宋体" w:hAnsi="Segoe UI" w:cs="Segoe UI"/>
            <w:color w:val="0000FF"/>
            <w:kern w:val="0"/>
            <w:sz w:val="24"/>
            <w:szCs w:val="24"/>
          </w:rPr>
          <w:t>象</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054"/>
        <w:gridCol w:w="6299"/>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1" w:history="1">
              <w:r w:rsidRPr="00F8487A">
                <w:rPr>
                  <w:rFonts w:ascii="宋体" w:eastAsia="宋体" w:hAnsi="宋体" w:cs="宋体"/>
                  <w:b/>
                  <w:bCs/>
                  <w:color w:val="0000FF"/>
                  <w:kern w:val="0"/>
                  <w:sz w:val="24"/>
                  <w:szCs w:val="24"/>
                </w:rPr>
                <w:t>AssignProcessToJobObject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将进程与现有作业对象相关联。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2" w:history="1">
              <w:r w:rsidRPr="00F8487A">
                <w:rPr>
                  <w:rFonts w:ascii="宋体" w:eastAsia="宋体" w:hAnsi="宋体" w:cs="宋体"/>
                  <w:b/>
                  <w:bCs/>
                  <w:color w:val="0000FF"/>
                  <w:kern w:val="0"/>
                  <w:sz w:val="24"/>
                  <w:szCs w:val="24"/>
                </w:rPr>
                <w:t>CreateJobObject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创建或打开作业对象。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3" w:history="1">
              <w:r w:rsidRPr="00F8487A">
                <w:rPr>
                  <w:rFonts w:ascii="宋体" w:eastAsia="宋体" w:hAnsi="宋体" w:cs="宋体"/>
                  <w:b/>
                  <w:bCs/>
                  <w:color w:val="0000FF"/>
                  <w:kern w:val="0"/>
                  <w:sz w:val="24"/>
                  <w:szCs w:val="24"/>
                </w:rPr>
                <w:t>IsProcessInJob</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确定进程是否在指定的作业中运行。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4" w:history="1">
              <w:r w:rsidRPr="00F8487A">
                <w:rPr>
                  <w:rFonts w:ascii="宋体" w:eastAsia="宋体" w:hAnsi="宋体" w:cs="宋体"/>
                  <w:b/>
                  <w:bCs/>
                  <w:color w:val="0000FF"/>
                  <w:kern w:val="0"/>
                  <w:sz w:val="24"/>
                  <w:szCs w:val="24"/>
                </w:rPr>
                <w:t>OpenJobObject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打开现有作业对象。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5" w:history="1">
              <w:r w:rsidRPr="00F8487A">
                <w:rPr>
                  <w:rFonts w:ascii="宋体" w:eastAsia="宋体" w:hAnsi="宋体" w:cs="宋体"/>
                  <w:b/>
                  <w:bCs/>
                  <w:color w:val="0000FF"/>
                  <w:kern w:val="0"/>
                  <w:sz w:val="24"/>
                  <w:szCs w:val="24"/>
                </w:rPr>
                <w:t>QueryInformationJobObject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从作业对象检索限制和作业状态信息。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6" w:history="1">
              <w:r w:rsidRPr="00F8487A">
                <w:rPr>
                  <w:rFonts w:ascii="宋体" w:eastAsia="宋体" w:hAnsi="宋体" w:cs="宋体"/>
                  <w:b/>
                  <w:bCs/>
                  <w:color w:val="0000FF"/>
                  <w:kern w:val="0"/>
                  <w:sz w:val="24"/>
                  <w:szCs w:val="24"/>
                </w:rPr>
                <w:t>SetInformationJobObject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为作业对象设置限制。</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7" w:history="1">
              <w:r w:rsidRPr="00F8487A">
                <w:rPr>
                  <w:rFonts w:ascii="宋体" w:eastAsia="宋体" w:hAnsi="宋体" w:cs="宋体"/>
                  <w:b/>
                  <w:bCs/>
                  <w:color w:val="0000FF"/>
                  <w:kern w:val="0"/>
                  <w:sz w:val="24"/>
                  <w:szCs w:val="24"/>
                </w:rPr>
                <w:t>TerminateJobObject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终止当前与作业关联的所有进程。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28" w:history="1">
              <w:r w:rsidRPr="00F8487A">
                <w:rPr>
                  <w:rFonts w:ascii="宋体" w:eastAsia="宋体" w:hAnsi="宋体" w:cs="宋体"/>
                  <w:b/>
                  <w:bCs/>
                  <w:color w:val="0000FF"/>
                  <w:kern w:val="0"/>
                  <w:sz w:val="24"/>
                  <w:szCs w:val="24"/>
                </w:rPr>
                <w:t>UserHandleGrantAccess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向具有用户界面限制的作业授予或拒绝对 User 对象的句柄的访问权限。</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线程池函数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w:t>
      </w:r>
      <w:r w:rsidRPr="00F8487A">
        <w:rPr>
          <w:rFonts w:ascii="Segoe UI" w:eastAsia="宋体" w:hAnsi="Segoe UI" w:cs="Segoe UI"/>
          <w:color w:val="161616"/>
          <w:kern w:val="0"/>
          <w:sz w:val="24"/>
          <w:szCs w:val="24"/>
        </w:rPr>
        <w:t> </w:t>
      </w:r>
      <w:hyperlink r:id="rId129" w:history="1">
        <w:r w:rsidRPr="00F8487A">
          <w:rPr>
            <w:rFonts w:ascii="Segoe UI" w:eastAsia="宋体" w:hAnsi="Segoe UI" w:cs="Segoe UI"/>
            <w:color w:val="0000FF"/>
            <w:kern w:val="0"/>
            <w:sz w:val="24"/>
            <w:szCs w:val="24"/>
          </w:rPr>
          <w:t>线程池</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747"/>
        <w:gridCol w:w="4606"/>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0" w:history="1">
              <w:r w:rsidRPr="00F8487A">
                <w:rPr>
                  <w:rFonts w:ascii="宋体" w:eastAsia="宋体" w:hAnsi="宋体" w:cs="宋体"/>
                  <w:b/>
                  <w:bCs/>
                  <w:color w:val="0000FF"/>
                  <w:kern w:val="0"/>
                  <w:sz w:val="24"/>
                  <w:szCs w:val="24"/>
                </w:rPr>
                <w:t>CallbackMayRunLong</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指示回调可能不会快速返回。</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1" w:history="1">
              <w:r w:rsidRPr="00F8487A">
                <w:rPr>
                  <w:rFonts w:ascii="宋体" w:eastAsia="宋体" w:hAnsi="宋体" w:cs="宋体"/>
                  <w:b/>
                  <w:bCs/>
                  <w:color w:val="0000FF"/>
                  <w:kern w:val="0"/>
                  <w:sz w:val="24"/>
                  <w:szCs w:val="24"/>
                </w:rPr>
                <w:t>CancelThreadpoolIo</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从 </w:t>
            </w:r>
            <w:hyperlink r:id="rId132" w:history="1">
              <w:r w:rsidRPr="00F8487A">
                <w:rPr>
                  <w:rFonts w:ascii="宋体" w:eastAsia="宋体" w:hAnsi="宋体" w:cs="宋体"/>
                  <w:b/>
                  <w:bCs/>
                  <w:color w:val="0000FF"/>
                  <w:kern w:val="0"/>
                  <w:sz w:val="24"/>
                  <w:szCs w:val="24"/>
                </w:rPr>
                <w:t>StartThreadpoolIo</w:t>
              </w:r>
            </w:hyperlink>
            <w:r w:rsidRPr="00F8487A">
              <w:rPr>
                <w:rFonts w:ascii="宋体" w:eastAsia="宋体" w:hAnsi="宋体" w:cs="宋体"/>
                <w:kern w:val="0"/>
                <w:sz w:val="24"/>
                <w:szCs w:val="24"/>
              </w:rPr>
              <w:t> 函数取消通知。</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3" w:history="1">
              <w:r w:rsidRPr="00F8487A">
                <w:rPr>
                  <w:rFonts w:ascii="宋体" w:eastAsia="宋体" w:hAnsi="宋体" w:cs="宋体"/>
                  <w:b/>
                  <w:bCs/>
                  <w:color w:val="0000FF"/>
                  <w:kern w:val="0"/>
                  <w:sz w:val="24"/>
                  <w:szCs w:val="24"/>
                </w:rPr>
                <w:t>CloseThreadpool</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关闭指定的线程池。</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4" w:history="1">
              <w:r w:rsidRPr="00F8487A">
                <w:rPr>
                  <w:rFonts w:ascii="宋体" w:eastAsia="宋体" w:hAnsi="宋体" w:cs="宋体"/>
                  <w:b/>
                  <w:bCs/>
                  <w:color w:val="0000FF"/>
                  <w:kern w:val="0"/>
                  <w:sz w:val="24"/>
                  <w:szCs w:val="24"/>
                </w:rPr>
                <w:t>CloseThreadpoolCleanupGroup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关闭指定的清理组。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5" w:history="1">
              <w:r w:rsidRPr="00F8487A">
                <w:rPr>
                  <w:rFonts w:ascii="宋体" w:eastAsia="宋体" w:hAnsi="宋体" w:cs="宋体"/>
                  <w:b/>
                  <w:bCs/>
                  <w:color w:val="0000FF"/>
                  <w:kern w:val="0"/>
                  <w:sz w:val="24"/>
                  <w:szCs w:val="24"/>
                </w:rPr>
                <w:t>CloseThreadpoolCleanupGroupMembers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释放指定清理组的成员，等待所有回调函数完成，并选择性地取消任何未完成的回调函数。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6" w:history="1">
              <w:r w:rsidRPr="00F8487A">
                <w:rPr>
                  <w:rFonts w:ascii="宋体" w:eastAsia="宋体" w:hAnsi="宋体" w:cs="宋体"/>
                  <w:b/>
                  <w:bCs/>
                  <w:color w:val="0000FF"/>
                  <w:kern w:val="0"/>
                  <w:sz w:val="24"/>
                  <w:szCs w:val="24"/>
                </w:rPr>
                <w:t>CloseThreadpoolIo</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释放指定的 I/O 完成对象。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7" w:history="1">
              <w:r w:rsidRPr="00F8487A">
                <w:rPr>
                  <w:rFonts w:ascii="宋体" w:eastAsia="宋体" w:hAnsi="宋体" w:cs="宋体"/>
                  <w:b/>
                  <w:bCs/>
                  <w:color w:val="0000FF"/>
                  <w:kern w:val="0"/>
                  <w:sz w:val="24"/>
                  <w:szCs w:val="24"/>
                </w:rPr>
                <w:t>CloseThreadpoolTimer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释放指定的计时器对象。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8" w:history="1">
              <w:r w:rsidRPr="00F8487A">
                <w:rPr>
                  <w:rFonts w:ascii="宋体" w:eastAsia="宋体" w:hAnsi="宋体" w:cs="宋体"/>
                  <w:b/>
                  <w:bCs/>
                  <w:color w:val="0000FF"/>
                  <w:kern w:val="0"/>
                  <w:sz w:val="24"/>
                  <w:szCs w:val="24"/>
                </w:rPr>
                <w:t>CloseThreadpoolWait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释放指定的等待对象。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39" w:history="1">
              <w:r w:rsidRPr="00F8487A">
                <w:rPr>
                  <w:rFonts w:ascii="宋体" w:eastAsia="宋体" w:hAnsi="宋体" w:cs="宋体"/>
                  <w:b/>
                  <w:bCs/>
                  <w:color w:val="0000FF"/>
                  <w:kern w:val="0"/>
                  <w:sz w:val="24"/>
                  <w:szCs w:val="24"/>
                </w:rPr>
                <w:t>CloseThreadpoolWork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释放指定的工作对象。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0" w:history="1">
              <w:r w:rsidRPr="00F8487A">
                <w:rPr>
                  <w:rFonts w:ascii="宋体" w:eastAsia="宋体" w:hAnsi="宋体" w:cs="宋体"/>
                  <w:b/>
                  <w:bCs/>
                  <w:color w:val="0000FF"/>
                  <w:kern w:val="0"/>
                  <w:sz w:val="24"/>
                  <w:szCs w:val="24"/>
                </w:rPr>
                <w:t>CreateThreadpool</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分配要执行回调的新线程池。</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1" w:history="1">
              <w:r w:rsidRPr="00F8487A">
                <w:rPr>
                  <w:rFonts w:ascii="宋体" w:eastAsia="宋体" w:hAnsi="宋体" w:cs="宋体"/>
                  <w:b/>
                  <w:bCs/>
                  <w:color w:val="0000FF"/>
                  <w:kern w:val="0"/>
                  <w:sz w:val="24"/>
                  <w:szCs w:val="24"/>
                </w:rPr>
                <w:t>CreateThreadpoolCleanupGroup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创建应用程序可用于跟踪一个或多个线程池回调的清理组。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2" w:history="1">
              <w:r w:rsidRPr="00F8487A">
                <w:rPr>
                  <w:rFonts w:ascii="宋体" w:eastAsia="宋体" w:hAnsi="宋体" w:cs="宋体"/>
                  <w:b/>
                  <w:bCs/>
                  <w:color w:val="0000FF"/>
                  <w:kern w:val="0"/>
                  <w:sz w:val="24"/>
                  <w:szCs w:val="24"/>
                </w:rPr>
                <w:t>CreateThreadpoolIo</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创建新的 I/O 完成对象。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3" w:history="1">
              <w:r w:rsidRPr="00F8487A">
                <w:rPr>
                  <w:rFonts w:ascii="宋体" w:eastAsia="宋体" w:hAnsi="宋体" w:cs="宋体"/>
                  <w:b/>
                  <w:bCs/>
                  <w:color w:val="0000FF"/>
                  <w:kern w:val="0"/>
                  <w:sz w:val="24"/>
                  <w:szCs w:val="24"/>
                </w:rPr>
                <w:t>CreateThreadpoolTimer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创建新的计时器对象。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4" w:history="1">
              <w:r w:rsidRPr="00F8487A">
                <w:rPr>
                  <w:rFonts w:ascii="宋体" w:eastAsia="宋体" w:hAnsi="宋体" w:cs="宋体"/>
                  <w:b/>
                  <w:bCs/>
                  <w:color w:val="0000FF"/>
                  <w:kern w:val="0"/>
                  <w:sz w:val="24"/>
                  <w:szCs w:val="24"/>
                </w:rPr>
                <w:t>CreateThreadpoolWait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创建新的等待对象。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5" w:history="1">
              <w:r w:rsidRPr="00F8487A">
                <w:rPr>
                  <w:rFonts w:ascii="宋体" w:eastAsia="宋体" w:hAnsi="宋体" w:cs="宋体"/>
                  <w:b/>
                  <w:bCs/>
                  <w:color w:val="0000FF"/>
                  <w:kern w:val="0"/>
                  <w:sz w:val="24"/>
                  <w:szCs w:val="24"/>
                </w:rPr>
                <w:t>CreateThreadpoolWork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创建新的工作对象。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6" w:history="1">
              <w:r w:rsidRPr="00F8487A">
                <w:rPr>
                  <w:rFonts w:ascii="宋体" w:eastAsia="宋体" w:hAnsi="宋体" w:cs="宋体"/>
                  <w:b/>
                  <w:bCs/>
                  <w:color w:val="0000FF"/>
                  <w:kern w:val="0"/>
                  <w:sz w:val="24"/>
                  <w:szCs w:val="24"/>
                </w:rPr>
                <w:t>DestroyThreadpoolEnvironment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删除指定的回调环境。 当不再需要回调环境来创建新的线程池对象时，调用此函数。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7" w:history="1">
              <w:r w:rsidRPr="00F8487A">
                <w:rPr>
                  <w:rFonts w:ascii="宋体" w:eastAsia="宋体" w:hAnsi="宋体" w:cs="宋体"/>
                  <w:b/>
                  <w:bCs/>
                  <w:color w:val="0000FF"/>
                  <w:kern w:val="0"/>
                  <w:sz w:val="24"/>
                  <w:szCs w:val="24"/>
                </w:rPr>
                <w:t>DisassociateCurrentThreadFromCallback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删除当前正在执行的回调函数与启动回调的对象之间的关联。 当前线程将不再被视为代表对象执行回调。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8" w:history="1">
              <w:r w:rsidRPr="00F8487A">
                <w:rPr>
                  <w:rFonts w:ascii="宋体" w:eastAsia="宋体" w:hAnsi="宋体" w:cs="宋体"/>
                  <w:b/>
                  <w:bCs/>
                  <w:color w:val="0000FF"/>
                  <w:kern w:val="0"/>
                  <w:sz w:val="24"/>
                  <w:szCs w:val="24"/>
                </w:rPr>
                <w:t>FreeLibraryWhenCallbackReturns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指定在当前回调完成时线程池将卸载的 DLL。</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49" w:history="1">
              <w:r w:rsidRPr="00F8487A">
                <w:rPr>
                  <w:rFonts w:ascii="宋体" w:eastAsia="宋体" w:hAnsi="宋体" w:cs="宋体"/>
                  <w:b/>
                  <w:bCs/>
                  <w:color w:val="0000FF"/>
                  <w:kern w:val="0"/>
                  <w:sz w:val="24"/>
                  <w:szCs w:val="24"/>
                </w:rPr>
                <w:t>InitializeThreadpoolEnvironment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初始化回调环境。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0" w:history="1">
              <w:r w:rsidRPr="00F8487A">
                <w:rPr>
                  <w:rFonts w:ascii="宋体" w:eastAsia="宋体" w:hAnsi="宋体" w:cs="宋体"/>
                  <w:b/>
                  <w:bCs/>
                  <w:color w:val="0000FF"/>
                  <w:kern w:val="0"/>
                  <w:sz w:val="24"/>
                  <w:szCs w:val="24"/>
                </w:rPr>
                <w:t>IsThreadpoolTimerSet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确定当前是否设置了指定的计时器对象。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1" w:history="1">
              <w:r w:rsidRPr="00F8487A">
                <w:rPr>
                  <w:rFonts w:ascii="宋体" w:eastAsia="宋体" w:hAnsi="宋体" w:cs="宋体"/>
                  <w:b/>
                  <w:bCs/>
                  <w:color w:val="0000FF"/>
                  <w:kern w:val="0"/>
                  <w:sz w:val="24"/>
                  <w:szCs w:val="24"/>
                </w:rPr>
                <w:t>LeaveCriticalSectionWhenCallbackReturns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指定当前回调完成时线程池将释放的关键部分。</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2" w:history="1">
              <w:r w:rsidRPr="00F8487A">
                <w:rPr>
                  <w:rFonts w:ascii="宋体" w:eastAsia="宋体" w:hAnsi="宋体" w:cs="宋体"/>
                  <w:b/>
                  <w:bCs/>
                  <w:color w:val="0000FF"/>
                  <w:kern w:val="0"/>
                  <w:sz w:val="24"/>
                  <w:szCs w:val="24"/>
                </w:rPr>
                <w:t>QueryThreadpoolStackInformation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检索指定线程池中线程的堆栈保留和提交大小。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3" w:history="1">
              <w:r w:rsidRPr="00F8487A">
                <w:rPr>
                  <w:rFonts w:ascii="宋体" w:eastAsia="宋体" w:hAnsi="宋体" w:cs="宋体"/>
                  <w:b/>
                  <w:bCs/>
                  <w:color w:val="0000FF"/>
                  <w:kern w:val="0"/>
                  <w:sz w:val="24"/>
                  <w:szCs w:val="24"/>
                </w:rPr>
                <w:t>ReleaseMutexWhenCallbackReturns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指定在当前回调完成时线程池将释放的互斥体。</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4" w:history="1">
              <w:r w:rsidRPr="00F8487A">
                <w:rPr>
                  <w:rFonts w:ascii="宋体" w:eastAsia="宋体" w:hAnsi="宋体" w:cs="宋体"/>
                  <w:b/>
                  <w:bCs/>
                  <w:color w:val="0000FF"/>
                  <w:kern w:val="0"/>
                  <w:sz w:val="24"/>
                  <w:szCs w:val="24"/>
                </w:rPr>
                <w:t>ReleaseSemaphoreWhenCallbackReturns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指定在当前回调完成时线程池将释放的信号灯。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5" w:history="1">
              <w:r w:rsidRPr="00F8487A">
                <w:rPr>
                  <w:rFonts w:ascii="宋体" w:eastAsia="宋体" w:hAnsi="宋体" w:cs="宋体"/>
                  <w:b/>
                  <w:bCs/>
                  <w:color w:val="0000FF"/>
                  <w:kern w:val="0"/>
                  <w:sz w:val="24"/>
                  <w:szCs w:val="24"/>
                </w:rPr>
                <w:t>SetEventWhenCallbackReturns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指定当前回调完成时线程池将设置的事件。</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6" w:history="1">
              <w:r w:rsidRPr="00F8487A">
                <w:rPr>
                  <w:rFonts w:ascii="宋体" w:eastAsia="宋体" w:hAnsi="宋体" w:cs="宋体"/>
                  <w:b/>
                  <w:bCs/>
                  <w:color w:val="0000FF"/>
                  <w:kern w:val="0"/>
                  <w:sz w:val="24"/>
                  <w:szCs w:val="24"/>
                </w:rPr>
                <w:t>SetThreadpoolCallbackCleanupGroup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将指定的清理组与指定的回调环境相关联。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7" w:history="1">
              <w:r w:rsidRPr="00F8487A">
                <w:rPr>
                  <w:rFonts w:ascii="宋体" w:eastAsia="宋体" w:hAnsi="宋体" w:cs="宋体"/>
                  <w:b/>
                  <w:bCs/>
                  <w:color w:val="0000FF"/>
                  <w:kern w:val="0"/>
                  <w:sz w:val="24"/>
                  <w:szCs w:val="24"/>
                </w:rPr>
                <w:t>SetThreadpoolCallbackLibrary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确保只要有未完成的回调，指定的 DLL 就保持加载状态。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8" w:history="1">
              <w:r w:rsidRPr="00F8487A">
                <w:rPr>
                  <w:rFonts w:ascii="宋体" w:eastAsia="宋体" w:hAnsi="宋体" w:cs="宋体"/>
                  <w:b/>
                  <w:bCs/>
                  <w:color w:val="0000FF"/>
                  <w:kern w:val="0"/>
                  <w:sz w:val="24"/>
                  <w:szCs w:val="24"/>
                </w:rPr>
                <w:t>SetThreadpoolCallbackPersistent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指定回调应在持久线程上运行。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59" w:history="1">
              <w:r w:rsidRPr="00F8487A">
                <w:rPr>
                  <w:rFonts w:ascii="宋体" w:eastAsia="宋体" w:hAnsi="宋体" w:cs="宋体"/>
                  <w:b/>
                  <w:bCs/>
                  <w:color w:val="0000FF"/>
                  <w:kern w:val="0"/>
                  <w:sz w:val="24"/>
                  <w:szCs w:val="24"/>
                </w:rPr>
                <w:t>SetThreadpoolCallbackPool</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设置生成回调时要使用的线程池。</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0" w:history="1">
              <w:r w:rsidRPr="00F8487A">
                <w:rPr>
                  <w:rFonts w:ascii="宋体" w:eastAsia="宋体" w:hAnsi="宋体" w:cs="宋体"/>
                  <w:b/>
                  <w:bCs/>
                  <w:color w:val="0000FF"/>
                  <w:kern w:val="0"/>
                  <w:sz w:val="24"/>
                  <w:szCs w:val="24"/>
                </w:rPr>
                <w:t>SetThreadpoolCallbackPriority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指定回调函数相对于同一线程池中其他工作项的优先级。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1" w:history="1">
              <w:r w:rsidRPr="00F8487A">
                <w:rPr>
                  <w:rFonts w:ascii="宋体" w:eastAsia="宋体" w:hAnsi="宋体" w:cs="宋体"/>
                  <w:b/>
                  <w:bCs/>
                  <w:color w:val="0000FF"/>
                  <w:kern w:val="0"/>
                  <w:sz w:val="24"/>
                  <w:szCs w:val="24"/>
                </w:rPr>
                <w:t>SetThreadpoolCallbackRunsLong</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指示与此回调环境关联的回调可能不会快速返回。</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2" w:history="1">
              <w:r w:rsidRPr="00F8487A">
                <w:rPr>
                  <w:rFonts w:ascii="宋体" w:eastAsia="宋体" w:hAnsi="宋体" w:cs="宋体"/>
                  <w:b/>
                  <w:bCs/>
                  <w:color w:val="0000FF"/>
                  <w:kern w:val="0"/>
                  <w:sz w:val="24"/>
                  <w:szCs w:val="24"/>
                </w:rPr>
                <w:t>SetThreadpoolStackInformation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设置指定线程池中新线程的堆栈保留和提交大小。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3" w:history="1">
              <w:r w:rsidRPr="00F8487A">
                <w:rPr>
                  <w:rFonts w:ascii="宋体" w:eastAsia="宋体" w:hAnsi="宋体" w:cs="宋体"/>
                  <w:b/>
                  <w:bCs/>
                  <w:color w:val="0000FF"/>
                  <w:kern w:val="0"/>
                  <w:sz w:val="24"/>
                  <w:szCs w:val="24"/>
                </w:rPr>
                <w:t>SetThreadpoolThreadMaximum</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设置指定线程池可以分配给进程回调的最大线程数。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4" w:history="1">
              <w:r w:rsidRPr="00F8487A">
                <w:rPr>
                  <w:rFonts w:ascii="宋体" w:eastAsia="宋体" w:hAnsi="宋体" w:cs="宋体"/>
                  <w:b/>
                  <w:bCs/>
                  <w:color w:val="0000FF"/>
                  <w:kern w:val="0"/>
                  <w:sz w:val="24"/>
                  <w:szCs w:val="24"/>
                </w:rPr>
                <w:t>SetThreadpoolThreadMinimum</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设置指定线程池必须提供给进程回调的最小线程数。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5" w:history="1">
              <w:r w:rsidRPr="00F8487A">
                <w:rPr>
                  <w:rFonts w:ascii="宋体" w:eastAsia="宋体" w:hAnsi="宋体" w:cs="宋体"/>
                  <w:b/>
                  <w:bCs/>
                  <w:color w:val="0000FF"/>
                  <w:kern w:val="0"/>
                  <w:sz w:val="24"/>
                  <w:szCs w:val="24"/>
                </w:rPr>
                <w:t>SetThreadpoolTimerEx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设置计时器对象。 工作线程在指定的超时到期后调用计时器对象的回调。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6" w:history="1">
              <w:r w:rsidRPr="00F8487A">
                <w:rPr>
                  <w:rFonts w:ascii="宋体" w:eastAsia="宋体" w:hAnsi="宋体" w:cs="宋体"/>
                  <w:b/>
                  <w:bCs/>
                  <w:color w:val="0000FF"/>
                  <w:kern w:val="0"/>
                  <w:sz w:val="24"/>
                  <w:szCs w:val="24"/>
                </w:rPr>
                <w:t>SetThreadpoolTimer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设置计时器对象。 工作线程在指定的超时到期后调用计时器对象的回调。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7" w:history="1">
              <w:r w:rsidRPr="00F8487A">
                <w:rPr>
                  <w:rFonts w:ascii="宋体" w:eastAsia="宋体" w:hAnsi="宋体" w:cs="宋体"/>
                  <w:b/>
                  <w:bCs/>
                  <w:color w:val="0000FF"/>
                  <w:kern w:val="0"/>
                  <w:sz w:val="24"/>
                  <w:szCs w:val="24"/>
                </w:rPr>
                <w:t>SetThreadpoolWait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 wait 对象。 工作线程在句柄发出信号后或在指定的超时到期后调用等待对象的回调函数。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8" w:history="1">
              <w:r w:rsidRPr="00F8487A">
                <w:rPr>
                  <w:rFonts w:ascii="宋体" w:eastAsia="宋体" w:hAnsi="宋体" w:cs="宋体"/>
                  <w:b/>
                  <w:bCs/>
                  <w:color w:val="0000FF"/>
                  <w:kern w:val="0"/>
                  <w:sz w:val="24"/>
                  <w:szCs w:val="24"/>
                </w:rPr>
                <w:t>SetThreadpoolWaitEx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设置 wait 对象。 工作线程在句柄发出信号后或在指定的超时到期后调用等待对象的回调函数。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69" w:history="1">
              <w:r w:rsidRPr="00F8487A">
                <w:rPr>
                  <w:rFonts w:ascii="宋体" w:eastAsia="宋体" w:hAnsi="宋体" w:cs="宋体"/>
                  <w:b/>
                  <w:bCs/>
                  <w:color w:val="0000FF"/>
                  <w:kern w:val="0"/>
                  <w:sz w:val="24"/>
                  <w:szCs w:val="24"/>
                </w:rPr>
                <w:t>StartThreadpoolIo</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通知线程池，I/O 操作可能针对指定的 I/O 完成对象开始。 在绑定到此对象的文件句柄上的操作完成之后，工作线程调用 I/O 完成对象的回调函数。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0" w:history="1">
              <w:r w:rsidRPr="00F8487A">
                <w:rPr>
                  <w:rFonts w:ascii="宋体" w:eastAsia="宋体" w:hAnsi="宋体" w:cs="宋体"/>
                  <w:b/>
                  <w:bCs/>
                  <w:color w:val="0000FF"/>
                  <w:kern w:val="0"/>
                  <w:sz w:val="24"/>
                  <w:szCs w:val="24"/>
                </w:rPr>
                <w:t>SubmitThreadpoolWork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将工作对象发布到线程池。 工作线程调用工作对象的回调函数。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1" w:history="1">
              <w:r w:rsidRPr="00F8487A">
                <w:rPr>
                  <w:rFonts w:ascii="宋体" w:eastAsia="宋体" w:hAnsi="宋体" w:cs="宋体"/>
                  <w:b/>
                  <w:bCs/>
                  <w:color w:val="0000FF"/>
                  <w:kern w:val="0"/>
                  <w:sz w:val="24"/>
                  <w:szCs w:val="24"/>
                </w:rPr>
                <w:t>TpInitializeCallbackEnviron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初始化线程池的回调环境。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2" w:history="1">
              <w:r w:rsidRPr="00F8487A">
                <w:rPr>
                  <w:rFonts w:ascii="宋体" w:eastAsia="宋体" w:hAnsi="宋体" w:cs="宋体"/>
                  <w:b/>
                  <w:bCs/>
                  <w:color w:val="0000FF"/>
                  <w:kern w:val="0"/>
                  <w:sz w:val="24"/>
                  <w:szCs w:val="24"/>
                </w:rPr>
                <w:t>TpDestroyCallbackEnviron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删除指定的回调环境。 当不再需要回调环境来创建新的线程池对象时，调用此函数。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3" w:history="1">
              <w:r w:rsidRPr="00F8487A">
                <w:rPr>
                  <w:rFonts w:ascii="宋体" w:eastAsia="宋体" w:hAnsi="宋体" w:cs="宋体"/>
                  <w:b/>
                  <w:bCs/>
                  <w:color w:val="0000FF"/>
                  <w:kern w:val="0"/>
                  <w:sz w:val="24"/>
                  <w:szCs w:val="24"/>
                </w:rPr>
                <w:t>TpSetCallbackActivationContext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将激活上下文分配给回调环境。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4" w:history="1">
              <w:r w:rsidRPr="00F8487A">
                <w:rPr>
                  <w:rFonts w:ascii="宋体" w:eastAsia="宋体" w:hAnsi="宋体" w:cs="宋体"/>
                  <w:b/>
                  <w:bCs/>
                  <w:color w:val="0000FF"/>
                  <w:kern w:val="0"/>
                  <w:sz w:val="24"/>
                  <w:szCs w:val="24"/>
                </w:rPr>
                <w:t>TpSetCallbackCleanupGroup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将指定的清理组与指定的回调环境相关联。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5" w:history="1">
              <w:r w:rsidRPr="00F8487A">
                <w:rPr>
                  <w:rFonts w:ascii="宋体" w:eastAsia="宋体" w:hAnsi="宋体" w:cs="宋体"/>
                  <w:b/>
                  <w:bCs/>
                  <w:color w:val="0000FF"/>
                  <w:kern w:val="0"/>
                  <w:sz w:val="24"/>
                  <w:szCs w:val="24"/>
                </w:rPr>
                <w:t>TpSetCallbackFinalizationCallback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指示在回调环境完成时要调用的函数。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6" w:history="1">
              <w:r w:rsidRPr="00F8487A">
                <w:rPr>
                  <w:rFonts w:ascii="宋体" w:eastAsia="宋体" w:hAnsi="宋体" w:cs="宋体"/>
                  <w:b/>
                  <w:bCs/>
                  <w:color w:val="0000FF"/>
                  <w:kern w:val="0"/>
                  <w:sz w:val="24"/>
                  <w:szCs w:val="24"/>
                </w:rPr>
                <w:t>TpSetCallbackLongFunction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指示与此回调环境关联的回调可能不会快速返回。</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7" w:history="1">
              <w:r w:rsidRPr="00F8487A">
                <w:rPr>
                  <w:rFonts w:ascii="宋体" w:eastAsia="宋体" w:hAnsi="宋体" w:cs="宋体"/>
                  <w:b/>
                  <w:bCs/>
                  <w:color w:val="0000FF"/>
                  <w:kern w:val="0"/>
                  <w:sz w:val="24"/>
                  <w:szCs w:val="24"/>
                </w:rPr>
                <w:t>TpSetCallbackNoActivationContext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指示回调环境没有激活上下文。</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8" w:history="1">
              <w:r w:rsidRPr="00F8487A">
                <w:rPr>
                  <w:rFonts w:ascii="宋体" w:eastAsia="宋体" w:hAnsi="宋体" w:cs="宋体"/>
                  <w:b/>
                  <w:bCs/>
                  <w:color w:val="0000FF"/>
                  <w:kern w:val="0"/>
                  <w:sz w:val="24"/>
                  <w:szCs w:val="24"/>
                </w:rPr>
                <w:t>TpSetCallbackPersistent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指定回调应在持久线程上运行。</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79" w:history="1">
              <w:r w:rsidRPr="00F8487A">
                <w:rPr>
                  <w:rFonts w:ascii="宋体" w:eastAsia="宋体" w:hAnsi="宋体" w:cs="宋体"/>
                  <w:b/>
                  <w:bCs/>
                  <w:color w:val="0000FF"/>
                  <w:kern w:val="0"/>
                  <w:sz w:val="24"/>
                  <w:szCs w:val="24"/>
                </w:rPr>
                <w:t>TpSetCallbackPriority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指定回调函数相对于同一线程池中其他工作项的优先级。</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0" w:history="1">
              <w:r w:rsidRPr="00F8487A">
                <w:rPr>
                  <w:rFonts w:ascii="宋体" w:eastAsia="宋体" w:hAnsi="宋体" w:cs="宋体"/>
                  <w:b/>
                  <w:bCs/>
                  <w:color w:val="0000FF"/>
                  <w:kern w:val="0"/>
                  <w:sz w:val="24"/>
                  <w:szCs w:val="24"/>
                </w:rPr>
                <w:t>TpSetCallbackRaceWithDll</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确保只要有未完成的回调，指定的 DLL 就保持加载状态。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1" w:history="1">
              <w:r w:rsidRPr="00F8487A">
                <w:rPr>
                  <w:rFonts w:ascii="宋体" w:eastAsia="宋体" w:hAnsi="宋体" w:cs="宋体"/>
                  <w:b/>
                  <w:bCs/>
                  <w:color w:val="0000FF"/>
                  <w:kern w:val="0"/>
                  <w:sz w:val="24"/>
                  <w:szCs w:val="24"/>
                </w:rPr>
                <w:t>TpSetCallbackThreadpool</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将线程池分配给回调环境。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2" w:history="1">
              <w:r w:rsidRPr="00F8487A">
                <w:rPr>
                  <w:rFonts w:ascii="宋体" w:eastAsia="宋体" w:hAnsi="宋体" w:cs="宋体"/>
                  <w:b/>
                  <w:bCs/>
                  <w:color w:val="0000FF"/>
                  <w:kern w:val="0"/>
                  <w:sz w:val="24"/>
                  <w:szCs w:val="24"/>
                </w:rPr>
                <w:t>TrySubmitThreadpoolCallback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请求线程池工作线程调用指定的回调函数。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3" w:history="1">
              <w:r w:rsidRPr="00F8487A">
                <w:rPr>
                  <w:rFonts w:ascii="宋体" w:eastAsia="宋体" w:hAnsi="宋体" w:cs="宋体"/>
                  <w:b/>
                  <w:bCs/>
                  <w:color w:val="0000FF"/>
                  <w:kern w:val="0"/>
                  <w:sz w:val="24"/>
                  <w:szCs w:val="24"/>
                </w:rPr>
                <w:t>WaitForThreadpoolIoCallbacks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等待未完成的 I/O 完成回调完成，并选择性地取消尚未开始执行的挂起回调。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4" w:history="1">
              <w:r w:rsidRPr="00F8487A">
                <w:rPr>
                  <w:rFonts w:ascii="宋体" w:eastAsia="宋体" w:hAnsi="宋体" w:cs="宋体"/>
                  <w:b/>
                  <w:bCs/>
                  <w:color w:val="0000FF"/>
                  <w:kern w:val="0"/>
                  <w:sz w:val="24"/>
                  <w:szCs w:val="24"/>
                </w:rPr>
                <w:t>WaitForThreadpoolTimerCallbacks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等待未完成的计时器回调完成，并选择性地取消尚未开始执行的挂起回调。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5" w:history="1">
              <w:r w:rsidRPr="00F8487A">
                <w:rPr>
                  <w:rFonts w:ascii="宋体" w:eastAsia="宋体" w:hAnsi="宋体" w:cs="宋体"/>
                  <w:b/>
                  <w:bCs/>
                  <w:color w:val="0000FF"/>
                  <w:kern w:val="0"/>
                  <w:sz w:val="24"/>
                  <w:szCs w:val="24"/>
                </w:rPr>
                <w:t>WaitForThreadpoolWaitCallbacks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等待未完成的等待回调完成，并选择性地取消尚未开始执行的挂起回调。</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6" w:history="1">
              <w:r w:rsidRPr="00F8487A">
                <w:rPr>
                  <w:rFonts w:ascii="宋体" w:eastAsia="宋体" w:hAnsi="宋体" w:cs="宋体"/>
                  <w:b/>
                  <w:bCs/>
                  <w:color w:val="0000FF"/>
                  <w:kern w:val="0"/>
                  <w:sz w:val="24"/>
                  <w:szCs w:val="24"/>
                </w:rPr>
                <w:t>WaitForThreadpoolWorkCallbacks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等待未完成的工作回调完成，并选择性地取消尚未开始执行的挂起回调。</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以下函数是原始</w:t>
      </w:r>
      <w:r w:rsidRPr="00F8487A">
        <w:rPr>
          <w:rFonts w:ascii="Segoe UI" w:eastAsia="宋体" w:hAnsi="Segoe UI" w:cs="Segoe UI"/>
          <w:color w:val="161616"/>
          <w:kern w:val="0"/>
          <w:sz w:val="24"/>
          <w:szCs w:val="24"/>
        </w:rPr>
        <w:t> </w:t>
      </w:r>
      <w:hyperlink r:id="rId187" w:history="1">
        <w:r w:rsidRPr="00F8487A">
          <w:rPr>
            <w:rFonts w:ascii="Segoe UI" w:eastAsia="宋体" w:hAnsi="Segoe UI" w:cs="Segoe UI"/>
            <w:color w:val="0000FF"/>
            <w:kern w:val="0"/>
            <w:sz w:val="24"/>
            <w:szCs w:val="24"/>
          </w:rPr>
          <w:t>线程池</w:t>
        </w:r>
      </w:hyperlink>
      <w:r w:rsidRPr="00F8487A">
        <w:rPr>
          <w:rFonts w:ascii="Segoe UI" w:eastAsia="宋体" w:hAnsi="Segoe UI" w:cs="Segoe UI"/>
          <w:color w:val="161616"/>
          <w:kern w:val="0"/>
          <w:sz w:val="24"/>
          <w:szCs w:val="24"/>
        </w:rPr>
        <w:t xml:space="preserve"> API </w:t>
      </w:r>
      <w:r w:rsidRPr="00F8487A">
        <w:rPr>
          <w:rFonts w:ascii="Segoe UI" w:eastAsia="宋体" w:hAnsi="Segoe UI" w:cs="Segoe UI"/>
          <w:color w:val="161616"/>
          <w:kern w:val="0"/>
          <w:sz w:val="24"/>
          <w:szCs w:val="24"/>
        </w:rPr>
        <w:t>的一部分。</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296"/>
        <w:gridCol w:w="6057"/>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8" w:history="1">
              <w:r w:rsidRPr="00F8487A">
                <w:rPr>
                  <w:rFonts w:ascii="宋体" w:eastAsia="宋体" w:hAnsi="宋体" w:cs="宋体"/>
                  <w:b/>
                  <w:bCs/>
                  <w:color w:val="0000FF"/>
                  <w:kern w:val="0"/>
                  <w:sz w:val="24"/>
                  <w:szCs w:val="24"/>
                </w:rPr>
                <w:t>BindIoCompletionCallback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将线程池拥有的 I/O 完成端口与指定的文件句柄相关联。 完成涉及此文件的 I/O 请求后，非 I/O 工作线程将执行指定的回调函数。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89" w:history="1">
              <w:r w:rsidRPr="00F8487A">
                <w:rPr>
                  <w:rFonts w:ascii="宋体" w:eastAsia="宋体" w:hAnsi="宋体" w:cs="宋体"/>
                  <w:b/>
                  <w:bCs/>
                  <w:color w:val="0000FF"/>
                  <w:kern w:val="0"/>
                  <w:sz w:val="24"/>
                  <w:szCs w:val="24"/>
                </w:rPr>
                <w:t>QueueUserWorkItem</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将工作项排队到线程池中的工作线程。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0" w:history="1">
              <w:r w:rsidRPr="00F8487A">
                <w:rPr>
                  <w:rFonts w:ascii="宋体" w:eastAsia="宋体" w:hAnsi="宋体" w:cs="宋体"/>
                  <w:b/>
                  <w:bCs/>
                  <w:color w:val="0000FF"/>
                  <w:kern w:val="0"/>
                  <w:sz w:val="24"/>
                  <w:szCs w:val="24"/>
                </w:rPr>
                <w:t>RegisterWaitForSingleObject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指示线程池中的等待线程等待对象。</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1" w:history="1">
              <w:r w:rsidRPr="00F8487A">
                <w:rPr>
                  <w:rFonts w:ascii="宋体" w:eastAsia="宋体" w:hAnsi="宋体" w:cs="宋体"/>
                  <w:b/>
                  <w:bCs/>
                  <w:color w:val="0000FF"/>
                  <w:kern w:val="0"/>
                  <w:sz w:val="24"/>
                  <w:szCs w:val="24"/>
                </w:rPr>
                <w:t>UnregisterWaitEx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等待，直到一个或所有指定对象处于信号状态或超时间隔已过。</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线程排序服务函数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以下函数与</w:t>
      </w:r>
      <w:r w:rsidRPr="00F8487A">
        <w:rPr>
          <w:rFonts w:ascii="Segoe UI" w:eastAsia="宋体" w:hAnsi="Segoe UI" w:cs="Segoe UI"/>
          <w:color w:val="161616"/>
          <w:kern w:val="0"/>
          <w:sz w:val="24"/>
          <w:szCs w:val="24"/>
        </w:rPr>
        <w:t> </w:t>
      </w:r>
      <w:hyperlink r:id="rId192" w:history="1">
        <w:r w:rsidRPr="00F8487A">
          <w:rPr>
            <w:rFonts w:ascii="Segoe UI" w:eastAsia="宋体" w:hAnsi="Segoe UI" w:cs="Segoe UI"/>
            <w:color w:val="0000FF"/>
            <w:kern w:val="0"/>
            <w:sz w:val="24"/>
            <w:szCs w:val="24"/>
          </w:rPr>
          <w:t>线程排序服务</w:t>
        </w:r>
      </w:hyperlink>
      <w:r w:rsidRPr="00F8487A">
        <w:rPr>
          <w:rFonts w:ascii="Segoe UI" w:eastAsia="宋体" w:hAnsi="Segoe UI" w:cs="Segoe UI"/>
          <w:color w:val="161616"/>
          <w:kern w:val="0"/>
          <w:sz w:val="24"/>
          <w:szCs w:val="24"/>
        </w:rPr>
        <w:t>一起使用。</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3" w:history="1">
              <w:r w:rsidRPr="00F8487A">
                <w:rPr>
                  <w:rFonts w:ascii="宋体" w:eastAsia="宋体" w:hAnsi="宋体" w:cs="宋体"/>
                  <w:b/>
                  <w:bCs/>
                  <w:color w:val="0000FF"/>
                  <w:kern w:val="0"/>
                  <w:sz w:val="24"/>
                  <w:szCs w:val="24"/>
                </w:rPr>
                <w:t>AvQuerySystemResponsiveness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检索多媒体类计划程序服务使用的系统响应能力设置。</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4" w:history="1">
              <w:r w:rsidRPr="00F8487A">
                <w:rPr>
                  <w:rFonts w:ascii="宋体" w:eastAsia="宋体" w:hAnsi="宋体" w:cs="宋体"/>
                  <w:b/>
                  <w:bCs/>
                  <w:color w:val="0000FF"/>
                  <w:kern w:val="0"/>
                  <w:sz w:val="24"/>
                  <w:szCs w:val="24"/>
                </w:rPr>
                <w:t>AvRtCreateThreadOrderingGroup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创建线程排序组。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5" w:history="1">
              <w:r w:rsidRPr="00F8487A">
                <w:rPr>
                  <w:rFonts w:ascii="宋体" w:eastAsia="宋体" w:hAnsi="宋体" w:cs="宋体"/>
                  <w:b/>
                  <w:bCs/>
                  <w:color w:val="0000FF"/>
                  <w:kern w:val="0"/>
                  <w:sz w:val="24"/>
                  <w:szCs w:val="24"/>
                </w:rPr>
                <w:t>AvRtCreateThreadOrderingGroupEx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创建线程排序组并将服务器线程与任务相关联。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6" w:history="1">
              <w:r w:rsidRPr="00F8487A">
                <w:rPr>
                  <w:rFonts w:ascii="宋体" w:eastAsia="宋体" w:hAnsi="宋体" w:cs="宋体"/>
                  <w:b/>
                  <w:bCs/>
                  <w:color w:val="0000FF"/>
                  <w:kern w:val="0"/>
                  <w:sz w:val="24"/>
                  <w:szCs w:val="24"/>
                </w:rPr>
                <w:t>AvRtDeleteThreadOrderingGroup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删除调用方创建的指定线程排序组。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7" w:history="1">
              <w:r w:rsidRPr="00F8487A">
                <w:rPr>
                  <w:rFonts w:ascii="宋体" w:eastAsia="宋体" w:hAnsi="宋体" w:cs="宋体"/>
                  <w:b/>
                  <w:bCs/>
                  <w:color w:val="0000FF"/>
                  <w:kern w:val="0"/>
                  <w:sz w:val="24"/>
                  <w:szCs w:val="24"/>
                </w:rPr>
                <w:t>AvRtJoinThreadOrderingGroup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将客户端线程加入线程排序组。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8" w:history="1">
              <w:r w:rsidRPr="00F8487A">
                <w:rPr>
                  <w:rFonts w:ascii="宋体" w:eastAsia="宋体" w:hAnsi="宋体" w:cs="宋体"/>
                  <w:b/>
                  <w:bCs/>
                  <w:color w:val="0000FF"/>
                  <w:kern w:val="0"/>
                  <w:sz w:val="24"/>
                  <w:szCs w:val="24"/>
                </w:rPr>
                <w:t>AvRtLeaveThreadOrderingGroup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使客户端线程能够离开线程排序组。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199" w:history="1">
              <w:r w:rsidRPr="00F8487A">
                <w:rPr>
                  <w:rFonts w:ascii="宋体" w:eastAsia="宋体" w:hAnsi="宋体" w:cs="宋体"/>
                  <w:b/>
                  <w:bCs/>
                  <w:color w:val="0000FF"/>
                  <w:kern w:val="0"/>
                  <w:sz w:val="24"/>
                  <w:szCs w:val="24"/>
                </w:rPr>
                <w:t>AvRtWaitOnThreadOrderingGroup</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允许线程排序组的客户端线程等待，直到它们应执行。</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多媒体类计划程序服务函数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以下函数与</w:t>
      </w:r>
      <w:r w:rsidRPr="00F8487A">
        <w:rPr>
          <w:rFonts w:ascii="Segoe UI" w:eastAsia="宋体" w:hAnsi="Segoe UI" w:cs="Segoe UI"/>
          <w:color w:val="161616"/>
          <w:kern w:val="0"/>
          <w:sz w:val="24"/>
          <w:szCs w:val="24"/>
        </w:rPr>
        <w:t> </w:t>
      </w:r>
      <w:hyperlink r:id="rId200" w:history="1">
        <w:r w:rsidRPr="00F8487A">
          <w:rPr>
            <w:rFonts w:ascii="Segoe UI" w:eastAsia="宋体" w:hAnsi="Segoe UI" w:cs="Segoe UI"/>
            <w:color w:val="0000FF"/>
            <w:kern w:val="0"/>
            <w:sz w:val="24"/>
            <w:szCs w:val="24"/>
          </w:rPr>
          <w:t>多媒体类计划程序服务</w:t>
        </w:r>
      </w:hyperlink>
      <w:r w:rsidRPr="00F8487A">
        <w:rPr>
          <w:rFonts w:ascii="Segoe UI" w:eastAsia="宋体" w:hAnsi="Segoe UI" w:cs="Segoe UI"/>
          <w:color w:val="161616"/>
          <w:kern w:val="0"/>
          <w:sz w:val="24"/>
          <w:szCs w:val="24"/>
        </w:rPr>
        <w:t>一起使用。</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1" w:history="1">
              <w:r w:rsidRPr="00F8487A">
                <w:rPr>
                  <w:rFonts w:ascii="宋体" w:eastAsia="宋体" w:hAnsi="宋体" w:cs="宋体"/>
                  <w:b/>
                  <w:bCs/>
                  <w:color w:val="0000FF"/>
                  <w:kern w:val="0"/>
                  <w:sz w:val="24"/>
                  <w:szCs w:val="24"/>
                </w:rPr>
                <w:t>AvRevertMmThreadCharacteristics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指示线程不再执行与指定任务关联的工作。</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2" w:history="1">
              <w:r w:rsidRPr="00F8487A">
                <w:rPr>
                  <w:rFonts w:ascii="宋体" w:eastAsia="宋体" w:hAnsi="宋体" w:cs="宋体"/>
                  <w:b/>
                  <w:bCs/>
                  <w:color w:val="0000FF"/>
                  <w:kern w:val="0"/>
                  <w:sz w:val="24"/>
                  <w:szCs w:val="24"/>
                </w:rPr>
                <w:t>AvSetMmMaxThreadCharacteristics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将调用线程与指定任务相关联。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3" w:history="1">
              <w:r w:rsidRPr="00F8487A">
                <w:rPr>
                  <w:rFonts w:ascii="宋体" w:eastAsia="宋体" w:hAnsi="宋体" w:cs="宋体"/>
                  <w:b/>
                  <w:bCs/>
                  <w:color w:val="0000FF"/>
                  <w:kern w:val="0"/>
                  <w:sz w:val="24"/>
                  <w:szCs w:val="24"/>
                </w:rPr>
                <w:t>AvSetMmThreadCharacteristics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将调用线程与指定的任务相关联。</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4" w:history="1">
              <w:r w:rsidRPr="00F8487A">
                <w:rPr>
                  <w:rFonts w:ascii="宋体" w:eastAsia="宋体" w:hAnsi="宋体" w:cs="宋体"/>
                  <w:b/>
                  <w:bCs/>
                  <w:color w:val="0000FF"/>
                  <w:kern w:val="0"/>
                  <w:sz w:val="24"/>
                  <w:szCs w:val="24"/>
                </w:rPr>
                <w:t>AvSetMmThreadPriority</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调整调用线程相对于执行相同任务的其他线程的线程优先级。</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光纤函数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w:t>
      </w:r>
      <w:r w:rsidRPr="00F8487A">
        <w:rPr>
          <w:rFonts w:ascii="Segoe UI" w:eastAsia="宋体" w:hAnsi="Segoe UI" w:cs="Segoe UI"/>
          <w:color w:val="161616"/>
          <w:kern w:val="0"/>
          <w:sz w:val="24"/>
          <w:szCs w:val="24"/>
        </w:rPr>
        <w:t> </w:t>
      </w:r>
      <w:hyperlink r:id="rId205" w:history="1">
        <w:r w:rsidRPr="00F8487A">
          <w:rPr>
            <w:rFonts w:ascii="Segoe UI" w:eastAsia="宋体" w:hAnsi="Segoe UI" w:cs="Segoe UI"/>
            <w:color w:val="0000FF"/>
            <w:kern w:val="0"/>
            <w:sz w:val="24"/>
            <w:szCs w:val="24"/>
          </w:rPr>
          <w:t>光纤</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91"/>
        <w:gridCol w:w="6662"/>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6" w:history="1">
              <w:r w:rsidRPr="00F8487A">
                <w:rPr>
                  <w:rFonts w:ascii="宋体" w:eastAsia="宋体" w:hAnsi="宋体" w:cs="宋体"/>
                  <w:b/>
                  <w:bCs/>
                  <w:color w:val="0000FF"/>
                  <w:kern w:val="0"/>
                  <w:sz w:val="24"/>
                  <w:szCs w:val="24"/>
                </w:rPr>
                <w:t>ConvertFiberToThread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将当前光纤转换为线程。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7" w:history="1">
              <w:r w:rsidRPr="00F8487A">
                <w:rPr>
                  <w:rFonts w:ascii="宋体" w:eastAsia="宋体" w:hAnsi="宋体" w:cs="宋体"/>
                  <w:b/>
                  <w:bCs/>
                  <w:color w:val="0000FF"/>
                  <w:kern w:val="0"/>
                  <w:sz w:val="24"/>
                  <w:szCs w:val="24"/>
                </w:rPr>
                <w:t>ConvertThreadToFiber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将当前线程转换为光纤。</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8" w:history="1">
              <w:r w:rsidRPr="00F8487A">
                <w:rPr>
                  <w:rFonts w:ascii="宋体" w:eastAsia="宋体" w:hAnsi="宋体" w:cs="宋体"/>
                  <w:b/>
                  <w:bCs/>
                  <w:color w:val="0000FF"/>
                  <w:kern w:val="0"/>
                  <w:sz w:val="24"/>
                  <w:szCs w:val="24"/>
                </w:rPr>
                <w:t>ConvertThreadToFiberEx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将当前线程转换为光纤。</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09" w:history="1">
              <w:r w:rsidRPr="00F8487A">
                <w:rPr>
                  <w:rFonts w:ascii="宋体" w:eastAsia="宋体" w:hAnsi="宋体" w:cs="宋体"/>
                  <w:b/>
                  <w:bCs/>
                  <w:color w:val="0000FF"/>
                  <w:kern w:val="0"/>
                  <w:sz w:val="24"/>
                  <w:szCs w:val="24"/>
                </w:rPr>
                <w:t>CreateFiber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分配一个光纤对象，为其分配一个堆栈，并将执行设置为从指定的起始地址开始。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0" w:history="1">
              <w:r w:rsidRPr="00F8487A">
                <w:rPr>
                  <w:rFonts w:ascii="宋体" w:eastAsia="宋体" w:hAnsi="宋体" w:cs="宋体"/>
                  <w:b/>
                  <w:bCs/>
                  <w:color w:val="0000FF"/>
                  <w:kern w:val="0"/>
                  <w:sz w:val="24"/>
                  <w:szCs w:val="24"/>
                </w:rPr>
                <w:t>CreateFiberEx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分配一个光纤对象，为其分配一个堆栈，并将执行设置为从指定的起始地址开始。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1" w:history="1">
              <w:r w:rsidRPr="00F8487A">
                <w:rPr>
                  <w:rFonts w:ascii="宋体" w:eastAsia="宋体" w:hAnsi="宋体" w:cs="宋体"/>
                  <w:b/>
                  <w:bCs/>
                  <w:color w:val="0000FF"/>
                  <w:kern w:val="0"/>
                  <w:sz w:val="24"/>
                  <w:szCs w:val="24"/>
                </w:rPr>
                <w:t>DeleteFiber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删除现有光纤。</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2" w:history="1">
              <w:r w:rsidRPr="00F8487A">
                <w:rPr>
                  <w:rFonts w:ascii="宋体" w:eastAsia="宋体" w:hAnsi="宋体" w:cs="宋体"/>
                  <w:b/>
                  <w:bCs/>
                  <w:color w:val="0000FF"/>
                  <w:kern w:val="0"/>
                  <w:sz w:val="24"/>
                  <w:szCs w:val="24"/>
                </w:rPr>
                <w:t>FiberProc</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与 </w:t>
            </w:r>
            <w:hyperlink r:id="rId213" w:history="1">
              <w:r w:rsidRPr="00F8487A">
                <w:rPr>
                  <w:rFonts w:ascii="宋体" w:eastAsia="宋体" w:hAnsi="宋体" w:cs="宋体"/>
                  <w:b/>
                  <w:bCs/>
                  <w:color w:val="0000FF"/>
                  <w:kern w:val="0"/>
                  <w:sz w:val="24"/>
                  <w:szCs w:val="24"/>
                </w:rPr>
                <w:t>CreateFiber</w:t>
              </w:r>
            </w:hyperlink>
            <w:r w:rsidRPr="00F8487A">
              <w:rPr>
                <w:rFonts w:ascii="宋体" w:eastAsia="宋体" w:hAnsi="宋体" w:cs="宋体"/>
                <w:kern w:val="0"/>
                <w:sz w:val="24"/>
                <w:szCs w:val="24"/>
              </w:rPr>
              <w:t> 函数一起使用的应用程序定义的函数。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4" w:history="1">
              <w:r w:rsidRPr="00F8487A">
                <w:rPr>
                  <w:rFonts w:ascii="宋体" w:eastAsia="宋体" w:hAnsi="宋体" w:cs="宋体"/>
                  <w:b/>
                  <w:bCs/>
                  <w:color w:val="0000FF"/>
                  <w:kern w:val="0"/>
                  <w:sz w:val="24"/>
                  <w:szCs w:val="24"/>
                </w:rPr>
                <w:t>FlsAlloc</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(FLS) 索引分配光纤本地存储。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5" w:history="1">
              <w:r w:rsidRPr="00F8487A">
                <w:rPr>
                  <w:rFonts w:ascii="宋体" w:eastAsia="宋体" w:hAnsi="宋体" w:cs="宋体"/>
                  <w:b/>
                  <w:bCs/>
                  <w:color w:val="0000FF"/>
                  <w:kern w:val="0"/>
                  <w:sz w:val="24"/>
                  <w:szCs w:val="24"/>
                </w:rPr>
                <w:t>FlsFree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释放 FLS 索引。</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6" w:history="1">
              <w:r w:rsidRPr="00F8487A">
                <w:rPr>
                  <w:rFonts w:ascii="宋体" w:eastAsia="宋体" w:hAnsi="宋体" w:cs="宋体"/>
                  <w:b/>
                  <w:bCs/>
                  <w:color w:val="0000FF"/>
                  <w:kern w:val="0"/>
                  <w:sz w:val="24"/>
                  <w:szCs w:val="24"/>
                </w:rPr>
                <w:t>FlsGetValue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 FLS 索引的调用光纤 FLS 槽中的值。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7" w:history="1">
              <w:r w:rsidRPr="00F8487A">
                <w:rPr>
                  <w:rFonts w:ascii="宋体" w:eastAsia="宋体" w:hAnsi="宋体" w:cs="宋体"/>
                  <w:b/>
                  <w:bCs/>
                  <w:color w:val="0000FF"/>
                  <w:kern w:val="0"/>
                  <w:sz w:val="24"/>
                  <w:szCs w:val="24"/>
                </w:rPr>
                <w:t>FlsSetValue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将值存储在指定 FLS 索引的调用光纤的 FLS 槽中。</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8" w:history="1">
              <w:r w:rsidRPr="00F8487A">
                <w:rPr>
                  <w:rFonts w:ascii="宋体" w:eastAsia="宋体" w:hAnsi="宋体" w:cs="宋体"/>
                  <w:b/>
                  <w:bCs/>
                  <w:color w:val="0000FF"/>
                  <w:kern w:val="0"/>
                  <w:sz w:val="24"/>
                  <w:szCs w:val="24"/>
                </w:rPr>
                <w:t>IsThreadAFiber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确定当前线程是否为光纤。</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19" w:history="1">
              <w:r w:rsidRPr="00F8487A">
                <w:rPr>
                  <w:rFonts w:ascii="宋体" w:eastAsia="宋体" w:hAnsi="宋体" w:cs="宋体"/>
                  <w:b/>
                  <w:bCs/>
                  <w:color w:val="0000FF"/>
                  <w:kern w:val="0"/>
                  <w:sz w:val="24"/>
                  <w:szCs w:val="24"/>
                </w:rPr>
                <w:t>SwitchToFiber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计划光纤。</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 xml:space="preserve">NUMA </w:t>
      </w:r>
      <w:r w:rsidRPr="00F8487A">
        <w:rPr>
          <w:rFonts w:ascii="Segoe UI" w:eastAsia="宋体" w:hAnsi="Segoe UI" w:cs="Segoe UI"/>
          <w:b/>
          <w:bCs/>
          <w:color w:val="161616"/>
          <w:kern w:val="0"/>
          <w:sz w:val="36"/>
          <w:szCs w:val="36"/>
        </w:rPr>
        <w:t>支持函数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以下函数提供</w:t>
      </w:r>
      <w:r w:rsidRPr="00F8487A">
        <w:rPr>
          <w:rFonts w:ascii="Segoe UI" w:eastAsia="宋体" w:hAnsi="Segoe UI" w:cs="Segoe UI"/>
          <w:color w:val="161616"/>
          <w:kern w:val="0"/>
          <w:sz w:val="24"/>
          <w:szCs w:val="24"/>
        </w:rPr>
        <w:t> </w:t>
      </w:r>
      <w:hyperlink r:id="rId220" w:history="1">
        <w:r w:rsidRPr="00F8487A">
          <w:rPr>
            <w:rFonts w:ascii="Segoe UI" w:eastAsia="宋体" w:hAnsi="Segoe UI" w:cs="Segoe UI"/>
            <w:color w:val="0000FF"/>
            <w:kern w:val="0"/>
            <w:sz w:val="24"/>
            <w:szCs w:val="24"/>
          </w:rPr>
          <w:t xml:space="preserve">NUMA </w:t>
        </w:r>
        <w:r w:rsidRPr="00F8487A">
          <w:rPr>
            <w:rFonts w:ascii="Segoe UI" w:eastAsia="宋体" w:hAnsi="Segoe UI" w:cs="Segoe UI"/>
            <w:color w:val="0000FF"/>
            <w:kern w:val="0"/>
            <w:sz w:val="24"/>
            <w:szCs w:val="24"/>
          </w:rPr>
          <w:t>支持</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59"/>
        <w:gridCol w:w="5694"/>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1" w:history="1">
              <w:r w:rsidRPr="00F8487A">
                <w:rPr>
                  <w:rFonts w:ascii="宋体" w:eastAsia="宋体" w:hAnsi="宋体" w:cs="宋体"/>
                  <w:b/>
                  <w:bCs/>
                  <w:color w:val="0000FF"/>
                  <w:kern w:val="0"/>
                  <w:sz w:val="24"/>
                  <w:szCs w:val="24"/>
                </w:rPr>
                <w:t>AllocateUserPhysicalPagesNuma</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在指定进程的虚拟地址空间中保留或提交内存区域，并为物理内存指定 NUMA 节点。</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2" w:history="1">
              <w:r w:rsidRPr="00F8487A">
                <w:rPr>
                  <w:rFonts w:ascii="宋体" w:eastAsia="宋体" w:hAnsi="宋体" w:cs="宋体"/>
                  <w:b/>
                  <w:bCs/>
                  <w:color w:val="0000FF"/>
                  <w:kern w:val="0"/>
                  <w:sz w:val="24"/>
                  <w:szCs w:val="24"/>
                </w:rPr>
                <w:t>GetLogicalProcessorInformation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检索有关逻辑处理器和相关硬件的信息。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3" w:history="1">
              <w:r w:rsidRPr="00F8487A">
                <w:rPr>
                  <w:rFonts w:ascii="宋体" w:eastAsia="宋体" w:hAnsi="宋体" w:cs="宋体"/>
                  <w:b/>
                  <w:bCs/>
                  <w:color w:val="0000FF"/>
                  <w:kern w:val="0"/>
                  <w:sz w:val="24"/>
                  <w:szCs w:val="24"/>
                </w:rPr>
                <w:t>GetNumaAvailableMemoryNode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检索指定节点中的可用内存量。</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4" w:history="1">
              <w:r w:rsidRPr="00F8487A">
                <w:rPr>
                  <w:rFonts w:ascii="宋体" w:eastAsia="宋体" w:hAnsi="宋体" w:cs="宋体"/>
                  <w:b/>
                  <w:bCs/>
                  <w:color w:val="0000FF"/>
                  <w:kern w:val="0"/>
                  <w:sz w:val="24"/>
                  <w:szCs w:val="24"/>
                </w:rPr>
                <w:t>GetNumaAvailableMemoryNodeEx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检索指定节点中可用内存量作为 USHORT 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5" w:history="1">
              <w:r w:rsidRPr="00F8487A">
                <w:rPr>
                  <w:rFonts w:ascii="宋体" w:eastAsia="宋体" w:hAnsi="宋体" w:cs="宋体"/>
                  <w:b/>
                  <w:bCs/>
                  <w:color w:val="0000FF"/>
                  <w:kern w:val="0"/>
                  <w:sz w:val="24"/>
                  <w:szCs w:val="24"/>
                </w:rPr>
                <w:t>GetNumaHighestNodeNumber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检索当前具有最大数目的节点。</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6" w:history="1">
              <w:r w:rsidRPr="00F8487A">
                <w:rPr>
                  <w:rFonts w:ascii="宋体" w:eastAsia="宋体" w:hAnsi="宋体" w:cs="宋体"/>
                  <w:b/>
                  <w:bCs/>
                  <w:color w:val="0000FF"/>
                  <w:kern w:val="0"/>
                  <w:sz w:val="24"/>
                  <w:szCs w:val="24"/>
                </w:rPr>
                <w:t>GetNumaNodeNumberFromHandle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检索与基础设备关联的 NUMA 节点，以获取文件句柄。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7" w:history="1">
              <w:r w:rsidRPr="00F8487A">
                <w:rPr>
                  <w:rFonts w:ascii="宋体" w:eastAsia="宋体" w:hAnsi="宋体" w:cs="宋体"/>
                  <w:b/>
                  <w:bCs/>
                  <w:color w:val="0000FF"/>
                  <w:kern w:val="0"/>
                  <w:sz w:val="24"/>
                  <w:szCs w:val="24"/>
                </w:rPr>
                <w:t>GetNumaNodeProcessorMask</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检索指定节点的处理器掩码。</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8" w:history="1">
              <w:r w:rsidRPr="00F8487A">
                <w:rPr>
                  <w:rFonts w:ascii="宋体" w:eastAsia="宋体" w:hAnsi="宋体" w:cs="宋体"/>
                  <w:b/>
                  <w:bCs/>
                  <w:color w:val="0000FF"/>
                  <w:kern w:val="0"/>
                  <w:sz w:val="24"/>
                  <w:szCs w:val="24"/>
                </w:rPr>
                <w:t>GetNumaNodeProcessorMaskEx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 NUMA 节点的处理器掩码作为 USHORT 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29" w:history="1">
              <w:r w:rsidRPr="00F8487A">
                <w:rPr>
                  <w:rFonts w:ascii="宋体" w:eastAsia="宋体" w:hAnsi="宋体" w:cs="宋体"/>
                  <w:b/>
                  <w:bCs/>
                  <w:color w:val="0000FF"/>
                  <w:kern w:val="0"/>
                  <w:sz w:val="24"/>
                  <w:szCs w:val="24"/>
                </w:rPr>
                <w:t>GetNumaProcessorNode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检索指定处理器的节点号。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0" w:history="1">
              <w:r w:rsidRPr="00F8487A">
                <w:rPr>
                  <w:rFonts w:ascii="宋体" w:eastAsia="宋体" w:hAnsi="宋体" w:cs="宋体"/>
                  <w:b/>
                  <w:bCs/>
                  <w:color w:val="0000FF"/>
                  <w:kern w:val="0"/>
                  <w:sz w:val="24"/>
                  <w:szCs w:val="24"/>
                </w:rPr>
                <w:t>GetNumaProcessorNodeEx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检索指定逻辑处理器的节点号作为 USHORT 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1" w:history="1">
              <w:r w:rsidRPr="00F8487A">
                <w:rPr>
                  <w:rFonts w:ascii="宋体" w:eastAsia="宋体" w:hAnsi="宋体" w:cs="宋体"/>
                  <w:b/>
                  <w:bCs/>
                  <w:color w:val="0000FF"/>
                  <w:kern w:val="0"/>
                  <w:sz w:val="24"/>
                  <w:szCs w:val="24"/>
                </w:rPr>
                <w:t>GetNumaProximityNode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检索指定邻近感应标识符的节点号。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2" w:history="1">
              <w:r w:rsidRPr="00F8487A">
                <w:rPr>
                  <w:rFonts w:ascii="宋体" w:eastAsia="宋体" w:hAnsi="宋体" w:cs="宋体"/>
                  <w:b/>
                  <w:bCs/>
                  <w:color w:val="0000FF"/>
                  <w:kern w:val="0"/>
                  <w:sz w:val="24"/>
                  <w:szCs w:val="24"/>
                </w:rPr>
                <w:t>GetNumaProximityNodeEx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检索节点号作为指定邻近感应标识符的 USHORT 值。</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3" w:history="1">
              <w:r w:rsidRPr="00F8487A">
                <w:rPr>
                  <w:rFonts w:ascii="宋体" w:eastAsia="宋体" w:hAnsi="宋体" w:cs="宋体"/>
                  <w:b/>
                  <w:bCs/>
                  <w:color w:val="0000FF"/>
                  <w:kern w:val="0"/>
                  <w:sz w:val="24"/>
                  <w:szCs w:val="24"/>
                </w:rPr>
                <w:t>VirtualAllocExNuma</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在指定进程的虚拟地址空间中保留或提交内存区域，并为物理内存指定 NUMA 节点。</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处理器函数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以下函数用于逻辑处理器和</w:t>
      </w:r>
      <w:r w:rsidRPr="00F8487A">
        <w:rPr>
          <w:rFonts w:ascii="Segoe UI" w:eastAsia="宋体" w:hAnsi="Segoe UI" w:cs="Segoe UI"/>
          <w:color w:val="161616"/>
          <w:kern w:val="0"/>
          <w:sz w:val="24"/>
          <w:szCs w:val="24"/>
        </w:rPr>
        <w:t> </w:t>
      </w:r>
      <w:hyperlink r:id="rId234" w:history="1">
        <w:r w:rsidRPr="00F8487A">
          <w:rPr>
            <w:rFonts w:ascii="Segoe UI" w:eastAsia="宋体" w:hAnsi="Segoe UI" w:cs="Segoe UI"/>
            <w:color w:val="0000FF"/>
            <w:kern w:val="0"/>
            <w:sz w:val="24"/>
            <w:szCs w:val="24"/>
          </w:rPr>
          <w:t>处理器组</w:t>
        </w:r>
      </w:hyperlink>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900"/>
        <w:gridCol w:w="5453"/>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5" w:history="1">
              <w:r w:rsidRPr="00F8487A">
                <w:rPr>
                  <w:rFonts w:ascii="宋体" w:eastAsia="宋体" w:hAnsi="宋体" w:cs="宋体"/>
                  <w:b/>
                  <w:bCs/>
                  <w:color w:val="0000FF"/>
                  <w:kern w:val="0"/>
                  <w:sz w:val="24"/>
                  <w:szCs w:val="24"/>
                </w:rPr>
                <w:t>GetActiveProcessorCount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返回处理器组或系统中的活动处理器数。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6" w:history="1">
              <w:r w:rsidRPr="00F8487A">
                <w:rPr>
                  <w:rFonts w:ascii="宋体" w:eastAsia="宋体" w:hAnsi="宋体" w:cs="宋体"/>
                  <w:b/>
                  <w:bCs/>
                  <w:color w:val="0000FF"/>
                  <w:kern w:val="0"/>
                  <w:sz w:val="24"/>
                  <w:szCs w:val="24"/>
                </w:rPr>
                <w:t>GetActiveProcessorGroupCount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返回系统中活动处理器组的数目。</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7" w:history="1">
              <w:r w:rsidRPr="00F8487A">
                <w:rPr>
                  <w:rFonts w:ascii="宋体" w:eastAsia="宋体" w:hAnsi="宋体" w:cs="宋体"/>
                  <w:b/>
                  <w:bCs/>
                  <w:color w:val="0000FF"/>
                  <w:kern w:val="0"/>
                  <w:sz w:val="24"/>
                  <w:szCs w:val="24"/>
                </w:rPr>
                <w:t>GetCurrentProcessorNumber</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检索调用此函数期间运行当前线程的处理器数。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8" w:history="1">
              <w:r w:rsidRPr="00F8487A">
                <w:rPr>
                  <w:rFonts w:ascii="宋体" w:eastAsia="宋体" w:hAnsi="宋体" w:cs="宋体"/>
                  <w:b/>
                  <w:bCs/>
                  <w:color w:val="0000FF"/>
                  <w:kern w:val="0"/>
                  <w:sz w:val="24"/>
                  <w:szCs w:val="24"/>
                </w:rPr>
                <w:t>GetCurrentProcessorNumberEx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检索运行调用线程的处理器组和逻辑处理器编号。</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39" w:history="1">
              <w:r w:rsidRPr="00F8487A">
                <w:rPr>
                  <w:rFonts w:ascii="宋体" w:eastAsia="宋体" w:hAnsi="宋体" w:cs="宋体"/>
                  <w:b/>
                  <w:bCs/>
                  <w:color w:val="0000FF"/>
                  <w:kern w:val="0"/>
                  <w:sz w:val="24"/>
                  <w:szCs w:val="24"/>
                </w:rPr>
                <w:t>GetLogicalProcessorInformation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检索有关逻辑处理器和相关硬件的信息。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0" w:history="1">
              <w:r w:rsidRPr="00F8487A">
                <w:rPr>
                  <w:rFonts w:ascii="宋体" w:eastAsia="宋体" w:hAnsi="宋体" w:cs="宋体"/>
                  <w:b/>
                  <w:bCs/>
                  <w:color w:val="0000FF"/>
                  <w:kern w:val="0"/>
                  <w:sz w:val="24"/>
                  <w:szCs w:val="24"/>
                </w:rPr>
                <w:t>GetLogicalProcessorInformationEx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检索有关逻辑处理器和相关硬件关系的信息。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1" w:history="1">
              <w:r w:rsidRPr="00F8487A">
                <w:rPr>
                  <w:rFonts w:ascii="宋体" w:eastAsia="宋体" w:hAnsi="宋体" w:cs="宋体"/>
                  <w:b/>
                  <w:bCs/>
                  <w:color w:val="0000FF"/>
                  <w:kern w:val="0"/>
                  <w:sz w:val="24"/>
                  <w:szCs w:val="24"/>
                </w:rPr>
                <w:t>GetMaximumProcessorCount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返回处理器组或系统可以具有的最大逻辑处理器数。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2" w:history="1">
              <w:r w:rsidRPr="00F8487A">
                <w:rPr>
                  <w:rFonts w:ascii="宋体" w:eastAsia="宋体" w:hAnsi="宋体" w:cs="宋体"/>
                  <w:b/>
                  <w:bCs/>
                  <w:color w:val="0000FF"/>
                  <w:kern w:val="0"/>
                  <w:sz w:val="24"/>
                  <w:szCs w:val="24"/>
                </w:rPr>
                <w:t>GetMaximumProcessorGroupCount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返回系统可以具有的最大处理器组数。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3" w:history="1">
              <w:r w:rsidRPr="00F8487A">
                <w:rPr>
                  <w:rFonts w:ascii="宋体" w:eastAsia="宋体" w:hAnsi="宋体" w:cs="宋体"/>
                  <w:b/>
                  <w:bCs/>
                  <w:color w:val="0000FF"/>
                  <w:kern w:val="0"/>
                  <w:sz w:val="24"/>
                  <w:szCs w:val="24"/>
                </w:rPr>
                <w:t>QueryIdleProcessorCycleTime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检索系统中每个处理器的空闲线程的周期时间。</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4" w:history="1">
              <w:r w:rsidRPr="00F8487A">
                <w:rPr>
                  <w:rFonts w:ascii="宋体" w:eastAsia="宋体" w:hAnsi="宋体" w:cs="宋体"/>
                  <w:b/>
                  <w:bCs/>
                  <w:color w:val="0000FF"/>
                  <w:kern w:val="0"/>
                  <w:sz w:val="24"/>
                  <w:szCs w:val="24"/>
                </w:rPr>
                <w:t>QueryIdleProcessorCycleTimeEx</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检索指定处理器组中每个逻辑处理器上的空闲线程的累积周期时间。</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User-Mode</w:t>
      </w:r>
      <w:r w:rsidRPr="00F8487A">
        <w:rPr>
          <w:rFonts w:ascii="Segoe UI" w:eastAsia="宋体" w:hAnsi="Segoe UI" w:cs="Segoe UI"/>
          <w:b/>
          <w:bCs/>
          <w:color w:val="161616"/>
          <w:kern w:val="0"/>
          <w:sz w:val="36"/>
          <w:szCs w:val="36"/>
        </w:rPr>
        <w:t>计划函数</w:t>
      </w:r>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以下函数用于用户模式计划</w:t>
      </w:r>
      <w:r w:rsidRPr="00F8487A">
        <w:rPr>
          <w:rFonts w:ascii="Segoe UI" w:eastAsia="宋体" w:hAnsi="Segoe UI" w:cs="Segoe UI"/>
          <w:color w:val="161616"/>
          <w:kern w:val="0"/>
          <w:sz w:val="24"/>
          <w:szCs w:val="24"/>
        </w:rPr>
        <w:t xml:space="preserve"> (UMS) </w:t>
      </w:r>
      <w:r w:rsidRPr="00F8487A">
        <w:rPr>
          <w:rFonts w:ascii="Segoe UI" w:eastAsia="宋体" w:hAnsi="Segoe UI" w:cs="Segoe UI"/>
          <w:color w:val="161616"/>
          <w:kern w:val="0"/>
          <w:sz w:val="24"/>
          <w:szCs w:val="24"/>
        </w:rPr>
        <w:t>。</w:t>
      </w:r>
    </w:p>
    <w:p w:rsidR="00F8487A" w:rsidRPr="00F8487A" w:rsidRDefault="00F8487A" w:rsidP="00F8487A">
      <w:pPr>
        <w:widowControl/>
        <w:shd w:val="clear" w:color="auto" w:fill="FFFFFF"/>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538"/>
        <w:gridCol w:w="5815"/>
      </w:tblGrid>
      <w:tr w:rsidR="00F8487A" w:rsidRPr="00F8487A" w:rsidTr="00F8487A">
        <w:trPr>
          <w:tblHeader/>
        </w:trPr>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函数</w:t>
            </w:r>
          </w:p>
        </w:tc>
        <w:tc>
          <w:tcPr>
            <w:tcW w:w="0" w:type="auto"/>
            <w:hideMark/>
          </w:tcPr>
          <w:p w:rsidR="00F8487A" w:rsidRPr="00F8487A" w:rsidRDefault="00F8487A" w:rsidP="00F8487A">
            <w:pPr>
              <w:widowControl/>
              <w:jc w:val="left"/>
              <w:rPr>
                <w:rFonts w:ascii="宋体" w:eastAsia="宋体" w:hAnsi="宋体" w:cs="宋体"/>
                <w:b/>
                <w:bCs/>
                <w:kern w:val="0"/>
                <w:sz w:val="24"/>
                <w:szCs w:val="24"/>
              </w:rPr>
            </w:pPr>
            <w:r w:rsidRPr="00F8487A">
              <w:rPr>
                <w:rFonts w:ascii="宋体" w:eastAsia="宋体" w:hAnsi="宋体" w:cs="宋体"/>
                <w:b/>
                <w:bCs/>
                <w:kern w:val="0"/>
                <w:sz w:val="24"/>
                <w:szCs w:val="24"/>
              </w:rPr>
              <w:t>说明</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5" w:history="1">
              <w:r w:rsidRPr="00F8487A">
                <w:rPr>
                  <w:rFonts w:ascii="宋体" w:eastAsia="宋体" w:hAnsi="宋体" w:cs="宋体"/>
                  <w:b/>
                  <w:bCs/>
                  <w:color w:val="0000FF"/>
                  <w:kern w:val="0"/>
                  <w:sz w:val="24"/>
                  <w:szCs w:val="24"/>
                </w:rPr>
                <w:t>CreateUmsCompletionList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 UMS 完成列表。</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6" w:history="1">
              <w:r w:rsidRPr="00F8487A">
                <w:rPr>
                  <w:rFonts w:ascii="宋体" w:eastAsia="宋体" w:hAnsi="宋体" w:cs="宋体"/>
                  <w:b/>
                  <w:bCs/>
                  <w:color w:val="0000FF"/>
                  <w:kern w:val="0"/>
                  <w:sz w:val="24"/>
                  <w:szCs w:val="24"/>
                </w:rPr>
                <w:t>CreateUmsThreadContext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创建一个 UMS 线程上下文来表示 UMS 工作线程。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7" w:history="1">
              <w:r w:rsidRPr="00F8487A">
                <w:rPr>
                  <w:rFonts w:ascii="宋体" w:eastAsia="宋体" w:hAnsi="宋体" w:cs="宋体"/>
                  <w:b/>
                  <w:bCs/>
                  <w:color w:val="0000FF"/>
                  <w:kern w:val="0"/>
                  <w:sz w:val="24"/>
                  <w:szCs w:val="24"/>
                </w:rPr>
                <w:t>DeleteUmsCompletionList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删除指定的 UMS 完成列表。 列表必须为空。</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8" w:history="1">
              <w:r w:rsidRPr="00F8487A">
                <w:rPr>
                  <w:rFonts w:ascii="宋体" w:eastAsia="宋体" w:hAnsi="宋体" w:cs="宋体"/>
                  <w:b/>
                  <w:bCs/>
                  <w:color w:val="0000FF"/>
                  <w:kern w:val="0"/>
                  <w:sz w:val="24"/>
                  <w:szCs w:val="24"/>
                </w:rPr>
                <w:t>DeleteUmsThreadContext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删除指定的 UMS 线程上下文。 线程必须终止。</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49" w:history="1">
              <w:r w:rsidRPr="00F8487A">
                <w:rPr>
                  <w:rFonts w:ascii="宋体" w:eastAsia="宋体" w:hAnsi="宋体" w:cs="宋体"/>
                  <w:b/>
                  <w:bCs/>
                  <w:color w:val="0000FF"/>
                  <w:kern w:val="0"/>
                  <w:sz w:val="24"/>
                  <w:szCs w:val="24"/>
                </w:rPr>
                <w:t>DequeueUmsCompletionListItems</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从指定的 UMS 完成列表中检索 UMS 工作线程。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0" w:history="1">
              <w:r w:rsidRPr="00F8487A">
                <w:rPr>
                  <w:rFonts w:ascii="宋体" w:eastAsia="宋体" w:hAnsi="宋体" w:cs="宋体"/>
                  <w:b/>
                  <w:bCs/>
                  <w:color w:val="0000FF"/>
                  <w:kern w:val="0"/>
                  <w:sz w:val="24"/>
                  <w:szCs w:val="24"/>
                </w:rPr>
                <w:t>EnterUmsSchedulingMode</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将调用线程转换为 UMS 计划程序线程。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1" w:history="1">
              <w:r w:rsidRPr="00F8487A">
                <w:rPr>
                  <w:rFonts w:ascii="宋体" w:eastAsia="宋体" w:hAnsi="宋体" w:cs="宋体"/>
                  <w:b/>
                  <w:bCs/>
                  <w:color w:val="0000FF"/>
                  <w:kern w:val="0"/>
                  <w:sz w:val="24"/>
                  <w:szCs w:val="24"/>
                </w:rPr>
                <w:t>ExecuteUmsThread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运行指定的 UMS 工作线程。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2" w:history="1">
              <w:r w:rsidRPr="00F8487A">
                <w:rPr>
                  <w:rFonts w:ascii="宋体" w:eastAsia="宋体" w:hAnsi="宋体" w:cs="宋体"/>
                  <w:b/>
                  <w:bCs/>
                  <w:color w:val="0000FF"/>
                  <w:kern w:val="0"/>
                  <w:sz w:val="24"/>
                  <w:szCs w:val="24"/>
                </w:rPr>
                <w:t>GetCurrentUmsThread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返回调用 UMS 线程的 UMS 线程上下文。</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3" w:history="1">
              <w:r w:rsidRPr="00F8487A">
                <w:rPr>
                  <w:rFonts w:ascii="宋体" w:eastAsia="宋体" w:hAnsi="宋体" w:cs="宋体"/>
                  <w:b/>
                  <w:bCs/>
                  <w:color w:val="0000FF"/>
                  <w:kern w:val="0"/>
                  <w:sz w:val="24"/>
                  <w:szCs w:val="24"/>
                </w:rPr>
                <w:t>GetNextUmsListItem</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返回 UMS 线程上下文列表中的下一个 UMS 线程上下文。</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4" w:history="1">
              <w:r w:rsidRPr="00F8487A">
                <w:rPr>
                  <w:rFonts w:ascii="宋体" w:eastAsia="宋体" w:hAnsi="宋体" w:cs="宋体"/>
                  <w:b/>
                  <w:bCs/>
                  <w:color w:val="0000FF"/>
                  <w:kern w:val="0"/>
                  <w:sz w:val="24"/>
                  <w:szCs w:val="24"/>
                </w:rPr>
                <w:t>GetUmsCompletionListEvent</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检索与指定 UMS 完成列表关联的事件的句柄。</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5" w:history="1">
              <w:r w:rsidRPr="00F8487A">
                <w:rPr>
                  <w:rFonts w:ascii="宋体" w:eastAsia="宋体" w:hAnsi="宋体" w:cs="宋体"/>
                  <w:b/>
                  <w:bCs/>
                  <w:color w:val="0000FF"/>
                  <w:kern w:val="0"/>
                  <w:sz w:val="24"/>
                  <w:szCs w:val="24"/>
                </w:rPr>
                <w:t>GetUmsSystemThreadInformation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查询指定的线程是 UMS 计划程序线程、UMS 工作线程还是非 UMS 线程。</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6" w:history="1">
              <w:r w:rsidRPr="00F8487A">
                <w:rPr>
                  <w:rFonts w:ascii="宋体" w:eastAsia="宋体" w:hAnsi="宋体" w:cs="宋体"/>
                  <w:b/>
                  <w:bCs/>
                  <w:color w:val="0000FF"/>
                  <w:kern w:val="0"/>
                  <w:sz w:val="24"/>
                  <w:szCs w:val="24"/>
                </w:rPr>
                <w:t>QueryUmsThreadInformation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检索有关指定 UMS 工作线程的信息。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7" w:history="1">
              <w:r w:rsidRPr="00F8487A">
                <w:rPr>
                  <w:rFonts w:ascii="宋体" w:eastAsia="宋体" w:hAnsi="宋体" w:cs="宋体"/>
                  <w:b/>
                  <w:bCs/>
                  <w:color w:val="0000FF"/>
                  <w:kern w:val="0"/>
                  <w:sz w:val="24"/>
                  <w:szCs w:val="24"/>
                </w:rPr>
                <w:t>SetUmsThreadInformation</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为指定的 UMS 工作线程设置特定于应用程序的上下文信息。</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8" w:history="1">
              <w:r w:rsidRPr="00F8487A">
                <w:rPr>
                  <w:rFonts w:ascii="宋体" w:eastAsia="宋体" w:hAnsi="宋体" w:cs="宋体"/>
                  <w:i/>
                  <w:iCs/>
                  <w:color w:val="0000FF"/>
                  <w:kern w:val="0"/>
                  <w:sz w:val="24"/>
                  <w:szCs w:val="24"/>
                </w:rPr>
                <w:t>UmsSchedulerProc</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与 UMS 完成列表关联的应用程序定义的 UMS 计划程序入口点函数。</w:t>
            </w:r>
          </w:p>
        </w:tc>
      </w:tr>
      <w:tr w:rsidR="00F8487A" w:rsidRPr="00F8487A" w:rsidTr="00F8487A">
        <w:tc>
          <w:tcPr>
            <w:tcW w:w="0" w:type="auto"/>
            <w:hideMark/>
          </w:tcPr>
          <w:p w:rsidR="00F8487A" w:rsidRPr="00F8487A" w:rsidRDefault="00F8487A" w:rsidP="00F8487A">
            <w:pPr>
              <w:widowControl/>
              <w:jc w:val="left"/>
              <w:rPr>
                <w:rFonts w:ascii="宋体" w:eastAsia="宋体" w:hAnsi="宋体" w:cs="宋体"/>
                <w:kern w:val="0"/>
                <w:sz w:val="24"/>
                <w:szCs w:val="24"/>
              </w:rPr>
            </w:pPr>
            <w:hyperlink r:id="rId259" w:history="1">
              <w:r w:rsidRPr="00F8487A">
                <w:rPr>
                  <w:rFonts w:ascii="宋体" w:eastAsia="宋体" w:hAnsi="宋体" w:cs="宋体"/>
                  <w:b/>
                  <w:bCs/>
                  <w:color w:val="0000FF"/>
                  <w:kern w:val="0"/>
                  <w:sz w:val="24"/>
                  <w:szCs w:val="24"/>
                </w:rPr>
                <w:t>UmsThreadYield</w:t>
              </w:r>
            </w:hyperlink>
          </w:p>
        </w:tc>
        <w:tc>
          <w:tcPr>
            <w:tcW w:w="0" w:type="auto"/>
            <w:hideMark/>
          </w:tcPr>
          <w:p w:rsidR="00F8487A" w:rsidRPr="00F8487A" w:rsidRDefault="00F8487A" w:rsidP="00F8487A">
            <w:pPr>
              <w:widowControl/>
              <w:jc w:val="left"/>
              <w:rPr>
                <w:rFonts w:ascii="宋体" w:eastAsia="宋体" w:hAnsi="宋体" w:cs="宋体"/>
                <w:kern w:val="0"/>
                <w:sz w:val="24"/>
                <w:szCs w:val="24"/>
              </w:rPr>
            </w:pPr>
            <w:r w:rsidRPr="00F8487A">
              <w:rPr>
                <w:rFonts w:ascii="宋体" w:eastAsia="宋体" w:hAnsi="宋体" w:cs="宋体"/>
                <w:kern w:val="0"/>
                <w:sz w:val="24"/>
                <w:szCs w:val="24"/>
              </w:rPr>
              <w:t>生成对运行调用 UMS 工作线程的 UMS 计划程序线程的控制。</w:t>
            </w:r>
          </w:p>
        </w:tc>
      </w:tr>
    </w:tbl>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Pr="00F8487A" w:rsidRDefault="00F8487A" w:rsidP="00F8487A">
      <w:pPr>
        <w:widowControl/>
        <w:shd w:val="clear" w:color="auto" w:fill="FFFFFF"/>
        <w:spacing w:before="480" w:after="180"/>
        <w:jc w:val="left"/>
        <w:outlineLvl w:val="1"/>
        <w:rPr>
          <w:rFonts w:ascii="Segoe UI" w:eastAsia="宋体" w:hAnsi="Segoe UI" w:cs="Segoe UI"/>
          <w:b/>
          <w:bCs/>
          <w:color w:val="161616"/>
          <w:kern w:val="0"/>
          <w:sz w:val="36"/>
          <w:szCs w:val="36"/>
        </w:rPr>
      </w:pPr>
      <w:r w:rsidRPr="00F8487A">
        <w:rPr>
          <w:rFonts w:ascii="Segoe UI" w:eastAsia="宋体" w:hAnsi="Segoe UI" w:cs="Segoe UI"/>
          <w:b/>
          <w:bCs/>
          <w:color w:val="161616"/>
          <w:kern w:val="0"/>
          <w:sz w:val="36"/>
          <w:szCs w:val="36"/>
        </w:rPr>
        <w:t>已过时的函数</w:t>
      </w:r>
    </w:p>
    <w:p w:rsidR="00F8487A" w:rsidRPr="00F8487A" w:rsidRDefault="00F8487A" w:rsidP="00F8487A">
      <w:pPr>
        <w:widowControl/>
        <w:numPr>
          <w:ilvl w:val="0"/>
          <w:numId w:val="1"/>
        </w:numPr>
        <w:shd w:val="clear" w:color="auto" w:fill="FFFFFF"/>
        <w:ind w:left="570"/>
        <w:jc w:val="left"/>
        <w:rPr>
          <w:rFonts w:ascii="Segoe UI" w:eastAsia="宋体" w:hAnsi="Segoe UI" w:cs="Segoe UI"/>
          <w:color w:val="161616"/>
          <w:kern w:val="0"/>
          <w:sz w:val="24"/>
          <w:szCs w:val="24"/>
        </w:rPr>
      </w:pPr>
      <w:hyperlink r:id="rId260" w:history="1">
        <w:r w:rsidRPr="00F8487A">
          <w:rPr>
            <w:rFonts w:ascii="Segoe UI" w:eastAsia="宋体" w:hAnsi="Segoe UI" w:cs="Segoe UI"/>
            <w:b/>
            <w:bCs/>
            <w:color w:val="0000FF"/>
            <w:kern w:val="0"/>
            <w:sz w:val="24"/>
            <w:szCs w:val="24"/>
          </w:rPr>
          <w:t>NtGetCurrentProcessorNumber</w:t>
        </w:r>
      </w:hyperlink>
    </w:p>
    <w:p w:rsidR="00F8487A" w:rsidRPr="00F8487A" w:rsidRDefault="00F8487A" w:rsidP="00F8487A">
      <w:pPr>
        <w:widowControl/>
        <w:numPr>
          <w:ilvl w:val="0"/>
          <w:numId w:val="1"/>
        </w:numPr>
        <w:shd w:val="clear" w:color="auto" w:fill="FFFFFF"/>
        <w:ind w:left="570"/>
        <w:jc w:val="left"/>
        <w:rPr>
          <w:rFonts w:ascii="Segoe UI" w:eastAsia="宋体" w:hAnsi="Segoe UI" w:cs="Segoe UI"/>
          <w:color w:val="161616"/>
          <w:kern w:val="0"/>
          <w:sz w:val="24"/>
          <w:szCs w:val="24"/>
        </w:rPr>
      </w:pPr>
      <w:hyperlink r:id="rId261" w:history="1">
        <w:r w:rsidRPr="00F8487A">
          <w:rPr>
            <w:rFonts w:ascii="Segoe UI" w:eastAsia="宋体" w:hAnsi="Segoe UI" w:cs="Segoe UI"/>
            <w:b/>
            <w:bCs/>
            <w:color w:val="0000FF"/>
            <w:kern w:val="0"/>
            <w:sz w:val="24"/>
            <w:szCs w:val="24"/>
          </w:rPr>
          <w:t>NtQueryInformationProcess</w:t>
        </w:r>
      </w:hyperlink>
    </w:p>
    <w:p w:rsidR="00F8487A" w:rsidRPr="00F8487A" w:rsidRDefault="00F8487A" w:rsidP="00F8487A">
      <w:pPr>
        <w:widowControl/>
        <w:numPr>
          <w:ilvl w:val="0"/>
          <w:numId w:val="1"/>
        </w:numPr>
        <w:shd w:val="clear" w:color="auto" w:fill="FFFFFF"/>
        <w:ind w:left="570"/>
        <w:jc w:val="left"/>
        <w:rPr>
          <w:rFonts w:ascii="Segoe UI" w:eastAsia="宋体" w:hAnsi="Segoe UI" w:cs="Segoe UI"/>
          <w:color w:val="161616"/>
          <w:kern w:val="0"/>
          <w:sz w:val="24"/>
          <w:szCs w:val="24"/>
        </w:rPr>
      </w:pPr>
      <w:hyperlink r:id="rId262" w:history="1">
        <w:r w:rsidRPr="00F8487A">
          <w:rPr>
            <w:rFonts w:ascii="Segoe UI" w:eastAsia="宋体" w:hAnsi="Segoe UI" w:cs="Segoe UI"/>
            <w:b/>
            <w:bCs/>
            <w:color w:val="0000FF"/>
            <w:kern w:val="0"/>
            <w:sz w:val="24"/>
            <w:szCs w:val="24"/>
          </w:rPr>
          <w:t>NtQueryInformationThread</w:t>
        </w:r>
      </w:hyperlink>
    </w:p>
    <w:p w:rsidR="00F8487A" w:rsidRPr="00F8487A" w:rsidRDefault="00F8487A" w:rsidP="00F8487A">
      <w:pPr>
        <w:widowControl/>
        <w:numPr>
          <w:ilvl w:val="0"/>
          <w:numId w:val="1"/>
        </w:numPr>
        <w:shd w:val="clear" w:color="auto" w:fill="FFFFFF"/>
        <w:ind w:left="570"/>
        <w:jc w:val="left"/>
        <w:rPr>
          <w:rFonts w:ascii="Segoe UI" w:eastAsia="宋体" w:hAnsi="Segoe UI" w:cs="Segoe UI"/>
          <w:color w:val="161616"/>
          <w:kern w:val="0"/>
          <w:sz w:val="24"/>
          <w:szCs w:val="24"/>
        </w:rPr>
      </w:pPr>
      <w:hyperlink r:id="rId263" w:history="1">
        <w:r w:rsidRPr="00F8487A">
          <w:rPr>
            <w:rFonts w:ascii="Segoe UI" w:eastAsia="宋体" w:hAnsi="Segoe UI" w:cs="Segoe UI"/>
            <w:b/>
            <w:bCs/>
            <w:color w:val="0000FF"/>
            <w:kern w:val="0"/>
            <w:sz w:val="24"/>
            <w:szCs w:val="24"/>
          </w:rPr>
          <w:t>WinExec</w:t>
        </w:r>
      </w:hyperlink>
    </w:p>
    <w:p w:rsidR="00F8487A" w:rsidRPr="00F8487A" w:rsidRDefault="00F8487A" w:rsidP="00F8487A">
      <w:pPr>
        <w:widowControl/>
        <w:numPr>
          <w:ilvl w:val="0"/>
          <w:numId w:val="1"/>
        </w:numPr>
        <w:shd w:val="clear" w:color="auto" w:fill="FFFFFF"/>
        <w:ind w:left="570"/>
        <w:jc w:val="left"/>
        <w:rPr>
          <w:rFonts w:ascii="Segoe UI" w:eastAsia="宋体" w:hAnsi="Segoe UI" w:cs="Segoe UI"/>
          <w:color w:val="161616"/>
          <w:kern w:val="0"/>
          <w:sz w:val="24"/>
          <w:szCs w:val="24"/>
        </w:rPr>
      </w:pPr>
      <w:hyperlink r:id="rId264" w:history="1">
        <w:r w:rsidRPr="00F8487A">
          <w:rPr>
            <w:rFonts w:ascii="Segoe UI" w:eastAsia="宋体" w:hAnsi="Segoe UI" w:cs="Segoe UI"/>
            <w:b/>
            <w:bCs/>
            <w:color w:val="0000FF"/>
            <w:kern w:val="0"/>
            <w:sz w:val="24"/>
            <w:szCs w:val="24"/>
          </w:rPr>
          <w:t>ZwQueryInformationProcess</w:t>
        </w:r>
      </w:hyperlink>
    </w:p>
    <w:p w:rsidR="00F8487A" w:rsidRPr="00F8487A" w:rsidRDefault="00F8487A" w:rsidP="00F8487A">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8487A">
        <w:rPr>
          <w:rFonts w:ascii="Segoe UI" w:eastAsia="宋体" w:hAnsi="Segoe UI" w:cs="Segoe UI"/>
          <w:color w:val="161616"/>
          <w:kern w:val="0"/>
          <w:sz w:val="24"/>
          <w:szCs w:val="24"/>
        </w:rPr>
        <w:t> </w:t>
      </w:r>
    </w:p>
    <w:p w:rsidR="00F8487A" w:rsidRDefault="00F8487A"/>
    <w:sectPr w:rsidR="00F84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3F8" w:rsidRDefault="001343F8" w:rsidP="00F8487A">
      <w:r>
        <w:separator/>
      </w:r>
    </w:p>
  </w:endnote>
  <w:endnote w:type="continuationSeparator" w:id="0">
    <w:p w:rsidR="001343F8" w:rsidRDefault="001343F8" w:rsidP="00F8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3F8" w:rsidRDefault="001343F8" w:rsidP="00F8487A">
      <w:r>
        <w:separator/>
      </w:r>
    </w:p>
  </w:footnote>
  <w:footnote w:type="continuationSeparator" w:id="0">
    <w:p w:rsidR="001343F8" w:rsidRDefault="001343F8" w:rsidP="00F848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C423E"/>
    <w:multiLevelType w:val="multilevel"/>
    <w:tmpl w:val="333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C0"/>
    <w:rsid w:val="001343F8"/>
    <w:rsid w:val="002B6C09"/>
    <w:rsid w:val="00454568"/>
    <w:rsid w:val="005C7EB6"/>
    <w:rsid w:val="00F8487A"/>
    <w:rsid w:val="00FF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86E8D-8D34-4E91-B31E-DFF0442A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848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8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87A"/>
    <w:rPr>
      <w:sz w:val="18"/>
      <w:szCs w:val="18"/>
    </w:rPr>
  </w:style>
  <w:style w:type="paragraph" w:styleId="a5">
    <w:name w:val="footer"/>
    <w:basedOn w:val="a"/>
    <w:link w:val="a6"/>
    <w:uiPriority w:val="99"/>
    <w:unhideWhenUsed/>
    <w:rsid w:val="00F8487A"/>
    <w:pPr>
      <w:tabs>
        <w:tab w:val="center" w:pos="4153"/>
        <w:tab w:val="right" w:pos="8306"/>
      </w:tabs>
      <w:snapToGrid w:val="0"/>
      <w:jc w:val="left"/>
    </w:pPr>
    <w:rPr>
      <w:sz w:val="18"/>
      <w:szCs w:val="18"/>
    </w:rPr>
  </w:style>
  <w:style w:type="character" w:customStyle="1" w:styleId="a6">
    <w:name w:val="页脚 字符"/>
    <w:basedOn w:val="a0"/>
    <w:link w:val="a5"/>
    <w:uiPriority w:val="99"/>
    <w:rsid w:val="00F8487A"/>
    <w:rPr>
      <w:sz w:val="18"/>
      <w:szCs w:val="18"/>
    </w:rPr>
  </w:style>
  <w:style w:type="character" w:customStyle="1" w:styleId="20">
    <w:name w:val="标题 2 字符"/>
    <w:basedOn w:val="a0"/>
    <w:link w:val="2"/>
    <w:uiPriority w:val="9"/>
    <w:rsid w:val="00F8487A"/>
    <w:rPr>
      <w:rFonts w:ascii="宋体" w:eastAsia="宋体" w:hAnsi="宋体" w:cs="宋体"/>
      <w:b/>
      <w:bCs/>
      <w:kern w:val="0"/>
      <w:sz w:val="36"/>
      <w:szCs w:val="36"/>
    </w:rPr>
  </w:style>
  <w:style w:type="paragraph" w:customStyle="1" w:styleId="msonormal0">
    <w:name w:val="msonormal"/>
    <w:basedOn w:val="a"/>
    <w:rsid w:val="00F8487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8487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8487A"/>
    <w:rPr>
      <w:color w:val="0000FF"/>
      <w:u w:val="single"/>
    </w:rPr>
  </w:style>
  <w:style w:type="character" w:styleId="a9">
    <w:name w:val="FollowedHyperlink"/>
    <w:basedOn w:val="a0"/>
    <w:uiPriority w:val="99"/>
    <w:semiHidden/>
    <w:unhideWhenUsed/>
    <w:rsid w:val="00F8487A"/>
    <w:rPr>
      <w:color w:val="800080"/>
      <w:u w:val="single"/>
    </w:rPr>
  </w:style>
  <w:style w:type="character" w:customStyle="1" w:styleId="icon">
    <w:name w:val="icon"/>
    <w:basedOn w:val="a0"/>
    <w:rsid w:val="00F8487A"/>
  </w:style>
  <w:style w:type="character" w:customStyle="1" w:styleId="docon">
    <w:name w:val="docon"/>
    <w:basedOn w:val="a0"/>
    <w:rsid w:val="00F8487A"/>
  </w:style>
  <w:style w:type="character" w:styleId="aa">
    <w:name w:val="Strong"/>
    <w:basedOn w:val="a0"/>
    <w:uiPriority w:val="22"/>
    <w:qFormat/>
    <w:rsid w:val="00F8487A"/>
    <w:rPr>
      <w:b/>
      <w:bCs/>
    </w:rPr>
  </w:style>
  <w:style w:type="character" w:styleId="ab">
    <w:name w:val="Emphasis"/>
    <w:basedOn w:val="a0"/>
    <w:uiPriority w:val="20"/>
    <w:qFormat/>
    <w:rsid w:val="00F84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421144">
      <w:bodyDiv w:val="1"/>
      <w:marLeft w:val="0"/>
      <w:marRight w:val="0"/>
      <w:marTop w:val="0"/>
      <w:marBottom w:val="0"/>
      <w:divBdr>
        <w:top w:val="none" w:sz="0" w:space="0" w:color="auto"/>
        <w:left w:val="none" w:sz="0" w:space="0" w:color="auto"/>
        <w:bottom w:val="none" w:sz="0" w:space="0" w:color="auto"/>
        <w:right w:val="none" w:sz="0" w:space="0" w:color="auto"/>
      </w:divBdr>
      <w:divsChild>
        <w:div w:id="1291937607">
          <w:marLeft w:val="0"/>
          <w:marRight w:val="0"/>
          <w:marTop w:val="0"/>
          <w:marBottom w:val="0"/>
          <w:divBdr>
            <w:top w:val="none" w:sz="0" w:space="0" w:color="auto"/>
            <w:left w:val="none" w:sz="0" w:space="0" w:color="auto"/>
            <w:bottom w:val="none" w:sz="0" w:space="0" w:color="auto"/>
            <w:right w:val="none" w:sz="0" w:space="0" w:color="auto"/>
          </w:divBdr>
        </w:div>
        <w:div w:id="714544836">
          <w:marLeft w:val="0"/>
          <w:marRight w:val="0"/>
          <w:marTop w:val="0"/>
          <w:marBottom w:val="0"/>
          <w:divBdr>
            <w:top w:val="none" w:sz="0" w:space="0" w:color="auto"/>
            <w:left w:val="none" w:sz="0" w:space="0" w:color="auto"/>
            <w:bottom w:val="none" w:sz="0" w:space="0" w:color="auto"/>
            <w:right w:val="none" w:sz="0" w:space="0" w:color="auto"/>
          </w:divBdr>
        </w:div>
        <w:div w:id="617297926">
          <w:marLeft w:val="0"/>
          <w:marRight w:val="0"/>
          <w:marTop w:val="0"/>
          <w:marBottom w:val="0"/>
          <w:divBdr>
            <w:top w:val="none" w:sz="0" w:space="0" w:color="auto"/>
            <w:left w:val="none" w:sz="0" w:space="0" w:color="auto"/>
            <w:bottom w:val="none" w:sz="0" w:space="0" w:color="auto"/>
            <w:right w:val="none" w:sz="0" w:space="0" w:color="auto"/>
          </w:divBdr>
        </w:div>
        <w:div w:id="1180118312">
          <w:marLeft w:val="0"/>
          <w:marRight w:val="0"/>
          <w:marTop w:val="0"/>
          <w:marBottom w:val="0"/>
          <w:divBdr>
            <w:top w:val="none" w:sz="0" w:space="0" w:color="auto"/>
            <w:left w:val="none" w:sz="0" w:space="0" w:color="auto"/>
            <w:bottom w:val="none" w:sz="0" w:space="0" w:color="auto"/>
            <w:right w:val="none" w:sz="0" w:space="0" w:color="auto"/>
          </w:divBdr>
        </w:div>
        <w:div w:id="1654599995">
          <w:marLeft w:val="0"/>
          <w:marRight w:val="0"/>
          <w:marTop w:val="0"/>
          <w:marBottom w:val="0"/>
          <w:divBdr>
            <w:top w:val="none" w:sz="0" w:space="0" w:color="auto"/>
            <w:left w:val="none" w:sz="0" w:space="0" w:color="auto"/>
            <w:bottom w:val="none" w:sz="0" w:space="0" w:color="auto"/>
            <w:right w:val="none" w:sz="0" w:space="0" w:color="auto"/>
          </w:divBdr>
        </w:div>
        <w:div w:id="2099984813">
          <w:marLeft w:val="0"/>
          <w:marRight w:val="0"/>
          <w:marTop w:val="0"/>
          <w:marBottom w:val="0"/>
          <w:divBdr>
            <w:top w:val="none" w:sz="0" w:space="0" w:color="auto"/>
            <w:left w:val="none" w:sz="0" w:space="0" w:color="auto"/>
            <w:bottom w:val="none" w:sz="0" w:space="0" w:color="auto"/>
            <w:right w:val="none" w:sz="0" w:space="0" w:color="auto"/>
          </w:divBdr>
        </w:div>
        <w:div w:id="1297104161">
          <w:marLeft w:val="0"/>
          <w:marRight w:val="0"/>
          <w:marTop w:val="0"/>
          <w:marBottom w:val="0"/>
          <w:divBdr>
            <w:top w:val="none" w:sz="0" w:space="0" w:color="auto"/>
            <w:left w:val="none" w:sz="0" w:space="0" w:color="auto"/>
            <w:bottom w:val="none" w:sz="0" w:space="0" w:color="auto"/>
            <w:right w:val="none" w:sz="0" w:space="0" w:color="auto"/>
          </w:divBdr>
        </w:div>
        <w:div w:id="906764574">
          <w:marLeft w:val="0"/>
          <w:marRight w:val="0"/>
          <w:marTop w:val="0"/>
          <w:marBottom w:val="0"/>
          <w:divBdr>
            <w:top w:val="none" w:sz="0" w:space="0" w:color="auto"/>
            <w:left w:val="none" w:sz="0" w:space="0" w:color="auto"/>
            <w:bottom w:val="none" w:sz="0" w:space="0" w:color="auto"/>
            <w:right w:val="none" w:sz="0" w:space="0" w:color="auto"/>
          </w:divBdr>
        </w:div>
        <w:div w:id="203954714">
          <w:marLeft w:val="0"/>
          <w:marRight w:val="0"/>
          <w:marTop w:val="0"/>
          <w:marBottom w:val="0"/>
          <w:divBdr>
            <w:top w:val="none" w:sz="0" w:space="0" w:color="auto"/>
            <w:left w:val="none" w:sz="0" w:space="0" w:color="auto"/>
            <w:bottom w:val="none" w:sz="0" w:space="0" w:color="auto"/>
            <w:right w:val="none" w:sz="0" w:space="0" w:color="auto"/>
          </w:divBdr>
        </w:div>
        <w:div w:id="1643608464">
          <w:marLeft w:val="0"/>
          <w:marRight w:val="0"/>
          <w:marTop w:val="0"/>
          <w:marBottom w:val="0"/>
          <w:divBdr>
            <w:top w:val="none" w:sz="0" w:space="0" w:color="auto"/>
            <w:left w:val="none" w:sz="0" w:space="0" w:color="auto"/>
            <w:bottom w:val="none" w:sz="0" w:space="0" w:color="auto"/>
            <w:right w:val="none" w:sz="0" w:space="0" w:color="auto"/>
          </w:divBdr>
        </w:div>
        <w:div w:id="648753237">
          <w:marLeft w:val="0"/>
          <w:marRight w:val="0"/>
          <w:marTop w:val="0"/>
          <w:marBottom w:val="0"/>
          <w:divBdr>
            <w:top w:val="none" w:sz="0" w:space="0" w:color="auto"/>
            <w:left w:val="none" w:sz="0" w:space="0" w:color="auto"/>
            <w:bottom w:val="none" w:sz="0" w:space="0" w:color="auto"/>
            <w:right w:val="none" w:sz="0" w:space="0" w:color="auto"/>
          </w:divBdr>
        </w:div>
        <w:div w:id="1244608172">
          <w:marLeft w:val="0"/>
          <w:marRight w:val="0"/>
          <w:marTop w:val="0"/>
          <w:marBottom w:val="0"/>
          <w:divBdr>
            <w:top w:val="none" w:sz="0" w:space="0" w:color="auto"/>
            <w:left w:val="none" w:sz="0" w:space="0" w:color="auto"/>
            <w:bottom w:val="none" w:sz="0" w:space="0" w:color="auto"/>
            <w:right w:val="none" w:sz="0" w:space="0" w:color="auto"/>
          </w:divBdr>
        </w:div>
        <w:div w:id="251361220">
          <w:marLeft w:val="0"/>
          <w:marRight w:val="0"/>
          <w:marTop w:val="0"/>
          <w:marBottom w:val="0"/>
          <w:divBdr>
            <w:top w:val="none" w:sz="0" w:space="0" w:color="auto"/>
            <w:left w:val="none" w:sz="0" w:space="0" w:color="auto"/>
            <w:bottom w:val="none" w:sz="0" w:space="0" w:color="auto"/>
            <w:right w:val="none" w:sz="0" w:space="0" w:color="auto"/>
          </w:divBdr>
        </w:div>
        <w:div w:id="1156531774">
          <w:marLeft w:val="0"/>
          <w:marRight w:val="0"/>
          <w:marTop w:val="0"/>
          <w:marBottom w:val="0"/>
          <w:divBdr>
            <w:top w:val="none" w:sz="0" w:space="0" w:color="auto"/>
            <w:left w:val="none" w:sz="0" w:space="0" w:color="auto"/>
            <w:bottom w:val="none" w:sz="0" w:space="0" w:color="auto"/>
            <w:right w:val="none" w:sz="0" w:space="0" w:color="auto"/>
          </w:divBdr>
        </w:div>
        <w:div w:id="149567675">
          <w:marLeft w:val="0"/>
          <w:marRight w:val="0"/>
          <w:marTop w:val="0"/>
          <w:marBottom w:val="0"/>
          <w:divBdr>
            <w:top w:val="none" w:sz="0" w:space="0" w:color="auto"/>
            <w:left w:val="none" w:sz="0" w:space="0" w:color="auto"/>
            <w:bottom w:val="none" w:sz="0" w:space="0" w:color="auto"/>
            <w:right w:val="none" w:sz="0" w:space="0" w:color="auto"/>
          </w:divBdr>
        </w:div>
        <w:div w:id="1801879478">
          <w:marLeft w:val="0"/>
          <w:marRight w:val="0"/>
          <w:marTop w:val="0"/>
          <w:marBottom w:val="0"/>
          <w:divBdr>
            <w:top w:val="none" w:sz="0" w:space="0" w:color="auto"/>
            <w:left w:val="none" w:sz="0" w:space="0" w:color="auto"/>
            <w:bottom w:val="none" w:sz="0" w:space="0" w:color="auto"/>
            <w:right w:val="none" w:sz="0" w:space="0" w:color="auto"/>
          </w:divBdr>
        </w:div>
        <w:div w:id="406419057">
          <w:marLeft w:val="0"/>
          <w:marRight w:val="0"/>
          <w:marTop w:val="0"/>
          <w:marBottom w:val="0"/>
          <w:divBdr>
            <w:top w:val="none" w:sz="0" w:space="0" w:color="auto"/>
            <w:left w:val="none" w:sz="0" w:space="0" w:color="auto"/>
            <w:bottom w:val="none" w:sz="0" w:space="0" w:color="auto"/>
            <w:right w:val="none" w:sz="0" w:space="0" w:color="auto"/>
          </w:divBdr>
        </w:div>
        <w:div w:id="1097020754">
          <w:marLeft w:val="0"/>
          <w:marRight w:val="0"/>
          <w:marTop w:val="0"/>
          <w:marBottom w:val="0"/>
          <w:divBdr>
            <w:top w:val="none" w:sz="0" w:space="0" w:color="auto"/>
            <w:left w:val="none" w:sz="0" w:space="0" w:color="auto"/>
            <w:bottom w:val="none" w:sz="0" w:space="0" w:color="auto"/>
            <w:right w:val="none" w:sz="0" w:space="0" w:color="auto"/>
          </w:divBdr>
        </w:div>
        <w:div w:id="705640362">
          <w:marLeft w:val="0"/>
          <w:marRight w:val="0"/>
          <w:marTop w:val="0"/>
          <w:marBottom w:val="0"/>
          <w:divBdr>
            <w:top w:val="none" w:sz="0" w:space="0" w:color="auto"/>
            <w:left w:val="none" w:sz="0" w:space="0" w:color="auto"/>
            <w:bottom w:val="none" w:sz="0" w:space="0" w:color="auto"/>
            <w:right w:val="none" w:sz="0" w:space="0" w:color="auto"/>
          </w:divBdr>
        </w:div>
        <w:div w:id="387996927">
          <w:marLeft w:val="0"/>
          <w:marRight w:val="0"/>
          <w:marTop w:val="0"/>
          <w:marBottom w:val="0"/>
          <w:divBdr>
            <w:top w:val="none" w:sz="0" w:space="0" w:color="auto"/>
            <w:left w:val="none" w:sz="0" w:space="0" w:color="auto"/>
            <w:bottom w:val="none" w:sz="0" w:space="0" w:color="auto"/>
            <w:right w:val="none" w:sz="0" w:space="0" w:color="auto"/>
          </w:divBdr>
        </w:div>
        <w:div w:id="1988126698">
          <w:marLeft w:val="0"/>
          <w:marRight w:val="0"/>
          <w:marTop w:val="0"/>
          <w:marBottom w:val="0"/>
          <w:divBdr>
            <w:top w:val="none" w:sz="0" w:space="0" w:color="auto"/>
            <w:left w:val="none" w:sz="0" w:space="0" w:color="auto"/>
            <w:bottom w:val="none" w:sz="0" w:space="0" w:color="auto"/>
            <w:right w:val="none" w:sz="0" w:space="0" w:color="auto"/>
          </w:divBdr>
        </w:div>
        <w:div w:id="473064251">
          <w:marLeft w:val="0"/>
          <w:marRight w:val="0"/>
          <w:marTop w:val="0"/>
          <w:marBottom w:val="0"/>
          <w:divBdr>
            <w:top w:val="none" w:sz="0" w:space="0" w:color="auto"/>
            <w:left w:val="none" w:sz="0" w:space="0" w:color="auto"/>
            <w:bottom w:val="none" w:sz="0" w:space="0" w:color="auto"/>
            <w:right w:val="none" w:sz="0" w:space="0" w:color="auto"/>
          </w:divBdr>
        </w:div>
        <w:div w:id="1820264354">
          <w:marLeft w:val="0"/>
          <w:marRight w:val="0"/>
          <w:marTop w:val="0"/>
          <w:marBottom w:val="0"/>
          <w:divBdr>
            <w:top w:val="none" w:sz="0" w:space="0" w:color="auto"/>
            <w:left w:val="none" w:sz="0" w:space="0" w:color="auto"/>
            <w:bottom w:val="none" w:sz="0" w:space="0" w:color="auto"/>
            <w:right w:val="none" w:sz="0" w:space="0" w:color="auto"/>
          </w:divBdr>
        </w:div>
        <w:div w:id="1068577521">
          <w:marLeft w:val="0"/>
          <w:marRight w:val="0"/>
          <w:marTop w:val="0"/>
          <w:marBottom w:val="0"/>
          <w:divBdr>
            <w:top w:val="none" w:sz="0" w:space="0" w:color="auto"/>
            <w:left w:val="none" w:sz="0" w:space="0" w:color="auto"/>
            <w:bottom w:val="none" w:sz="0" w:space="0" w:color="auto"/>
            <w:right w:val="none" w:sz="0" w:space="0" w:color="auto"/>
          </w:divBdr>
        </w:div>
        <w:div w:id="1384452681">
          <w:marLeft w:val="0"/>
          <w:marRight w:val="0"/>
          <w:marTop w:val="0"/>
          <w:marBottom w:val="0"/>
          <w:divBdr>
            <w:top w:val="none" w:sz="0" w:space="0" w:color="auto"/>
            <w:left w:val="none" w:sz="0" w:space="0" w:color="auto"/>
            <w:bottom w:val="none" w:sz="0" w:space="0" w:color="auto"/>
            <w:right w:val="none" w:sz="0" w:space="0" w:color="auto"/>
          </w:divBdr>
        </w:div>
        <w:div w:id="91515455">
          <w:marLeft w:val="0"/>
          <w:marRight w:val="0"/>
          <w:marTop w:val="0"/>
          <w:marBottom w:val="0"/>
          <w:divBdr>
            <w:top w:val="none" w:sz="0" w:space="0" w:color="auto"/>
            <w:left w:val="none" w:sz="0" w:space="0" w:color="auto"/>
            <w:bottom w:val="none" w:sz="0" w:space="0" w:color="auto"/>
            <w:right w:val="none" w:sz="0" w:space="0" w:color="auto"/>
          </w:divBdr>
        </w:div>
        <w:div w:id="522674600">
          <w:marLeft w:val="0"/>
          <w:marRight w:val="0"/>
          <w:marTop w:val="0"/>
          <w:marBottom w:val="0"/>
          <w:divBdr>
            <w:top w:val="none" w:sz="0" w:space="0" w:color="auto"/>
            <w:left w:val="none" w:sz="0" w:space="0" w:color="auto"/>
            <w:bottom w:val="none" w:sz="0" w:space="0" w:color="auto"/>
            <w:right w:val="none" w:sz="0" w:space="0" w:color="auto"/>
          </w:divBdr>
        </w:div>
        <w:div w:id="286202602">
          <w:marLeft w:val="0"/>
          <w:marRight w:val="0"/>
          <w:marTop w:val="0"/>
          <w:marBottom w:val="0"/>
          <w:divBdr>
            <w:top w:val="none" w:sz="0" w:space="0" w:color="auto"/>
            <w:left w:val="none" w:sz="0" w:space="0" w:color="auto"/>
            <w:bottom w:val="none" w:sz="0" w:space="0" w:color="auto"/>
            <w:right w:val="none" w:sz="0" w:space="0" w:color="auto"/>
          </w:divBdr>
        </w:div>
        <w:div w:id="2137873320">
          <w:marLeft w:val="0"/>
          <w:marRight w:val="0"/>
          <w:marTop w:val="0"/>
          <w:marBottom w:val="0"/>
          <w:divBdr>
            <w:top w:val="none" w:sz="0" w:space="0" w:color="auto"/>
            <w:left w:val="none" w:sz="0" w:space="0" w:color="auto"/>
            <w:bottom w:val="none" w:sz="0" w:space="0" w:color="auto"/>
            <w:right w:val="none" w:sz="0" w:space="0" w:color="auto"/>
          </w:divBdr>
        </w:div>
        <w:div w:id="1514958306">
          <w:marLeft w:val="0"/>
          <w:marRight w:val="0"/>
          <w:marTop w:val="0"/>
          <w:marBottom w:val="0"/>
          <w:divBdr>
            <w:top w:val="none" w:sz="0" w:space="0" w:color="auto"/>
            <w:left w:val="none" w:sz="0" w:space="0" w:color="auto"/>
            <w:bottom w:val="none" w:sz="0" w:space="0" w:color="auto"/>
            <w:right w:val="none" w:sz="0" w:space="0" w:color="auto"/>
          </w:divBdr>
        </w:div>
        <w:div w:id="538905069">
          <w:marLeft w:val="0"/>
          <w:marRight w:val="0"/>
          <w:marTop w:val="0"/>
          <w:marBottom w:val="0"/>
          <w:divBdr>
            <w:top w:val="none" w:sz="0" w:space="0" w:color="auto"/>
            <w:left w:val="none" w:sz="0" w:space="0" w:color="auto"/>
            <w:bottom w:val="none" w:sz="0" w:space="0" w:color="auto"/>
            <w:right w:val="none" w:sz="0" w:space="0" w:color="auto"/>
          </w:divBdr>
        </w:div>
        <w:div w:id="1208446305">
          <w:marLeft w:val="0"/>
          <w:marRight w:val="0"/>
          <w:marTop w:val="0"/>
          <w:marBottom w:val="0"/>
          <w:divBdr>
            <w:top w:val="none" w:sz="0" w:space="0" w:color="auto"/>
            <w:left w:val="none" w:sz="0" w:space="0" w:color="auto"/>
            <w:bottom w:val="none" w:sz="0" w:space="0" w:color="auto"/>
            <w:right w:val="none" w:sz="0" w:space="0" w:color="auto"/>
          </w:divBdr>
        </w:div>
        <w:div w:id="1004283624">
          <w:marLeft w:val="0"/>
          <w:marRight w:val="0"/>
          <w:marTop w:val="0"/>
          <w:marBottom w:val="0"/>
          <w:divBdr>
            <w:top w:val="none" w:sz="0" w:space="0" w:color="auto"/>
            <w:left w:val="none" w:sz="0" w:space="0" w:color="auto"/>
            <w:bottom w:val="none" w:sz="0" w:space="0" w:color="auto"/>
            <w:right w:val="none" w:sz="0" w:space="0" w:color="auto"/>
          </w:divBdr>
        </w:div>
        <w:div w:id="947783591">
          <w:marLeft w:val="0"/>
          <w:marRight w:val="0"/>
          <w:marTop w:val="0"/>
          <w:marBottom w:val="0"/>
          <w:divBdr>
            <w:top w:val="none" w:sz="0" w:space="0" w:color="auto"/>
            <w:left w:val="none" w:sz="0" w:space="0" w:color="auto"/>
            <w:bottom w:val="none" w:sz="0" w:space="0" w:color="auto"/>
            <w:right w:val="none" w:sz="0" w:space="0" w:color="auto"/>
          </w:divBdr>
        </w:div>
        <w:div w:id="1943220352">
          <w:marLeft w:val="0"/>
          <w:marRight w:val="0"/>
          <w:marTop w:val="0"/>
          <w:marBottom w:val="0"/>
          <w:divBdr>
            <w:top w:val="none" w:sz="0" w:space="0" w:color="auto"/>
            <w:left w:val="none" w:sz="0" w:space="0" w:color="auto"/>
            <w:bottom w:val="none" w:sz="0" w:space="0" w:color="auto"/>
            <w:right w:val="none" w:sz="0" w:space="0" w:color="auto"/>
          </w:divBdr>
        </w:div>
        <w:div w:id="1197543822">
          <w:marLeft w:val="0"/>
          <w:marRight w:val="0"/>
          <w:marTop w:val="0"/>
          <w:marBottom w:val="0"/>
          <w:divBdr>
            <w:top w:val="none" w:sz="0" w:space="0" w:color="auto"/>
            <w:left w:val="none" w:sz="0" w:space="0" w:color="auto"/>
            <w:bottom w:val="none" w:sz="0" w:space="0" w:color="auto"/>
            <w:right w:val="none" w:sz="0" w:space="0" w:color="auto"/>
          </w:divBdr>
        </w:div>
        <w:div w:id="1957905088">
          <w:marLeft w:val="0"/>
          <w:marRight w:val="0"/>
          <w:marTop w:val="0"/>
          <w:marBottom w:val="0"/>
          <w:divBdr>
            <w:top w:val="none" w:sz="0" w:space="0" w:color="auto"/>
            <w:left w:val="none" w:sz="0" w:space="0" w:color="auto"/>
            <w:bottom w:val="none" w:sz="0" w:space="0" w:color="auto"/>
            <w:right w:val="none" w:sz="0" w:space="0" w:color="auto"/>
          </w:divBdr>
        </w:div>
        <w:div w:id="1696036394">
          <w:marLeft w:val="0"/>
          <w:marRight w:val="0"/>
          <w:marTop w:val="0"/>
          <w:marBottom w:val="0"/>
          <w:divBdr>
            <w:top w:val="none" w:sz="0" w:space="0" w:color="auto"/>
            <w:left w:val="none" w:sz="0" w:space="0" w:color="auto"/>
            <w:bottom w:val="none" w:sz="0" w:space="0" w:color="auto"/>
            <w:right w:val="none" w:sz="0" w:space="0" w:color="auto"/>
          </w:divBdr>
        </w:div>
        <w:div w:id="1331181545">
          <w:marLeft w:val="0"/>
          <w:marRight w:val="0"/>
          <w:marTop w:val="0"/>
          <w:marBottom w:val="0"/>
          <w:divBdr>
            <w:top w:val="none" w:sz="0" w:space="0" w:color="auto"/>
            <w:left w:val="none" w:sz="0" w:space="0" w:color="auto"/>
            <w:bottom w:val="none" w:sz="0" w:space="0" w:color="auto"/>
            <w:right w:val="none" w:sz="0" w:space="0" w:color="auto"/>
          </w:divBdr>
        </w:div>
        <w:div w:id="2124688494">
          <w:marLeft w:val="0"/>
          <w:marRight w:val="0"/>
          <w:marTop w:val="0"/>
          <w:marBottom w:val="0"/>
          <w:divBdr>
            <w:top w:val="none" w:sz="0" w:space="0" w:color="auto"/>
            <w:left w:val="none" w:sz="0" w:space="0" w:color="auto"/>
            <w:bottom w:val="none" w:sz="0" w:space="0" w:color="auto"/>
            <w:right w:val="none" w:sz="0" w:space="0" w:color="auto"/>
          </w:divBdr>
        </w:div>
        <w:div w:id="1428842248">
          <w:marLeft w:val="0"/>
          <w:marRight w:val="0"/>
          <w:marTop w:val="0"/>
          <w:marBottom w:val="0"/>
          <w:divBdr>
            <w:top w:val="none" w:sz="0" w:space="0" w:color="auto"/>
            <w:left w:val="none" w:sz="0" w:space="0" w:color="auto"/>
            <w:bottom w:val="none" w:sz="0" w:space="0" w:color="auto"/>
            <w:right w:val="none" w:sz="0" w:space="0" w:color="auto"/>
          </w:divBdr>
        </w:div>
        <w:div w:id="1416901566">
          <w:marLeft w:val="0"/>
          <w:marRight w:val="0"/>
          <w:marTop w:val="0"/>
          <w:marBottom w:val="0"/>
          <w:divBdr>
            <w:top w:val="none" w:sz="0" w:space="0" w:color="auto"/>
            <w:left w:val="none" w:sz="0" w:space="0" w:color="auto"/>
            <w:bottom w:val="none" w:sz="0" w:space="0" w:color="auto"/>
            <w:right w:val="none" w:sz="0" w:space="0" w:color="auto"/>
          </w:divBdr>
        </w:div>
        <w:div w:id="89014846">
          <w:marLeft w:val="0"/>
          <w:marRight w:val="0"/>
          <w:marTop w:val="0"/>
          <w:marBottom w:val="0"/>
          <w:divBdr>
            <w:top w:val="none" w:sz="0" w:space="0" w:color="auto"/>
            <w:left w:val="none" w:sz="0" w:space="0" w:color="auto"/>
            <w:bottom w:val="none" w:sz="0" w:space="0" w:color="auto"/>
            <w:right w:val="none" w:sz="0" w:space="0" w:color="auto"/>
          </w:divBdr>
        </w:div>
        <w:div w:id="720711220">
          <w:marLeft w:val="0"/>
          <w:marRight w:val="0"/>
          <w:marTop w:val="0"/>
          <w:marBottom w:val="0"/>
          <w:divBdr>
            <w:top w:val="none" w:sz="0" w:space="0" w:color="auto"/>
            <w:left w:val="none" w:sz="0" w:space="0" w:color="auto"/>
            <w:bottom w:val="none" w:sz="0" w:space="0" w:color="auto"/>
            <w:right w:val="none" w:sz="0" w:space="0" w:color="auto"/>
          </w:divBdr>
        </w:div>
        <w:div w:id="145828992">
          <w:marLeft w:val="0"/>
          <w:marRight w:val="0"/>
          <w:marTop w:val="0"/>
          <w:marBottom w:val="0"/>
          <w:divBdr>
            <w:top w:val="none" w:sz="0" w:space="0" w:color="auto"/>
            <w:left w:val="none" w:sz="0" w:space="0" w:color="auto"/>
            <w:bottom w:val="none" w:sz="0" w:space="0" w:color="auto"/>
            <w:right w:val="none" w:sz="0" w:space="0" w:color="auto"/>
          </w:divBdr>
        </w:div>
        <w:div w:id="916787411">
          <w:marLeft w:val="0"/>
          <w:marRight w:val="0"/>
          <w:marTop w:val="0"/>
          <w:marBottom w:val="0"/>
          <w:divBdr>
            <w:top w:val="none" w:sz="0" w:space="0" w:color="auto"/>
            <w:left w:val="none" w:sz="0" w:space="0" w:color="auto"/>
            <w:bottom w:val="none" w:sz="0" w:space="0" w:color="auto"/>
            <w:right w:val="none" w:sz="0" w:space="0" w:color="auto"/>
          </w:divBdr>
        </w:div>
        <w:div w:id="886839578">
          <w:marLeft w:val="0"/>
          <w:marRight w:val="0"/>
          <w:marTop w:val="0"/>
          <w:marBottom w:val="0"/>
          <w:divBdr>
            <w:top w:val="none" w:sz="0" w:space="0" w:color="auto"/>
            <w:left w:val="none" w:sz="0" w:space="0" w:color="auto"/>
            <w:bottom w:val="none" w:sz="0" w:space="0" w:color="auto"/>
            <w:right w:val="none" w:sz="0" w:space="0" w:color="auto"/>
          </w:divBdr>
        </w:div>
        <w:div w:id="12539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win32/api/wow64apiset/nf-wow64apiset-iswow64process" TargetMode="External"/><Relationship Id="rId21" Type="http://schemas.openxmlformats.org/officeDocument/2006/relationships/hyperlink" Target="https://learn.microsoft.com/zh-cn/windows/win32/api/processthreadsapi/nf-processthreadsapi-getcurrentprocessid" TargetMode="External"/><Relationship Id="rId63" Type="http://schemas.openxmlformats.org/officeDocument/2006/relationships/hyperlink" Target="https://learn.microsoft.com/zh-cn/windows/win32/api/tlhelp32/nf-tlhelp32-process32first" TargetMode="External"/><Relationship Id="rId159" Type="http://schemas.openxmlformats.org/officeDocument/2006/relationships/hyperlink" Target="https://learn.microsoft.com/zh-cn/windows/desktop/api/WinBase/nf-winbase-setthreadpoolcallbackpool" TargetMode="External"/><Relationship Id="rId170" Type="http://schemas.openxmlformats.org/officeDocument/2006/relationships/hyperlink" Target="https://learn.microsoft.com/zh-cn/windows/win32/api/threadpoolapiset/nf-threadpoolapiset-submitthreadpoolwork" TargetMode="External"/><Relationship Id="rId226" Type="http://schemas.openxmlformats.org/officeDocument/2006/relationships/hyperlink" Target="https://learn.microsoft.com/zh-cn/windows/desktop/api/WinBase/nf-winbase-getnumanodenumberfromhandle" TargetMode="External"/><Relationship Id="rId107" Type="http://schemas.openxmlformats.org/officeDocument/2006/relationships/hyperlink" Target="https://learn.microsoft.com/zh-cn/windows/win32/api/processthreadsapi/nf-processthreadsapi-tlsalloc" TargetMode="External"/><Relationship Id="rId11" Type="http://schemas.openxmlformats.org/officeDocument/2006/relationships/hyperlink" Target="https://learn.microsoft.com/zh-cn/windows/win32/procthread/child-processes" TargetMode="External"/><Relationship Id="rId32" Type="http://schemas.openxmlformats.org/officeDocument/2006/relationships/hyperlink" Target="https://learn.microsoft.com/zh-cn/windows/win32/api/processthreadsapi/nf-processthreadsapi-getprocessid" TargetMode="External"/><Relationship Id="rId53" Type="http://schemas.openxmlformats.org/officeDocument/2006/relationships/hyperlink" Target="https://learn.microsoft.com/zh-cn/windows/win32/api/processthreadsapi/nf-processthreadsapi-setprocessaffinityupdatemode" TargetMode="External"/><Relationship Id="rId74" Type="http://schemas.openxmlformats.org/officeDocument/2006/relationships/hyperlink" Target="https://learn.microsoft.com/zh-cn/windows/win32/api/processthreadsapi/nf-processthreadsapi-getcurrentthread" TargetMode="External"/><Relationship Id="rId128" Type="http://schemas.openxmlformats.org/officeDocument/2006/relationships/hyperlink" Target="https://learn.microsoft.com/zh-cn/windows/desktop/api/Winuser/nf-winuser-userhandlegrantaccess" TargetMode="External"/><Relationship Id="rId149" Type="http://schemas.openxmlformats.org/officeDocument/2006/relationships/hyperlink" Target="https://learn.microsoft.com/zh-cn/windows/desktop/api/WinBase/nf-winbase-initializethreadpoolenvironment" TargetMode="External"/><Relationship Id="rId5" Type="http://schemas.openxmlformats.org/officeDocument/2006/relationships/footnotes" Target="footnotes.xml"/><Relationship Id="rId95" Type="http://schemas.openxmlformats.org/officeDocument/2006/relationships/hyperlink" Target="https://learn.microsoft.com/zh-cn/windows/win32/api/processthreadsapi/nf-processthreadsapi-setthreadidealprocessor" TargetMode="External"/><Relationship Id="rId160" Type="http://schemas.openxmlformats.org/officeDocument/2006/relationships/hyperlink" Target="https://learn.microsoft.com/zh-cn/windows/desktop/api/WinBase/nf-winbase-setthreadpoolcallbackpriority" TargetMode="External"/><Relationship Id="rId181" Type="http://schemas.openxmlformats.org/officeDocument/2006/relationships/hyperlink" Target="https://learn.microsoft.com/zh-cn/windows/desktop/api/winnt/nf-winnt-tpsetcallbackthreadpool" TargetMode="External"/><Relationship Id="rId216" Type="http://schemas.openxmlformats.org/officeDocument/2006/relationships/hyperlink" Target="https://learn.microsoft.com/zh-cn/windows/win32/api/fibersapi/nf-fibersapi-flsgetvalue" TargetMode="External"/><Relationship Id="rId237" Type="http://schemas.openxmlformats.org/officeDocument/2006/relationships/hyperlink" Target="https://learn.microsoft.com/zh-cn/windows/win32/api/processthreadsapi/nf-processthreadsapi-getcurrentprocessornumber" TargetMode="External"/><Relationship Id="rId258" Type="http://schemas.openxmlformats.org/officeDocument/2006/relationships/hyperlink" Target="https://learn.microsoft.com/zh-cn/windows/desktop/api/WinNT/nc-winnt-rtl_ums_scheduler_entry_point" TargetMode="External"/><Relationship Id="rId22" Type="http://schemas.openxmlformats.org/officeDocument/2006/relationships/hyperlink" Target="https://learn.microsoft.com/zh-cn/windows/win32/api/processthreadsapi/nf-processthreadsapi-getcurrentprocessornumber" TargetMode="External"/><Relationship Id="rId43" Type="http://schemas.openxmlformats.org/officeDocument/2006/relationships/hyperlink" Target="https://learn.microsoft.com/zh-cn/windows/win32/api/processthreadsapi/ns-processthreadsapi-startupinfoa" TargetMode="External"/><Relationship Id="rId64" Type="http://schemas.openxmlformats.org/officeDocument/2006/relationships/hyperlink" Target="https://learn.microsoft.com/zh-cn/windows/win32/api/tlhelp32/nf-tlhelp32-process32next" TargetMode="External"/><Relationship Id="rId118" Type="http://schemas.openxmlformats.org/officeDocument/2006/relationships/hyperlink" Target="https://learn.microsoft.com/zh-cn/windows/desktop/api/wow64apiset/nf-wow64apiset-iswow64process2" TargetMode="External"/><Relationship Id="rId139" Type="http://schemas.openxmlformats.org/officeDocument/2006/relationships/hyperlink" Target="https://learn.microsoft.com/zh-cn/windows/win32/api/threadpoolapiset/nf-threadpoolapiset-closethreadpoolwork" TargetMode="External"/><Relationship Id="rId85" Type="http://schemas.openxmlformats.org/officeDocument/2006/relationships/hyperlink" Target="https://learn.microsoft.com/zh-cn/windows/win32/api/processthreadsapi/nf-processthreadsapi-getthreadpriority" TargetMode="External"/><Relationship Id="rId150" Type="http://schemas.openxmlformats.org/officeDocument/2006/relationships/hyperlink" Target="https://learn.microsoft.com/zh-cn/windows/win32/api/threadpoolapiset/nf-threadpoolapiset-isthreadpooltimerset" TargetMode="External"/><Relationship Id="rId171" Type="http://schemas.openxmlformats.org/officeDocument/2006/relationships/hyperlink" Target="https://learn.microsoft.com/zh-cn/windows/desktop/api/winnt/nf-winnt-tpinitializecallbackenviron" TargetMode="External"/><Relationship Id="rId192" Type="http://schemas.openxmlformats.org/officeDocument/2006/relationships/hyperlink" Target="https://learn.microsoft.com/zh-cn/windows/win32/procthread/thread-ordering-service" TargetMode="External"/><Relationship Id="rId206" Type="http://schemas.openxmlformats.org/officeDocument/2006/relationships/hyperlink" Target="https://learn.microsoft.com/zh-cn/windows/desktop/api/WinBase/nf-winbase-convertfibertothread" TargetMode="External"/><Relationship Id="rId227" Type="http://schemas.openxmlformats.org/officeDocument/2006/relationships/hyperlink" Target="https://learn.microsoft.com/zh-cn/windows/desktop/api/WinBase/nf-winbase-getnumanodeprocessormask" TargetMode="External"/><Relationship Id="rId248" Type="http://schemas.openxmlformats.org/officeDocument/2006/relationships/hyperlink" Target="https://learn.microsoft.com/zh-cn/windows/desktop/api/WinBase/nf-winbase-deleteumsthreadcontext" TargetMode="External"/><Relationship Id="rId12" Type="http://schemas.openxmlformats.org/officeDocument/2006/relationships/hyperlink" Target="https://learn.microsoft.com/zh-cn/windows/win32/api/processthreadsapi/nf-processthreadsapi-createprocessa" TargetMode="External"/><Relationship Id="rId33" Type="http://schemas.openxmlformats.org/officeDocument/2006/relationships/hyperlink" Target="https://learn.microsoft.com/zh-cn/windows/desktop/api/WinBase/nf-winbase-getprocessiocounters" TargetMode="External"/><Relationship Id="rId108" Type="http://schemas.openxmlformats.org/officeDocument/2006/relationships/hyperlink" Target="https://learn.microsoft.com/zh-cn/windows/win32/api/processthreadsapi/nf-processthreadsapi-tlsfree" TargetMode="External"/><Relationship Id="rId129" Type="http://schemas.openxmlformats.org/officeDocument/2006/relationships/hyperlink" Target="https://learn.microsoft.com/zh-cn/windows/win32/procthread/thread-pools" TargetMode="External"/><Relationship Id="rId54" Type="http://schemas.openxmlformats.org/officeDocument/2006/relationships/hyperlink" Target="https://learn.microsoft.com/zh-cn/windows/win32/api/processthreadsapi/nf-processthreadsapi-setprocessinformation" TargetMode="External"/><Relationship Id="rId75" Type="http://schemas.openxmlformats.org/officeDocument/2006/relationships/hyperlink" Target="https://learn.microsoft.com/zh-cn/windows/win32/api/processthreadsapi/nf-processthreadsapi-getcurrentthreadid" TargetMode="External"/><Relationship Id="rId96" Type="http://schemas.openxmlformats.org/officeDocument/2006/relationships/hyperlink" Target="https://learn.microsoft.com/zh-cn/windows/win32/api/processthreadsapi/nf-processthreadsapi-setthreadidealprocessorex" TargetMode="External"/><Relationship Id="rId140" Type="http://schemas.openxmlformats.org/officeDocument/2006/relationships/hyperlink" Target="https://learn.microsoft.com/zh-cn/windows/win32/api/threadpoolapiset/nf-threadpoolapiset-createthreadpool" TargetMode="External"/><Relationship Id="rId161" Type="http://schemas.openxmlformats.org/officeDocument/2006/relationships/hyperlink" Target="https://learn.microsoft.com/zh-cn/windows/desktop/api/WinBase/nf-winbase-setthreadpoolcallbackrunslong" TargetMode="External"/><Relationship Id="rId182" Type="http://schemas.openxmlformats.org/officeDocument/2006/relationships/hyperlink" Target="https://learn.microsoft.com/zh-cn/windows/win32/api/threadpoolapiset/nf-threadpoolapiset-trysubmitthreadpoolcallback" TargetMode="External"/><Relationship Id="rId217" Type="http://schemas.openxmlformats.org/officeDocument/2006/relationships/hyperlink" Target="https://learn.microsoft.com/zh-cn/windows/win32/api/fibersapi/nf-fibersapi-flssetvalue" TargetMode="External"/><Relationship Id="rId6" Type="http://schemas.openxmlformats.org/officeDocument/2006/relationships/endnotes" Target="endnotes.xml"/><Relationship Id="rId238" Type="http://schemas.openxmlformats.org/officeDocument/2006/relationships/hyperlink" Target="https://learn.microsoft.com/zh-cn/windows/win32/api/processthreadsapi/nf-processthreadsapi-getcurrentprocessornumberex" TargetMode="External"/><Relationship Id="rId259" Type="http://schemas.openxmlformats.org/officeDocument/2006/relationships/hyperlink" Target="https://learn.microsoft.com/zh-cn/windows/desktop/api/WinBase/nf-winbase-umsthreadyield" TargetMode="External"/><Relationship Id="rId23" Type="http://schemas.openxmlformats.org/officeDocument/2006/relationships/hyperlink" Target="https://learn.microsoft.com/zh-cn/windows/win32/api/processenv/nf-processenv-getenvironmentstrings" TargetMode="External"/><Relationship Id="rId119" Type="http://schemas.openxmlformats.org/officeDocument/2006/relationships/hyperlink" Target="https://learn.microsoft.com/zh-cn/windows/win32/api/wow64apiset/nf-wow64apiset-wow64suspendthread" TargetMode="External"/><Relationship Id="rId44" Type="http://schemas.openxmlformats.org/officeDocument/2006/relationships/hyperlink" Target="https://learn.microsoft.com/zh-cn/windows/desktop/api/Winuser/nf-winuser-isimmersiveprocess" TargetMode="External"/><Relationship Id="rId65" Type="http://schemas.openxmlformats.org/officeDocument/2006/relationships/hyperlink" Target="https://learn.microsoft.com/zh-cn/windows/win32/api/wtsapi32/nf-wtsapi32-wtsenumerateprocessesa" TargetMode="External"/><Relationship Id="rId86" Type="http://schemas.openxmlformats.org/officeDocument/2006/relationships/hyperlink" Target="https://learn.microsoft.com/zh-cn/windows/win32/api/processthreadsapi/nf-processthreadsapi-getthreadpriorityboost" TargetMode="External"/><Relationship Id="rId130" Type="http://schemas.openxmlformats.org/officeDocument/2006/relationships/hyperlink" Target="https://learn.microsoft.com/zh-cn/windows/win32/api/threadpoolapiset/nf-threadpoolapiset-callbackmayrunlong" TargetMode="External"/><Relationship Id="rId151" Type="http://schemas.openxmlformats.org/officeDocument/2006/relationships/hyperlink" Target="https://learn.microsoft.com/zh-cn/windows/win32/api/threadpoolapiset/nf-threadpoolapiset-leavecriticalsectionwhencallbackreturns" TargetMode="External"/><Relationship Id="rId172" Type="http://schemas.openxmlformats.org/officeDocument/2006/relationships/hyperlink" Target="https://learn.microsoft.com/zh-cn/windows/desktop/api/winnt/nf-winnt-tpdestroycallbackenviron" TargetMode="External"/><Relationship Id="rId193" Type="http://schemas.openxmlformats.org/officeDocument/2006/relationships/hyperlink" Target="https://learn.microsoft.com/zh-cn/windows/desktop/api/Avrt/nf-avrt-avquerysystemresponsiveness" TargetMode="External"/><Relationship Id="rId207" Type="http://schemas.openxmlformats.org/officeDocument/2006/relationships/hyperlink" Target="https://learn.microsoft.com/zh-cn/windows/desktop/api/WinBase/nf-winbase-convertthreadtofiber" TargetMode="External"/><Relationship Id="rId228" Type="http://schemas.openxmlformats.org/officeDocument/2006/relationships/hyperlink" Target="https://learn.microsoft.com/zh-cn/windows/win32/api/systemtopologyapi/nf-systemtopologyapi-getnumanodeprocessormaskex" TargetMode="External"/><Relationship Id="rId249" Type="http://schemas.openxmlformats.org/officeDocument/2006/relationships/hyperlink" Target="https://learn.microsoft.com/zh-cn/windows/desktop/api/WinBase/nf-winbase-dequeueumscompletionlistitems" TargetMode="External"/><Relationship Id="rId13" Type="http://schemas.openxmlformats.org/officeDocument/2006/relationships/hyperlink" Target="https://learn.microsoft.com/zh-cn/windows/win32/api/processthreadsapi/nf-processthreadsapi-createprocessasusera" TargetMode="External"/><Relationship Id="rId109" Type="http://schemas.openxmlformats.org/officeDocument/2006/relationships/hyperlink" Target="https://learn.microsoft.com/zh-cn/windows/win32/api/processthreadsapi/nf-processthreadsapi-tlsgetvalue" TargetMode="External"/><Relationship Id="rId260" Type="http://schemas.openxmlformats.org/officeDocument/2006/relationships/hyperlink" Target="https://learn.microsoft.com/zh-cn/windows/win32/procthread/ntgetcurrentprocessornumber" TargetMode="External"/><Relationship Id="rId34" Type="http://schemas.openxmlformats.org/officeDocument/2006/relationships/hyperlink" Target="https://learn.microsoft.com/zh-cn/windows/desktop/api/Processthreadsapi/nf-processthreadsapi-getprocessmitigationpolicy" TargetMode="External"/><Relationship Id="rId55" Type="http://schemas.openxmlformats.org/officeDocument/2006/relationships/hyperlink" Target="https://learn.microsoft.com/zh-cn/windows/desktop/api/Processthreadsapi/nf-processthreadsapi-setprocessmitigationpolicy" TargetMode="External"/><Relationship Id="rId76" Type="http://schemas.openxmlformats.org/officeDocument/2006/relationships/hyperlink" Target="https://learn.microsoft.com/zh-cn/windows/win32/api/processthreadsapi/nf-processthreadsapi-getexitcodethread" TargetMode="External"/><Relationship Id="rId97" Type="http://schemas.openxmlformats.org/officeDocument/2006/relationships/hyperlink" Target="https://learn.microsoft.com/zh-cn/windows/win32/api/processthreadsapi/nf-processthreadsapi-setthreadinformation" TargetMode="External"/><Relationship Id="rId120" Type="http://schemas.openxmlformats.org/officeDocument/2006/relationships/hyperlink" Target="https://learn.microsoft.com/zh-cn/windows/win32/procthread/job-objects" TargetMode="External"/><Relationship Id="rId141" Type="http://schemas.openxmlformats.org/officeDocument/2006/relationships/hyperlink" Target="https://learn.microsoft.com/zh-cn/windows/win32/api/threadpoolapiset/nf-threadpoolapiset-createthreadpoolcleanupgroup" TargetMode="External"/><Relationship Id="rId7" Type="http://schemas.openxmlformats.org/officeDocument/2006/relationships/hyperlink" Target="https://learn.microsoft.com/zh-cn/uwp/api/windows.system.dispatcherqueuecontroller" TargetMode="External"/><Relationship Id="rId162" Type="http://schemas.openxmlformats.org/officeDocument/2006/relationships/hyperlink" Target="https://learn.microsoft.com/zh-cn/windows/win32/api/threadpoolapiset/nf-threadpoolapiset-setthreadpoolstackinformation" TargetMode="External"/><Relationship Id="rId183" Type="http://schemas.openxmlformats.org/officeDocument/2006/relationships/hyperlink" Target="https://learn.microsoft.com/zh-cn/windows/win32/api/threadpoolapiset/nf-threadpoolapiset-waitforthreadpooliocallbacks" TargetMode="External"/><Relationship Id="rId218" Type="http://schemas.openxmlformats.org/officeDocument/2006/relationships/hyperlink" Target="https://learn.microsoft.com/zh-cn/windows/win32/api/fibersapi/nf-fibersapi-isthreadafiber" TargetMode="External"/><Relationship Id="rId239" Type="http://schemas.openxmlformats.org/officeDocument/2006/relationships/hyperlink" Target="https://learn.microsoft.com/zh-cn/windows/win32/api/sysinfoapi/nf-sysinfoapi-getlogicalprocessorinformation" TargetMode="External"/><Relationship Id="rId250" Type="http://schemas.openxmlformats.org/officeDocument/2006/relationships/hyperlink" Target="https://learn.microsoft.com/zh-cn/windows/desktop/api/WinBase/nf-winbase-enterumsschedulingmode" TargetMode="External"/><Relationship Id="rId24" Type="http://schemas.openxmlformats.org/officeDocument/2006/relationships/hyperlink" Target="https://learn.microsoft.com/zh-cn/windows/desktop/api/WinBase/nf-winbase-getenvironmentvariable" TargetMode="External"/><Relationship Id="rId45" Type="http://schemas.openxmlformats.org/officeDocument/2006/relationships/hyperlink" Target="https://learn.microsoft.com/zh-cn/windows/win32/api/processenv/nf-processenv-needcurrentdirectoryforexepatha" TargetMode="External"/><Relationship Id="rId66" Type="http://schemas.openxmlformats.org/officeDocument/2006/relationships/hyperlink" Target="https://learn.microsoft.com/zh-cn/windows/win32/api/processthreadsapi/nf-processthreadsapi-queryprotectedpolicy" TargetMode="External"/><Relationship Id="rId87" Type="http://schemas.openxmlformats.org/officeDocument/2006/relationships/hyperlink" Target="https://learn.microsoft.com/zh-cn/windows/win32/api/processthreadsapi/nf-processthreadsapi-getthreadtimes" TargetMode="External"/><Relationship Id="rId110" Type="http://schemas.openxmlformats.org/officeDocument/2006/relationships/hyperlink" Target="https://learn.microsoft.com/zh-cn/windows/win32/api/processthreadsapi/nf-processthreadsapi-tlssetvalue" TargetMode="External"/><Relationship Id="rId131" Type="http://schemas.openxmlformats.org/officeDocument/2006/relationships/hyperlink" Target="https://learn.microsoft.com/zh-cn/windows/win32/api/threadpoolapiset/nf-threadpoolapiset-cancelthreadpoolio" TargetMode="External"/><Relationship Id="rId152" Type="http://schemas.openxmlformats.org/officeDocument/2006/relationships/hyperlink" Target="https://learn.microsoft.com/zh-cn/windows/win32/api/threadpoolapiset/nf-threadpoolapiset-querythreadpoolstackinformation" TargetMode="External"/><Relationship Id="rId173" Type="http://schemas.openxmlformats.org/officeDocument/2006/relationships/hyperlink" Target="https://learn.microsoft.com/zh-cn/windows/desktop/api/winnt/nf-winnt-tpsetcallbackactivationcontext" TargetMode="External"/><Relationship Id="rId194" Type="http://schemas.openxmlformats.org/officeDocument/2006/relationships/hyperlink" Target="https://learn.microsoft.com/zh-cn/windows/desktop/api/Avrt/nf-avrt-avrtcreatethreadorderinggroup" TargetMode="External"/><Relationship Id="rId208" Type="http://schemas.openxmlformats.org/officeDocument/2006/relationships/hyperlink" Target="https://learn.microsoft.com/zh-cn/windows/desktop/api/WinBase/nf-winbase-convertthreadtofiberex" TargetMode="External"/><Relationship Id="rId229" Type="http://schemas.openxmlformats.org/officeDocument/2006/relationships/hyperlink" Target="https://learn.microsoft.com/zh-cn/windows/desktop/api/WinBase/nf-winbase-getnumaprocessornode" TargetMode="External"/><Relationship Id="rId240" Type="http://schemas.openxmlformats.org/officeDocument/2006/relationships/hyperlink" Target="https://learn.microsoft.com/zh-cn/windows/win32/api/sysinfoapi/nf-sysinfoapi-getlogicalprocessorinformationex" TargetMode="External"/><Relationship Id="rId261" Type="http://schemas.openxmlformats.org/officeDocument/2006/relationships/hyperlink" Target="https://learn.microsoft.com/zh-cn/windows/desktop/api/Winternl/nf-winternl-ntqueryinformationprocess" TargetMode="External"/><Relationship Id="rId14" Type="http://schemas.openxmlformats.org/officeDocument/2006/relationships/hyperlink" Target="https://learn.microsoft.com/zh-cn/windows/desktop/api/WinBase/nf-winbase-createprocesswithlogonw" TargetMode="External"/><Relationship Id="rId35" Type="http://schemas.openxmlformats.org/officeDocument/2006/relationships/hyperlink" Target="https://learn.microsoft.com/zh-cn/windows/win32/api/processthreadsapi/nf-processthreadsapi-getprocesspriorityboost" TargetMode="External"/><Relationship Id="rId56" Type="http://schemas.openxmlformats.org/officeDocument/2006/relationships/hyperlink" Target="https://learn.microsoft.com/zh-cn/windows/win32/api/processthreadsapi/nf-processthreadsapi-setprocesspriorityboost" TargetMode="External"/><Relationship Id="rId77" Type="http://schemas.openxmlformats.org/officeDocument/2006/relationships/hyperlink" Target="https://learn.microsoft.com/zh-cn/windows/win32/api/processthreadsapi/nf-processthreadsapi-getprocessidofthread" TargetMode="External"/><Relationship Id="rId100" Type="http://schemas.openxmlformats.org/officeDocument/2006/relationships/hyperlink" Target="https://learn.microsoft.com/zh-cn/windows/win32/api/processthreadsapi/nf-processthreadsapi-setthreadstackguarantee" TargetMode="External"/><Relationship Id="rId8" Type="http://schemas.openxmlformats.org/officeDocument/2006/relationships/hyperlink" Target="https://learn.microsoft.com/zh-cn/windows/desktop/api/DispatcherQueue/nf-dispatcherqueue-createdispatcherqueuecontroller" TargetMode="External"/><Relationship Id="rId98" Type="http://schemas.openxmlformats.org/officeDocument/2006/relationships/hyperlink" Target="https://learn.microsoft.com/zh-cn/windows/win32/api/processthreadsapi/nf-processthreadsapi-setthreadpriority" TargetMode="External"/><Relationship Id="rId121" Type="http://schemas.openxmlformats.org/officeDocument/2006/relationships/hyperlink" Target="https://learn.microsoft.com/zh-cn/windows/win32/api/jobapi2/nf-jobapi2-assignprocesstojobobject" TargetMode="External"/><Relationship Id="rId142" Type="http://schemas.openxmlformats.org/officeDocument/2006/relationships/hyperlink" Target="https://learn.microsoft.com/zh-cn/windows/win32/api/threadpoolapiset/nf-threadpoolapiset-createthreadpoolio" TargetMode="External"/><Relationship Id="rId163" Type="http://schemas.openxmlformats.org/officeDocument/2006/relationships/hyperlink" Target="https://learn.microsoft.com/zh-cn/windows/win32/api/threadpoolapiset/nf-threadpoolapiset-setthreadpoolthreadmaximum" TargetMode="External"/><Relationship Id="rId184" Type="http://schemas.openxmlformats.org/officeDocument/2006/relationships/hyperlink" Target="https://learn.microsoft.com/zh-cn/windows/win32/api/threadpoolapiset/nf-threadpoolapiset-waitforthreadpooltimercallbacks" TargetMode="External"/><Relationship Id="rId219" Type="http://schemas.openxmlformats.org/officeDocument/2006/relationships/hyperlink" Target="https://learn.microsoft.com/zh-cn/windows/desktop/api/WinBase/nf-winbase-switchtofiber" TargetMode="External"/><Relationship Id="rId230" Type="http://schemas.openxmlformats.org/officeDocument/2006/relationships/hyperlink" Target="https://learn.microsoft.com/zh-cn/windows/desktop/api/WinBase/nf-winbase-getnumaprocessornodeex" TargetMode="External"/><Relationship Id="rId251" Type="http://schemas.openxmlformats.org/officeDocument/2006/relationships/hyperlink" Target="https://learn.microsoft.com/zh-cn/windows/desktop/api/WinBase/nf-winbase-executeumsthread" TargetMode="External"/><Relationship Id="rId25" Type="http://schemas.openxmlformats.org/officeDocument/2006/relationships/hyperlink" Target="https://learn.microsoft.com/zh-cn/windows/win32/api/processthreadsapi/nf-processthreadsapi-getexitcodeprocess" TargetMode="External"/><Relationship Id="rId46" Type="http://schemas.openxmlformats.org/officeDocument/2006/relationships/hyperlink" Target="https://learn.microsoft.com/zh-cn/windows/win32/api/processthreadsapi/nf-processthreadsapi-openprocess" TargetMode="External"/><Relationship Id="rId67" Type="http://schemas.openxmlformats.org/officeDocument/2006/relationships/hyperlink" Target="https://learn.microsoft.com/zh-cn/windows/win32/api/processthreadsapi/nf-processthreadsapi-setprotectedpolicy" TargetMode="External"/><Relationship Id="rId88" Type="http://schemas.openxmlformats.org/officeDocument/2006/relationships/hyperlink" Target="https://learn.microsoft.com/zh-cn/windows/win32/api/processthreadsapi/nf-processthreadsapi-openthread" TargetMode="External"/><Relationship Id="rId111" Type="http://schemas.openxmlformats.org/officeDocument/2006/relationships/hyperlink" Target="https://learn.microsoft.com/zh-cn/windows/desktop/api/Winuser/nf-winuser-waitforinputidle" TargetMode="External"/><Relationship Id="rId132" Type="http://schemas.openxmlformats.org/officeDocument/2006/relationships/hyperlink" Target="https://learn.microsoft.com/zh-cn/windows/win32/api/threadpoolapiset/nf-threadpoolapiset-startthreadpoolio" TargetMode="External"/><Relationship Id="rId153" Type="http://schemas.openxmlformats.org/officeDocument/2006/relationships/hyperlink" Target="https://learn.microsoft.com/zh-cn/windows/win32/api/threadpoolapiset/nf-threadpoolapiset-releasemutexwhencallbackreturns" TargetMode="External"/><Relationship Id="rId174" Type="http://schemas.openxmlformats.org/officeDocument/2006/relationships/hyperlink" Target="https://learn.microsoft.com/zh-cn/windows/desktop/api/winnt/nf-winnt-tpsetcallbackcleanupgroup" TargetMode="External"/><Relationship Id="rId195" Type="http://schemas.openxmlformats.org/officeDocument/2006/relationships/hyperlink" Target="https://learn.microsoft.com/zh-cn/windows/desktop/api/Avrt/nf-avrt-avrtcreatethreadorderinggroupexa" TargetMode="External"/><Relationship Id="rId209" Type="http://schemas.openxmlformats.org/officeDocument/2006/relationships/hyperlink" Target="https://learn.microsoft.com/zh-cn/windows/desktop/api/WinBase/nf-winbase-createfiber" TargetMode="External"/><Relationship Id="rId220" Type="http://schemas.openxmlformats.org/officeDocument/2006/relationships/hyperlink" Target="https://learn.microsoft.com/zh-cn/windows/win32/procthread/numa-support" TargetMode="External"/><Relationship Id="rId241" Type="http://schemas.openxmlformats.org/officeDocument/2006/relationships/hyperlink" Target="https://learn.microsoft.com/zh-cn/windows/desktop/api/WinBase/nf-winbase-getmaximumprocessorcount" TargetMode="External"/><Relationship Id="rId15" Type="http://schemas.openxmlformats.org/officeDocument/2006/relationships/hyperlink" Target="https://learn.microsoft.com/zh-cn/windows/desktop/api/WinBase/nf-winbase-createprocesswithtokenw" TargetMode="External"/><Relationship Id="rId36" Type="http://schemas.openxmlformats.org/officeDocument/2006/relationships/hyperlink" Target="https://learn.microsoft.com/zh-cn/windows/win32/api/processthreadsapi/nf-processthreadsapi-getprocessshutdownparameters" TargetMode="External"/><Relationship Id="rId57" Type="http://schemas.openxmlformats.org/officeDocument/2006/relationships/hyperlink" Target="https://learn.microsoft.com/zh-cn/windows/desktop/api/Winuser/nf-winuser-setprocessrestrictionexemption" TargetMode="External"/><Relationship Id="rId262" Type="http://schemas.openxmlformats.org/officeDocument/2006/relationships/hyperlink" Target="https://learn.microsoft.com/zh-cn/windows/desktop/api/Winternl/nf-winternl-ntqueryinformationthread" TargetMode="External"/><Relationship Id="rId78" Type="http://schemas.openxmlformats.org/officeDocument/2006/relationships/hyperlink" Target="https://learn.microsoft.com/zh-cn/windows/desktop/api/ProcessThreadsApi/nf-processthreadsapi-getthreaddescription" TargetMode="External"/><Relationship Id="rId99" Type="http://schemas.openxmlformats.org/officeDocument/2006/relationships/hyperlink" Target="https://learn.microsoft.com/zh-cn/windows/win32/api/processthreadsapi/nf-processthreadsapi-setthreadpriorityboost" TargetMode="External"/><Relationship Id="rId101" Type="http://schemas.openxmlformats.org/officeDocument/2006/relationships/hyperlink" Target="https://learn.microsoft.com/zh-cn/windows/win32/api/synchapi/nf-synchapi-sleep" TargetMode="External"/><Relationship Id="rId122" Type="http://schemas.openxmlformats.org/officeDocument/2006/relationships/hyperlink" Target="https://learn.microsoft.com/zh-cn/windows/desktop/api/WinBase/nf-winbase-createjobobjecta" TargetMode="External"/><Relationship Id="rId143" Type="http://schemas.openxmlformats.org/officeDocument/2006/relationships/hyperlink" Target="https://learn.microsoft.com/zh-cn/windows/win32/api/threadpoolapiset/nf-threadpoolapiset-createthreadpooltimer" TargetMode="External"/><Relationship Id="rId164" Type="http://schemas.openxmlformats.org/officeDocument/2006/relationships/hyperlink" Target="https://learn.microsoft.com/zh-cn/windows/win32/api/threadpoolapiset/nf-threadpoolapiset-setthreadpoolthreadminimum" TargetMode="External"/><Relationship Id="rId185" Type="http://schemas.openxmlformats.org/officeDocument/2006/relationships/hyperlink" Target="https://learn.microsoft.com/zh-cn/windows/win32/api/threadpoolapiset/nf-threadpoolapiset-waitforthreadpoolwaitcallbacks" TargetMode="External"/><Relationship Id="rId9" Type="http://schemas.openxmlformats.org/officeDocument/2006/relationships/hyperlink" Target="https://learn.microsoft.com/zh-cn/uwp/api/windows.system.dispatcherqueuecontroller" TargetMode="External"/><Relationship Id="rId210" Type="http://schemas.openxmlformats.org/officeDocument/2006/relationships/hyperlink" Target="https://learn.microsoft.com/zh-cn/windows/desktop/api/WinBase/nf-winbase-createfiberex" TargetMode="External"/><Relationship Id="rId26" Type="http://schemas.openxmlformats.org/officeDocument/2006/relationships/hyperlink" Target="https://learn.microsoft.com/zh-cn/windows/desktop/api/Winuser/nf-winuser-getguiresources" TargetMode="External"/><Relationship Id="rId231" Type="http://schemas.openxmlformats.org/officeDocument/2006/relationships/hyperlink" Target="https://learn.microsoft.com/zh-cn/windows/desktop/api/WinBase/nf-winbase-getnumaproximitynode" TargetMode="External"/><Relationship Id="rId252" Type="http://schemas.openxmlformats.org/officeDocument/2006/relationships/hyperlink" Target="https://learn.microsoft.com/zh-cn/windows/desktop/api/WinBase/nf-winbase-getcurrentumsthread" TargetMode="External"/><Relationship Id="rId47" Type="http://schemas.openxmlformats.org/officeDocument/2006/relationships/hyperlink" Target="https://learn.microsoft.com/zh-cn/windows/desktop/api/WinBase/nf-winbase-queryfullprocessimagenamea" TargetMode="External"/><Relationship Id="rId68" Type="http://schemas.openxmlformats.org/officeDocument/2006/relationships/hyperlink" Target="https://learn.microsoft.com/zh-cn/windows/win32/procthread/multiple-threads" TargetMode="External"/><Relationship Id="rId89" Type="http://schemas.openxmlformats.org/officeDocument/2006/relationships/hyperlink" Target="https://learn.microsoft.com/zh-cn/windows/win32/api/realtimeapiset/nf-realtimeapiset-queryidleprocessorcycletime" TargetMode="External"/><Relationship Id="rId112" Type="http://schemas.openxmlformats.org/officeDocument/2006/relationships/hyperlink" Target="https://learn.microsoft.com/zh-cn/windows/win32/api/processthreadsapi/nf-processthreadsapi-deleteprocthreadattributelist" TargetMode="External"/><Relationship Id="rId133" Type="http://schemas.openxmlformats.org/officeDocument/2006/relationships/hyperlink" Target="https://learn.microsoft.com/zh-cn/windows/win32/api/threadpoolapiset/nf-threadpoolapiset-closethreadpool" TargetMode="External"/><Relationship Id="rId154" Type="http://schemas.openxmlformats.org/officeDocument/2006/relationships/hyperlink" Target="https://learn.microsoft.com/zh-cn/windows/win32/api/threadpoolapiset/nf-threadpoolapiset-releasesemaphorewhencallbackreturns" TargetMode="External"/><Relationship Id="rId175" Type="http://schemas.openxmlformats.org/officeDocument/2006/relationships/hyperlink" Target="https://learn.microsoft.com/zh-cn/windows/desktop/api/winnt/nf-winnt-tpsetcallbackfinalizationcallback" TargetMode="External"/><Relationship Id="rId196" Type="http://schemas.openxmlformats.org/officeDocument/2006/relationships/hyperlink" Target="https://learn.microsoft.com/zh-cn/windows/desktop/api/Avrt/nf-avrt-avrtdeletethreadorderinggroup" TargetMode="External"/><Relationship Id="rId200" Type="http://schemas.openxmlformats.org/officeDocument/2006/relationships/hyperlink" Target="https://learn.microsoft.com/zh-cn/windows/win32/procthread/multimedia-class-scheduler-service" TargetMode="External"/><Relationship Id="rId16" Type="http://schemas.openxmlformats.org/officeDocument/2006/relationships/hyperlink" Target="https://learn.microsoft.com/zh-cn/windows/win32/api/processthreadsapi/nf-processthreadsapi-exitprocess" TargetMode="External"/><Relationship Id="rId221" Type="http://schemas.openxmlformats.org/officeDocument/2006/relationships/hyperlink" Target="https://learn.microsoft.com/zh-cn/windows/win32/api/memoryapi/nf-memoryapi-allocateuserphysicalpagesnuma" TargetMode="External"/><Relationship Id="rId242" Type="http://schemas.openxmlformats.org/officeDocument/2006/relationships/hyperlink" Target="https://learn.microsoft.com/zh-cn/windows/desktop/api/WinBase/nf-winbase-getmaximumprocessorgroupcount" TargetMode="External"/><Relationship Id="rId263" Type="http://schemas.openxmlformats.org/officeDocument/2006/relationships/hyperlink" Target="https://learn.microsoft.com/zh-cn/windows/desktop/api/WinBase/nf-winbase-winexec" TargetMode="External"/><Relationship Id="rId37" Type="http://schemas.openxmlformats.org/officeDocument/2006/relationships/hyperlink" Target="https://learn.microsoft.com/zh-cn/windows/win32/api/processthreadsapi/nf-processthreadsapi-getprocesstimes" TargetMode="External"/><Relationship Id="rId58" Type="http://schemas.openxmlformats.org/officeDocument/2006/relationships/hyperlink" Target="https://learn.microsoft.com/zh-cn/windows/win32/api/processthreadsapi/nf-processthreadsapi-setprocessshutdownparameters" TargetMode="External"/><Relationship Id="rId79" Type="http://schemas.openxmlformats.org/officeDocument/2006/relationships/hyperlink" Target="https://learn.microsoft.com/zh-cn/windows/desktop/api/ProcessThreadsApi/nf-processthreadsapi-setthreaddescription" TargetMode="External"/><Relationship Id="rId102" Type="http://schemas.openxmlformats.org/officeDocument/2006/relationships/hyperlink" Target="https://learn.microsoft.com/zh-cn/windows/win32/api/synchapi/nf-synchapi-sleepex" TargetMode="External"/><Relationship Id="rId123" Type="http://schemas.openxmlformats.org/officeDocument/2006/relationships/hyperlink" Target="https://learn.microsoft.com/zh-cn/windows/win32/api/jobapi/nf-jobapi-isprocessinjob" TargetMode="External"/><Relationship Id="rId144" Type="http://schemas.openxmlformats.org/officeDocument/2006/relationships/hyperlink" Target="https://learn.microsoft.com/zh-cn/windows/win32/api/threadpoolapiset/nf-threadpoolapiset-createthreadpoolwait" TargetMode="External"/><Relationship Id="rId90" Type="http://schemas.openxmlformats.org/officeDocument/2006/relationships/hyperlink" Target="https://learn.microsoft.com/zh-cn/windows/win32/api/realtimeapiset/nf-realtimeapiset-querythreadcycletime" TargetMode="External"/><Relationship Id="rId165" Type="http://schemas.openxmlformats.org/officeDocument/2006/relationships/hyperlink" Target="https://learn.microsoft.com/zh-cn/windows/desktop/api/threadpoolapiset/nf-threadpoolapiset-setthreadpooltimerex" TargetMode="External"/><Relationship Id="rId186" Type="http://schemas.openxmlformats.org/officeDocument/2006/relationships/hyperlink" Target="https://learn.microsoft.com/zh-cn/windows/win32/api/threadpoolapiset/nf-threadpoolapiset-waitforthreadpoolworkcallbacks" TargetMode="External"/><Relationship Id="rId211" Type="http://schemas.openxmlformats.org/officeDocument/2006/relationships/hyperlink" Target="https://learn.microsoft.com/zh-cn/windows/desktop/api/WinBase/nf-winbase-deletefiber" TargetMode="External"/><Relationship Id="rId232" Type="http://schemas.openxmlformats.org/officeDocument/2006/relationships/hyperlink" Target="https://learn.microsoft.com/zh-cn/windows/win32/api/systemtopologyapi/nf-systemtopologyapi-getnumaproximitynodeex" TargetMode="External"/><Relationship Id="rId253" Type="http://schemas.openxmlformats.org/officeDocument/2006/relationships/hyperlink" Target="https://learn.microsoft.com/zh-cn/windows/desktop/api/WinBase/nf-winbase-getnextumslistitem" TargetMode="External"/><Relationship Id="rId27" Type="http://schemas.openxmlformats.org/officeDocument/2006/relationships/hyperlink" Target="https://learn.microsoft.com/zh-cn/windows/win32/api/sysinfoapi/nf-sysinfoapi-getlogicalprocessorinformation" TargetMode="External"/><Relationship Id="rId48" Type="http://schemas.openxmlformats.org/officeDocument/2006/relationships/hyperlink" Target="https://learn.microsoft.com/zh-cn/windows/win32/api/processthreadsapi/nf-processthreadsapi-queryprocessaffinityupdatemode" TargetMode="External"/><Relationship Id="rId69" Type="http://schemas.openxmlformats.org/officeDocument/2006/relationships/hyperlink" Target="https://learn.microsoft.com/zh-cn/windows/desktop/api/Winuser/nf-winuser-attachthreadinput" TargetMode="External"/><Relationship Id="rId113" Type="http://schemas.openxmlformats.org/officeDocument/2006/relationships/hyperlink" Target="https://learn.microsoft.com/zh-cn/windows/win32/api/processthreadsapi/nf-processthreadsapi-initializeprocthreadattributelist" TargetMode="External"/><Relationship Id="rId134" Type="http://schemas.openxmlformats.org/officeDocument/2006/relationships/hyperlink" Target="https://learn.microsoft.com/zh-cn/windows/win32/api/threadpoolapiset/nf-threadpoolapiset-closethreadpoolcleanupgroup" TargetMode="External"/><Relationship Id="rId80" Type="http://schemas.openxmlformats.org/officeDocument/2006/relationships/hyperlink" Target="https://learn.microsoft.com/zh-cn/windows/win32/api/processtopologyapi/nf-processtopologyapi-getthreadgroupaffinity" TargetMode="External"/><Relationship Id="rId155" Type="http://schemas.openxmlformats.org/officeDocument/2006/relationships/hyperlink" Target="https://learn.microsoft.com/zh-cn/windows/win32/api/threadpoolapiset/nf-threadpoolapiset-seteventwhencallbackreturns" TargetMode="External"/><Relationship Id="rId176" Type="http://schemas.openxmlformats.org/officeDocument/2006/relationships/hyperlink" Target="https://learn.microsoft.com/zh-cn/windows/desktop/api/winnt/nf-winnt-tpsetcallbacklongfunction" TargetMode="External"/><Relationship Id="rId197" Type="http://schemas.openxmlformats.org/officeDocument/2006/relationships/hyperlink" Target="https://learn.microsoft.com/zh-cn/windows/desktop/api/Avrt/nf-avrt-avrtjointhreadorderinggroup" TargetMode="External"/><Relationship Id="rId201" Type="http://schemas.openxmlformats.org/officeDocument/2006/relationships/hyperlink" Target="https://learn.microsoft.com/zh-cn/windows/desktop/api/Avrt/nf-avrt-avrevertmmthreadcharacteristics" TargetMode="External"/><Relationship Id="rId222" Type="http://schemas.openxmlformats.org/officeDocument/2006/relationships/hyperlink" Target="https://learn.microsoft.com/zh-cn/windows/win32/api/sysinfoapi/nf-sysinfoapi-getlogicalprocessorinformation" TargetMode="External"/><Relationship Id="rId243" Type="http://schemas.openxmlformats.org/officeDocument/2006/relationships/hyperlink" Target="https://learn.microsoft.com/zh-cn/windows/win32/api/realtimeapiset/nf-realtimeapiset-queryidleprocessorcycletime" TargetMode="External"/><Relationship Id="rId264" Type="http://schemas.openxmlformats.org/officeDocument/2006/relationships/hyperlink" Target="https://learn.microsoft.com/zh-cn/windows/win32/procthread/zwqueryinformationprocess" TargetMode="External"/><Relationship Id="rId17" Type="http://schemas.openxmlformats.org/officeDocument/2006/relationships/hyperlink" Target="https://learn.microsoft.com/zh-cn/windows/win32/api/processthreadsapi/nf-processthreadsapi-flushprocesswritebuffers" TargetMode="External"/><Relationship Id="rId38" Type="http://schemas.openxmlformats.org/officeDocument/2006/relationships/hyperlink" Target="https://learn.microsoft.com/zh-cn/windows/win32/api/processthreadsapi/nf-processthreadsapi-getprocessversion" TargetMode="External"/><Relationship Id="rId59" Type="http://schemas.openxmlformats.org/officeDocument/2006/relationships/hyperlink" Target="https://learn.microsoft.com/zh-cn/windows/desktop/api/memoryapi/nf-memoryapi-setprocessworkingsetsize" TargetMode="External"/><Relationship Id="rId103" Type="http://schemas.openxmlformats.org/officeDocument/2006/relationships/hyperlink" Target="https://learn.microsoft.com/zh-cn/windows/win32/api/processthreadsapi/nf-processthreadsapi-suspendthread" TargetMode="External"/><Relationship Id="rId124" Type="http://schemas.openxmlformats.org/officeDocument/2006/relationships/hyperlink" Target="https://learn.microsoft.com/zh-cn/windows/desktop/api/WinBase/nf-winbase-openjobobjecta" TargetMode="External"/><Relationship Id="rId70" Type="http://schemas.openxmlformats.org/officeDocument/2006/relationships/hyperlink" Target="https://learn.microsoft.com/zh-cn/windows/win32/api/processthreadsapi/nf-processthreadsapi-createremotethread" TargetMode="External"/><Relationship Id="rId91" Type="http://schemas.openxmlformats.org/officeDocument/2006/relationships/hyperlink" Target="https://learn.microsoft.com/zh-cn/windows/win32/api/processthreadsapi/nf-processthreadsapi-resumethread" TargetMode="External"/><Relationship Id="rId145" Type="http://schemas.openxmlformats.org/officeDocument/2006/relationships/hyperlink" Target="https://learn.microsoft.com/zh-cn/windows/win32/api/threadpoolapiset/nf-threadpoolapiset-createthreadpoolwork" TargetMode="External"/><Relationship Id="rId166" Type="http://schemas.openxmlformats.org/officeDocument/2006/relationships/hyperlink" Target="https://learn.microsoft.com/zh-cn/windows/win32/api/threadpoolapiset/nf-threadpoolapiset-setthreadpooltimer" TargetMode="External"/><Relationship Id="rId187" Type="http://schemas.openxmlformats.org/officeDocument/2006/relationships/hyperlink" Target="https://learn.microsoft.com/zh-cn/windows/win32/procthread/thread-pooling" TargetMode="External"/><Relationship Id="rId1" Type="http://schemas.openxmlformats.org/officeDocument/2006/relationships/numbering" Target="numbering.xml"/><Relationship Id="rId212" Type="http://schemas.openxmlformats.org/officeDocument/2006/relationships/hyperlink" Target="https://learn.microsoft.com/zh-cn/windows/win32/api/winbase/nc-winbase-pfiber_start_routine" TargetMode="External"/><Relationship Id="rId233" Type="http://schemas.openxmlformats.org/officeDocument/2006/relationships/hyperlink" Target="https://learn.microsoft.com/zh-cn/windows/win32/api/memoryapi/nf-memoryapi-virtualallocexnuma" TargetMode="External"/><Relationship Id="rId254" Type="http://schemas.openxmlformats.org/officeDocument/2006/relationships/hyperlink" Target="https://learn.microsoft.com/zh-cn/windows/desktop/api/WinBase/nf-winbase-getumscompletionlistevent" TargetMode="External"/><Relationship Id="rId28" Type="http://schemas.openxmlformats.org/officeDocument/2006/relationships/hyperlink" Target="https://learn.microsoft.com/zh-cn/windows/win32/api/processthreadsapi/nf-processthreadsapi-getpriorityclass" TargetMode="External"/><Relationship Id="rId49" Type="http://schemas.openxmlformats.org/officeDocument/2006/relationships/hyperlink" Target="https://learn.microsoft.com/zh-cn/windows/win32/api/realtimeapiset/nf-realtimeapiset-queryprocesscycletime" TargetMode="External"/><Relationship Id="rId114" Type="http://schemas.openxmlformats.org/officeDocument/2006/relationships/hyperlink" Target="https://learn.microsoft.com/zh-cn/windows/win32/api/processthreadsapi/nf-processthreadsapi-updateprocthreadattribute" TargetMode="External"/><Relationship Id="rId60" Type="http://schemas.openxmlformats.org/officeDocument/2006/relationships/hyperlink" Target="https://learn.microsoft.com/zh-cn/windows/win32/api/memoryapi/nf-memoryapi-setprocessworkingsetsizeex" TargetMode="External"/><Relationship Id="rId81" Type="http://schemas.openxmlformats.org/officeDocument/2006/relationships/hyperlink" Target="https://learn.microsoft.com/zh-cn/windows/win32/api/processthreadsapi/nf-processthreadsapi-getthreadid" TargetMode="External"/><Relationship Id="rId135" Type="http://schemas.openxmlformats.org/officeDocument/2006/relationships/hyperlink" Target="https://learn.microsoft.com/zh-cn/windows/win32/api/threadpoolapiset/nf-threadpoolapiset-closethreadpoolcleanupgroupmembers" TargetMode="External"/><Relationship Id="rId156" Type="http://schemas.openxmlformats.org/officeDocument/2006/relationships/hyperlink" Target="https://learn.microsoft.com/zh-cn/windows/desktop/api/WinBase/nf-winbase-setthreadpoolcallbackcleanupgroup" TargetMode="External"/><Relationship Id="rId177" Type="http://schemas.openxmlformats.org/officeDocument/2006/relationships/hyperlink" Target="https://learn.microsoft.com/zh-cn/windows/desktop/api/winnt/nf-winnt-tpsetcallbacknoactivationcontext" TargetMode="External"/><Relationship Id="rId198" Type="http://schemas.openxmlformats.org/officeDocument/2006/relationships/hyperlink" Target="https://learn.microsoft.com/zh-cn/windows/desktop/api/Avrt/nf-avrt-avrtleavethreadorderinggroup" TargetMode="External"/><Relationship Id="rId202" Type="http://schemas.openxmlformats.org/officeDocument/2006/relationships/hyperlink" Target="https://learn.microsoft.com/zh-cn/windows/desktop/api/Avrt/nf-avrt-avsetmmmaxthreadcharacteristicsa" TargetMode="External"/><Relationship Id="rId223" Type="http://schemas.openxmlformats.org/officeDocument/2006/relationships/hyperlink" Target="https://learn.microsoft.com/zh-cn/windows/desktop/api/WinBase/nf-winbase-getnumaavailablememorynode" TargetMode="External"/><Relationship Id="rId244" Type="http://schemas.openxmlformats.org/officeDocument/2006/relationships/hyperlink" Target="https://learn.microsoft.com/zh-cn/windows/win32/api/realtimeapiset/nf-realtimeapiset-queryidleprocessorcycletimeex" TargetMode="External"/><Relationship Id="rId18" Type="http://schemas.openxmlformats.org/officeDocument/2006/relationships/hyperlink" Target="https://learn.microsoft.com/zh-cn/windows/win32/api/processenv/nf-processenv-freeenvironmentstringsa" TargetMode="External"/><Relationship Id="rId39" Type="http://schemas.openxmlformats.org/officeDocument/2006/relationships/hyperlink" Target="https://learn.microsoft.com/zh-cn/windows/desktop/api/memoryapi/nf-memoryapi-getprocessworkingsetsize" TargetMode="External"/><Relationship Id="rId265" Type="http://schemas.openxmlformats.org/officeDocument/2006/relationships/fontTable" Target="fontTable.xml"/><Relationship Id="rId50" Type="http://schemas.openxmlformats.org/officeDocument/2006/relationships/hyperlink" Target="https://learn.microsoft.com/zh-cn/windows/desktop/api/WinBase/nf-winbase-setenvironmentvariable" TargetMode="External"/><Relationship Id="rId104" Type="http://schemas.openxmlformats.org/officeDocument/2006/relationships/hyperlink" Target="https://learn.microsoft.com/zh-cn/windows/win32/api/processthreadsapi/nf-processthreadsapi-switchtothread" TargetMode="External"/><Relationship Id="rId125" Type="http://schemas.openxmlformats.org/officeDocument/2006/relationships/hyperlink" Target="https://learn.microsoft.com/zh-cn/windows/win32/api/jobapi2/nf-jobapi2-queryinformationjobobject" TargetMode="External"/><Relationship Id="rId146" Type="http://schemas.openxmlformats.org/officeDocument/2006/relationships/hyperlink" Target="https://learn.microsoft.com/zh-cn/windows/desktop/api/WinBase/nf-winbase-destroythreadpoolenvironment" TargetMode="External"/><Relationship Id="rId167" Type="http://schemas.openxmlformats.org/officeDocument/2006/relationships/hyperlink" Target="https://learn.microsoft.com/zh-cn/windows/win32/api/threadpoolapiset/nf-threadpoolapiset-setthreadpoolwait" TargetMode="External"/><Relationship Id="rId188" Type="http://schemas.openxmlformats.org/officeDocument/2006/relationships/hyperlink" Target="https://learn.microsoft.com/zh-cn/windows/desktop/api/WinBase/nf-winbase-bindiocompletioncallback" TargetMode="External"/><Relationship Id="rId71" Type="http://schemas.openxmlformats.org/officeDocument/2006/relationships/hyperlink" Target="https://learn.microsoft.com/zh-cn/windows/win32/api/processthreadsapi/nf-processthreadsapi-createremotethreadex" TargetMode="External"/><Relationship Id="rId92" Type="http://schemas.openxmlformats.org/officeDocument/2006/relationships/hyperlink" Target="https://learn.microsoft.com/zh-cn/windows/desktop/api/WinBase/nf-winbase-setthreadaffinitymask" TargetMode="External"/><Relationship Id="rId213" Type="http://schemas.openxmlformats.org/officeDocument/2006/relationships/hyperlink" Target="https://learn.microsoft.com/zh-cn/windows/desktop/api/WinBase/nf-winbase-createfiber" TargetMode="External"/><Relationship Id="rId234" Type="http://schemas.openxmlformats.org/officeDocument/2006/relationships/hyperlink" Target="https://learn.microsoft.com/zh-cn/windows/win32/procthread/processor-groups" TargetMode="External"/><Relationship Id="rId2" Type="http://schemas.openxmlformats.org/officeDocument/2006/relationships/styles" Target="styles.xml"/><Relationship Id="rId29" Type="http://schemas.openxmlformats.org/officeDocument/2006/relationships/hyperlink" Target="https://learn.microsoft.com/zh-cn/windows/desktop/api/WinBase/nf-winbase-getprocessaffinitymask" TargetMode="External"/><Relationship Id="rId255" Type="http://schemas.openxmlformats.org/officeDocument/2006/relationships/hyperlink" Target="https://learn.microsoft.com/zh-cn/windows/desktop/api/WinBase/nf-winbase-getumssystemthreadinformation" TargetMode="External"/><Relationship Id="rId40" Type="http://schemas.openxmlformats.org/officeDocument/2006/relationships/hyperlink" Target="https://learn.microsoft.com/zh-cn/windows/win32/api/memoryapi/nf-memoryapi-getprocessworkingsetsizeex" TargetMode="External"/><Relationship Id="rId115" Type="http://schemas.openxmlformats.org/officeDocument/2006/relationships/hyperlink" Target="https://learn.microsoft.com/zh-cn/windows/win32/winprog64/running-32-bit-applications" TargetMode="External"/><Relationship Id="rId136" Type="http://schemas.openxmlformats.org/officeDocument/2006/relationships/hyperlink" Target="https://learn.microsoft.com/zh-cn/windows/win32/api/threadpoolapiset/nf-threadpoolapiset-closethreadpoolio" TargetMode="External"/><Relationship Id="rId157" Type="http://schemas.openxmlformats.org/officeDocument/2006/relationships/hyperlink" Target="https://learn.microsoft.com/zh-cn/windows/desktop/api/WinBase/nf-winbase-setthreadpoolcallbacklibrary" TargetMode="External"/><Relationship Id="rId178" Type="http://schemas.openxmlformats.org/officeDocument/2006/relationships/hyperlink" Target="https://learn.microsoft.com/zh-cn/windows/desktop/api/winnt/nf-winnt-tpsetcallbackpersistent" TargetMode="External"/><Relationship Id="rId61" Type="http://schemas.openxmlformats.org/officeDocument/2006/relationships/hyperlink" Target="https://learn.microsoft.com/zh-cn/windows/win32/api/processthreadsapi/nf-processthreadsapi-terminateprocess" TargetMode="External"/><Relationship Id="rId82" Type="http://schemas.openxmlformats.org/officeDocument/2006/relationships/hyperlink" Target="https://learn.microsoft.com/zh-cn/windows/win32/api/processthreadsapi/nf-processthreadsapi-getthreadidealprocessorex" TargetMode="External"/><Relationship Id="rId199" Type="http://schemas.openxmlformats.org/officeDocument/2006/relationships/hyperlink" Target="https://learn.microsoft.com/zh-cn/windows/desktop/api/Avrt/nf-avrt-avrtwaitonthreadorderinggroup" TargetMode="External"/><Relationship Id="rId203" Type="http://schemas.openxmlformats.org/officeDocument/2006/relationships/hyperlink" Target="https://learn.microsoft.com/zh-cn/windows/desktop/api/Avrt/nf-avrt-avsetmmthreadcharacteristicsa" TargetMode="External"/><Relationship Id="rId19" Type="http://schemas.openxmlformats.org/officeDocument/2006/relationships/hyperlink" Target="https://learn.microsoft.com/zh-cn/windows/win32/api/processenv/nf-processenv-getcommandlinea" TargetMode="External"/><Relationship Id="rId224" Type="http://schemas.openxmlformats.org/officeDocument/2006/relationships/hyperlink" Target="https://learn.microsoft.com/zh-cn/windows/desktop/api/WinBase/nf-winbase-getnumaavailablememorynodeex" TargetMode="External"/><Relationship Id="rId245" Type="http://schemas.openxmlformats.org/officeDocument/2006/relationships/hyperlink" Target="https://learn.microsoft.com/zh-cn/windows/desktop/api/WinBase/nf-winbase-createumscompletionlist" TargetMode="External"/><Relationship Id="rId266" Type="http://schemas.openxmlformats.org/officeDocument/2006/relationships/theme" Target="theme/theme1.xml"/><Relationship Id="rId30" Type="http://schemas.openxmlformats.org/officeDocument/2006/relationships/hyperlink" Target="https://learn.microsoft.com/zh-cn/windows/win32/api/processtopologyapi/nf-processtopologyapi-getprocessgroupaffinity" TargetMode="External"/><Relationship Id="rId105" Type="http://schemas.openxmlformats.org/officeDocument/2006/relationships/hyperlink" Target="https://learn.microsoft.com/zh-cn/windows/win32/api/processthreadsapi/nf-processthreadsapi-terminatethread" TargetMode="External"/><Relationship Id="rId126" Type="http://schemas.openxmlformats.org/officeDocument/2006/relationships/hyperlink" Target="https://learn.microsoft.com/zh-cn/windows/win32/api/jobapi2/nf-jobapi2-setinformationjobobject" TargetMode="External"/><Relationship Id="rId147" Type="http://schemas.openxmlformats.org/officeDocument/2006/relationships/hyperlink" Target="https://learn.microsoft.com/zh-cn/windows/win32/api/threadpoolapiset/nf-threadpoolapiset-disassociatecurrentthreadfromcallback" TargetMode="External"/><Relationship Id="rId168" Type="http://schemas.openxmlformats.org/officeDocument/2006/relationships/hyperlink" Target="https://learn.microsoft.com/zh-cn/windows/desktop/api/threadpoolapiset/nf-threadpoolapiset-setthreadpoolwaitex" TargetMode="External"/><Relationship Id="rId51" Type="http://schemas.openxmlformats.org/officeDocument/2006/relationships/hyperlink" Target="https://learn.microsoft.com/zh-cn/windows/win32/api/processthreadsapi/nf-processthreadsapi-setpriorityclass" TargetMode="External"/><Relationship Id="rId72" Type="http://schemas.openxmlformats.org/officeDocument/2006/relationships/hyperlink" Target="https://learn.microsoft.com/zh-cn/windows/win32/api/processthreadsapi/nf-processthreadsapi-createthread" TargetMode="External"/><Relationship Id="rId93" Type="http://schemas.openxmlformats.org/officeDocument/2006/relationships/hyperlink" Target="https://learn.microsoft.com/zh-cn/windows/desktop/api/ProcessThreadsApi/nf-processthreadsapi-setthreaddescription" TargetMode="External"/><Relationship Id="rId189" Type="http://schemas.openxmlformats.org/officeDocument/2006/relationships/hyperlink" Target="https://learn.microsoft.com/zh-cn/windows/win32/api/threadpoollegacyapiset/nf-threadpoollegacyapiset-queueuserworkitem" TargetMode="External"/><Relationship Id="rId3" Type="http://schemas.openxmlformats.org/officeDocument/2006/relationships/settings" Target="settings.xml"/><Relationship Id="rId214" Type="http://schemas.openxmlformats.org/officeDocument/2006/relationships/hyperlink" Target="https://learn.microsoft.com/zh-cn/windows/win32/api/fibersapi/nf-fibersapi-flsalloc" TargetMode="External"/><Relationship Id="rId235" Type="http://schemas.openxmlformats.org/officeDocument/2006/relationships/hyperlink" Target="https://learn.microsoft.com/zh-cn/windows/desktop/api/WinBase/nf-winbase-getactiveprocessorcount" TargetMode="External"/><Relationship Id="rId256" Type="http://schemas.openxmlformats.org/officeDocument/2006/relationships/hyperlink" Target="https://learn.microsoft.com/zh-cn/windows/desktop/api/WinBase/nf-winbase-queryumsthreadinformation" TargetMode="External"/><Relationship Id="rId116" Type="http://schemas.openxmlformats.org/officeDocument/2006/relationships/hyperlink" Target="https://learn.microsoft.com/zh-cn/windows/desktop/api/Winuser/nf-winuser-iswow64message" TargetMode="External"/><Relationship Id="rId137" Type="http://schemas.openxmlformats.org/officeDocument/2006/relationships/hyperlink" Target="https://learn.microsoft.com/zh-cn/windows/win32/api/threadpoolapiset/nf-threadpoolapiset-closethreadpooltimer" TargetMode="External"/><Relationship Id="rId158" Type="http://schemas.openxmlformats.org/officeDocument/2006/relationships/hyperlink" Target="https://learn.microsoft.com/zh-cn/windows/desktop/api/WinBase/nf-winbase-setthreadpoolcallbackpersistent" TargetMode="External"/><Relationship Id="rId20" Type="http://schemas.openxmlformats.org/officeDocument/2006/relationships/hyperlink" Target="https://learn.microsoft.com/zh-cn/windows/win32/api/processthreadsapi/nf-processthreadsapi-getcurrentprocess" TargetMode="External"/><Relationship Id="rId41" Type="http://schemas.openxmlformats.org/officeDocument/2006/relationships/hyperlink" Target="https://learn.microsoft.com/zh-cn/windows/win32/api/sysinfoapi/nf-sysinfoapi-getprocessorsystemcycletime" TargetMode="External"/><Relationship Id="rId62" Type="http://schemas.openxmlformats.org/officeDocument/2006/relationships/hyperlink" Target="https://learn.microsoft.com/zh-cn/windows/win32/api/psapi/nf-psapi-enumprocesses" TargetMode="External"/><Relationship Id="rId83" Type="http://schemas.openxmlformats.org/officeDocument/2006/relationships/hyperlink" Target="https://learn.microsoft.com/zh-cn/windows/win32/api/processthreadsapi/nf-processthreadsapi-getthreadinformation" TargetMode="External"/><Relationship Id="rId179" Type="http://schemas.openxmlformats.org/officeDocument/2006/relationships/hyperlink" Target="https://learn.microsoft.com/zh-cn/windows/desktop/api/winnt/nf-winnt-tpsetcallbackpriority" TargetMode="External"/><Relationship Id="rId190" Type="http://schemas.openxmlformats.org/officeDocument/2006/relationships/hyperlink" Target="https://learn.microsoft.com/zh-cn/windows/win32/api/winbase/nf-winbase-registerwaitforsingleobject" TargetMode="External"/><Relationship Id="rId204" Type="http://schemas.openxmlformats.org/officeDocument/2006/relationships/hyperlink" Target="https://learn.microsoft.com/zh-cn/windows/desktop/api/Avrt/nf-avrt-avsetmmthreadpriority" TargetMode="External"/><Relationship Id="rId225" Type="http://schemas.openxmlformats.org/officeDocument/2006/relationships/hyperlink" Target="https://learn.microsoft.com/zh-cn/windows/win32/api/systemtopologyapi/nf-systemtopologyapi-getnumahighestnodenumber" TargetMode="External"/><Relationship Id="rId246" Type="http://schemas.openxmlformats.org/officeDocument/2006/relationships/hyperlink" Target="https://learn.microsoft.com/zh-cn/windows/desktop/api/WinBase/nf-winbase-createumsthreadcontext" TargetMode="External"/><Relationship Id="rId106" Type="http://schemas.openxmlformats.org/officeDocument/2006/relationships/hyperlink" Target="https://learn.microsoft.com/zh-cn/previous-versions/windows/desktop/legacy/ms686736(v=vs.85)" TargetMode="External"/><Relationship Id="rId127" Type="http://schemas.openxmlformats.org/officeDocument/2006/relationships/hyperlink" Target="https://learn.microsoft.com/zh-cn/windows/win32/api/jobapi2/nf-jobapi2-terminatejobobject" TargetMode="External"/><Relationship Id="rId10" Type="http://schemas.openxmlformats.org/officeDocument/2006/relationships/hyperlink" Target="https://learn.microsoft.com/zh-cn/uwp/api/windows.system.dispatcherqueue" TargetMode="External"/><Relationship Id="rId31" Type="http://schemas.openxmlformats.org/officeDocument/2006/relationships/hyperlink" Target="https://learn.microsoft.com/zh-cn/windows/win32/api/processthreadsapi/nf-processthreadsapi-getprocesshandlecount" TargetMode="External"/><Relationship Id="rId52" Type="http://schemas.openxmlformats.org/officeDocument/2006/relationships/hyperlink" Target="https://learn.microsoft.com/zh-cn/windows/desktop/api/WinBase/nf-winbase-setprocessaffinitymask" TargetMode="External"/><Relationship Id="rId73" Type="http://schemas.openxmlformats.org/officeDocument/2006/relationships/hyperlink" Target="https://learn.microsoft.com/zh-cn/windows/win32/api/processthreadsapi/nf-processthreadsapi-exitthread" TargetMode="External"/><Relationship Id="rId94" Type="http://schemas.openxmlformats.org/officeDocument/2006/relationships/hyperlink" Target="https://learn.microsoft.com/zh-cn/windows/win32/api/processtopologyapi/nf-processtopologyapi-setthreadgroupaffinity" TargetMode="External"/><Relationship Id="rId148" Type="http://schemas.openxmlformats.org/officeDocument/2006/relationships/hyperlink" Target="https://learn.microsoft.com/zh-cn/windows/win32/api/threadpoolapiset/nf-threadpoolapiset-freelibrarywhencallbackreturns" TargetMode="External"/><Relationship Id="rId169" Type="http://schemas.openxmlformats.org/officeDocument/2006/relationships/hyperlink" Target="https://learn.microsoft.com/zh-cn/windows/win32/api/threadpoolapiset/nf-threadpoolapiset-startthreadpoolio" TargetMode="External"/><Relationship Id="rId4" Type="http://schemas.openxmlformats.org/officeDocument/2006/relationships/webSettings" Target="webSettings.xml"/><Relationship Id="rId180" Type="http://schemas.openxmlformats.org/officeDocument/2006/relationships/hyperlink" Target="https://learn.microsoft.com/zh-cn/windows/desktop/api/winnt/nf-winnt-tpsetcallbackracewithdll" TargetMode="External"/><Relationship Id="rId215" Type="http://schemas.openxmlformats.org/officeDocument/2006/relationships/hyperlink" Target="https://learn.microsoft.com/zh-cn/windows/win32/api/fibersapi/nf-fibersapi-flsfree" TargetMode="External"/><Relationship Id="rId236" Type="http://schemas.openxmlformats.org/officeDocument/2006/relationships/hyperlink" Target="https://learn.microsoft.com/zh-cn/windows/desktop/api/WinBase/nf-winbase-getactiveprocessorgroupcount" TargetMode="External"/><Relationship Id="rId257" Type="http://schemas.openxmlformats.org/officeDocument/2006/relationships/hyperlink" Target="https://learn.microsoft.com/zh-cn/windows/desktop/api/WinBase/nf-winbase-setumsthreadinformation" TargetMode="External"/><Relationship Id="rId42" Type="http://schemas.openxmlformats.org/officeDocument/2006/relationships/hyperlink" Target="https://learn.microsoft.com/zh-cn/windows/win32/api/processthreadsapi/nf-processthreadsapi-getstartupinfow" TargetMode="External"/><Relationship Id="rId84" Type="http://schemas.openxmlformats.org/officeDocument/2006/relationships/hyperlink" Target="https://learn.microsoft.com/zh-cn/windows/win32/api/processthreadsapi/nf-processthreadsapi-getthreadiopendingflag" TargetMode="External"/><Relationship Id="rId138" Type="http://schemas.openxmlformats.org/officeDocument/2006/relationships/hyperlink" Target="https://learn.microsoft.com/zh-cn/windows/win32/api/threadpoolapiset/nf-threadpoolapiset-closethreadpoolwait" TargetMode="External"/><Relationship Id="rId191" Type="http://schemas.openxmlformats.org/officeDocument/2006/relationships/hyperlink" Target="https://learn.microsoft.com/zh-cn/windows/win32/api/threadpoollegacyapiset/nf-threadpoollegacyapiset-unregisterwaitex" TargetMode="External"/><Relationship Id="rId205" Type="http://schemas.openxmlformats.org/officeDocument/2006/relationships/hyperlink" Target="https://learn.microsoft.com/zh-cn/windows/win32/procthread/fibers" TargetMode="External"/><Relationship Id="rId247" Type="http://schemas.openxmlformats.org/officeDocument/2006/relationships/hyperlink" Target="https://learn.microsoft.com/zh-cn/windows/desktop/api/WinBase/nf-winbase-deleteumscompletion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6265</Words>
  <Characters>35712</Characters>
  <Application>Microsoft Office Word</Application>
  <DocSecurity>0</DocSecurity>
  <Lines>297</Lines>
  <Paragraphs>83</Paragraphs>
  <ScaleCrop>false</ScaleCrop>
  <Company/>
  <LinksUpToDate>false</LinksUpToDate>
  <CharactersWithSpaces>41894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2024-09-16T13:54:00Z</dcterms:created>
  <dcterms:modified xsi:type="dcterms:W3CDTF">2024-09-16T15:57:00Z</dcterms:modified>
</cp:coreProperties>
</file>