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color w:val="333333"/>
          <w:kern w:val="0"/>
          <w:sz w:val="27"/>
          <w:szCs w:val="27"/>
        </w:rPr>
        <w:t>多线程以及多进程改善了系统资源的利用率并提高了系统的处理能力。然而，并发执行也带来了新的问题</w:t>
      </w:r>
      <w:r w:rsidRPr="00992B90">
        <w:rPr>
          <w:rFonts w:ascii="Sitka Text" w:eastAsia="宋体" w:hAnsi="Sitka Text" w:cs="宋体"/>
          <w:color w:val="333333"/>
          <w:kern w:val="0"/>
          <w:sz w:val="27"/>
          <w:szCs w:val="27"/>
        </w:rPr>
        <w:t>—— </w:t>
      </w:r>
      <w:r w:rsidRPr="00992B90">
        <w:rPr>
          <w:rFonts w:ascii="Sitka Text" w:eastAsia="宋体" w:hAnsi="Sitka Text" w:cs="宋体"/>
          <w:color w:val="FF0000"/>
          <w:kern w:val="0"/>
          <w:sz w:val="27"/>
          <w:szCs w:val="27"/>
        </w:rPr>
        <w:t>死锁</w:t>
      </w:r>
      <w:r w:rsidRPr="00992B90">
        <w:rPr>
          <w:rFonts w:ascii="Sitka Text" w:eastAsia="宋体" w:hAnsi="Sitka Text" w:cs="宋体"/>
          <w:color w:val="333333"/>
          <w:kern w:val="0"/>
          <w:sz w:val="27"/>
          <w:szCs w:val="27"/>
        </w:rPr>
        <w:t>。</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color w:val="FF0000"/>
          <w:kern w:val="0"/>
          <w:sz w:val="27"/>
          <w:szCs w:val="27"/>
        </w:rPr>
        <w:t>死锁</w:t>
      </w:r>
      <w:r w:rsidRPr="00992B90">
        <w:rPr>
          <w:rFonts w:ascii="Sitka Text" w:eastAsia="宋体" w:hAnsi="Sitka Text" w:cs="宋体"/>
          <w:color w:val="333333"/>
          <w:kern w:val="0"/>
          <w:sz w:val="27"/>
          <w:szCs w:val="27"/>
        </w:rPr>
        <w:t>是指多个线程因竞争资源而造成的一种僵局（互相等待），若无外力作用，这些进程都将无法向前推进。</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b/>
          <w:bCs/>
          <w:color w:val="333333"/>
          <w:kern w:val="0"/>
          <w:sz w:val="27"/>
          <w:szCs w:val="27"/>
        </w:rPr>
        <w:t>线程死锁产生的必要条件</w:t>
      </w:r>
      <w:r w:rsidRPr="00992B90">
        <w:rPr>
          <w:rFonts w:ascii="Sitka Text" w:eastAsia="宋体" w:hAnsi="Sitka Text" w:cs="宋体"/>
          <w:b/>
          <w:bCs/>
          <w:color w:val="333333"/>
          <w:kern w:val="0"/>
          <w:sz w:val="27"/>
          <w:szCs w:val="27"/>
        </w:rPr>
        <w:t>:</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color w:val="333333"/>
          <w:kern w:val="0"/>
          <w:sz w:val="27"/>
          <w:szCs w:val="27"/>
        </w:rPr>
        <w:t>1</w:t>
      </w:r>
      <w:r w:rsidRPr="00992B90">
        <w:rPr>
          <w:rFonts w:ascii="Sitka Text" w:eastAsia="宋体" w:hAnsi="Sitka Text" w:cs="宋体"/>
          <w:color w:val="333333"/>
          <w:kern w:val="0"/>
          <w:sz w:val="27"/>
          <w:szCs w:val="27"/>
        </w:rPr>
        <w:t>）</w:t>
      </w:r>
      <w:r w:rsidRPr="00992B90">
        <w:rPr>
          <w:rFonts w:ascii="Sitka Text" w:eastAsia="宋体" w:hAnsi="Sitka Text" w:cs="宋体"/>
          <w:b/>
          <w:bCs/>
          <w:color w:val="333333"/>
          <w:kern w:val="0"/>
          <w:sz w:val="27"/>
          <w:szCs w:val="27"/>
        </w:rPr>
        <w:t>互斥条件</w:t>
      </w:r>
      <w:r w:rsidRPr="00992B90">
        <w:rPr>
          <w:rFonts w:ascii="Sitka Text" w:eastAsia="宋体" w:hAnsi="Sitka Text" w:cs="宋体"/>
          <w:color w:val="333333"/>
          <w:kern w:val="0"/>
          <w:sz w:val="27"/>
          <w:szCs w:val="27"/>
        </w:rPr>
        <w:t>：一个资源每次只能被一个进程使用</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color w:val="333333"/>
          <w:kern w:val="0"/>
          <w:sz w:val="27"/>
          <w:szCs w:val="27"/>
        </w:rPr>
        <w:t>2</w:t>
      </w:r>
      <w:r w:rsidRPr="00992B90">
        <w:rPr>
          <w:rFonts w:ascii="Sitka Text" w:eastAsia="宋体" w:hAnsi="Sitka Text" w:cs="宋体"/>
          <w:color w:val="333333"/>
          <w:kern w:val="0"/>
          <w:sz w:val="27"/>
          <w:szCs w:val="27"/>
        </w:rPr>
        <w:t>）</w:t>
      </w:r>
      <w:r w:rsidRPr="00992B90">
        <w:rPr>
          <w:rFonts w:ascii="Sitka Text" w:eastAsia="宋体" w:hAnsi="Sitka Text" w:cs="宋体"/>
          <w:b/>
          <w:bCs/>
          <w:color w:val="333333"/>
          <w:kern w:val="0"/>
          <w:sz w:val="27"/>
          <w:szCs w:val="27"/>
        </w:rPr>
        <w:t>请求与保持条件</w:t>
      </w:r>
      <w:r w:rsidRPr="00992B90">
        <w:rPr>
          <w:rFonts w:ascii="Sitka Text" w:eastAsia="宋体" w:hAnsi="Sitka Text" w:cs="宋体"/>
          <w:color w:val="333333"/>
          <w:kern w:val="0"/>
          <w:sz w:val="27"/>
          <w:szCs w:val="27"/>
        </w:rPr>
        <w:t>：一个进程因请求資源而阻塞时对已获得的资源保持不放。</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color w:val="333333"/>
          <w:kern w:val="0"/>
          <w:sz w:val="27"/>
          <w:szCs w:val="27"/>
        </w:rPr>
        <w:t>3</w:t>
      </w:r>
      <w:r w:rsidRPr="00992B90">
        <w:rPr>
          <w:rFonts w:ascii="Sitka Text" w:eastAsia="宋体" w:hAnsi="Sitka Text" w:cs="宋体"/>
          <w:color w:val="333333"/>
          <w:kern w:val="0"/>
          <w:sz w:val="27"/>
          <w:szCs w:val="27"/>
        </w:rPr>
        <w:t>）</w:t>
      </w:r>
      <w:r w:rsidRPr="00992B90">
        <w:rPr>
          <w:rFonts w:ascii="Sitka Text" w:eastAsia="宋体" w:hAnsi="Sitka Text" w:cs="宋体"/>
          <w:b/>
          <w:bCs/>
          <w:color w:val="333333"/>
          <w:kern w:val="0"/>
          <w:sz w:val="27"/>
          <w:szCs w:val="27"/>
        </w:rPr>
        <w:t>不可剥夺条件</w:t>
      </w:r>
      <w:r w:rsidRPr="00992B90">
        <w:rPr>
          <w:rFonts w:ascii="Sitka Text" w:eastAsia="宋体" w:hAnsi="Sitka Text" w:cs="宋体"/>
          <w:color w:val="333333"/>
          <w:kern w:val="0"/>
          <w:sz w:val="27"/>
          <w:szCs w:val="27"/>
        </w:rPr>
        <w:t>：进程已获得的资源，在未使用完之前，不能强行剥夺。</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color w:val="333333"/>
          <w:kern w:val="0"/>
          <w:sz w:val="27"/>
          <w:szCs w:val="27"/>
        </w:rPr>
        <w:t>4</w:t>
      </w:r>
      <w:r w:rsidRPr="00992B90">
        <w:rPr>
          <w:rFonts w:ascii="Sitka Text" w:eastAsia="宋体" w:hAnsi="Sitka Text" w:cs="宋体"/>
          <w:color w:val="333333"/>
          <w:kern w:val="0"/>
          <w:sz w:val="27"/>
          <w:szCs w:val="27"/>
        </w:rPr>
        <w:t>）</w:t>
      </w:r>
      <w:r w:rsidRPr="00992B90">
        <w:rPr>
          <w:rFonts w:ascii="Sitka Text" w:eastAsia="宋体" w:hAnsi="Sitka Text" w:cs="宋体"/>
          <w:b/>
          <w:bCs/>
          <w:color w:val="333333"/>
          <w:kern w:val="0"/>
          <w:sz w:val="27"/>
          <w:szCs w:val="27"/>
        </w:rPr>
        <w:t>循环等待条件</w:t>
      </w:r>
      <w:r w:rsidRPr="00992B90">
        <w:rPr>
          <w:rFonts w:ascii="Sitka Text" w:eastAsia="宋体" w:hAnsi="Sitka Text" w:cs="宋体"/>
          <w:color w:val="333333"/>
          <w:kern w:val="0"/>
          <w:sz w:val="27"/>
          <w:szCs w:val="27"/>
        </w:rPr>
        <w:t>：若干进程之间形成一种头尾相接的循环等待</w:t>
      </w:r>
      <w:bookmarkStart w:id="0" w:name="_GoBack"/>
      <w:bookmarkEnd w:id="0"/>
      <w:r w:rsidRPr="00992B90">
        <w:rPr>
          <w:rFonts w:ascii="Sitka Text" w:eastAsia="宋体" w:hAnsi="Sitka Text" w:cs="宋体"/>
          <w:color w:val="333333"/>
          <w:kern w:val="0"/>
          <w:sz w:val="27"/>
          <w:szCs w:val="27"/>
        </w:rPr>
        <w:t>资源关系。</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b/>
          <w:bCs/>
          <w:color w:val="333333"/>
          <w:kern w:val="0"/>
          <w:sz w:val="27"/>
          <w:szCs w:val="27"/>
        </w:rPr>
        <w:t>银行家算法</w:t>
      </w:r>
      <w:r w:rsidRPr="00992B90">
        <w:rPr>
          <w:rFonts w:ascii="Sitka Text" w:eastAsia="宋体" w:hAnsi="Sitka Text" w:cs="宋体"/>
          <w:b/>
          <w:bCs/>
          <w:color w:val="333333"/>
          <w:kern w:val="0"/>
          <w:sz w:val="27"/>
          <w:szCs w:val="27"/>
        </w:rPr>
        <w:t>:</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color w:val="333333"/>
          <w:kern w:val="0"/>
          <w:sz w:val="27"/>
          <w:szCs w:val="27"/>
        </w:rPr>
        <w:t>避免死锁算法中最有代表性的算法是</w:t>
      </w:r>
      <w:r w:rsidRPr="00992B90">
        <w:rPr>
          <w:rFonts w:ascii="Sitka Text" w:eastAsia="宋体" w:hAnsi="Sitka Text" w:cs="宋体"/>
          <w:color w:val="333333"/>
          <w:kern w:val="0"/>
          <w:sz w:val="27"/>
          <w:szCs w:val="27"/>
        </w:rPr>
        <w:t xml:space="preserve"> Dijkstra EW</w:t>
      </w:r>
      <w:r w:rsidRPr="00992B90">
        <w:rPr>
          <w:rFonts w:ascii="Sitka Text" w:eastAsia="宋体" w:hAnsi="Sitka Text" w:cs="宋体"/>
          <w:color w:val="333333"/>
          <w:kern w:val="0"/>
          <w:sz w:val="27"/>
          <w:szCs w:val="27"/>
        </w:rPr>
        <w:t>于</w:t>
      </w:r>
      <w:r w:rsidRPr="00992B90">
        <w:rPr>
          <w:rFonts w:ascii="Sitka Text" w:eastAsia="宋体" w:hAnsi="Sitka Text" w:cs="宋体"/>
          <w:color w:val="333333"/>
          <w:kern w:val="0"/>
          <w:sz w:val="27"/>
          <w:szCs w:val="27"/>
        </w:rPr>
        <w:t>1968</w:t>
      </w:r>
      <w:r w:rsidRPr="00992B90">
        <w:rPr>
          <w:rFonts w:ascii="Sitka Text" w:eastAsia="宋体" w:hAnsi="Sitka Text" w:cs="宋体"/>
          <w:color w:val="333333"/>
          <w:kern w:val="0"/>
          <w:sz w:val="27"/>
          <w:szCs w:val="27"/>
        </w:rPr>
        <w:t>年提出的银行家算法，防止死锁的机构只能确保上述四个条件之一不出现，则系统就不会发生死锁。</w:t>
      </w:r>
    </w:p>
    <w:p w:rsidR="00992B90" w:rsidRPr="00992B90" w:rsidRDefault="00992B90" w:rsidP="00992B90">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992B90">
        <w:rPr>
          <w:rFonts w:ascii="Sitka Text" w:eastAsia="宋体" w:hAnsi="Sitka Text" w:cs="宋体"/>
          <w:color w:val="333333"/>
          <w:kern w:val="0"/>
          <w:sz w:val="27"/>
          <w:szCs w:val="27"/>
        </w:rPr>
        <w:t>银行家算法是一种最有代表性的避免死锁的算法。通过这个算法可以用来解决生活中的实际问题，如银行贷款等。银行家在客户申请的贷款应先计算此借款的安全性若借款不会导致银行进入不安全状态，则借出，否则不予借出。银行家就好比操作系统，资金就是资源，客户就相当于要申请資源的进程。</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#include&lt;process.h&gt;</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#include&lt;windows.h&gt;</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#include&lt;stdio.h&gt;</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CRITICAL_SECTION  cs1;</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CRITICAL_SECTION  cs2;</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void   ThreadFun1(void  *param);</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void   ThreadFun2(void  *param);</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//演示死锁发生</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int  main()</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InitializeCriticalSection(&amp;cs1);</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InitializeCriticalSection(&amp;cs2);</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uintptr_t  t1=  _beginthread(ThreadFun1, 0, "A");</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uintptr_t  t2 = _beginthread(ThreadFun2, 0, "B");</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//A在1区域，等着B从2区域出来</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//B在2区域，等着A从1区域出来</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//相互等待中，发生死锁</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HANDLE  hArr[] = {  ( HANDLE)t1,   (HANDLE)t2 };</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WaitForMultipleObjects(2, hArr, true, INFINITE);</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return 0;</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void   ThreadFun1(void  *param)</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char *name = (char *)param;</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//进入1区域之后，任何人无法进1区域</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EnterCriticalSection(&amp;cs1); </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printf("%s进入了1区域,休息3秒\n", name);</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Sleep(3000);</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printf("%s想进入2区域\n", name);</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EnterCriticalSection(&amp;cs2);</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LeaveCriticalSection(&amp;cs2);</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LeaveCriticalSection(&amp;cs1);</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void   ThreadFun2(void  *param)</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char *name = (char *)param;</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//进入2区域之后，任何人无法进2区域</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EnterCriticalSection(&amp;cs2); </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printf("%s进入了2区域,休息3秒\n", name);</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Sleep(3000);</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printf("%s想进入1区域\n", name);</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EnterCriticalSection(&amp;cs1);</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LeaveCriticalSection(&amp;cs1);</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 xml:space="preserve">   LeaveCriticalSection(&amp;cs2);</w:t>
      </w:r>
    </w:p>
    <w:p w:rsidR="00992B90" w:rsidRPr="00992B90" w:rsidRDefault="00992B90" w:rsidP="00992B90">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992B90">
        <w:rPr>
          <w:rFonts w:ascii="宋体" w:eastAsia="宋体" w:hAnsi="宋体" w:cs="宋体"/>
          <w:color w:val="333333"/>
          <w:kern w:val="0"/>
          <w:sz w:val="24"/>
          <w:szCs w:val="24"/>
        </w:rPr>
        <w:t>}</w:t>
      </w:r>
    </w:p>
    <w:p w:rsidR="00CE782E" w:rsidRDefault="00C05410"/>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410" w:rsidRDefault="00C05410" w:rsidP="00992B90">
      <w:r>
        <w:separator/>
      </w:r>
    </w:p>
  </w:endnote>
  <w:endnote w:type="continuationSeparator" w:id="0">
    <w:p w:rsidR="00C05410" w:rsidRDefault="00C05410" w:rsidP="00992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410" w:rsidRDefault="00C05410" w:rsidP="00992B90">
      <w:r>
        <w:separator/>
      </w:r>
    </w:p>
  </w:footnote>
  <w:footnote w:type="continuationSeparator" w:id="0">
    <w:p w:rsidR="00C05410" w:rsidRDefault="00C05410" w:rsidP="00992B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E9"/>
    <w:rsid w:val="004260E9"/>
    <w:rsid w:val="00454568"/>
    <w:rsid w:val="005C7EB6"/>
    <w:rsid w:val="00992B90"/>
    <w:rsid w:val="00C05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15AE0A-EB85-41F2-94CA-526E1905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B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2B90"/>
    <w:rPr>
      <w:sz w:val="18"/>
      <w:szCs w:val="18"/>
    </w:rPr>
  </w:style>
  <w:style w:type="paragraph" w:styleId="a5">
    <w:name w:val="footer"/>
    <w:basedOn w:val="a"/>
    <w:link w:val="a6"/>
    <w:uiPriority w:val="99"/>
    <w:unhideWhenUsed/>
    <w:rsid w:val="00992B90"/>
    <w:pPr>
      <w:tabs>
        <w:tab w:val="center" w:pos="4153"/>
        <w:tab w:val="right" w:pos="8306"/>
      </w:tabs>
      <w:snapToGrid w:val="0"/>
      <w:jc w:val="left"/>
    </w:pPr>
    <w:rPr>
      <w:sz w:val="18"/>
      <w:szCs w:val="18"/>
    </w:rPr>
  </w:style>
  <w:style w:type="character" w:customStyle="1" w:styleId="a6">
    <w:name w:val="页脚 字符"/>
    <w:basedOn w:val="a0"/>
    <w:link w:val="a5"/>
    <w:uiPriority w:val="99"/>
    <w:rsid w:val="00992B90"/>
    <w:rPr>
      <w:sz w:val="18"/>
      <w:szCs w:val="18"/>
    </w:rPr>
  </w:style>
  <w:style w:type="paragraph" w:styleId="a7">
    <w:name w:val="Normal (Web)"/>
    <w:basedOn w:val="a"/>
    <w:uiPriority w:val="99"/>
    <w:semiHidden/>
    <w:unhideWhenUsed/>
    <w:rsid w:val="00992B9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92B90"/>
    <w:rPr>
      <w:b/>
      <w:bCs/>
    </w:rPr>
  </w:style>
  <w:style w:type="paragraph" w:styleId="HTML">
    <w:name w:val="HTML Preformatted"/>
    <w:basedOn w:val="a"/>
    <w:link w:val="HTML0"/>
    <w:uiPriority w:val="99"/>
    <w:semiHidden/>
    <w:unhideWhenUsed/>
    <w:rsid w:val="00992B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92B90"/>
    <w:rPr>
      <w:rFonts w:ascii="宋体" w:eastAsia="宋体" w:hAnsi="宋体" w:cs="宋体"/>
      <w:kern w:val="0"/>
      <w:sz w:val="24"/>
      <w:szCs w:val="24"/>
    </w:rPr>
  </w:style>
  <w:style w:type="character" w:styleId="HTML1">
    <w:name w:val="HTML Code"/>
    <w:basedOn w:val="a0"/>
    <w:uiPriority w:val="99"/>
    <w:semiHidden/>
    <w:unhideWhenUsed/>
    <w:rsid w:val="00992B90"/>
    <w:rPr>
      <w:rFonts w:ascii="宋体" w:eastAsia="宋体" w:hAnsi="宋体" w:cs="宋体"/>
      <w:sz w:val="24"/>
      <w:szCs w:val="24"/>
    </w:rPr>
  </w:style>
  <w:style w:type="character" w:customStyle="1" w:styleId="token">
    <w:name w:val="token"/>
    <w:basedOn w:val="a0"/>
    <w:rsid w:val="00992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464387">
      <w:bodyDiv w:val="1"/>
      <w:marLeft w:val="0"/>
      <w:marRight w:val="0"/>
      <w:marTop w:val="0"/>
      <w:marBottom w:val="0"/>
      <w:divBdr>
        <w:top w:val="none" w:sz="0" w:space="0" w:color="auto"/>
        <w:left w:val="none" w:sz="0" w:space="0" w:color="auto"/>
        <w:bottom w:val="none" w:sz="0" w:space="0" w:color="auto"/>
        <w:right w:val="none" w:sz="0" w:space="0" w:color="auto"/>
      </w:divBdr>
      <w:divsChild>
        <w:div w:id="215825423">
          <w:marLeft w:val="0"/>
          <w:marRight w:val="0"/>
          <w:marTop w:val="0"/>
          <w:marBottom w:val="0"/>
          <w:divBdr>
            <w:top w:val="none" w:sz="0" w:space="0" w:color="auto"/>
            <w:left w:val="none" w:sz="0" w:space="0" w:color="auto"/>
            <w:bottom w:val="none" w:sz="0" w:space="0" w:color="auto"/>
            <w:right w:val="none" w:sz="0" w:space="0" w:color="auto"/>
          </w:divBdr>
          <w:divsChild>
            <w:div w:id="37628898">
              <w:marLeft w:val="0"/>
              <w:marRight w:val="0"/>
              <w:marTop w:val="0"/>
              <w:marBottom w:val="0"/>
              <w:divBdr>
                <w:top w:val="none" w:sz="0" w:space="0" w:color="auto"/>
                <w:left w:val="none" w:sz="0" w:space="0" w:color="auto"/>
                <w:bottom w:val="none" w:sz="0" w:space="0" w:color="auto"/>
                <w:right w:val="none" w:sz="0" w:space="0" w:color="auto"/>
              </w:divBdr>
              <w:divsChild>
                <w:div w:id="3343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2024-09-17T17:44:00Z</dcterms:created>
  <dcterms:modified xsi:type="dcterms:W3CDTF">2024-09-17T17:46:00Z</dcterms:modified>
</cp:coreProperties>
</file>