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4F5" w:rsidRDefault="002454F5" w:rsidP="006801CE">
      <w:pPr>
        <w:pStyle w:val="1"/>
      </w:pPr>
      <w:r>
        <w:rPr>
          <w:rFonts w:hint="eastAsia"/>
        </w:rPr>
        <w:t>学习大纲</w:t>
      </w:r>
    </w:p>
    <w:tbl>
      <w:tblPr>
        <w:tblStyle w:val="a3"/>
        <w:tblW w:w="0" w:type="auto"/>
        <w:tblLook w:val="04A0" w:firstRow="1" w:lastRow="0" w:firstColumn="1" w:lastColumn="0" w:noHBand="0" w:noVBand="1"/>
      </w:tblPr>
      <w:tblGrid>
        <w:gridCol w:w="10624"/>
      </w:tblGrid>
      <w:tr w:rsidR="002454F5" w:rsidTr="002454F5">
        <w:tc>
          <w:tcPr>
            <w:tcW w:w="10624" w:type="dxa"/>
          </w:tcPr>
          <w:p w:rsidR="002454F5" w:rsidRDefault="002454F5" w:rsidP="002454F5">
            <w:pPr>
              <w:rPr>
                <w:rFonts w:hint="eastAsia"/>
              </w:rPr>
            </w:pPr>
            <w:r w:rsidRPr="002454F5">
              <w:drawing>
                <wp:inline distT="0" distB="0" distL="0" distR="0" wp14:anchorId="0783D1CE" wp14:editId="0B662C50">
                  <wp:extent cx="5248275" cy="28765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2876550"/>
                          </a:xfrm>
                          <a:prstGeom prst="rect">
                            <a:avLst/>
                          </a:prstGeom>
                        </pic:spPr>
                      </pic:pic>
                    </a:graphicData>
                  </a:graphic>
                </wp:inline>
              </w:drawing>
            </w:r>
          </w:p>
        </w:tc>
      </w:tr>
    </w:tbl>
    <w:p w:rsidR="002454F5" w:rsidRDefault="00E85C2C" w:rsidP="00E85C2C">
      <w:pPr>
        <w:pStyle w:val="1"/>
      </w:pPr>
      <w:r>
        <w:t>API</w:t>
      </w:r>
      <w:r>
        <w:rPr>
          <w:rFonts w:hint="eastAsia"/>
        </w:rPr>
        <w:t>用法说明</w:t>
      </w:r>
    </w:p>
    <w:p w:rsidR="00E85C2C" w:rsidRDefault="00E85C2C" w:rsidP="00E85C2C">
      <w:pPr>
        <w:pStyle w:val="2"/>
      </w:pPr>
      <w:r>
        <w:rPr>
          <w:rFonts w:hint="eastAsia"/>
        </w:rPr>
        <w:t>CreateWindow函数</w:t>
      </w:r>
    </w:p>
    <w:tbl>
      <w:tblPr>
        <w:tblStyle w:val="a3"/>
        <w:tblW w:w="0" w:type="auto"/>
        <w:tblLook w:val="04A0" w:firstRow="1" w:lastRow="0" w:firstColumn="1" w:lastColumn="0" w:noHBand="0" w:noVBand="1"/>
      </w:tblPr>
      <w:tblGrid>
        <w:gridCol w:w="12466"/>
      </w:tblGrid>
      <w:tr w:rsidR="00E85C2C" w:rsidTr="00E85C2C">
        <w:tc>
          <w:tcPr>
            <w:tcW w:w="12466" w:type="dxa"/>
          </w:tcPr>
          <w:p w:rsidR="00E85C2C" w:rsidRDefault="00E85C2C" w:rsidP="00E85C2C">
            <w:pPr>
              <w:pStyle w:val="a5"/>
            </w:pPr>
            <w:r>
              <w:t>创建重叠、弹出窗口或子窗口。 它指定窗口类、窗口标题、窗口样式和窗口的初始位置和大小（可选）。 该函数还指定窗口的父或所有者（如果有）和窗口的菜单。</w:t>
            </w:r>
          </w:p>
          <w:p w:rsidR="00E85C2C" w:rsidRDefault="00E85C2C" w:rsidP="00E85C2C">
            <w:pPr>
              <w:pStyle w:val="a5"/>
            </w:pPr>
            <w:r>
              <w:t>若要除了 </w:t>
            </w:r>
            <w:r>
              <w:rPr>
                <w:b/>
                <w:bCs/>
              </w:rPr>
              <w:t>CreateWindow</w:t>
            </w:r>
            <w:r>
              <w:t>支持的样式之外，还要使用扩展窗口样式，请使用 </w:t>
            </w:r>
            <w:hyperlink r:id="rId6" w:history="1">
              <w:r>
                <w:rPr>
                  <w:rStyle w:val="a4"/>
                </w:rPr>
                <w:t>CreateWindowEx</w:t>
              </w:r>
            </w:hyperlink>
            <w:r>
              <w:t> 函数。</w:t>
            </w:r>
          </w:p>
          <w:p w:rsidR="00E85C2C" w:rsidRDefault="00E85C2C" w:rsidP="00E85C2C">
            <w:pPr>
              <w:pStyle w:val="2"/>
              <w:spacing w:before="480" w:after="180"/>
            </w:pPr>
            <w:r>
              <w:t>语法</w:t>
            </w:r>
          </w:p>
          <w:p w:rsidR="00E85C2C" w:rsidRDefault="00E85C2C" w:rsidP="00E85C2C">
            <w:r>
              <w:rPr>
                <w:rStyle w:val="language"/>
              </w:rPr>
              <w:t>C++</w:t>
            </w:r>
            <w:r>
              <w:t>复制</w:t>
            </w:r>
          </w:p>
          <w:p w:rsidR="00E85C2C" w:rsidRDefault="00E85C2C" w:rsidP="00E85C2C">
            <w:pPr>
              <w:pStyle w:val="HTML0"/>
              <w:rPr>
                <w:rStyle w:val="hljs-params"/>
                <w:rFonts w:ascii="Consolas" w:hAnsi="Consolas"/>
                <w:bdr w:val="none" w:sz="0" w:space="0" w:color="auto" w:frame="1"/>
              </w:rPr>
            </w:pPr>
            <w:r>
              <w:rPr>
                <w:rStyle w:val="hljs-function"/>
                <w:rFonts w:ascii="Consolas" w:hAnsi="Consolas"/>
                <w:bdr w:val="none" w:sz="0" w:space="0" w:color="auto" w:frame="1"/>
              </w:rPr>
              <w:t xml:space="preserve">HWND </w:t>
            </w:r>
            <w:r>
              <w:rPr>
                <w:rStyle w:val="hljs-title"/>
                <w:rFonts w:ascii="Consolas" w:hAnsi="Consolas"/>
                <w:color w:val="006881"/>
                <w:bdr w:val="none" w:sz="0" w:space="0" w:color="auto" w:frame="1"/>
              </w:rPr>
              <w:t>CreateWindowA</w:t>
            </w:r>
            <w:r>
              <w:rPr>
                <w:rStyle w:val="hljs-params"/>
                <w:rFonts w:ascii="Consolas" w:hAnsi="Consolas"/>
                <w:bdr w:val="none" w:sz="0" w:space="0" w:color="auto" w:frame="1"/>
              </w:rPr>
              <w:t>(</w:t>
            </w:r>
          </w:p>
          <w:p w:rsidR="00E85C2C" w:rsidRDefault="00E85C2C" w:rsidP="00E85C2C">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lpClassName,</w:t>
            </w:r>
          </w:p>
          <w:p w:rsidR="00E85C2C" w:rsidRDefault="00E85C2C" w:rsidP="00E85C2C">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lpWindowName,</w:t>
            </w:r>
          </w:p>
          <w:p w:rsidR="00E85C2C" w:rsidRDefault="00E85C2C" w:rsidP="00E85C2C">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DWORD     dwStyle,</w:t>
            </w:r>
          </w:p>
          <w:p w:rsidR="00E85C2C" w:rsidRDefault="00E85C2C" w:rsidP="00E85C2C">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x,</w:t>
            </w:r>
          </w:p>
          <w:p w:rsidR="00E85C2C" w:rsidRDefault="00E85C2C" w:rsidP="00E85C2C">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y,</w:t>
            </w:r>
          </w:p>
          <w:p w:rsidR="00E85C2C" w:rsidRDefault="00E85C2C" w:rsidP="00E85C2C">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nWidth,</w:t>
            </w:r>
          </w:p>
          <w:p w:rsidR="00E85C2C" w:rsidRDefault="00E85C2C" w:rsidP="00E85C2C">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nHeight,</w:t>
            </w:r>
          </w:p>
          <w:p w:rsidR="00E85C2C" w:rsidRDefault="00E85C2C" w:rsidP="00E85C2C">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optional] HWND      hWndParent,</w:t>
            </w:r>
          </w:p>
          <w:p w:rsidR="00E85C2C" w:rsidRDefault="00E85C2C" w:rsidP="00E85C2C">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optional] HMENU     hMenu,</w:t>
            </w:r>
          </w:p>
          <w:p w:rsidR="00E85C2C" w:rsidRDefault="00E85C2C" w:rsidP="00E85C2C">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optional] HINSTANCE hInstance,</w:t>
            </w:r>
          </w:p>
          <w:p w:rsidR="00E85C2C" w:rsidRDefault="00E85C2C" w:rsidP="00E85C2C">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optional] LPVOID    lpParam</w:t>
            </w:r>
          </w:p>
          <w:p w:rsidR="00E85C2C" w:rsidRDefault="00E85C2C" w:rsidP="00E85C2C">
            <w:pPr>
              <w:pStyle w:val="HTML0"/>
              <w:rPr>
                <w:rStyle w:val="HTML"/>
                <w:rFonts w:ascii="Consolas" w:hAnsi="Consolas"/>
                <w:bdr w:val="none" w:sz="0" w:space="0" w:color="auto" w:frame="1"/>
              </w:rPr>
            </w:pPr>
            <w:r>
              <w:rPr>
                <w:rStyle w:val="hljs-params"/>
                <w:rFonts w:ascii="Consolas" w:hAnsi="Consolas"/>
                <w:bdr w:val="none" w:sz="0" w:space="0" w:color="auto" w:frame="1"/>
              </w:rPr>
              <w:t>)</w:t>
            </w:r>
            <w:r>
              <w:rPr>
                <w:rStyle w:val="HTML"/>
                <w:rFonts w:ascii="Consolas" w:hAnsi="Consolas"/>
                <w:bdr w:val="none" w:sz="0" w:space="0" w:color="auto" w:frame="1"/>
              </w:rPr>
              <w:t>;</w:t>
            </w:r>
          </w:p>
          <w:p w:rsidR="00E85C2C" w:rsidRDefault="00E85C2C" w:rsidP="00E85C2C">
            <w:pPr>
              <w:pStyle w:val="2"/>
              <w:spacing w:before="480" w:after="180"/>
            </w:pPr>
            <w:r>
              <w:t>参数</w:t>
            </w:r>
          </w:p>
          <w:p w:rsidR="00E85C2C" w:rsidRDefault="00E85C2C" w:rsidP="00E85C2C">
            <w:pPr>
              <w:pStyle w:val="a5"/>
            </w:pPr>
            <w:r>
              <w:rPr>
                <w:rStyle w:val="HTML"/>
                <w:rFonts w:ascii="Consolas" w:hAnsi="Consolas"/>
                <w:sz w:val="20"/>
                <w:szCs w:val="20"/>
              </w:rPr>
              <w:t>[in, optional] lpClassName</w:t>
            </w:r>
          </w:p>
          <w:p w:rsidR="00E85C2C" w:rsidRDefault="00E85C2C" w:rsidP="00E85C2C">
            <w:pPr>
              <w:pStyle w:val="a5"/>
            </w:pPr>
            <w:r>
              <w:t>类型：</w:t>
            </w:r>
            <w:r>
              <w:rPr>
                <w:b/>
                <w:bCs/>
              </w:rPr>
              <w:t>LPCSTR</w:t>
            </w:r>
          </w:p>
          <w:p w:rsidR="00E85C2C" w:rsidRDefault="00E85C2C" w:rsidP="00E85C2C">
            <w:pPr>
              <w:pStyle w:val="a5"/>
            </w:pPr>
            <w:r>
              <w:rPr>
                <w:b/>
                <w:bCs/>
              </w:rPr>
              <w:t>null</w:t>
            </w:r>
            <w:r>
              <w:t>-terminated 字符串或上一次调用 </w:t>
            </w:r>
            <w:hyperlink r:id="rId7" w:history="1">
              <w:r>
                <w:rPr>
                  <w:rStyle w:val="a4"/>
                </w:rPr>
                <w:t>RegisterClass</w:t>
              </w:r>
            </w:hyperlink>
            <w:r>
              <w:t> 或 </w:t>
            </w:r>
            <w:hyperlink r:id="rId8" w:history="1">
              <w:r>
                <w:rPr>
                  <w:rStyle w:val="a4"/>
                </w:rPr>
                <w:t>RegisterClassEx</w:t>
              </w:r>
            </w:hyperlink>
            <w:r>
              <w:t> 函数创建的类原子。 原子必须位于 </w:t>
            </w:r>
            <w:r>
              <w:rPr>
                <w:i/>
                <w:iCs/>
              </w:rPr>
              <w:t>lpClassName</w:t>
            </w:r>
            <w:r>
              <w:t>的低序单词中;高序单词必须为零。 如果 </w:t>
            </w:r>
            <w:r>
              <w:rPr>
                <w:i/>
                <w:iCs/>
              </w:rPr>
              <w:t>lpClassName</w:t>
            </w:r>
            <w:r>
              <w:t> 是字符串，则指定窗口类名。 类名可以是注册到 </w:t>
            </w:r>
            <w:r>
              <w:rPr>
                <w:b/>
                <w:bCs/>
              </w:rPr>
              <w:t>RegisterClass</w:t>
            </w:r>
            <w:r>
              <w:t> 或 </w:t>
            </w:r>
            <w:r>
              <w:rPr>
                <w:b/>
                <w:bCs/>
              </w:rPr>
              <w:t>RegisterClassEx</w:t>
            </w:r>
            <w:r>
              <w:t>的任何名称，前提是注册该类的模块也是创建窗口的模块。 类名也可以是任何预定义的系统类名。 有关系统类名的列表，请参阅“备注”部分。</w:t>
            </w:r>
          </w:p>
          <w:p w:rsidR="00E85C2C" w:rsidRDefault="00E85C2C" w:rsidP="00E85C2C">
            <w:pPr>
              <w:pStyle w:val="a5"/>
            </w:pPr>
            <w:r>
              <w:rPr>
                <w:rStyle w:val="HTML"/>
                <w:rFonts w:ascii="Consolas" w:hAnsi="Consolas"/>
                <w:sz w:val="20"/>
                <w:szCs w:val="20"/>
              </w:rPr>
              <w:t>[in, optional] lpWindowName</w:t>
            </w:r>
          </w:p>
          <w:p w:rsidR="00E85C2C" w:rsidRDefault="00E85C2C" w:rsidP="00E85C2C">
            <w:pPr>
              <w:pStyle w:val="a5"/>
            </w:pPr>
            <w:r>
              <w:t>类型：</w:t>
            </w:r>
            <w:r>
              <w:rPr>
                <w:b/>
                <w:bCs/>
              </w:rPr>
              <w:t>LPCSTR</w:t>
            </w:r>
          </w:p>
          <w:p w:rsidR="00E85C2C" w:rsidRDefault="00E85C2C" w:rsidP="00E85C2C">
            <w:pPr>
              <w:pStyle w:val="a5"/>
            </w:pPr>
            <w:r>
              <w:t>窗口名称。 如果窗口样式指定标题栏，</w:t>
            </w:r>
            <w:r>
              <w:rPr>
                <w:i/>
                <w:iCs/>
              </w:rPr>
              <w:t>lpWindowName</w:t>
            </w:r>
            <w:r>
              <w:t> 指向的窗口标题将显示在标题栏中。 使用 </w:t>
            </w:r>
            <w:r>
              <w:rPr>
                <w:b/>
                <w:bCs/>
              </w:rPr>
              <w:t>CreateWindow</w:t>
            </w:r>
            <w:r>
              <w:t> 创建控件（如按钮、复选框和静态控件）时，请使用 </w:t>
            </w:r>
            <w:r>
              <w:rPr>
                <w:i/>
                <w:iCs/>
              </w:rPr>
              <w:t>lpWindowName</w:t>
            </w:r>
            <w:r>
              <w:t> 指定控件的文本。 使用 </w:t>
            </w:r>
            <w:r>
              <w:rPr>
                <w:b/>
                <w:bCs/>
              </w:rPr>
              <w:t>SS_ICON</w:t>
            </w:r>
            <w:r>
              <w:t> 样式创建静态控件时，请使用 </w:t>
            </w:r>
            <w:r>
              <w:rPr>
                <w:i/>
                <w:iCs/>
              </w:rPr>
              <w:t>lpWindowName</w:t>
            </w:r>
            <w:r>
              <w:t> 指定图标名称或标识符。 若要指定标识符，请使用语法“#</w:t>
            </w:r>
            <w:r>
              <w:rPr>
                <w:i/>
                <w:iCs/>
              </w:rPr>
              <w:t>num</w:t>
            </w:r>
            <w:r>
              <w:t>”。</w:t>
            </w:r>
          </w:p>
          <w:p w:rsidR="00E85C2C" w:rsidRDefault="00E85C2C" w:rsidP="00E85C2C">
            <w:pPr>
              <w:pStyle w:val="a5"/>
            </w:pPr>
            <w:r>
              <w:rPr>
                <w:rStyle w:val="HTML"/>
                <w:rFonts w:ascii="Consolas" w:hAnsi="Consolas"/>
                <w:sz w:val="20"/>
                <w:szCs w:val="20"/>
              </w:rPr>
              <w:t>[in] dwStyle</w:t>
            </w:r>
          </w:p>
          <w:p w:rsidR="00E85C2C" w:rsidRDefault="00E85C2C" w:rsidP="00E85C2C">
            <w:pPr>
              <w:pStyle w:val="a5"/>
            </w:pPr>
            <w:r>
              <w:t>类型：</w:t>
            </w:r>
            <w:r>
              <w:rPr>
                <w:b/>
                <w:bCs/>
              </w:rPr>
              <w:t>DWORD</w:t>
            </w:r>
          </w:p>
          <w:p w:rsidR="00E85C2C" w:rsidRDefault="00E85C2C" w:rsidP="00E85C2C">
            <w:pPr>
              <w:pStyle w:val="a5"/>
            </w:pPr>
            <w:r>
              <w:t>正在创建的窗口的样式。 此参数可以是 </w:t>
            </w:r>
            <w:hyperlink r:id="rId9" w:history="1">
              <w:r>
                <w:rPr>
                  <w:rStyle w:val="a4"/>
                </w:rPr>
                <w:t>窗口样式值</w:t>
              </w:r>
            </w:hyperlink>
            <w:r>
              <w:t>的组合，以及“备注”部分中指示的控件样式。</w:t>
            </w:r>
          </w:p>
          <w:p w:rsidR="00E85C2C" w:rsidRDefault="00E85C2C" w:rsidP="00E85C2C">
            <w:pPr>
              <w:pStyle w:val="a5"/>
            </w:pPr>
            <w:r>
              <w:rPr>
                <w:rStyle w:val="HTML"/>
                <w:rFonts w:ascii="Consolas" w:hAnsi="Consolas"/>
                <w:sz w:val="20"/>
                <w:szCs w:val="20"/>
              </w:rPr>
              <w:t>[in] x</w:t>
            </w:r>
          </w:p>
          <w:p w:rsidR="00E85C2C" w:rsidRDefault="00E85C2C" w:rsidP="00E85C2C">
            <w:pPr>
              <w:pStyle w:val="a5"/>
            </w:pPr>
            <w:r>
              <w:t>类型：</w:t>
            </w:r>
            <w:r>
              <w:rPr>
                <w:b/>
                <w:bCs/>
              </w:rPr>
              <w:t>int</w:t>
            </w:r>
          </w:p>
          <w:p w:rsidR="00E85C2C" w:rsidRDefault="00E85C2C" w:rsidP="00E85C2C">
            <w:pPr>
              <w:pStyle w:val="a5"/>
            </w:pPr>
            <w:r>
              <w:t>窗口的初始水平位置。 对于重叠窗口或弹出窗口，</w:t>
            </w:r>
            <w:r>
              <w:rPr>
                <w:i/>
                <w:iCs/>
              </w:rPr>
              <w:t>x</w:t>
            </w:r>
            <w:r>
              <w:t> 参数是窗口左上角的初始 x 坐标，以屏幕坐标表示。 对于子窗口，</w:t>
            </w:r>
            <w:r>
              <w:rPr>
                <w:i/>
                <w:iCs/>
              </w:rPr>
              <w:t>x</w:t>
            </w:r>
            <w:r>
              <w:t> 是窗口左上角相对于父窗口工作区左上角的 x 坐标。 如果此参数设置为 </w:t>
            </w:r>
            <w:r>
              <w:rPr>
                <w:b/>
                <w:bCs/>
              </w:rPr>
              <w:t>CW_USEDEFAULT</w:t>
            </w:r>
            <w:r>
              <w:t>，系统将选择窗口左上角的默认位置，并忽略 </w:t>
            </w:r>
            <w:r>
              <w:rPr>
                <w:i/>
                <w:iCs/>
              </w:rPr>
              <w:t>y</w:t>
            </w:r>
            <w:r>
              <w:t> 参数。 </w:t>
            </w:r>
            <w:r>
              <w:rPr>
                <w:b/>
                <w:bCs/>
              </w:rPr>
              <w:t>CW_USEDEFAULT</w:t>
            </w:r>
            <w:r>
              <w:t> 仅适用于重叠窗口;如果为弹出窗口或子窗口指定，则 </w:t>
            </w:r>
            <w:r>
              <w:rPr>
                <w:i/>
                <w:iCs/>
              </w:rPr>
              <w:t>x</w:t>
            </w:r>
            <w:r>
              <w:t> 和 </w:t>
            </w:r>
            <w:r>
              <w:rPr>
                <w:i/>
                <w:iCs/>
              </w:rPr>
              <w:t>y</w:t>
            </w:r>
            <w:r>
              <w:t> 参数设置为零。</w:t>
            </w:r>
          </w:p>
          <w:p w:rsidR="00E85C2C" w:rsidRDefault="00E85C2C" w:rsidP="00E85C2C">
            <w:pPr>
              <w:pStyle w:val="a5"/>
            </w:pPr>
            <w:r>
              <w:rPr>
                <w:rStyle w:val="HTML"/>
                <w:rFonts w:ascii="Consolas" w:hAnsi="Consolas"/>
                <w:sz w:val="20"/>
                <w:szCs w:val="20"/>
              </w:rPr>
              <w:t>[in] y</w:t>
            </w:r>
          </w:p>
          <w:p w:rsidR="00E85C2C" w:rsidRDefault="00E85C2C" w:rsidP="00E85C2C">
            <w:pPr>
              <w:pStyle w:val="a5"/>
            </w:pPr>
            <w:r>
              <w:t>类型：</w:t>
            </w:r>
            <w:r>
              <w:rPr>
                <w:b/>
                <w:bCs/>
              </w:rPr>
              <w:t>int</w:t>
            </w:r>
          </w:p>
          <w:p w:rsidR="00E85C2C" w:rsidRDefault="00E85C2C" w:rsidP="00E85C2C">
            <w:pPr>
              <w:pStyle w:val="a5"/>
            </w:pPr>
            <w:r>
              <w:t>窗口的初始垂直位置。 对于重叠窗口或弹出窗口，</w:t>
            </w:r>
            <w:r>
              <w:rPr>
                <w:i/>
                <w:iCs/>
              </w:rPr>
              <w:t>y</w:t>
            </w:r>
            <w:r>
              <w:t> 参数是窗口左上角的初始 y 坐标，以屏幕坐标表示。 对于子窗口，</w:t>
            </w:r>
            <w:r>
              <w:rPr>
                <w:i/>
                <w:iCs/>
              </w:rPr>
              <w:t>y</w:t>
            </w:r>
            <w:r>
              <w:t> 是子窗口左上角相对于父窗口工作区左上角的初始 y 坐标。 对于列表框，</w:t>
            </w:r>
            <w:r>
              <w:rPr>
                <w:i/>
                <w:iCs/>
              </w:rPr>
              <w:t>y</w:t>
            </w:r>
            <w:r>
              <w:t> 是列表框工作区左上角相对于父窗口工作区左上角的初始 y 坐标。</w:t>
            </w:r>
          </w:p>
          <w:p w:rsidR="00E85C2C" w:rsidRDefault="00E85C2C" w:rsidP="00E85C2C">
            <w:pPr>
              <w:pStyle w:val="a5"/>
            </w:pPr>
            <w:r>
              <w:t>如果使用 </w:t>
            </w:r>
            <w:r>
              <w:rPr>
                <w:b/>
                <w:bCs/>
              </w:rPr>
              <w:t>WS_VISIBLE</w:t>
            </w:r>
            <w:r>
              <w:t> 样式位设置创建重叠窗口，并将 </w:t>
            </w:r>
            <w:r>
              <w:rPr>
                <w:i/>
                <w:iCs/>
              </w:rPr>
              <w:t>x</w:t>
            </w:r>
            <w:r>
              <w:t> 参数设置为 </w:t>
            </w:r>
            <w:r>
              <w:rPr>
                <w:b/>
                <w:bCs/>
              </w:rPr>
              <w:t>CW_USEDEFAULT</w:t>
            </w:r>
            <w:r>
              <w:t>，则 </w:t>
            </w:r>
            <w:r>
              <w:rPr>
                <w:i/>
                <w:iCs/>
              </w:rPr>
              <w:t>y</w:t>
            </w:r>
            <w:r>
              <w:t> 参数将确定窗口的显示方式。 如果 </w:t>
            </w:r>
            <w:r>
              <w:rPr>
                <w:i/>
                <w:iCs/>
              </w:rPr>
              <w:t>y</w:t>
            </w:r>
            <w:r>
              <w:t> 参数 </w:t>
            </w:r>
            <w:r>
              <w:rPr>
                <w:b/>
                <w:bCs/>
              </w:rPr>
              <w:t>CW_USEDEFAULT</w:t>
            </w:r>
            <w:r>
              <w:t>，则窗口管理器会在创建窗口后使用 </w:t>
            </w:r>
            <w:r>
              <w:rPr>
                <w:b/>
                <w:bCs/>
              </w:rPr>
              <w:t>SW_SHOW</w:t>
            </w:r>
            <w:r>
              <w:t> 标志调用 </w:t>
            </w:r>
            <w:hyperlink r:id="rId10" w:history="1">
              <w:r>
                <w:rPr>
                  <w:rStyle w:val="a4"/>
                </w:rPr>
                <w:t>ShowWindow</w:t>
              </w:r>
            </w:hyperlink>
            <w:r>
              <w:t>。 如果 </w:t>
            </w:r>
            <w:r>
              <w:rPr>
                <w:i/>
                <w:iCs/>
              </w:rPr>
              <w:t>y</w:t>
            </w:r>
            <w:r>
              <w:t> 参数是一些其他值，则窗口管理器会调用 </w:t>
            </w:r>
            <w:r>
              <w:rPr>
                <w:b/>
                <w:bCs/>
              </w:rPr>
              <w:t>ShowWindow</w:t>
            </w:r>
            <w:r>
              <w:t>，该值作为 </w:t>
            </w:r>
            <w:r>
              <w:rPr>
                <w:i/>
                <w:iCs/>
              </w:rPr>
              <w:t>nCmdShow</w:t>
            </w:r>
            <w:r>
              <w:t> 参数。</w:t>
            </w:r>
          </w:p>
          <w:p w:rsidR="00E85C2C" w:rsidRDefault="00E85C2C" w:rsidP="00E85C2C">
            <w:pPr>
              <w:pStyle w:val="a5"/>
            </w:pPr>
            <w:r>
              <w:rPr>
                <w:rStyle w:val="HTML"/>
                <w:rFonts w:ascii="Consolas" w:hAnsi="Consolas"/>
                <w:sz w:val="20"/>
                <w:szCs w:val="20"/>
              </w:rPr>
              <w:t>[in] nWidth</w:t>
            </w:r>
          </w:p>
          <w:p w:rsidR="00E85C2C" w:rsidRDefault="00E85C2C" w:rsidP="00E85C2C">
            <w:pPr>
              <w:pStyle w:val="a5"/>
            </w:pPr>
            <w:r>
              <w:t>类型：</w:t>
            </w:r>
            <w:r>
              <w:rPr>
                <w:b/>
                <w:bCs/>
              </w:rPr>
              <w:t>int</w:t>
            </w:r>
          </w:p>
          <w:p w:rsidR="00E85C2C" w:rsidRDefault="00E85C2C" w:rsidP="00E85C2C">
            <w:pPr>
              <w:pStyle w:val="a5"/>
            </w:pPr>
            <w:r>
              <w:t>窗口的宽度（以设备单位为单位）。 对于重叠窗口，</w:t>
            </w:r>
            <w:r>
              <w:rPr>
                <w:i/>
                <w:iCs/>
              </w:rPr>
              <w:t>nWidth</w:t>
            </w:r>
            <w:r>
              <w:t> 是窗口的宽度、屏幕坐标或 </w:t>
            </w:r>
            <w:r>
              <w:rPr>
                <w:b/>
                <w:bCs/>
              </w:rPr>
              <w:t>CW_USEDEFAULT</w:t>
            </w:r>
            <w:r>
              <w:t>。 如果 </w:t>
            </w:r>
            <w:r>
              <w:rPr>
                <w:i/>
                <w:iCs/>
              </w:rPr>
              <w:t>nWidth</w:t>
            </w:r>
            <w:r>
              <w:t> 为 </w:t>
            </w:r>
            <w:r>
              <w:rPr>
                <w:b/>
                <w:bCs/>
              </w:rPr>
              <w:t>CW_USEDEFAULT</w:t>
            </w:r>
            <w:r>
              <w:t>，则系统会选择窗口的默认宽度和高度;默认宽度从初始 x 坐标扩展到屏幕右边缘，默认高度从初始 y 坐标扩展到图标区域的顶部。 </w:t>
            </w:r>
            <w:r>
              <w:rPr>
                <w:b/>
                <w:bCs/>
              </w:rPr>
              <w:t>CW_USEDEFAULT</w:t>
            </w:r>
            <w:r>
              <w:t> 仅适用于重叠窗口;如果为弹出窗口或子窗口指定了 </w:t>
            </w:r>
            <w:r>
              <w:rPr>
                <w:b/>
                <w:bCs/>
              </w:rPr>
              <w:t>CW_USEDEFAULT</w:t>
            </w:r>
            <w:r>
              <w:t>，</w:t>
            </w:r>
            <w:r>
              <w:rPr>
                <w:i/>
                <w:iCs/>
              </w:rPr>
              <w:t>nWidth</w:t>
            </w:r>
            <w:r>
              <w:t>，</w:t>
            </w:r>
            <w:r>
              <w:rPr>
                <w:i/>
                <w:iCs/>
              </w:rPr>
              <w:t>nHeight</w:t>
            </w:r>
            <w:r>
              <w:t> 设置为零。</w:t>
            </w:r>
          </w:p>
          <w:p w:rsidR="00E85C2C" w:rsidRDefault="00E85C2C" w:rsidP="00E85C2C">
            <w:pPr>
              <w:pStyle w:val="a5"/>
            </w:pPr>
            <w:r>
              <w:rPr>
                <w:rStyle w:val="HTML"/>
                <w:rFonts w:ascii="Consolas" w:hAnsi="Consolas"/>
                <w:sz w:val="20"/>
                <w:szCs w:val="20"/>
              </w:rPr>
              <w:t>[in] nHeight</w:t>
            </w:r>
          </w:p>
          <w:p w:rsidR="00E85C2C" w:rsidRDefault="00E85C2C" w:rsidP="00E85C2C">
            <w:pPr>
              <w:pStyle w:val="a5"/>
            </w:pPr>
            <w:r>
              <w:t>类型：</w:t>
            </w:r>
            <w:r>
              <w:rPr>
                <w:b/>
                <w:bCs/>
              </w:rPr>
              <w:t>int</w:t>
            </w:r>
          </w:p>
          <w:p w:rsidR="00E85C2C" w:rsidRDefault="00E85C2C" w:rsidP="00E85C2C">
            <w:pPr>
              <w:pStyle w:val="a5"/>
            </w:pPr>
            <w:r>
              <w:t>窗口的高度（以设备单位为单位）。 对于重叠窗口，</w:t>
            </w:r>
            <w:r>
              <w:rPr>
                <w:i/>
                <w:iCs/>
              </w:rPr>
              <w:t>nHeight</w:t>
            </w:r>
            <w:r>
              <w:t> 是窗口的高度（以屏幕坐标为单位）。 如果 nWidth 设置为 CW_USEDEFAULT，则系统将忽略 nHeight。</w:t>
            </w:r>
          </w:p>
          <w:p w:rsidR="00E85C2C" w:rsidRDefault="00E85C2C" w:rsidP="00E85C2C">
            <w:pPr>
              <w:pStyle w:val="a5"/>
            </w:pPr>
            <w:r>
              <w:rPr>
                <w:rStyle w:val="HTML"/>
                <w:rFonts w:ascii="Consolas" w:hAnsi="Consolas"/>
                <w:sz w:val="20"/>
                <w:szCs w:val="20"/>
              </w:rPr>
              <w:t>[in, optional] hWndParent</w:t>
            </w:r>
          </w:p>
          <w:p w:rsidR="00E85C2C" w:rsidRDefault="00E85C2C" w:rsidP="00E85C2C">
            <w:pPr>
              <w:pStyle w:val="a5"/>
            </w:pPr>
            <w:r>
              <w:t>类型：</w:t>
            </w:r>
            <w:r>
              <w:rPr>
                <w:b/>
                <w:bCs/>
              </w:rPr>
              <w:t>HWND</w:t>
            </w:r>
          </w:p>
          <w:p w:rsidR="00E85C2C" w:rsidRDefault="00E85C2C" w:rsidP="00E85C2C">
            <w:pPr>
              <w:pStyle w:val="a5"/>
            </w:pPr>
            <w:r>
              <w:t>正在创建的窗口的父窗口或所有者窗口的句柄。 若要创建子窗口或拥有的窗口，请提供有效的窗口句柄。 对于弹出窗口，此参数是可选的。</w:t>
            </w:r>
          </w:p>
          <w:p w:rsidR="00E85C2C" w:rsidRDefault="00E85C2C" w:rsidP="00E85C2C">
            <w:pPr>
              <w:pStyle w:val="a5"/>
            </w:pPr>
            <w:r>
              <w:t>若要创建 </w:t>
            </w:r>
            <w:hyperlink r:id="rId11" w:history="1">
              <w:r>
                <w:rPr>
                  <w:rStyle w:val="a4"/>
                </w:rPr>
                <w:t>仅消息窗口</w:t>
              </w:r>
            </w:hyperlink>
            <w:r>
              <w:t>，请向现有仅消息窗口提供 </w:t>
            </w:r>
            <w:r>
              <w:rPr>
                <w:b/>
                <w:bCs/>
              </w:rPr>
              <w:t>HWND_MESSAGE</w:t>
            </w:r>
            <w:r>
              <w:t> 或句柄。</w:t>
            </w:r>
          </w:p>
          <w:p w:rsidR="00E85C2C" w:rsidRDefault="00E85C2C" w:rsidP="00E85C2C">
            <w:pPr>
              <w:pStyle w:val="a5"/>
            </w:pPr>
            <w:r>
              <w:rPr>
                <w:rStyle w:val="HTML"/>
                <w:rFonts w:ascii="Consolas" w:hAnsi="Consolas"/>
                <w:sz w:val="20"/>
                <w:szCs w:val="20"/>
              </w:rPr>
              <w:t>[in, optional] hMenu</w:t>
            </w:r>
          </w:p>
          <w:p w:rsidR="00E85C2C" w:rsidRDefault="00E85C2C" w:rsidP="00E85C2C">
            <w:pPr>
              <w:pStyle w:val="a5"/>
            </w:pPr>
            <w:r>
              <w:t>类型：</w:t>
            </w:r>
            <w:r>
              <w:rPr>
                <w:b/>
                <w:bCs/>
              </w:rPr>
              <w:t>HMENU</w:t>
            </w:r>
          </w:p>
          <w:p w:rsidR="00E85C2C" w:rsidRDefault="00E85C2C" w:rsidP="00E85C2C">
            <w:pPr>
              <w:pStyle w:val="a5"/>
            </w:pPr>
            <w:r>
              <w:t>菜单的句柄，或根据窗口样式指定子窗口标识符。 对于重叠或弹出窗口，</w:t>
            </w:r>
            <w:r>
              <w:rPr>
                <w:i/>
                <w:iCs/>
              </w:rPr>
              <w:t>hMenu</w:t>
            </w:r>
            <w:r>
              <w:t> 标识要与窗口一起使用的菜单;如果要使用类菜单，它可以 </w:t>
            </w:r>
            <w:r>
              <w:rPr>
                <w:b/>
                <w:bCs/>
              </w:rPr>
              <w:t>NULL</w:t>
            </w:r>
            <w:r>
              <w:t>。 对于子窗口，</w:t>
            </w:r>
            <w:r>
              <w:rPr>
                <w:i/>
                <w:iCs/>
              </w:rPr>
              <w:t>hMenu</w:t>
            </w:r>
            <w:r>
              <w:t> 指定子窗口标识符，这是对话框控件用来通知其父级事件的整数值。 应用程序确定子窗口标识符;对于具有相同父窗口的所有子窗口，它必须是唯一的。</w:t>
            </w:r>
          </w:p>
          <w:p w:rsidR="00E85C2C" w:rsidRDefault="00E85C2C" w:rsidP="00E85C2C">
            <w:pPr>
              <w:pStyle w:val="a5"/>
            </w:pPr>
            <w:r>
              <w:rPr>
                <w:rStyle w:val="HTML"/>
                <w:rFonts w:ascii="Consolas" w:hAnsi="Consolas"/>
                <w:sz w:val="20"/>
                <w:szCs w:val="20"/>
              </w:rPr>
              <w:t>[in, optional] hInstance</w:t>
            </w:r>
          </w:p>
          <w:p w:rsidR="00E85C2C" w:rsidRDefault="00E85C2C" w:rsidP="00E85C2C">
            <w:pPr>
              <w:pStyle w:val="a5"/>
            </w:pPr>
            <w:r>
              <w:t>类型：</w:t>
            </w:r>
            <w:r>
              <w:rPr>
                <w:b/>
                <w:bCs/>
              </w:rPr>
              <w:t>HINSTANCE</w:t>
            </w:r>
          </w:p>
          <w:p w:rsidR="00E85C2C" w:rsidRDefault="00E85C2C" w:rsidP="00E85C2C">
            <w:pPr>
              <w:pStyle w:val="a5"/>
            </w:pPr>
            <w:r>
              <w:t>要与窗口关联的模块实例的句柄。</w:t>
            </w:r>
          </w:p>
          <w:p w:rsidR="00E85C2C" w:rsidRDefault="00E85C2C" w:rsidP="00E85C2C">
            <w:pPr>
              <w:pStyle w:val="a5"/>
            </w:pPr>
            <w:r>
              <w:rPr>
                <w:rStyle w:val="HTML"/>
                <w:rFonts w:ascii="Consolas" w:hAnsi="Consolas"/>
                <w:sz w:val="20"/>
                <w:szCs w:val="20"/>
              </w:rPr>
              <w:t>[in, optional] lpParam</w:t>
            </w:r>
          </w:p>
          <w:p w:rsidR="00E85C2C" w:rsidRDefault="00E85C2C" w:rsidP="00E85C2C">
            <w:pPr>
              <w:pStyle w:val="a5"/>
            </w:pPr>
            <w:r>
              <w:t>类型：</w:t>
            </w:r>
            <w:r>
              <w:rPr>
                <w:b/>
                <w:bCs/>
              </w:rPr>
              <w:t>LPVOID</w:t>
            </w:r>
          </w:p>
          <w:p w:rsidR="00E85C2C" w:rsidRDefault="00E85C2C" w:rsidP="00E85C2C">
            <w:pPr>
              <w:pStyle w:val="a5"/>
            </w:pPr>
            <w:r>
              <w:t>指向通过 </w:t>
            </w:r>
            <w:hyperlink r:id="rId12" w:history="1">
              <w:r>
                <w:rPr>
                  <w:rStyle w:val="a4"/>
                </w:rPr>
                <w:t>CREATESTRUCT</w:t>
              </w:r>
            </w:hyperlink>
            <w:r>
              <w:t> 结构（</w:t>
            </w:r>
            <w:r>
              <w:rPr>
                <w:b/>
                <w:bCs/>
              </w:rPr>
              <w:t>lpCreateParams</w:t>
            </w:r>
            <w:r>
              <w:t> 成员）指向的值的指针，该值由 </w:t>
            </w:r>
            <w:hyperlink r:id="rId13" w:history="1">
              <w:r>
                <w:rPr>
                  <w:rStyle w:val="a4"/>
                </w:rPr>
                <w:t>WM_CREATE</w:t>
              </w:r>
            </w:hyperlink>
            <w:r>
              <w:t> 消息的 </w:t>
            </w:r>
            <w:r>
              <w:rPr>
                <w:i/>
                <w:iCs/>
              </w:rPr>
              <w:t>lParam</w:t>
            </w:r>
            <w:r>
              <w:t> 参数指向。 此消息在返回之前由此函数发送到创建的窗口。</w:t>
            </w:r>
          </w:p>
          <w:p w:rsidR="00E85C2C" w:rsidRDefault="00E85C2C" w:rsidP="00E85C2C">
            <w:pPr>
              <w:pStyle w:val="a5"/>
            </w:pPr>
            <w:r>
              <w:t>如果应用程序调用 </w:t>
            </w:r>
            <w:r>
              <w:rPr>
                <w:b/>
                <w:bCs/>
              </w:rPr>
              <w:t>CreateWindow</w:t>
            </w:r>
            <w:r>
              <w:t> 来创建 MDI 客户端窗口，</w:t>
            </w:r>
            <w:r>
              <w:rPr>
                <w:i/>
                <w:iCs/>
              </w:rPr>
              <w:t>lpParam</w:t>
            </w:r>
            <w:r>
              <w:t> 应指向 </w:t>
            </w:r>
            <w:hyperlink r:id="rId14" w:history="1">
              <w:r>
                <w:rPr>
                  <w:rStyle w:val="a4"/>
                </w:rPr>
                <w:t>CLIENTCREATESTRUCT</w:t>
              </w:r>
            </w:hyperlink>
            <w:r>
              <w:t> 结构。 如果 MDI 客户端窗口调用 </w:t>
            </w:r>
            <w:r>
              <w:rPr>
                <w:b/>
                <w:bCs/>
              </w:rPr>
              <w:t>CreateWindow</w:t>
            </w:r>
            <w:r>
              <w:t> 创建 MDI 子窗口，</w:t>
            </w:r>
            <w:r>
              <w:rPr>
                <w:i/>
                <w:iCs/>
              </w:rPr>
              <w:t>lpParam</w:t>
            </w:r>
            <w:r>
              <w:t> 应指向 </w:t>
            </w:r>
            <w:hyperlink r:id="rId15" w:history="1">
              <w:r>
                <w:rPr>
                  <w:rStyle w:val="a4"/>
                </w:rPr>
                <w:t>MDICREATESTRUCT</w:t>
              </w:r>
            </w:hyperlink>
            <w:r>
              <w:t> 结构。 如果不需要其他数据，</w:t>
            </w:r>
            <w:r>
              <w:rPr>
                <w:i/>
                <w:iCs/>
              </w:rPr>
              <w:t>lpParam</w:t>
            </w:r>
            <w:r>
              <w:t> 可能会 </w:t>
            </w:r>
            <w:r>
              <w:rPr>
                <w:b/>
                <w:bCs/>
              </w:rPr>
              <w:t>NULL</w:t>
            </w:r>
            <w:r>
              <w:t>。</w:t>
            </w:r>
          </w:p>
          <w:p w:rsidR="00E85C2C" w:rsidRDefault="00E85C2C" w:rsidP="00E85C2C">
            <w:pPr>
              <w:pStyle w:val="2"/>
              <w:spacing w:before="480" w:after="180"/>
            </w:pPr>
            <w:r>
              <w:t>返回值</w:t>
            </w:r>
          </w:p>
          <w:p w:rsidR="00E85C2C" w:rsidRDefault="00E85C2C" w:rsidP="00E85C2C">
            <w:pPr>
              <w:pStyle w:val="a5"/>
            </w:pPr>
            <w:r>
              <w:t>类型：</w:t>
            </w:r>
            <w:r>
              <w:rPr>
                <w:b/>
                <w:bCs/>
              </w:rPr>
              <w:t>HWND</w:t>
            </w:r>
          </w:p>
          <w:p w:rsidR="00E85C2C" w:rsidRDefault="00E85C2C" w:rsidP="00E85C2C">
            <w:pPr>
              <w:pStyle w:val="a5"/>
            </w:pPr>
            <w:r>
              <w:t>如果函数成功，则返回值是新窗口的句柄。</w:t>
            </w:r>
          </w:p>
          <w:p w:rsidR="00E85C2C" w:rsidRDefault="00E85C2C" w:rsidP="00E85C2C">
            <w:pPr>
              <w:pStyle w:val="a5"/>
            </w:pPr>
            <w:r>
              <w:t>如果函数失败，则返回值 </w:t>
            </w:r>
            <w:r>
              <w:rPr>
                <w:b/>
                <w:bCs/>
              </w:rPr>
              <w:t>NULL</w:t>
            </w:r>
            <w:r>
              <w:t>。 若要获取扩展的错误信息，请调用 </w:t>
            </w:r>
            <w:hyperlink r:id="rId16" w:history="1">
              <w:r>
                <w:rPr>
                  <w:rStyle w:val="a4"/>
                </w:rPr>
                <w:t>GetLastError</w:t>
              </w:r>
            </w:hyperlink>
            <w:r>
              <w:t>。</w:t>
            </w:r>
          </w:p>
          <w:p w:rsidR="00E85C2C" w:rsidRDefault="00E85C2C" w:rsidP="00E85C2C">
            <w:pPr>
              <w:pStyle w:val="2"/>
              <w:spacing w:before="480" w:after="180"/>
            </w:pPr>
            <w:r>
              <w:t>言论</w:t>
            </w:r>
          </w:p>
          <w:p w:rsidR="00E85C2C" w:rsidRDefault="00E85C2C" w:rsidP="00E85C2C">
            <w:pPr>
              <w:pStyle w:val="a5"/>
            </w:pPr>
            <w:r>
              <w:t>在返回之前，</w:t>
            </w:r>
            <w:r>
              <w:rPr>
                <w:b/>
                <w:bCs/>
              </w:rPr>
              <w:t>CreateWindow</w:t>
            </w:r>
            <w:r>
              <w:t> 向窗口过程发送 </w:t>
            </w:r>
            <w:hyperlink r:id="rId17" w:history="1">
              <w:r>
                <w:rPr>
                  <w:rStyle w:val="a4"/>
                </w:rPr>
                <w:t>WM_CREATE</w:t>
              </w:r>
            </w:hyperlink>
            <w:r>
              <w:t> 消息。 对于重叠、弹出窗口和子窗口，</w:t>
            </w:r>
            <w:r>
              <w:rPr>
                <w:b/>
                <w:bCs/>
              </w:rPr>
              <w:t>CreateWindow</w:t>
            </w:r>
            <w:r>
              <w:t> 向窗口发送 </w:t>
            </w:r>
            <w:r>
              <w:rPr>
                <w:b/>
                <w:bCs/>
              </w:rPr>
              <w:t>WM_CREATE</w:t>
            </w:r>
            <w:r>
              <w:t>、</w:t>
            </w:r>
            <w:hyperlink r:id="rId18" w:history="1">
              <w:r>
                <w:rPr>
                  <w:rStyle w:val="a4"/>
                </w:rPr>
                <w:t>WM_GETMINMAXINFO</w:t>
              </w:r>
            </w:hyperlink>
            <w:r>
              <w:t>和 </w:t>
            </w:r>
            <w:hyperlink r:id="rId19" w:history="1">
              <w:r>
                <w:rPr>
                  <w:rStyle w:val="a4"/>
                </w:rPr>
                <w:t>WM_NCCREATE</w:t>
              </w:r>
            </w:hyperlink>
            <w:r>
              <w:t> 消息。 </w:t>
            </w:r>
            <w:r>
              <w:rPr>
                <w:b/>
                <w:bCs/>
              </w:rPr>
              <w:t>WM_CREATE</w:t>
            </w:r>
            <w:r>
              <w:t> 消息的 </w:t>
            </w:r>
            <w:r>
              <w:rPr>
                <w:i/>
                <w:iCs/>
              </w:rPr>
              <w:t>lParam</w:t>
            </w:r>
            <w:r>
              <w:t> 参数包含指向 </w:t>
            </w:r>
            <w:hyperlink r:id="rId20" w:history="1">
              <w:r>
                <w:rPr>
                  <w:rStyle w:val="a4"/>
                </w:rPr>
                <w:t>CREATESTRUCT</w:t>
              </w:r>
            </w:hyperlink>
            <w:r>
              <w:t> 结构的指针。 如果指定了 </w:t>
            </w:r>
            <w:r>
              <w:rPr>
                <w:b/>
                <w:bCs/>
              </w:rPr>
              <w:t>WS_VISIBLE</w:t>
            </w:r>
            <w:r>
              <w:t> 样式，</w:t>
            </w:r>
            <w:r>
              <w:rPr>
                <w:b/>
                <w:bCs/>
              </w:rPr>
              <w:t>CreateWindow</w:t>
            </w:r>
            <w:r>
              <w:t> 发送激活和显示窗口所需的所有消息。</w:t>
            </w:r>
          </w:p>
          <w:p w:rsidR="00E85C2C" w:rsidRDefault="00E85C2C" w:rsidP="00E85C2C">
            <w:pPr>
              <w:pStyle w:val="a5"/>
            </w:pPr>
            <w:r>
              <w:t>如果创建的窗口是子窗口，则其默认位置位于 Z 顺序的底部。 如果创建的窗口是顶级窗口，则其默认位置位于 Z 顺序的顶部（但除非创建窗口本身是最顶层的窗口）的顶部。</w:t>
            </w:r>
          </w:p>
          <w:p w:rsidR="00E85C2C" w:rsidRDefault="00E85C2C" w:rsidP="00E85C2C">
            <w:pPr>
              <w:pStyle w:val="a5"/>
            </w:pPr>
            <w:r>
              <w:t>有关控制任务栏是否显示已创建窗口的按钮的信息，请参阅 </w:t>
            </w:r>
            <w:hyperlink r:id="rId21" w:history="1">
              <w:r>
                <w:rPr>
                  <w:rStyle w:val="a4"/>
                </w:rPr>
                <w:t>管理任务栏按钮</w:t>
              </w:r>
            </w:hyperlink>
            <w:r>
              <w:t>。</w:t>
            </w:r>
          </w:p>
          <w:p w:rsidR="00E85C2C" w:rsidRDefault="00E85C2C" w:rsidP="00E85C2C">
            <w:pPr>
              <w:pStyle w:val="a5"/>
            </w:pPr>
            <w:r>
              <w:t>有关删除窗口的信息，请参阅 </w:t>
            </w:r>
            <w:hyperlink r:id="rId22" w:history="1">
              <w:r>
                <w:rPr>
                  <w:rStyle w:val="a4"/>
                </w:rPr>
                <w:t>DestroyWindow</w:t>
              </w:r>
            </w:hyperlink>
            <w:r>
              <w:t> 函数。</w:t>
            </w:r>
          </w:p>
          <w:p w:rsidR="00E85C2C" w:rsidRDefault="00E85C2C" w:rsidP="00E85C2C">
            <w:pPr>
              <w:pStyle w:val="a5"/>
            </w:pPr>
            <w:r>
              <w:t>可以在 </w:t>
            </w:r>
            <w:r>
              <w:rPr>
                <w:i/>
                <w:iCs/>
              </w:rPr>
              <w:t>lpClassName</w:t>
            </w:r>
            <w:r>
              <w:t> 参数中指定以下预定义的系统类。 请注意可在 </w:t>
            </w:r>
            <w:r>
              <w:rPr>
                <w:i/>
                <w:iCs/>
              </w:rPr>
              <w:t>dwStyle</w:t>
            </w:r>
            <w:r>
              <w:t> 参数中使用的相应控件样式。</w:t>
            </w:r>
          </w:p>
          <w:p w:rsidR="00E85C2C" w:rsidRDefault="00E85C2C" w:rsidP="00E85C2C">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E85C2C" w:rsidTr="00E85C2C">
              <w:tc>
                <w:tcPr>
                  <w:tcW w:w="0" w:type="auto"/>
                  <w:hideMark/>
                </w:tcPr>
                <w:p w:rsidR="00E85C2C" w:rsidRDefault="00E85C2C" w:rsidP="00E85C2C">
                  <w:pPr>
                    <w:rPr>
                      <w:b/>
                      <w:bCs/>
                    </w:rPr>
                  </w:pPr>
                  <w:r>
                    <w:rPr>
                      <w:b/>
                      <w:bCs/>
                    </w:rPr>
                    <w:t>系统类</w:t>
                  </w:r>
                </w:p>
              </w:tc>
              <w:tc>
                <w:tcPr>
                  <w:tcW w:w="0" w:type="auto"/>
                  <w:hideMark/>
                </w:tcPr>
                <w:p w:rsidR="00E85C2C" w:rsidRDefault="00E85C2C" w:rsidP="00E85C2C">
                  <w:pPr>
                    <w:rPr>
                      <w:b/>
                      <w:bCs/>
                    </w:rPr>
                  </w:pPr>
                  <w:r>
                    <w:rPr>
                      <w:b/>
                      <w:bCs/>
                    </w:rPr>
                    <w:t>意义</w:t>
                  </w:r>
                </w:p>
              </w:tc>
            </w:tr>
            <w:tr w:rsidR="00E85C2C" w:rsidTr="00E85C2C">
              <w:tc>
                <w:tcPr>
                  <w:tcW w:w="0" w:type="auto"/>
                  <w:hideMark/>
                </w:tcPr>
                <w:p w:rsidR="00E85C2C" w:rsidRDefault="00E85C2C" w:rsidP="00E85C2C">
                  <w:r>
                    <w:rPr>
                      <w:b/>
                      <w:bCs/>
                    </w:rPr>
                    <w:t>按钮</w:t>
                  </w:r>
                </w:p>
              </w:tc>
              <w:tc>
                <w:tcPr>
                  <w:tcW w:w="0" w:type="auto"/>
                  <w:hideMark/>
                </w:tcPr>
                <w:p w:rsidR="00E85C2C" w:rsidRDefault="00E85C2C" w:rsidP="00E85C2C">
                  <w:r>
                    <w:t>指定一个小矩形子窗口，表示用户可以单击的按钮以打开或关闭它。 按钮控件可以单独使用，也可以在组中使用，并且可以标记或显示无文本。 当用户单击按钮控件时，按钮控件通常会更改外观。 有关详细信息，请参阅 </w:t>
                  </w:r>
                  <w:hyperlink r:id="rId23" w:history="1">
                    <w:r>
                      <w:rPr>
                        <w:rStyle w:val="a4"/>
                      </w:rPr>
                      <w:t>按钮</w:t>
                    </w:r>
                  </w:hyperlink>
                </w:p>
                <w:p w:rsidR="00E85C2C" w:rsidRDefault="00E85C2C" w:rsidP="00E85C2C">
                  <w:pPr>
                    <w:pStyle w:val="a5"/>
                  </w:pPr>
                  <w:r>
                    <w:t>有关可在 </w:t>
                  </w:r>
                  <w:r>
                    <w:rPr>
                      <w:i/>
                      <w:iCs/>
                    </w:rPr>
                    <w:t>dwStyle</w:t>
                  </w:r>
                  <w:r>
                    <w:t> 参数中指定的按钮样式表，请参阅 </w:t>
                  </w:r>
                  <w:hyperlink r:id="rId24" w:history="1">
                    <w:r>
                      <w:rPr>
                        <w:rStyle w:val="a4"/>
                      </w:rPr>
                      <w:t>按钮样式</w:t>
                    </w:r>
                  </w:hyperlink>
                  <w:r>
                    <w:t>。</w:t>
                  </w:r>
                </w:p>
              </w:tc>
            </w:tr>
            <w:tr w:rsidR="00E85C2C" w:rsidTr="00E85C2C">
              <w:tc>
                <w:tcPr>
                  <w:tcW w:w="0" w:type="auto"/>
                  <w:hideMark/>
                </w:tcPr>
                <w:p w:rsidR="00E85C2C" w:rsidRDefault="00E85C2C" w:rsidP="00E85C2C">
                  <w:r>
                    <w:rPr>
                      <w:b/>
                      <w:bCs/>
                    </w:rPr>
                    <w:t>COMBOBOX</w:t>
                  </w:r>
                </w:p>
              </w:tc>
              <w:tc>
                <w:tcPr>
                  <w:tcW w:w="0" w:type="auto"/>
                  <w:hideMark/>
                </w:tcPr>
                <w:p w:rsidR="00E85C2C" w:rsidRDefault="00E85C2C" w:rsidP="00E85C2C">
                  <w:r>
                    <w:t>指定由列表框和类似于编辑控件的选择字段组成的控件。 使用此样式时，应用程序应随时显示列表框或启用下拉列表框。 如果列表框可见，请在选择字段中键入字符会突出显示与键入的字符匹配的第一个列表框项。 相反，选择列表框中的项将显示选定字段中的选定文本。</w:t>
                  </w:r>
                </w:p>
                <w:p w:rsidR="00E85C2C" w:rsidRDefault="00E85C2C" w:rsidP="00E85C2C">
                  <w:pPr>
                    <w:pStyle w:val="a5"/>
                    <w:spacing w:before="0" w:beforeAutospacing="0" w:after="0" w:afterAutospacing="0"/>
                  </w:pPr>
                  <w:r>
                    <w:t>有关详细信息，请参阅 </w:t>
                  </w:r>
                  <w:hyperlink r:id="rId25" w:history="1">
                    <w:r>
                      <w:rPr>
                        <w:rStyle w:val="a4"/>
                      </w:rPr>
                      <w:t>组合框</w:t>
                    </w:r>
                  </w:hyperlink>
                  <w:r>
                    <w:t>。 有关可以在 </w:t>
                  </w:r>
                  <w:r>
                    <w:rPr>
                      <w:i/>
                      <w:iCs/>
                    </w:rPr>
                    <w:t>dwStyle</w:t>
                  </w:r>
                  <w:r>
                    <w:t> 参数中指定的组合框样式表，请参阅 </w:t>
                  </w:r>
                  <w:hyperlink r:id="rId26" w:history="1">
                    <w:r>
                      <w:rPr>
                        <w:rStyle w:val="a4"/>
                      </w:rPr>
                      <w:t>组合框样式</w:t>
                    </w:r>
                  </w:hyperlink>
                  <w:r>
                    <w:t>。</w:t>
                  </w:r>
                </w:p>
              </w:tc>
            </w:tr>
            <w:tr w:rsidR="00E85C2C" w:rsidTr="00E85C2C">
              <w:tc>
                <w:tcPr>
                  <w:tcW w:w="0" w:type="auto"/>
                  <w:hideMark/>
                </w:tcPr>
                <w:p w:rsidR="00E85C2C" w:rsidRDefault="00E85C2C" w:rsidP="00E85C2C">
                  <w:r>
                    <w:rPr>
                      <w:b/>
                      <w:bCs/>
                    </w:rPr>
                    <w:t>EDIT</w:t>
                  </w:r>
                </w:p>
              </w:tc>
              <w:tc>
                <w:tcPr>
                  <w:tcW w:w="0" w:type="auto"/>
                  <w:hideMark/>
                </w:tcPr>
                <w:p w:rsidR="00E85C2C" w:rsidRDefault="00E85C2C" w:rsidP="00E85C2C">
                  <w:r>
                    <w:t>指定一个矩形子窗口，用户可以在其中键入键盘中的文本。 用户选择该控件，并通过按 Tab 键将其移动到该控件，并为其提供键盘焦点。 当编辑控件显示闪烁插入点时，用户可以键入文本;使用鼠标移动光标、选择要替换的字符，或将光标定位为插入字符;或使用 BACKSPACE 键删除字符。 有关详细信息，请参阅 </w:t>
                  </w:r>
                  <w:hyperlink r:id="rId27" w:history="1">
                    <w:r>
                      <w:rPr>
                        <w:rStyle w:val="a4"/>
                      </w:rPr>
                      <w:t>编辑控件</w:t>
                    </w:r>
                  </w:hyperlink>
                  <w:r>
                    <w:t>。</w:t>
                  </w:r>
                </w:p>
                <w:p w:rsidR="00E85C2C" w:rsidRDefault="00E85C2C" w:rsidP="00E85C2C">
                  <w:pPr>
                    <w:pStyle w:val="a5"/>
                  </w:pPr>
                  <w:r>
                    <w:t>有关可在 </w:t>
                  </w:r>
                  <w:r>
                    <w:rPr>
                      <w:i/>
                      <w:iCs/>
                    </w:rPr>
                    <w:t>dwStyle</w:t>
                  </w:r>
                  <w:r>
                    <w:t> 参数中指定的编辑控件样式表，请参阅 </w:t>
                  </w:r>
                  <w:hyperlink r:id="rId28" w:history="1">
                    <w:r>
                      <w:rPr>
                        <w:rStyle w:val="a4"/>
                      </w:rPr>
                      <w:t>编辑控件样式</w:t>
                    </w:r>
                  </w:hyperlink>
                  <w:r>
                    <w:t>。</w:t>
                  </w:r>
                </w:p>
              </w:tc>
            </w:tr>
            <w:tr w:rsidR="00E85C2C" w:rsidTr="00E85C2C">
              <w:tc>
                <w:tcPr>
                  <w:tcW w:w="0" w:type="auto"/>
                  <w:hideMark/>
                </w:tcPr>
                <w:p w:rsidR="00E85C2C" w:rsidRDefault="00E85C2C" w:rsidP="00E85C2C">
                  <w:r>
                    <w:rPr>
                      <w:b/>
                      <w:bCs/>
                    </w:rPr>
                    <w:t>LISTBOX</w:t>
                  </w:r>
                </w:p>
              </w:tc>
              <w:tc>
                <w:tcPr>
                  <w:tcW w:w="0" w:type="auto"/>
                  <w:hideMark/>
                </w:tcPr>
                <w:p w:rsidR="00E85C2C" w:rsidRDefault="00E85C2C" w:rsidP="00E85C2C">
                  <w:r>
                    <w:t>指定字符串列表。 每当应用程序必须提供名称列表（如文件名）时，即可指定此控件，用户可以从中选择这些名称。 用户可以通过单击字符串来选择字符串。 突出显示所选字符串，并将通知消息传递到父窗口。 有关详细信息，请参阅 </w:t>
                  </w:r>
                  <w:hyperlink r:id="rId29" w:history="1">
                    <w:r>
                      <w:rPr>
                        <w:rStyle w:val="a4"/>
                      </w:rPr>
                      <w:t>列表框</w:t>
                    </w:r>
                  </w:hyperlink>
                  <w:r>
                    <w:t>。</w:t>
                  </w:r>
                </w:p>
                <w:p w:rsidR="00E85C2C" w:rsidRDefault="00E85C2C" w:rsidP="00E85C2C">
                  <w:pPr>
                    <w:pStyle w:val="a5"/>
                  </w:pPr>
                  <w:r>
                    <w:t>有关可在 </w:t>
                  </w:r>
                  <w:r>
                    <w:rPr>
                      <w:i/>
                      <w:iCs/>
                    </w:rPr>
                    <w:t>dwStyle</w:t>
                  </w:r>
                  <w:r>
                    <w:t> 参数中指定的列表框样式表，请参阅 </w:t>
                  </w:r>
                  <w:hyperlink r:id="rId30" w:history="1">
                    <w:r>
                      <w:rPr>
                        <w:rStyle w:val="a4"/>
                      </w:rPr>
                      <w:t>列表框样式</w:t>
                    </w:r>
                  </w:hyperlink>
                  <w:r>
                    <w:t>。</w:t>
                  </w:r>
                </w:p>
              </w:tc>
            </w:tr>
            <w:tr w:rsidR="00E85C2C" w:rsidTr="00E85C2C">
              <w:tc>
                <w:tcPr>
                  <w:tcW w:w="0" w:type="auto"/>
                  <w:hideMark/>
                </w:tcPr>
                <w:p w:rsidR="00E85C2C" w:rsidRDefault="00E85C2C" w:rsidP="00E85C2C">
                  <w:r>
                    <w:rPr>
                      <w:b/>
                      <w:bCs/>
                    </w:rPr>
                    <w:t>MDICLIENT</w:t>
                  </w:r>
                </w:p>
              </w:tc>
              <w:tc>
                <w:tcPr>
                  <w:tcW w:w="0" w:type="auto"/>
                  <w:hideMark/>
                </w:tcPr>
                <w:p w:rsidR="00E85C2C" w:rsidRDefault="00E85C2C" w:rsidP="00E85C2C">
                  <w:r>
                    <w:t>指定 MDI 客户端窗口。 此窗口接收控制 MDI 应用程序的子窗口的消息。 建议的样式位 </w:t>
                  </w:r>
                  <w:r>
                    <w:rPr>
                      <w:b/>
                      <w:bCs/>
                    </w:rPr>
                    <w:t>WS_CLIPCHILDREN</w:t>
                  </w:r>
                  <w:r>
                    <w:t> 和 </w:t>
                  </w:r>
                  <w:r>
                    <w:rPr>
                      <w:b/>
                      <w:bCs/>
                    </w:rPr>
                    <w:t>WS_CHILD</w:t>
                  </w:r>
                  <w:r>
                    <w:t>。 指定 </w:t>
                  </w:r>
                  <w:r>
                    <w:rPr>
                      <w:b/>
                      <w:bCs/>
                    </w:rPr>
                    <w:t>WS_HSCROLL</w:t>
                  </w:r>
                  <w:r>
                    <w:t> 和 </w:t>
                  </w:r>
                  <w:r>
                    <w:rPr>
                      <w:b/>
                      <w:bCs/>
                    </w:rPr>
                    <w:t>WS_VSCROLL</w:t>
                  </w:r>
                  <w:r>
                    <w:t> 样式以创建 MDI 客户端窗口，允许用户将 MDI 子窗口滚动到视图中。</w:t>
                  </w:r>
                </w:p>
                <w:p w:rsidR="00E85C2C" w:rsidRDefault="00E85C2C" w:rsidP="00E85C2C">
                  <w:pPr>
                    <w:pStyle w:val="a5"/>
                  </w:pPr>
                  <w:r>
                    <w:t>有关详细信息，请参阅 </w:t>
                  </w:r>
                  <w:hyperlink r:id="rId31" w:history="1">
                    <w:r>
                      <w:rPr>
                        <w:rStyle w:val="a4"/>
                      </w:rPr>
                      <w:t>多个文档界面</w:t>
                    </w:r>
                  </w:hyperlink>
                  <w:r>
                    <w:t>。</w:t>
                  </w:r>
                </w:p>
              </w:tc>
            </w:tr>
            <w:tr w:rsidR="00E85C2C" w:rsidTr="00E85C2C">
              <w:tc>
                <w:tcPr>
                  <w:tcW w:w="0" w:type="auto"/>
                  <w:hideMark/>
                </w:tcPr>
                <w:p w:rsidR="00E85C2C" w:rsidRDefault="00E85C2C" w:rsidP="00E85C2C">
                  <w:r>
                    <w:rPr>
                      <w:b/>
                      <w:bCs/>
                    </w:rPr>
                    <w:t>RichEdit</w:t>
                  </w:r>
                </w:p>
              </w:tc>
              <w:tc>
                <w:tcPr>
                  <w:tcW w:w="0" w:type="auto"/>
                  <w:hideMark/>
                </w:tcPr>
                <w:p w:rsidR="00E85C2C" w:rsidRDefault="00E85C2C" w:rsidP="00E85C2C">
                  <w:r>
                    <w:t>指定 Microsoft Rich Edit 1.0 控件。 此窗口允许用户使用字符和段落格式查看和编辑文本，并且可以包括嵌入的组件对象模型 （COM） 对象。 有关详细信息，请参阅 </w:t>
                  </w:r>
                  <w:hyperlink r:id="rId32" w:history="1">
                    <w:r>
                      <w:rPr>
                        <w:rStyle w:val="a4"/>
                      </w:rPr>
                      <w:t>富编辑控件</w:t>
                    </w:r>
                  </w:hyperlink>
                  <w:r>
                    <w:t>。</w:t>
                  </w:r>
                </w:p>
                <w:p w:rsidR="00E85C2C" w:rsidRDefault="00E85C2C" w:rsidP="00E85C2C">
                  <w:pPr>
                    <w:pStyle w:val="a5"/>
                  </w:pPr>
                  <w:r>
                    <w:t>有关可在 </w:t>
                  </w:r>
                  <w:r>
                    <w:rPr>
                      <w:i/>
                      <w:iCs/>
                    </w:rPr>
                    <w:t>dwStyle</w:t>
                  </w:r>
                  <w:r>
                    <w:t> 参数中指定的富编辑控件样式表，请参阅 </w:t>
                  </w:r>
                  <w:hyperlink r:id="rId33" w:history="1">
                    <w:r>
                      <w:rPr>
                        <w:rStyle w:val="a4"/>
                      </w:rPr>
                      <w:t>Rich Edit Control Styles</w:t>
                    </w:r>
                  </w:hyperlink>
                  <w:r>
                    <w:t>。</w:t>
                  </w:r>
                </w:p>
              </w:tc>
            </w:tr>
            <w:tr w:rsidR="00E85C2C" w:rsidTr="00E85C2C">
              <w:tc>
                <w:tcPr>
                  <w:tcW w:w="0" w:type="auto"/>
                  <w:hideMark/>
                </w:tcPr>
                <w:p w:rsidR="00E85C2C" w:rsidRDefault="00E85C2C" w:rsidP="00E85C2C">
                  <w:r>
                    <w:rPr>
                      <w:b/>
                      <w:bCs/>
                    </w:rPr>
                    <w:t>RICHEDIT_CLASS</w:t>
                  </w:r>
                </w:p>
              </w:tc>
              <w:tc>
                <w:tcPr>
                  <w:tcW w:w="0" w:type="auto"/>
                  <w:hideMark/>
                </w:tcPr>
                <w:p w:rsidR="00E85C2C" w:rsidRDefault="00E85C2C" w:rsidP="00E85C2C">
                  <w:r>
                    <w:t>指定 Microsoft Rich Edit 2.0 控件。 此控件允许用户使用字符和段落格式查看和编辑文本，并且可以包括嵌入的 COM 对象。 有关详细信息，请参阅 </w:t>
                  </w:r>
                  <w:hyperlink r:id="rId34" w:history="1">
                    <w:r>
                      <w:rPr>
                        <w:rStyle w:val="a4"/>
                      </w:rPr>
                      <w:t>富编辑控件</w:t>
                    </w:r>
                  </w:hyperlink>
                  <w:r>
                    <w:t>。</w:t>
                  </w:r>
                </w:p>
                <w:p w:rsidR="00E85C2C" w:rsidRDefault="00E85C2C" w:rsidP="00E85C2C">
                  <w:pPr>
                    <w:pStyle w:val="a5"/>
                  </w:pPr>
                  <w:r>
                    <w:t>有关可在 </w:t>
                  </w:r>
                  <w:r>
                    <w:rPr>
                      <w:i/>
                      <w:iCs/>
                    </w:rPr>
                    <w:t>dwStyle</w:t>
                  </w:r>
                  <w:r>
                    <w:t> 参数中指定的富编辑控件样式表，请参阅 </w:t>
                  </w:r>
                  <w:hyperlink r:id="rId35" w:history="1">
                    <w:r>
                      <w:rPr>
                        <w:rStyle w:val="a4"/>
                      </w:rPr>
                      <w:t>Rich Edit Control Styles</w:t>
                    </w:r>
                  </w:hyperlink>
                  <w:r>
                    <w:t>。</w:t>
                  </w:r>
                </w:p>
              </w:tc>
            </w:tr>
            <w:tr w:rsidR="00E85C2C" w:rsidTr="00E85C2C">
              <w:tc>
                <w:tcPr>
                  <w:tcW w:w="0" w:type="auto"/>
                  <w:hideMark/>
                </w:tcPr>
                <w:p w:rsidR="00E85C2C" w:rsidRDefault="00E85C2C" w:rsidP="00E85C2C">
                  <w:r>
                    <w:rPr>
                      <w:b/>
                      <w:bCs/>
                    </w:rPr>
                    <w:t>SCROLLBAR</w:t>
                  </w:r>
                </w:p>
              </w:tc>
              <w:tc>
                <w:tcPr>
                  <w:tcW w:w="0" w:type="auto"/>
                  <w:hideMark/>
                </w:tcPr>
                <w:p w:rsidR="00E85C2C" w:rsidRDefault="00E85C2C" w:rsidP="00E85C2C">
                  <w:r>
                    <w:t>指定一个矩形，该矩形包含滚动框，并在两端具有方向箭头。 每当用户单击控件时，滚动条就会向其父窗口发送通知消息。 父窗口负责根据需要更新滚动框的位置。 有关详细信息，请参阅 </w:t>
                  </w:r>
                  <w:hyperlink r:id="rId36" w:history="1">
                    <w:r>
                      <w:rPr>
                        <w:rStyle w:val="a4"/>
                      </w:rPr>
                      <w:t>滚动条</w:t>
                    </w:r>
                  </w:hyperlink>
                  <w:r>
                    <w:t>。</w:t>
                  </w:r>
                </w:p>
                <w:p w:rsidR="00E85C2C" w:rsidRDefault="00E85C2C" w:rsidP="00E85C2C">
                  <w:pPr>
                    <w:pStyle w:val="a5"/>
                  </w:pPr>
                  <w:r>
                    <w:t>有关可在 dwStyle 参数 中指定的滚动条控件样式表，请参阅 滚动条控件样式。</w:t>
                  </w:r>
                </w:p>
              </w:tc>
            </w:tr>
            <w:tr w:rsidR="00E85C2C" w:rsidTr="00E85C2C">
              <w:tc>
                <w:tcPr>
                  <w:tcW w:w="0" w:type="auto"/>
                  <w:hideMark/>
                </w:tcPr>
                <w:p w:rsidR="00E85C2C" w:rsidRDefault="00E85C2C" w:rsidP="00E85C2C">
                  <w:r>
                    <w:rPr>
                      <w:b/>
                      <w:bCs/>
                    </w:rPr>
                    <w:t>STATIC</w:t>
                  </w:r>
                </w:p>
              </w:tc>
              <w:tc>
                <w:tcPr>
                  <w:tcW w:w="0" w:type="auto"/>
                  <w:hideMark/>
                </w:tcPr>
                <w:p w:rsidR="00E85C2C" w:rsidRDefault="00E85C2C" w:rsidP="00E85C2C">
                  <w:r>
                    <w:t>指定用于标记、框或其他控件的简单文本字段、框或矩形。 静态控件不采用任何输入并提供任何输出。 有关详细信息，请参阅 </w:t>
                  </w:r>
                  <w:hyperlink r:id="rId37" w:history="1">
                    <w:r>
                      <w:rPr>
                        <w:rStyle w:val="a4"/>
                      </w:rPr>
                      <w:t>静态控件</w:t>
                    </w:r>
                  </w:hyperlink>
                  <w:r>
                    <w:t>。</w:t>
                  </w:r>
                </w:p>
                <w:p w:rsidR="00E85C2C" w:rsidRDefault="00E85C2C" w:rsidP="00E85C2C">
                  <w:pPr>
                    <w:pStyle w:val="a5"/>
                  </w:pPr>
                  <w:r>
                    <w:t>有关可以在 </w:t>
                  </w:r>
                  <w:r>
                    <w:rPr>
                      <w:i/>
                      <w:iCs/>
                    </w:rPr>
                    <w:t>dwStyle</w:t>
                  </w:r>
                  <w:r>
                    <w:t> 参数中指定的静态控件样式表，请参阅 </w:t>
                  </w:r>
                  <w:hyperlink r:id="rId38" w:history="1">
                    <w:r>
                      <w:rPr>
                        <w:rStyle w:val="a4"/>
                      </w:rPr>
                      <w:t>静态控件样式</w:t>
                    </w:r>
                  </w:hyperlink>
                  <w:r>
                    <w:t>。</w:t>
                  </w:r>
                </w:p>
              </w:tc>
            </w:tr>
          </w:tbl>
          <w:p w:rsidR="00E85C2C" w:rsidRDefault="00E85C2C" w:rsidP="00E85C2C">
            <w:r>
              <w:t> </w:t>
            </w:r>
          </w:p>
          <w:p w:rsidR="00E85C2C" w:rsidRDefault="00E85C2C" w:rsidP="00E85C2C">
            <w:pPr>
              <w:pStyle w:val="a5"/>
            </w:pPr>
            <w:r>
              <w:rPr>
                <w:b/>
                <w:bCs/>
              </w:rPr>
              <w:t>CreateWindow</w:t>
            </w:r>
            <w:r>
              <w:t> 作为对 </w:t>
            </w:r>
            <w:hyperlink r:id="rId39" w:history="1">
              <w:r>
                <w:rPr>
                  <w:rStyle w:val="a4"/>
                </w:rPr>
                <w:t>CreateWindowEx</w:t>
              </w:r>
            </w:hyperlink>
            <w:r>
              <w:t> 函数的调用来实现，如下所示。</w:t>
            </w:r>
          </w:p>
          <w:p w:rsidR="00E85C2C" w:rsidRDefault="00E85C2C" w:rsidP="00E85C2C">
            <w:r>
              <w:rPr>
                <w:rStyle w:val="language"/>
              </w:rPr>
              <w:t>syntax</w:t>
            </w:r>
            <w:r>
              <w:t>复制</w:t>
            </w:r>
          </w:p>
          <w:p w:rsidR="00E85C2C" w:rsidRDefault="00E85C2C" w:rsidP="00E85C2C">
            <w:pPr>
              <w:pStyle w:val="HTML0"/>
              <w:rPr>
                <w:rStyle w:val="HTML"/>
                <w:rFonts w:ascii="Consolas" w:hAnsi="Consolas"/>
                <w:bdr w:val="none" w:sz="0" w:space="0" w:color="auto" w:frame="1"/>
              </w:rPr>
            </w:pPr>
            <w:r>
              <w:rPr>
                <w:rStyle w:val="HTML"/>
                <w:rFonts w:ascii="Consolas" w:hAnsi="Consolas"/>
                <w:bdr w:val="none" w:sz="0" w:space="0" w:color="auto" w:frame="1"/>
              </w:rPr>
              <w:t>#define CreateWindowA(lpClassName, lpWindowName, dwStyle, x, y, nWidth, nHeight, hWndParent, hMenu, hInstance, lpParam)\</w:t>
            </w:r>
          </w:p>
          <w:p w:rsidR="00E85C2C" w:rsidRDefault="00E85C2C" w:rsidP="00E85C2C">
            <w:pPr>
              <w:pStyle w:val="HTML0"/>
              <w:rPr>
                <w:rStyle w:val="HTML"/>
                <w:rFonts w:ascii="Consolas" w:hAnsi="Consolas"/>
                <w:bdr w:val="none" w:sz="0" w:space="0" w:color="auto" w:frame="1"/>
              </w:rPr>
            </w:pPr>
            <w:r>
              <w:rPr>
                <w:rStyle w:val="HTML"/>
                <w:rFonts w:ascii="Consolas" w:hAnsi="Consolas"/>
                <w:bdr w:val="none" w:sz="0" w:space="0" w:color="auto" w:frame="1"/>
              </w:rPr>
              <w:t>CreateWindowExA(0L, lpClassName, lpWindowName, dwStyle, x, y, nWidth, nHeight, hWndParent, hMenu, hInstance, lpParam)</w:t>
            </w:r>
          </w:p>
          <w:p w:rsidR="00E85C2C" w:rsidRDefault="00E85C2C" w:rsidP="00E85C2C">
            <w:pPr>
              <w:pStyle w:val="HTML0"/>
              <w:rPr>
                <w:rStyle w:val="HTML"/>
                <w:rFonts w:ascii="Consolas" w:hAnsi="Consolas"/>
                <w:bdr w:val="none" w:sz="0" w:space="0" w:color="auto" w:frame="1"/>
              </w:rPr>
            </w:pPr>
          </w:p>
          <w:p w:rsidR="00E85C2C" w:rsidRDefault="00E85C2C" w:rsidP="00E85C2C">
            <w:pPr>
              <w:pStyle w:val="HTML0"/>
              <w:rPr>
                <w:rStyle w:val="HTML"/>
                <w:rFonts w:ascii="Consolas" w:hAnsi="Consolas"/>
                <w:bdr w:val="none" w:sz="0" w:space="0" w:color="auto" w:frame="1"/>
              </w:rPr>
            </w:pPr>
            <w:r>
              <w:rPr>
                <w:rStyle w:val="HTML"/>
                <w:rFonts w:ascii="Consolas" w:hAnsi="Consolas"/>
                <w:bdr w:val="none" w:sz="0" w:space="0" w:color="auto" w:frame="1"/>
              </w:rPr>
              <w:t>#define CreateWindowW(lpClassName, lpWindowName, dwStyle, x, y, nWidth, nHeight, hWndParent, hMenu, hInstance, lpParam)\</w:t>
            </w:r>
          </w:p>
          <w:p w:rsidR="00E85C2C" w:rsidRDefault="00E85C2C" w:rsidP="00E85C2C">
            <w:pPr>
              <w:pStyle w:val="HTML0"/>
              <w:rPr>
                <w:rStyle w:val="HTML"/>
                <w:rFonts w:ascii="Consolas" w:hAnsi="Consolas"/>
                <w:bdr w:val="none" w:sz="0" w:space="0" w:color="auto" w:frame="1"/>
              </w:rPr>
            </w:pPr>
            <w:r>
              <w:rPr>
                <w:rStyle w:val="HTML"/>
                <w:rFonts w:ascii="Consolas" w:hAnsi="Consolas"/>
                <w:bdr w:val="none" w:sz="0" w:space="0" w:color="auto" w:frame="1"/>
              </w:rPr>
              <w:t>CreateWindowExW(0L, lpClassName, lpWindowName, dwStyle, x, y, nWidth, nHeight, hWndParent, hMenu, hInstance, lpParam)</w:t>
            </w:r>
          </w:p>
          <w:p w:rsidR="00E85C2C" w:rsidRDefault="00E85C2C" w:rsidP="00E85C2C">
            <w:pPr>
              <w:pStyle w:val="HTML0"/>
              <w:rPr>
                <w:rStyle w:val="HTML"/>
                <w:rFonts w:ascii="Consolas" w:hAnsi="Consolas"/>
                <w:bdr w:val="none" w:sz="0" w:space="0" w:color="auto" w:frame="1"/>
              </w:rPr>
            </w:pPr>
          </w:p>
          <w:p w:rsidR="00E85C2C" w:rsidRDefault="00E85C2C" w:rsidP="00E85C2C">
            <w:pPr>
              <w:pStyle w:val="HTML0"/>
              <w:rPr>
                <w:rStyle w:val="HTML"/>
                <w:rFonts w:ascii="Consolas" w:hAnsi="Consolas"/>
                <w:bdr w:val="none" w:sz="0" w:space="0" w:color="auto" w:frame="1"/>
              </w:rPr>
            </w:pPr>
            <w:r>
              <w:rPr>
                <w:rStyle w:val="HTML"/>
                <w:rFonts w:ascii="Consolas" w:hAnsi="Consolas"/>
                <w:bdr w:val="none" w:sz="0" w:space="0" w:color="auto" w:frame="1"/>
              </w:rPr>
              <w:t>#ifdef UNICODE</w:t>
            </w:r>
          </w:p>
          <w:p w:rsidR="00E85C2C" w:rsidRDefault="00E85C2C" w:rsidP="00E85C2C">
            <w:pPr>
              <w:pStyle w:val="HTML0"/>
              <w:rPr>
                <w:rStyle w:val="HTML"/>
                <w:rFonts w:ascii="Consolas" w:hAnsi="Consolas"/>
                <w:bdr w:val="none" w:sz="0" w:space="0" w:color="auto" w:frame="1"/>
              </w:rPr>
            </w:pPr>
            <w:r>
              <w:rPr>
                <w:rStyle w:val="HTML"/>
                <w:rFonts w:ascii="Consolas" w:hAnsi="Consolas"/>
                <w:bdr w:val="none" w:sz="0" w:space="0" w:color="auto" w:frame="1"/>
              </w:rPr>
              <w:t>#define CreateWindow  CreateWindowW</w:t>
            </w:r>
          </w:p>
          <w:p w:rsidR="00E85C2C" w:rsidRDefault="00E85C2C" w:rsidP="00E85C2C">
            <w:pPr>
              <w:pStyle w:val="HTML0"/>
              <w:rPr>
                <w:rStyle w:val="HTML"/>
                <w:rFonts w:ascii="Consolas" w:hAnsi="Consolas"/>
                <w:bdr w:val="none" w:sz="0" w:space="0" w:color="auto" w:frame="1"/>
              </w:rPr>
            </w:pPr>
            <w:r>
              <w:rPr>
                <w:rStyle w:val="HTML"/>
                <w:rFonts w:ascii="Consolas" w:hAnsi="Consolas"/>
                <w:bdr w:val="none" w:sz="0" w:space="0" w:color="auto" w:frame="1"/>
              </w:rPr>
              <w:t>#else</w:t>
            </w:r>
          </w:p>
          <w:p w:rsidR="00E85C2C" w:rsidRDefault="00E85C2C" w:rsidP="00E85C2C">
            <w:pPr>
              <w:pStyle w:val="HTML0"/>
              <w:rPr>
                <w:rStyle w:val="HTML"/>
                <w:rFonts w:ascii="Consolas" w:hAnsi="Consolas"/>
                <w:bdr w:val="none" w:sz="0" w:space="0" w:color="auto" w:frame="1"/>
              </w:rPr>
            </w:pPr>
            <w:r>
              <w:rPr>
                <w:rStyle w:val="HTML"/>
                <w:rFonts w:ascii="Consolas" w:hAnsi="Consolas"/>
                <w:bdr w:val="none" w:sz="0" w:space="0" w:color="auto" w:frame="1"/>
              </w:rPr>
              <w:t>#define CreateWindow  CreateWindowA</w:t>
            </w:r>
          </w:p>
          <w:p w:rsidR="00E85C2C" w:rsidRDefault="00E85C2C" w:rsidP="00E85C2C">
            <w:pPr>
              <w:pStyle w:val="HTML0"/>
              <w:rPr>
                <w:rStyle w:val="HTML"/>
                <w:rFonts w:ascii="Consolas" w:hAnsi="Consolas"/>
                <w:bdr w:val="none" w:sz="0" w:space="0" w:color="auto" w:frame="1"/>
              </w:rPr>
            </w:pPr>
            <w:r>
              <w:rPr>
                <w:rStyle w:val="HTML"/>
                <w:rFonts w:ascii="Consolas" w:hAnsi="Consolas"/>
                <w:bdr w:val="none" w:sz="0" w:space="0" w:color="auto" w:frame="1"/>
              </w:rPr>
              <w:t>#endif</w:t>
            </w:r>
          </w:p>
          <w:p w:rsidR="00E85C2C" w:rsidRDefault="00E85C2C" w:rsidP="00E85C2C">
            <w:pPr>
              <w:pStyle w:val="4"/>
              <w:spacing w:before="540" w:after="90"/>
            </w:pPr>
            <w:r>
              <w:t>例子</w:t>
            </w:r>
          </w:p>
          <w:p w:rsidR="00E85C2C" w:rsidRDefault="00E85C2C" w:rsidP="00E85C2C">
            <w:pPr>
              <w:pStyle w:val="a5"/>
            </w:pPr>
            <w:r>
              <w:t>有关示例，请参阅 </w:t>
            </w:r>
            <w:hyperlink r:id="rId40" w:history="1">
              <w:r>
                <w:rPr>
                  <w:rStyle w:val="a4"/>
                </w:rPr>
                <w:t>使用窗口类</w:t>
              </w:r>
            </w:hyperlink>
            <w:r>
              <w:t>。</w:t>
            </w:r>
          </w:p>
          <w:p w:rsidR="00E85C2C" w:rsidRDefault="00E85C2C" w:rsidP="00E85C2C">
            <w:pPr>
              <w:pStyle w:val="alert-title"/>
              <w:spacing w:before="0" w:beforeAutospacing="0" w:after="0" w:afterAutospacing="0"/>
              <w:rPr>
                <w:b/>
                <w:bCs/>
              </w:rPr>
            </w:pPr>
            <w:r>
              <w:rPr>
                <w:b/>
                <w:bCs/>
              </w:rPr>
              <w:t> 备注</w:t>
            </w:r>
          </w:p>
          <w:p w:rsidR="00E85C2C" w:rsidRDefault="00E85C2C" w:rsidP="00E85C2C">
            <w:pPr>
              <w:pStyle w:val="a5"/>
            </w:pPr>
            <w:r>
              <w:t>winuser.h 标头将 CreateWindow 定义为别名，该别名根据 UNICODE 预处理器常量的定义自动选择此函数的 ANSI 或 Unicode 版本。 将非中性编码别名与非非编码的代码混合使用可能会导致编译或运行时错误不匹配。 有关详细信息，请参阅函数原型的 约定。</w:t>
            </w:r>
          </w:p>
          <w:p w:rsidR="00E85C2C" w:rsidRDefault="00E85C2C" w:rsidP="00E85C2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31"/>
              <w:gridCol w:w="6522"/>
            </w:tblGrid>
            <w:tr w:rsidR="00E85C2C" w:rsidTr="00E85C2C">
              <w:tc>
                <w:tcPr>
                  <w:tcW w:w="0" w:type="auto"/>
                  <w:hideMark/>
                </w:tcPr>
                <w:p w:rsidR="00E85C2C" w:rsidRDefault="00E85C2C" w:rsidP="00E85C2C">
                  <w:r>
                    <w:rPr>
                      <w:rStyle w:val="a6"/>
                    </w:rPr>
                    <w:t>标头</w:t>
                  </w:r>
                </w:p>
              </w:tc>
              <w:tc>
                <w:tcPr>
                  <w:tcW w:w="0" w:type="auto"/>
                  <w:hideMark/>
                </w:tcPr>
                <w:p w:rsidR="00E85C2C" w:rsidRDefault="00E85C2C" w:rsidP="00E85C2C">
                  <w:r>
                    <w:t>winuser.h （包括 Windows.h）</w:t>
                  </w:r>
                </w:p>
              </w:tc>
            </w:tr>
          </w:tbl>
          <w:p w:rsidR="00E85C2C" w:rsidRDefault="00E85C2C" w:rsidP="00E85C2C">
            <w:pPr>
              <w:pStyle w:val="2"/>
              <w:spacing w:before="480" w:after="180"/>
            </w:pPr>
            <w:r>
              <w:t>另请参阅</w:t>
            </w:r>
          </w:p>
          <w:p w:rsidR="00E85C2C" w:rsidRDefault="00E85C2C" w:rsidP="00E85C2C">
            <w:pPr>
              <w:pStyle w:val="a5"/>
            </w:pPr>
            <w:hyperlink r:id="rId41" w:history="1">
              <w:r>
                <w:rPr>
                  <w:rStyle w:val="a4"/>
                </w:rPr>
                <w:t>关于多个文档界面</w:t>
              </w:r>
            </w:hyperlink>
          </w:p>
          <w:p w:rsidR="00E85C2C" w:rsidRDefault="00E85C2C" w:rsidP="00E85C2C">
            <w:pPr>
              <w:pStyle w:val="a5"/>
            </w:pPr>
            <w:hyperlink r:id="rId42" w:history="1">
              <w:r>
                <w:rPr>
                  <w:rStyle w:val="a4"/>
                </w:rPr>
                <w:t>常见控制窗口类</w:t>
              </w:r>
            </w:hyperlink>
          </w:p>
          <w:p w:rsidR="00E85C2C" w:rsidRDefault="00E85C2C" w:rsidP="00E85C2C">
            <w:pPr>
              <w:pStyle w:val="a5"/>
            </w:pPr>
            <w:r>
              <w:rPr>
                <w:b/>
                <w:bCs/>
              </w:rPr>
              <w:t>概念</w:t>
            </w:r>
          </w:p>
          <w:p w:rsidR="00E85C2C" w:rsidRDefault="00E85C2C" w:rsidP="00E85C2C">
            <w:pPr>
              <w:pStyle w:val="a5"/>
            </w:pPr>
            <w:hyperlink r:id="rId43" w:history="1">
              <w:r>
                <w:rPr>
                  <w:rStyle w:val="a4"/>
                </w:rPr>
                <w:t>CreateWindowEx</w:t>
              </w:r>
            </w:hyperlink>
          </w:p>
          <w:p w:rsidR="00E85C2C" w:rsidRDefault="00E85C2C" w:rsidP="00E85C2C">
            <w:pPr>
              <w:pStyle w:val="a5"/>
            </w:pPr>
            <w:hyperlink r:id="rId44" w:history="1">
              <w:r>
                <w:rPr>
                  <w:rStyle w:val="a4"/>
                </w:rPr>
                <w:t>DestroyWindow</w:t>
              </w:r>
            </w:hyperlink>
          </w:p>
          <w:p w:rsidR="00E85C2C" w:rsidRDefault="00E85C2C" w:rsidP="00E85C2C">
            <w:pPr>
              <w:pStyle w:val="a5"/>
            </w:pPr>
            <w:hyperlink r:id="rId45" w:history="1">
              <w:r>
                <w:rPr>
                  <w:rStyle w:val="a4"/>
                </w:rPr>
                <w:t>EnableWindow</w:t>
              </w:r>
            </w:hyperlink>
          </w:p>
          <w:p w:rsidR="00E85C2C" w:rsidRDefault="00E85C2C" w:rsidP="00E85C2C">
            <w:pPr>
              <w:pStyle w:val="a5"/>
            </w:pPr>
            <w:r>
              <w:rPr>
                <w:b/>
                <w:bCs/>
              </w:rPr>
              <w:t>其他资源</w:t>
            </w:r>
          </w:p>
          <w:p w:rsidR="00E85C2C" w:rsidRDefault="00E85C2C" w:rsidP="00E85C2C">
            <w:pPr>
              <w:pStyle w:val="a5"/>
            </w:pPr>
            <w:r>
              <w:rPr>
                <w:b/>
                <w:bCs/>
              </w:rPr>
              <w:t>参考</w:t>
            </w:r>
          </w:p>
          <w:p w:rsidR="00E85C2C" w:rsidRDefault="00E85C2C" w:rsidP="00E85C2C">
            <w:pPr>
              <w:pStyle w:val="a5"/>
            </w:pPr>
            <w:hyperlink r:id="rId46" w:history="1">
              <w:r>
                <w:rPr>
                  <w:rStyle w:val="a4"/>
                </w:rPr>
                <w:t>RegisterClass</w:t>
              </w:r>
            </w:hyperlink>
          </w:p>
          <w:p w:rsidR="00E85C2C" w:rsidRDefault="00E85C2C" w:rsidP="00E85C2C">
            <w:pPr>
              <w:pStyle w:val="a5"/>
            </w:pPr>
            <w:hyperlink r:id="rId47" w:history="1">
              <w:r>
                <w:rPr>
                  <w:rStyle w:val="a4"/>
                </w:rPr>
                <w:t>RegisterClassEx</w:t>
              </w:r>
            </w:hyperlink>
          </w:p>
          <w:p w:rsidR="00E85C2C" w:rsidRDefault="00E85C2C" w:rsidP="00E85C2C">
            <w:pPr>
              <w:pStyle w:val="a5"/>
            </w:pPr>
            <w:hyperlink r:id="rId48" w:history="1">
              <w:r>
                <w:rPr>
                  <w:rStyle w:val="a4"/>
                </w:rPr>
                <w:t>ShowWindow</w:t>
              </w:r>
            </w:hyperlink>
          </w:p>
          <w:p w:rsidR="00E85C2C" w:rsidRDefault="00E85C2C" w:rsidP="00E85C2C">
            <w:pPr>
              <w:pStyle w:val="a5"/>
            </w:pPr>
            <w:hyperlink r:id="rId49" w:history="1">
              <w:r>
                <w:rPr>
                  <w:rStyle w:val="a4"/>
                </w:rPr>
                <w:t>WM_COMMAND</w:t>
              </w:r>
            </w:hyperlink>
          </w:p>
          <w:p w:rsidR="00E85C2C" w:rsidRDefault="00E85C2C" w:rsidP="00E85C2C">
            <w:pPr>
              <w:pStyle w:val="a5"/>
            </w:pPr>
            <w:hyperlink r:id="rId50" w:history="1">
              <w:r>
                <w:rPr>
                  <w:rStyle w:val="a4"/>
                </w:rPr>
                <w:t>WM_CREATE</w:t>
              </w:r>
            </w:hyperlink>
          </w:p>
          <w:p w:rsidR="00E85C2C" w:rsidRDefault="00E85C2C" w:rsidP="00E85C2C">
            <w:pPr>
              <w:pStyle w:val="a5"/>
            </w:pPr>
            <w:hyperlink r:id="rId51" w:history="1">
              <w:r>
                <w:rPr>
                  <w:rStyle w:val="a4"/>
                </w:rPr>
                <w:t>WM_GETMINMAXINFO</w:t>
              </w:r>
            </w:hyperlink>
          </w:p>
          <w:p w:rsidR="00E85C2C" w:rsidRDefault="00E85C2C" w:rsidP="00E85C2C">
            <w:pPr>
              <w:pStyle w:val="a5"/>
            </w:pPr>
            <w:hyperlink r:id="rId52" w:history="1">
              <w:r>
                <w:rPr>
                  <w:rStyle w:val="a4"/>
                </w:rPr>
                <w:t>WM_NCCREATE</w:t>
              </w:r>
            </w:hyperlink>
          </w:p>
          <w:p w:rsidR="00E85C2C" w:rsidRDefault="00E85C2C" w:rsidP="00E85C2C">
            <w:pPr>
              <w:pStyle w:val="a5"/>
            </w:pPr>
            <w:hyperlink r:id="rId53" w:history="1">
              <w:r>
                <w:rPr>
                  <w:rStyle w:val="a4"/>
                </w:rPr>
                <w:t>WM_PAINT</w:t>
              </w:r>
            </w:hyperlink>
          </w:p>
          <w:p w:rsidR="00E85C2C" w:rsidRDefault="00E85C2C" w:rsidP="00E85C2C">
            <w:pPr>
              <w:pStyle w:val="a5"/>
            </w:pPr>
            <w:hyperlink r:id="rId54" w:history="1">
              <w:r>
                <w:rPr>
                  <w:rStyle w:val="a4"/>
                </w:rPr>
                <w:t>Windows</w:t>
              </w:r>
            </w:hyperlink>
          </w:p>
          <w:p w:rsidR="00E85C2C" w:rsidRDefault="00E85C2C" w:rsidP="00E85C2C">
            <w:pPr>
              <w:rPr>
                <w:rFonts w:hint="eastAsia"/>
              </w:rPr>
            </w:pPr>
          </w:p>
        </w:tc>
      </w:tr>
    </w:tbl>
    <w:p w:rsidR="00E85C2C" w:rsidRDefault="009172D7" w:rsidP="009172D7">
      <w:pPr>
        <w:pStyle w:val="2"/>
      </w:pPr>
      <w:r>
        <w:rPr>
          <w:rFonts w:hint="eastAsia"/>
        </w:rPr>
        <w:t>GetMessage函数</w:t>
      </w:r>
    </w:p>
    <w:tbl>
      <w:tblPr>
        <w:tblStyle w:val="a3"/>
        <w:tblW w:w="0" w:type="auto"/>
        <w:tblLook w:val="04A0" w:firstRow="1" w:lastRow="0" w:firstColumn="1" w:lastColumn="0" w:noHBand="0" w:noVBand="1"/>
      </w:tblPr>
      <w:tblGrid>
        <w:gridCol w:w="13459"/>
      </w:tblGrid>
      <w:tr w:rsidR="009172D7" w:rsidTr="009172D7">
        <w:tc>
          <w:tcPr>
            <w:tcW w:w="13459" w:type="dxa"/>
          </w:tcPr>
          <w:p w:rsidR="009172D7" w:rsidRDefault="009172D7" w:rsidP="009172D7">
            <w:pPr>
              <w:pStyle w:val="a5"/>
            </w:pPr>
            <w:r>
              <w:t>从调用线程的消息队列中检索消息。 函数调度传入的已发送消息，直到已发布的消息可供检索。</w:t>
            </w:r>
          </w:p>
          <w:p w:rsidR="009172D7" w:rsidRDefault="009172D7" w:rsidP="009172D7">
            <w:pPr>
              <w:pStyle w:val="a5"/>
            </w:pPr>
            <w:r>
              <w:rPr>
                <w:b/>
                <w:bCs/>
              </w:rPr>
              <w:t>GetMessage</w:t>
            </w:r>
            <w:r>
              <w:t> 函数类似于 </w:t>
            </w:r>
            <w:hyperlink r:id="rId55" w:history="1">
              <w:r>
                <w:rPr>
                  <w:rStyle w:val="a4"/>
                </w:rPr>
                <w:t>PeekMessage</w:t>
              </w:r>
            </w:hyperlink>
            <w:r>
              <w:t>，但是， </w:t>
            </w:r>
            <w:r>
              <w:rPr>
                <w:b/>
                <w:bCs/>
              </w:rPr>
              <w:t>GetMessage</w:t>
            </w:r>
            <w:r>
              <w:t> 会阻止，直到发布消息后再返回。</w:t>
            </w:r>
          </w:p>
          <w:p w:rsidR="009172D7" w:rsidRDefault="009172D7" w:rsidP="009172D7">
            <w:pPr>
              <w:pStyle w:val="2"/>
              <w:spacing w:before="480" w:after="180"/>
            </w:pPr>
            <w:r>
              <w:t>语法</w:t>
            </w:r>
          </w:p>
          <w:p w:rsidR="009172D7" w:rsidRDefault="009172D7" w:rsidP="009172D7">
            <w:pPr>
              <w:rPr>
                <w:rFonts w:hint="eastAsia"/>
              </w:rPr>
            </w:pPr>
            <w:r>
              <w:rPr>
                <w:rStyle w:val="language"/>
              </w:rPr>
              <w:t>C++</w:t>
            </w:r>
          </w:p>
          <w:p w:rsidR="009172D7" w:rsidRDefault="009172D7" w:rsidP="009172D7">
            <w:pPr>
              <w:pStyle w:val="HTML0"/>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GetMessage</w:t>
            </w:r>
            <w:r>
              <w:rPr>
                <w:rStyle w:val="hljs-params"/>
                <w:rFonts w:ascii="Consolas" w:hAnsi="Consolas"/>
                <w:bdr w:val="none" w:sz="0" w:space="0" w:color="auto" w:frame="1"/>
              </w:rPr>
              <w:t>(</w:t>
            </w:r>
          </w:p>
          <w:p w:rsidR="009172D7" w:rsidRDefault="009172D7" w:rsidP="009172D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[out]          LPMSG lpMsg,</w:t>
            </w:r>
          </w:p>
          <w:p w:rsidR="009172D7" w:rsidRDefault="009172D7" w:rsidP="009172D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optional] HWND  hWnd,</w:t>
            </w:r>
          </w:p>
          <w:p w:rsidR="009172D7" w:rsidRDefault="009172D7" w:rsidP="009172D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UINT  wMsgFilterMin,</w:t>
            </w:r>
          </w:p>
          <w:p w:rsidR="009172D7" w:rsidRDefault="009172D7" w:rsidP="009172D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UINT  wMsgFilterMax</w:t>
            </w:r>
          </w:p>
          <w:p w:rsidR="009172D7" w:rsidRDefault="009172D7" w:rsidP="009172D7">
            <w:pPr>
              <w:pStyle w:val="HTML0"/>
              <w:rPr>
                <w:rStyle w:val="HTML"/>
                <w:rFonts w:ascii="Consolas" w:hAnsi="Consolas"/>
                <w:bdr w:val="none" w:sz="0" w:space="0" w:color="auto" w:frame="1"/>
              </w:rPr>
            </w:pPr>
            <w:r>
              <w:rPr>
                <w:rStyle w:val="hljs-params"/>
                <w:rFonts w:ascii="Consolas" w:hAnsi="Consolas"/>
                <w:bdr w:val="none" w:sz="0" w:space="0" w:color="auto" w:frame="1"/>
              </w:rPr>
              <w:t>)</w:t>
            </w:r>
            <w:r>
              <w:rPr>
                <w:rStyle w:val="HTML"/>
                <w:rFonts w:ascii="Consolas" w:hAnsi="Consolas"/>
                <w:bdr w:val="none" w:sz="0" w:space="0" w:color="auto" w:frame="1"/>
              </w:rPr>
              <w:t>;</w:t>
            </w:r>
          </w:p>
          <w:p w:rsidR="009172D7" w:rsidRDefault="009172D7" w:rsidP="009172D7">
            <w:pPr>
              <w:pStyle w:val="2"/>
              <w:spacing w:before="480" w:after="180"/>
            </w:pPr>
            <w:r>
              <w:t>参数</w:t>
            </w:r>
          </w:p>
          <w:p w:rsidR="009172D7" w:rsidRDefault="009172D7" w:rsidP="009172D7">
            <w:pPr>
              <w:pStyle w:val="a5"/>
            </w:pPr>
            <w:r>
              <w:rPr>
                <w:rStyle w:val="HTML"/>
                <w:rFonts w:ascii="Consolas" w:hAnsi="Consolas"/>
                <w:sz w:val="20"/>
                <w:szCs w:val="20"/>
              </w:rPr>
              <w:t>[out] lpMsg</w:t>
            </w:r>
          </w:p>
          <w:p w:rsidR="009172D7" w:rsidRDefault="009172D7" w:rsidP="009172D7">
            <w:pPr>
              <w:pStyle w:val="a5"/>
            </w:pPr>
            <w:r>
              <w:t>类型： </w:t>
            </w:r>
            <w:r>
              <w:rPr>
                <w:b/>
                <w:bCs/>
              </w:rPr>
              <w:t>LPMSG</w:t>
            </w:r>
          </w:p>
          <w:p w:rsidR="009172D7" w:rsidRDefault="009172D7" w:rsidP="009172D7">
            <w:pPr>
              <w:pStyle w:val="a5"/>
            </w:pPr>
            <w:r>
              <w:t>指向 </w:t>
            </w:r>
            <w:hyperlink r:id="rId56" w:history="1">
              <w:r>
                <w:rPr>
                  <w:rStyle w:val="a4"/>
                </w:rPr>
                <w:t>MSG</w:t>
              </w:r>
            </w:hyperlink>
            <w:r>
              <w:t> 结构的指针，该结构从线程的消息队列接收消息信息。</w:t>
            </w:r>
          </w:p>
          <w:p w:rsidR="009172D7" w:rsidRDefault="009172D7" w:rsidP="009172D7">
            <w:pPr>
              <w:pStyle w:val="a5"/>
            </w:pPr>
            <w:r>
              <w:rPr>
                <w:rStyle w:val="HTML"/>
                <w:rFonts w:ascii="Consolas" w:hAnsi="Consolas"/>
                <w:sz w:val="20"/>
                <w:szCs w:val="20"/>
              </w:rPr>
              <w:t>[in, optional] hWnd</w:t>
            </w:r>
          </w:p>
          <w:p w:rsidR="009172D7" w:rsidRDefault="009172D7" w:rsidP="009172D7">
            <w:pPr>
              <w:pStyle w:val="a5"/>
            </w:pPr>
            <w:r>
              <w:t>类型：</w:t>
            </w:r>
            <w:r>
              <w:rPr>
                <w:b/>
                <w:bCs/>
              </w:rPr>
              <w:t>HWND</w:t>
            </w:r>
          </w:p>
          <w:p w:rsidR="009172D7" w:rsidRDefault="009172D7" w:rsidP="009172D7">
            <w:pPr>
              <w:pStyle w:val="a5"/>
            </w:pPr>
            <w:r>
              <w:t>要检索其消息的窗口的句柄。 窗口必须属于当前线程。</w:t>
            </w:r>
          </w:p>
          <w:p w:rsidR="009172D7" w:rsidRDefault="009172D7" w:rsidP="009172D7">
            <w:pPr>
              <w:pStyle w:val="a5"/>
            </w:pPr>
            <w:r>
              <w:t>如果 </w:t>
            </w:r>
            <w:r>
              <w:rPr>
                <w:i/>
                <w:iCs/>
              </w:rPr>
              <w:t>hWnd</w:t>
            </w:r>
            <w:r>
              <w:t> 为 </w:t>
            </w:r>
            <w:r>
              <w:rPr>
                <w:b/>
                <w:bCs/>
              </w:rPr>
              <w:t>NULL，GetMessage</w:t>
            </w:r>
            <w:r>
              <w:t> 将检索属于当前线程的任何窗口的消息，以及当前线程的消息队列中 </w:t>
            </w:r>
            <w:r>
              <w:rPr>
                <w:b/>
                <w:bCs/>
              </w:rPr>
              <w:t>hwnd</w:t>
            </w:r>
            <w:r>
              <w:t> 值为 </w:t>
            </w:r>
            <w:r>
              <w:rPr>
                <w:b/>
                <w:bCs/>
              </w:rPr>
              <w:t>NULL</w:t>
            </w:r>
            <w:r>
              <w:t> 的任何消息， () 看到 </w:t>
            </w:r>
            <w:hyperlink r:id="rId57" w:history="1">
              <w:r>
                <w:rPr>
                  <w:rStyle w:val="a4"/>
                </w:rPr>
                <w:t>MSG</w:t>
              </w:r>
            </w:hyperlink>
            <w:r>
              <w:t> 结构。 因此，如果 hWnd 为 </w:t>
            </w:r>
            <w:r>
              <w:rPr>
                <w:b/>
                <w:bCs/>
              </w:rPr>
              <w:t>NULL</w:t>
            </w:r>
            <w:r>
              <w:t>，则同时处理窗口消息和线程消息。</w:t>
            </w:r>
          </w:p>
          <w:p w:rsidR="009172D7" w:rsidRDefault="009172D7" w:rsidP="009172D7">
            <w:pPr>
              <w:pStyle w:val="a5"/>
            </w:pPr>
            <w:r>
              <w:t>如果 </w:t>
            </w:r>
            <w:r>
              <w:rPr>
                <w:i/>
                <w:iCs/>
              </w:rPr>
              <w:t>hWnd</w:t>
            </w:r>
            <w:r>
              <w:t> 为 -1，</w:t>
            </w:r>
            <w:r>
              <w:rPr>
                <w:b/>
                <w:bCs/>
              </w:rPr>
              <w:t>则 GetMessage</w:t>
            </w:r>
            <w:r>
              <w:t> 仅检索当前线程的消息队列中 </w:t>
            </w:r>
            <w:r>
              <w:rPr>
                <w:b/>
                <w:bCs/>
              </w:rPr>
              <w:t>hwnd</w:t>
            </w:r>
            <w:r>
              <w:t> 值为 </w:t>
            </w:r>
            <w:r>
              <w:rPr>
                <w:b/>
                <w:bCs/>
              </w:rPr>
              <w:t>NULL</w:t>
            </w:r>
            <w:r>
              <w:t> 的消息，即当 </w:t>
            </w:r>
            <w:r>
              <w:rPr>
                <w:i/>
                <w:iCs/>
              </w:rPr>
              <w:t>hWnd</w:t>
            </w:r>
            <w:r>
              <w:t> 参数为 </w:t>
            </w:r>
            <w:r>
              <w:rPr>
                <w:b/>
                <w:bCs/>
              </w:rPr>
              <w:t>NULL</w:t>
            </w:r>
            <w:r>
              <w:t>) 或 </w:t>
            </w:r>
            <w:hyperlink r:id="rId58" w:history="1">
              <w:r>
                <w:rPr>
                  <w:rStyle w:val="a4"/>
                </w:rPr>
                <w:t>PostThreadMessage</w:t>
              </w:r>
            </w:hyperlink>
            <w:r>
              <w:t> 时，</w:t>
            </w:r>
            <w:hyperlink r:id="rId59" w:history="1">
              <w:r>
                <w:rPr>
                  <w:rStyle w:val="a4"/>
                </w:rPr>
                <w:t>PostMessage</w:t>
              </w:r>
            </w:hyperlink>
            <w:r>
              <w:t> (发布的线程消息。</w:t>
            </w:r>
          </w:p>
          <w:p w:rsidR="009172D7" w:rsidRDefault="009172D7" w:rsidP="009172D7">
            <w:pPr>
              <w:pStyle w:val="a5"/>
            </w:pPr>
            <w:r>
              <w:rPr>
                <w:rStyle w:val="HTML"/>
                <w:rFonts w:ascii="Consolas" w:hAnsi="Consolas"/>
                <w:sz w:val="20"/>
                <w:szCs w:val="20"/>
              </w:rPr>
              <w:t>[in] wMsgFilterMin</w:t>
            </w:r>
          </w:p>
          <w:p w:rsidR="009172D7" w:rsidRDefault="009172D7" w:rsidP="009172D7">
            <w:pPr>
              <w:pStyle w:val="a5"/>
            </w:pPr>
            <w:r>
              <w:t>类型： </w:t>
            </w:r>
            <w:r>
              <w:rPr>
                <w:b/>
                <w:bCs/>
              </w:rPr>
              <w:t>UINT</w:t>
            </w:r>
          </w:p>
          <w:p w:rsidR="009172D7" w:rsidRDefault="009172D7" w:rsidP="009172D7">
            <w:pPr>
              <w:pStyle w:val="a5"/>
            </w:pPr>
            <w:r>
              <w:t>要检索的最低消息值的整数值。 使用 </w:t>
            </w:r>
            <w:r>
              <w:rPr>
                <w:b/>
                <w:bCs/>
              </w:rPr>
              <w:t>WM_KEYFIRST</w:t>
            </w:r>
            <w:r>
              <w:t> (0x0100) 指定第一条键盘消息， </w:t>
            </w:r>
            <w:r>
              <w:rPr>
                <w:b/>
                <w:bCs/>
              </w:rPr>
              <w:t>或使用WM_MOUSEFIRST</w:t>
            </w:r>
            <w:r>
              <w:t> (0x0200) 指定第一条鼠标消息。</w:t>
            </w:r>
          </w:p>
          <w:p w:rsidR="009172D7" w:rsidRDefault="009172D7" w:rsidP="009172D7">
            <w:pPr>
              <w:pStyle w:val="a5"/>
            </w:pPr>
            <w:r>
              <w:t>在此处和 </w:t>
            </w:r>
            <w:r>
              <w:rPr>
                <w:i/>
                <w:iCs/>
              </w:rPr>
              <w:t>wMsgFilterMax</w:t>
            </w:r>
            <w:r>
              <w:t> 中使用</w:t>
            </w:r>
            <w:hyperlink r:id="rId60" w:history="1">
              <w:r>
                <w:rPr>
                  <w:rStyle w:val="a4"/>
                </w:rPr>
                <w:t>WM_INPUT</w:t>
              </w:r>
            </w:hyperlink>
            <w:r>
              <w:t>仅指定</w:t>
            </w:r>
            <w:r>
              <w:rPr>
                <w:b/>
                <w:bCs/>
              </w:rPr>
              <w:t>WM_INPUT</w:t>
            </w:r>
            <w:r>
              <w:t>消息。</w:t>
            </w:r>
          </w:p>
          <w:p w:rsidR="009172D7" w:rsidRDefault="009172D7" w:rsidP="009172D7">
            <w:pPr>
              <w:pStyle w:val="a5"/>
            </w:pPr>
            <w:r>
              <w:t>如果 </w:t>
            </w:r>
            <w:r>
              <w:rPr>
                <w:i/>
                <w:iCs/>
              </w:rPr>
              <w:t>wMsgFilterMin</w:t>
            </w:r>
            <w:r>
              <w:t> 和 </w:t>
            </w:r>
            <w:r>
              <w:rPr>
                <w:i/>
                <w:iCs/>
              </w:rPr>
              <w:t>wMsgFilterMax</w:t>
            </w:r>
            <w:r>
              <w:t> 均为零， </w:t>
            </w:r>
            <w:r>
              <w:rPr>
                <w:b/>
                <w:bCs/>
              </w:rPr>
              <w:t>则 GetMessage</w:t>
            </w:r>
            <w:r>
              <w:t> 将返回所有可用消息 (即不) 执行范围筛选。</w:t>
            </w:r>
          </w:p>
          <w:p w:rsidR="009172D7" w:rsidRDefault="009172D7" w:rsidP="009172D7">
            <w:pPr>
              <w:pStyle w:val="a5"/>
            </w:pPr>
            <w:r>
              <w:rPr>
                <w:rStyle w:val="HTML"/>
                <w:rFonts w:ascii="Consolas" w:hAnsi="Consolas"/>
                <w:sz w:val="20"/>
                <w:szCs w:val="20"/>
              </w:rPr>
              <w:t>[in] wMsgFilterMax</w:t>
            </w:r>
          </w:p>
          <w:p w:rsidR="009172D7" w:rsidRDefault="009172D7" w:rsidP="009172D7">
            <w:pPr>
              <w:pStyle w:val="a5"/>
            </w:pPr>
            <w:r>
              <w:t>类型： </w:t>
            </w:r>
            <w:r>
              <w:rPr>
                <w:b/>
                <w:bCs/>
              </w:rPr>
              <w:t>UINT</w:t>
            </w:r>
          </w:p>
          <w:p w:rsidR="009172D7" w:rsidRDefault="009172D7" w:rsidP="009172D7">
            <w:pPr>
              <w:pStyle w:val="a5"/>
            </w:pPr>
            <w:r>
              <w:t>要检索的最高消息值的整数值。 使用 </w:t>
            </w:r>
            <w:r>
              <w:rPr>
                <w:b/>
                <w:bCs/>
              </w:rPr>
              <w:t>WM_KEYLAST</w:t>
            </w:r>
            <w:r>
              <w:t> 指定最后一条键盘消息， </w:t>
            </w:r>
            <w:r>
              <w:rPr>
                <w:b/>
                <w:bCs/>
              </w:rPr>
              <w:t>WM_MOUSELAST</w:t>
            </w:r>
            <w:r>
              <w:t> 指定最后一条鼠标消息。</w:t>
            </w:r>
          </w:p>
          <w:p w:rsidR="009172D7" w:rsidRDefault="009172D7" w:rsidP="009172D7">
            <w:pPr>
              <w:pStyle w:val="a5"/>
            </w:pPr>
            <w:r>
              <w:t>在此处和 </w:t>
            </w:r>
            <w:r>
              <w:rPr>
                <w:i/>
                <w:iCs/>
              </w:rPr>
              <w:t>wMsgFilterMin</w:t>
            </w:r>
            <w:r>
              <w:t> 中使用</w:t>
            </w:r>
            <w:hyperlink r:id="rId61" w:history="1">
              <w:r>
                <w:rPr>
                  <w:rStyle w:val="a4"/>
                </w:rPr>
                <w:t>WM_INPUT</w:t>
              </w:r>
            </w:hyperlink>
            <w:r>
              <w:t>，仅指定</w:t>
            </w:r>
            <w:r>
              <w:rPr>
                <w:b/>
                <w:bCs/>
              </w:rPr>
              <w:t>WM_INPUT</w:t>
            </w:r>
            <w:r>
              <w:t>消息。</w:t>
            </w:r>
          </w:p>
          <w:p w:rsidR="009172D7" w:rsidRDefault="009172D7" w:rsidP="009172D7">
            <w:pPr>
              <w:pStyle w:val="a5"/>
            </w:pPr>
            <w:r>
              <w:t>如果 </w:t>
            </w:r>
            <w:r>
              <w:rPr>
                <w:i/>
                <w:iCs/>
              </w:rPr>
              <w:t>wMsgFilterMin</w:t>
            </w:r>
            <w:r>
              <w:t> 和 </w:t>
            </w:r>
            <w:r>
              <w:rPr>
                <w:i/>
                <w:iCs/>
              </w:rPr>
              <w:t>wMsgFilterMax</w:t>
            </w:r>
            <w:r>
              <w:t> 均为零， </w:t>
            </w:r>
            <w:r>
              <w:rPr>
                <w:b/>
                <w:bCs/>
              </w:rPr>
              <w:t>则 GetMessage</w:t>
            </w:r>
            <w:r>
              <w:t> 将返回所有可用消息 (即不) 执行范围筛选。</w:t>
            </w:r>
          </w:p>
          <w:p w:rsidR="009172D7" w:rsidRDefault="009172D7" w:rsidP="009172D7">
            <w:pPr>
              <w:pStyle w:val="2"/>
              <w:spacing w:before="480" w:after="180"/>
            </w:pPr>
            <w:r>
              <w:t>返回值</w:t>
            </w:r>
          </w:p>
          <w:p w:rsidR="009172D7" w:rsidRDefault="009172D7" w:rsidP="009172D7">
            <w:pPr>
              <w:pStyle w:val="a5"/>
            </w:pPr>
            <w:r>
              <w:t>类型： </w:t>
            </w:r>
            <w:r>
              <w:rPr>
                <w:b/>
                <w:bCs/>
              </w:rPr>
              <w:t>BOOL</w:t>
            </w:r>
          </w:p>
          <w:p w:rsidR="009172D7" w:rsidRDefault="009172D7" w:rsidP="009172D7">
            <w:pPr>
              <w:pStyle w:val="a5"/>
            </w:pPr>
            <w:r>
              <w:t>如果函数检索 </w:t>
            </w:r>
            <w:hyperlink r:id="rId62" w:history="1">
              <w:r>
                <w:rPr>
                  <w:rStyle w:val="a4"/>
                </w:rPr>
                <w:t>WM_QUIT</w:t>
              </w:r>
            </w:hyperlink>
            <w:r>
              <w:t>以外的消息，则返回值为非零值。</w:t>
            </w:r>
          </w:p>
          <w:p w:rsidR="009172D7" w:rsidRDefault="009172D7" w:rsidP="009172D7">
            <w:pPr>
              <w:pStyle w:val="a5"/>
            </w:pPr>
            <w:r>
              <w:t>如果函数检索 </w:t>
            </w:r>
            <w:hyperlink r:id="rId63" w:history="1">
              <w:r>
                <w:rPr>
                  <w:rStyle w:val="a4"/>
                </w:rPr>
                <w:t>WM_QUIT</w:t>
              </w:r>
            </w:hyperlink>
            <w:r>
              <w:t> 消息，则返回值为零。</w:t>
            </w:r>
          </w:p>
          <w:p w:rsidR="009172D7" w:rsidRDefault="009172D7" w:rsidP="009172D7">
            <w:pPr>
              <w:pStyle w:val="a5"/>
            </w:pPr>
            <w:r>
              <w:t>如果出现错误，则返回值为 -1。 例如，如果 </w:t>
            </w:r>
            <w:r>
              <w:rPr>
                <w:i/>
                <w:iCs/>
              </w:rPr>
              <w:t>hWnd</w:t>
            </w:r>
            <w:r>
              <w:t> 是无效的窗口句柄或 </w:t>
            </w:r>
            <w:r>
              <w:rPr>
                <w:i/>
                <w:iCs/>
              </w:rPr>
              <w:t>lpMsg</w:t>
            </w:r>
            <w:r>
              <w:t> 是无效的指针，则该函数将失败。 要获得更多的错误信息，请调用 GetLastError。</w:t>
            </w:r>
          </w:p>
          <w:p w:rsidR="009172D7" w:rsidRDefault="009172D7" w:rsidP="009172D7">
            <w:pPr>
              <w:pStyle w:val="a5"/>
            </w:pPr>
            <w:r>
              <w:t>由于返回值可以是非零、零或 -1，因此请避免使用如下所示的代码：</w:t>
            </w:r>
          </w:p>
          <w:p w:rsidR="009172D7" w:rsidRDefault="009172D7" w:rsidP="009172D7">
            <w:r>
              <w:t>复制</w:t>
            </w: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while (GetMessage( lpMsg, hWnd, 0, 0)) ...</w:t>
            </w:r>
          </w:p>
          <w:p w:rsidR="009172D7" w:rsidRDefault="009172D7" w:rsidP="009172D7">
            <w:pPr>
              <w:pStyle w:val="a5"/>
            </w:pPr>
            <w:r>
              <w:t>如果 hWnd 是无效参数 (（例如引用已销毁) 窗口），则返回值可能为 -1，这意味着此类代码可能会导致严重的应用程序错误。 请改用如下所示的代码：</w:t>
            </w:r>
          </w:p>
          <w:p w:rsidR="009172D7" w:rsidRDefault="009172D7" w:rsidP="009172D7">
            <w:r>
              <w:t>复制</w:t>
            </w: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BOOL bRet;</w:t>
            </w:r>
          </w:p>
          <w:p w:rsidR="009172D7" w:rsidRDefault="009172D7" w:rsidP="009172D7">
            <w:pPr>
              <w:pStyle w:val="HTML0"/>
              <w:rPr>
                <w:rStyle w:val="HTML"/>
                <w:rFonts w:ascii="Consolas" w:hAnsi="Consolas"/>
                <w:bdr w:val="none" w:sz="0" w:space="0" w:color="auto" w:frame="1"/>
              </w:rPr>
            </w:pP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while( (bRet = GetMessage( &amp;msg, hWnd, 0, 0 )) != 0)</w:t>
            </w: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 xml:space="preserve">{ </w:t>
            </w: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 xml:space="preserve">    if (bRet == -1)</w:t>
            </w: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 xml:space="preserve">    {</w:t>
            </w: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 xml:space="preserve">        // handle the error and possibly exit</w:t>
            </w: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 xml:space="preserve">    }</w:t>
            </w: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 xml:space="preserve">    else</w:t>
            </w: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 xml:space="preserve">    {</w:t>
            </w: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 xml:space="preserve">        TranslateMessage(&amp;msg); </w:t>
            </w: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 xml:space="preserve">        DispatchMessage(&amp;msg); </w:t>
            </w: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 xml:space="preserve">    }</w:t>
            </w:r>
          </w:p>
          <w:p w:rsidR="009172D7" w:rsidRDefault="009172D7" w:rsidP="009172D7">
            <w:pPr>
              <w:pStyle w:val="HTML0"/>
              <w:rPr>
                <w:rStyle w:val="HTML"/>
                <w:rFonts w:ascii="Consolas" w:hAnsi="Consolas"/>
                <w:bdr w:val="none" w:sz="0" w:space="0" w:color="auto" w:frame="1"/>
              </w:rPr>
            </w:pPr>
            <w:r>
              <w:rPr>
                <w:rStyle w:val="HTML"/>
                <w:rFonts w:ascii="Consolas" w:hAnsi="Consolas"/>
                <w:bdr w:val="none" w:sz="0" w:space="0" w:color="auto" w:frame="1"/>
              </w:rPr>
              <w:t>}</w:t>
            </w:r>
          </w:p>
          <w:p w:rsidR="009172D7" w:rsidRDefault="009172D7" w:rsidP="009172D7">
            <w:pPr>
              <w:pStyle w:val="2"/>
              <w:spacing w:before="480" w:after="180"/>
            </w:pPr>
            <w:r>
              <w:t>注解</w:t>
            </w:r>
          </w:p>
          <w:p w:rsidR="009172D7" w:rsidRDefault="009172D7" w:rsidP="009172D7">
            <w:pPr>
              <w:pStyle w:val="a5"/>
            </w:pPr>
            <w:r>
              <w:t>应用程序通常使用返回值来确定是否结束main消息循环并退出程序。</w:t>
            </w:r>
          </w:p>
          <w:p w:rsidR="009172D7" w:rsidRDefault="009172D7" w:rsidP="009172D7">
            <w:pPr>
              <w:pStyle w:val="a5"/>
            </w:pPr>
            <w:r>
              <w:rPr>
                <w:b/>
                <w:bCs/>
              </w:rPr>
              <w:t>GetMessage</w:t>
            </w:r>
            <w:r>
              <w:t> 函数检索与</w:t>
            </w:r>
            <w:r>
              <w:rPr>
                <w:i/>
                <w:iCs/>
              </w:rPr>
              <w:t>由 hWnd</w:t>
            </w:r>
            <w:r>
              <w:t> 参数或其任何子级标识的窗口关联的消息（由 </w:t>
            </w:r>
            <w:hyperlink r:id="rId64" w:history="1">
              <w:r>
                <w:rPr>
                  <w:rStyle w:val="a4"/>
                </w:rPr>
                <w:t>IsChild</w:t>
              </w:r>
            </w:hyperlink>
            <w:r>
              <w:t> 函数指定），并在 </w:t>
            </w:r>
            <w:r>
              <w:rPr>
                <w:i/>
                <w:iCs/>
              </w:rPr>
              <w:t>wMsgFilterMin</w:t>
            </w:r>
            <w:r>
              <w:t> 和 </w:t>
            </w:r>
            <w:r>
              <w:rPr>
                <w:i/>
                <w:iCs/>
              </w:rPr>
              <w:t>wMsgFilterMax</w:t>
            </w:r>
            <w:r>
              <w:t> 参数给出的消息值范围内。 请注意，应用程序只能使用 </w:t>
            </w:r>
            <w:r>
              <w:rPr>
                <w:i/>
                <w:iCs/>
              </w:rPr>
              <w:t>wMsgFilterMin</w:t>
            </w:r>
            <w:r>
              <w:t> 和 </w:t>
            </w:r>
            <w:r>
              <w:rPr>
                <w:i/>
                <w:iCs/>
              </w:rPr>
              <w:t>wMsgFilterMax</w:t>
            </w:r>
            <w:r>
              <w:t> 参数中的低字;高字是为系统保留的。</w:t>
            </w:r>
          </w:p>
          <w:p w:rsidR="009172D7" w:rsidRDefault="009172D7" w:rsidP="009172D7">
            <w:pPr>
              <w:pStyle w:val="a5"/>
            </w:pPr>
            <w:r>
              <w:t>请注意，无论为 </w:t>
            </w:r>
            <w:r>
              <w:rPr>
                <w:i/>
                <w:iCs/>
              </w:rPr>
              <w:t>wMsgFilterMin 和 wMsgFilterMax</w:t>
            </w:r>
            <w:r>
              <w:t> 指定哪些值，</w:t>
            </w:r>
            <w:r>
              <w:rPr>
                <w:b/>
                <w:bCs/>
              </w:rPr>
              <w:t>GetMessage</w:t>
            </w:r>
            <w:r>
              <w:t> 始终检索</w:t>
            </w:r>
            <w:hyperlink r:id="rId65" w:history="1">
              <w:r>
                <w:rPr>
                  <w:rStyle w:val="a4"/>
                </w:rPr>
                <w:t>WM_QUIT</w:t>
              </w:r>
            </w:hyperlink>
            <w:r>
              <w:t>消息。</w:t>
            </w:r>
          </w:p>
          <w:p w:rsidR="009172D7" w:rsidRDefault="009172D7" w:rsidP="009172D7">
            <w:pPr>
              <w:pStyle w:val="a5"/>
            </w:pPr>
            <w:r>
              <w:t>在此调用期间，系统将传送挂起的非排队消息，即使用 </w:t>
            </w:r>
            <w:hyperlink r:id="rId66" w:history="1">
              <w:r>
                <w:rPr>
                  <w:rStyle w:val="a4"/>
                </w:rPr>
                <w:t>SendMessage、SendMessageCallback</w:t>
              </w:r>
            </w:hyperlink>
            <w:r>
              <w:t>、</w:t>
            </w:r>
            <w:hyperlink r:id="rId67" w:history="1">
              <w:r>
                <w:rPr>
                  <w:rStyle w:val="a4"/>
                </w:rPr>
                <w:t>SendMessageTimeout</w:t>
              </w:r>
            </w:hyperlink>
            <w:r>
              <w:t> 或 </w:t>
            </w:r>
            <w:hyperlink r:id="rId68" w:history="1">
              <w:r>
                <w:rPr>
                  <w:rStyle w:val="a4"/>
                </w:rPr>
                <w:t>SendNotifyMessage</w:t>
              </w:r>
            </w:hyperlink>
            <w:r>
              <w:t> 函数发送到调用线程拥有的窗口的消息。 然后检索与指定筛选器匹配的第一个排队消息。 系统还可以处理内部事件。 如果未指定筛选器，则按以下顺序处理消息：</w:t>
            </w:r>
          </w:p>
          <w:p w:rsidR="009172D7" w:rsidRDefault="009172D7" w:rsidP="009172D7">
            <w:pPr>
              <w:widowControl/>
              <w:numPr>
                <w:ilvl w:val="0"/>
                <w:numId w:val="1"/>
              </w:numPr>
              <w:ind w:left="570"/>
              <w:jc w:val="left"/>
            </w:pPr>
            <w:r>
              <w:t>已发送消息</w:t>
            </w:r>
          </w:p>
          <w:p w:rsidR="009172D7" w:rsidRDefault="009172D7" w:rsidP="009172D7">
            <w:pPr>
              <w:widowControl/>
              <w:numPr>
                <w:ilvl w:val="0"/>
                <w:numId w:val="1"/>
              </w:numPr>
              <w:ind w:left="570"/>
              <w:jc w:val="left"/>
            </w:pPr>
            <w:r>
              <w:t>已发布的消息</w:t>
            </w:r>
          </w:p>
          <w:p w:rsidR="009172D7" w:rsidRDefault="009172D7" w:rsidP="009172D7">
            <w:pPr>
              <w:widowControl/>
              <w:numPr>
                <w:ilvl w:val="0"/>
                <w:numId w:val="1"/>
              </w:numPr>
              <w:ind w:left="570"/>
              <w:jc w:val="left"/>
            </w:pPr>
            <w:r>
              <w:t>输入 (硬件) 消息和系统内部事件</w:t>
            </w:r>
          </w:p>
          <w:p w:rsidR="009172D7" w:rsidRDefault="009172D7" w:rsidP="009172D7">
            <w:pPr>
              <w:widowControl/>
              <w:numPr>
                <w:ilvl w:val="0"/>
                <w:numId w:val="1"/>
              </w:numPr>
              <w:ind w:left="570"/>
              <w:jc w:val="left"/>
            </w:pPr>
            <w:r>
              <w:t>再次 () 发送消息</w:t>
            </w:r>
          </w:p>
          <w:p w:rsidR="009172D7" w:rsidRDefault="009172D7" w:rsidP="009172D7">
            <w:pPr>
              <w:widowControl/>
              <w:numPr>
                <w:ilvl w:val="0"/>
                <w:numId w:val="1"/>
              </w:numPr>
              <w:ind w:left="570"/>
              <w:jc w:val="left"/>
            </w:pPr>
            <w:hyperlink r:id="rId69" w:history="1">
              <w:r>
                <w:rPr>
                  <w:rStyle w:val="a4"/>
                </w:rPr>
                <w:t>WM_PAINT</w:t>
              </w:r>
            </w:hyperlink>
            <w:r>
              <w:t> 消息</w:t>
            </w:r>
          </w:p>
          <w:p w:rsidR="009172D7" w:rsidRDefault="009172D7" w:rsidP="009172D7">
            <w:pPr>
              <w:widowControl/>
              <w:numPr>
                <w:ilvl w:val="0"/>
                <w:numId w:val="1"/>
              </w:numPr>
              <w:ind w:left="570"/>
              <w:jc w:val="left"/>
            </w:pPr>
            <w:hyperlink r:id="rId70" w:history="1">
              <w:r>
                <w:rPr>
                  <w:rStyle w:val="a4"/>
                </w:rPr>
                <w:t>WM_TIMER</w:t>
              </w:r>
            </w:hyperlink>
            <w:r>
              <w:t> 消息</w:t>
            </w:r>
          </w:p>
          <w:p w:rsidR="009172D7" w:rsidRDefault="009172D7" w:rsidP="009172D7">
            <w:r>
              <w:t>若要在发布消息之前检索输入消息，请使用 </w:t>
            </w:r>
            <w:r>
              <w:rPr>
                <w:i/>
                <w:iCs/>
              </w:rPr>
              <w:t>wMsgFilterMin</w:t>
            </w:r>
            <w:r>
              <w:t> 和 </w:t>
            </w:r>
            <w:r>
              <w:rPr>
                <w:i/>
                <w:iCs/>
              </w:rPr>
              <w:t>wMsgFilterMax</w:t>
            </w:r>
            <w:r>
              <w:t> 参数。</w:t>
            </w:r>
          </w:p>
          <w:p w:rsidR="009172D7" w:rsidRDefault="009172D7" w:rsidP="009172D7">
            <w:pPr>
              <w:pStyle w:val="a5"/>
            </w:pPr>
            <w:r>
              <w:rPr>
                <w:b/>
                <w:bCs/>
              </w:rPr>
              <w:t>GetMessage</w:t>
            </w:r>
            <w:r>
              <w:t> 不会从队列中删除 </w:t>
            </w:r>
            <w:hyperlink r:id="rId71" w:history="1">
              <w:r>
                <w:rPr>
                  <w:rStyle w:val="a4"/>
                </w:rPr>
                <w:t>WM_PAINT</w:t>
              </w:r>
            </w:hyperlink>
            <w:r>
              <w:t> 消息。 消息一直保留在队列中，直到处理。</w:t>
            </w:r>
          </w:p>
          <w:p w:rsidR="009172D7" w:rsidRDefault="009172D7" w:rsidP="009172D7">
            <w:pPr>
              <w:pStyle w:val="a5"/>
            </w:pPr>
            <w:r>
              <w:t>如果顶级窗口停止响应消息超过几秒钟，系统会认为窗口没有响应，并将其替换为具有相同 z 顺序、位置、大小和视觉属性的虚影窗口。 这允许用户移动它、调整其大小，甚至关闭应用程序。 但是，这些是唯一可用的操作，因为应用程序实际上没有响应。 在调试器模式下，系统不会生成虚影窗口。</w:t>
            </w:r>
          </w:p>
          <w:p w:rsidR="009172D7" w:rsidRDefault="009172D7" w:rsidP="009172D7">
            <w:pPr>
              <w:pStyle w:val="3"/>
              <w:spacing w:before="450" w:after="270"/>
            </w:pPr>
            <w:r>
              <w:t>DPI 虚拟化</w:t>
            </w:r>
          </w:p>
          <w:p w:rsidR="009172D7" w:rsidRDefault="009172D7" w:rsidP="009172D7">
            <w:r>
              <w:t>此 API 不参与 DPI 虚拟化。 输出处于消息所面向的窗口的模式。 不考虑调用线程。</w:t>
            </w:r>
          </w:p>
          <w:p w:rsidR="009172D7" w:rsidRDefault="009172D7" w:rsidP="009172D7">
            <w:pPr>
              <w:pStyle w:val="4"/>
              <w:spacing w:before="540" w:after="90"/>
            </w:pPr>
            <w:r>
              <w:t>示例</w:t>
            </w:r>
          </w:p>
          <w:p w:rsidR="009172D7" w:rsidRDefault="009172D7" w:rsidP="009172D7">
            <w:pPr>
              <w:pStyle w:val="a5"/>
            </w:pPr>
            <w:r>
              <w:t>有关示例，请参阅 </w:t>
            </w:r>
            <w:hyperlink r:id="rId72" w:history="1">
              <w:r>
                <w:rPr>
                  <w:rStyle w:val="a4"/>
                </w:rPr>
                <w:t>创建消息循环</w:t>
              </w:r>
            </w:hyperlink>
            <w:r>
              <w:t>。</w:t>
            </w:r>
          </w:p>
          <w:p w:rsidR="009172D7" w:rsidRDefault="009172D7" w:rsidP="009172D7">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303"/>
              <w:gridCol w:w="7050"/>
            </w:tblGrid>
            <w:tr w:rsidR="009172D7" w:rsidTr="009172D7">
              <w:tc>
                <w:tcPr>
                  <w:tcW w:w="0" w:type="auto"/>
                  <w:hideMark/>
                </w:tcPr>
                <w:p w:rsidR="009172D7" w:rsidRDefault="009172D7" w:rsidP="009172D7">
                  <w:r>
                    <w:rPr>
                      <w:rStyle w:val="a6"/>
                    </w:rPr>
                    <w:t>标头</w:t>
                  </w:r>
                </w:p>
              </w:tc>
              <w:tc>
                <w:tcPr>
                  <w:tcW w:w="0" w:type="auto"/>
                  <w:hideMark/>
                </w:tcPr>
                <w:p w:rsidR="009172D7" w:rsidRDefault="009172D7" w:rsidP="009172D7">
                  <w:r>
                    <w:t>winuser.h (包括 Windows.h)</w:t>
                  </w:r>
                </w:p>
              </w:tc>
            </w:tr>
            <w:tr w:rsidR="009172D7" w:rsidTr="009172D7">
              <w:tc>
                <w:tcPr>
                  <w:tcW w:w="0" w:type="auto"/>
                  <w:hideMark/>
                </w:tcPr>
                <w:p w:rsidR="009172D7" w:rsidRDefault="009172D7" w:rsidP="009172D7">
                  <w:r>
                    <w:rPr>
                      <w:rStyle w:val="a6"/>
                    </w:rPr>
                    <w:t>Library</w:t>
                  </w:r>
                </w:p>
              </w:tc>
              <w:tc>
                <w:tcPr>
                  <w:tcW w:w="0" w:type="auto"/>
                  <w:hideMark/>
                </w:tcPr>
                <w:p w:rsidR="009172D7" w:rsidRDefault="009172D7" w:rsidP="009172D7">
                  <w:r>
                    <w:t>User32.lib</w:t>
                  </w:r>
                </w:p>
              </w:tc>
            </w:tr>
            <w:tr w:rsidR="009172D7" w:rsidTr="009172D7">
              <w:tc>
                <w:tcPr>
                  <w:tcW w:w="0" w:type="auto"/>
                  <w:hideMark/>
                </w:tcPr>
                <w:p w:rsidR="009172D7" w:rsidRDefault="009172D7" w:rsidP="009172D7">
                  <w:r>
                    <w:rPr>
                      <w:rStyle w:val="a6"/>
                    </w:rPr>
                    <w:t>DLL</w:t>
                  </w:r>
                </w:p>
              </w:tc>
              <w:tc>
                <w:tcPr>
                  <w:tcW w:w="0" w:type="auto"/>
                  <w:hideMark/>
                </w:tcPr>
                <w:p w:rsidR="009172D7" w:rsidRDefault="009172D7" w:rsidP="009172D7">
                  <w:r>
                    <w:t>User32.dll</w:t>
                  </w:r>
                </w:p>
              </w:tc>
            </w:tr>
            <w:tr w:rsidR="009172D7" w:rsidTr="009172D7">
              <w:tc>
                <w:tcPr>
                  <w:tcW w:w="0" w:type="auto"/>
                  <w:hideMark/>
                </w:tcPr>
                <w:p w:rsidR="009172D7" w:rsidRDefault="009172D7" w:rsidP="009172D7">
                  <w:r>
                    <w:rPr>
                      <w:rStyle w:val="a6"/>
                    </w:rPr>
                    <w:t>API 集</w:t>
                  </w:r>
                </w:p>
              </w:tc>
              <w:tc>
                <w:tcPr>
                  <w:tcW w:w="0" w:type="auto"/>
                  <w:hideMark/>
                </w:tcPr>
                <w:p w:rsidR="009172D7" w:rsidRDefault="009172D7" w:rsidP="009172D7">
                  <w:r>
                    <w:t>在 Windows 8) 中引入的 ext-ms-win-ntuser-message-l1-1-0 (</w:t>
                  </w:r>
                </w:p>
              </w:tc>
            </w:tr>
          </w:tbl>
          <w:p w:rsidR="009172D7" w:rsidRDefault="009172D7" w:rsidP="009172D7">
            <w:pPr>
              <w:pStyle w:val="2"/>
              <w:spacing w:before="480" w:after="180"/>
            </w:pPr>
            <w:r>
              <w:t>请参阅</w:t>
            </w:r>
          </w:p>
          <w:p w:rsidR="009172D7" w:rsidRDefault="009172D7" w:rsidP="009172D7">
            <w:pPr>
              <w:pStyle w:val="a5"/>
            </w:pPr>
            <w:r>
              <w:rPr>
                <w:b/>
                <w:bCs/>
              </w:rPr>
              <w:t>概念性</w:t>
            </w:r>
          </w:p>
          <w:p w:rsidR="009172D7" w:rsidRDefault="009172D7" w:rsidP="009172D7">
            <w:pPr>
              <w:pStyle w:val="a5"/>
            </w:pPr>
            <w:hyperlink r:id="rId73" w:history="1">
              <w:r>
                <w:rPr>
                  <w:rStyle w:val="a4"/>
                </w:rPr>
                <w:t>IsChild</w:t>
              </w:r>
            </w:hyperlink>
          </w:p>
          <w:p w:rsidR="009172D7" w:rsidRDefault="009172D7" w:rsidP="009172D7">
            <w:pPr>
              <w:pStyle w:val="a5"/>
              <w:rPr>
                <w:rFonts w:hint="eastAsia"/>
              </w:rPr>
            </w:pPr>
            <w:hyperlink r:id="rId74" w:history="1">
              <w:r w:rsidRPr="009172D7">
                <w:rPr>
                  <w:rStyle w:val="a4"/>
                  <w:rFonts w:hint="eastAsia"/>
                </w:rPr>
                <w:t>M</w:t>
              </w:r>
              <w:r w:rsidRPr="009172D7">
                <w:rPr>
                  <w:rStyle w:val="a4"/>
                </w:rPr>
                <w:t>SG</w:t>
              </w:r>
            </w:hyperlink>
          </w:p>
          <w:p w:rsidR="009172D7" w:rsidRDefault="009172D7" w:rsidP="009172D7">
            <w:pPr>
              <w:pStyle w:val="a5"/>
            </w:pPr>
            <w:hyperlink r:id="rId75" w:history="1">
              <w:r>
                <w:rPr>
                  <w:rStyle w:val="a4"/>
                </w:rPr>
                <w:t>消息和消息队列</w:t>
              </w:r>
            </w:hyperlink>
          </w:p>
          <w:p w:rsidR="009172D7" w:rsidRDefault="009172D7" w:rsidP="009172D7">
            <w:pPr>
              <w:pStyle w:val="a5"/>
            </w:pPr>
            <w:hyperlink r:id="rId76" w:history="1">
              <w:r>
                <w:rPr>
                  <w:rStyle w:val="a4"/>
                </w:rPr>
                <w:t>PeekMessage</w:t>
              </w:r>
            </w:hyperlink>
          </w:p>
          <w:p w:rsidR="009172D7" w:rsidRDefault="009172D7" w:rsidP="009172D7">
            <w:pPr>
              <w:pStyle w:val="a5"/>
            </w:pPr>
            <w:hyperlink r:id="rId77" w:history="1">
              <w:r>
                <w:rPr>
                  <w:rStyle w:val="a4"/>
                </w:rPr>
                <w:t>PostMessage</w:t>
              </w:r>
            </w:hyperlink>
          </w:p>
          <w:p w:rsidR="009172D7" w:rsidRDefault="009172D7" w:rsidP="009172D7">
            <w:pPr>
              <w:pStyle w:val="a5"/>
            </w:pPr>
            <w:hyperlink r:id="rId78" w:history="1">
              <w:r>
                <w:rPr>
                  <w:rStyle w:val="a4"/>
                </w:rPr>
                <w:t>PostThreadMessage</w:t>
              </w:r>
            </w:hyperlink>
          </w:p>
          <w:p w:rsidR="009172D7" w:rsidRDefault="009172D7" w:rsidP="009172D7">
            <w:pPr>
              <w:pStyle w:val="a5"/>
            </w:pPr>
            <w:r>
              <w:rPr>
                <w:b/>
                <w:bCs/>
              </w:rPr>
              <w:t>引用</w:t>
            </w:r>
          </w:p>
          <w:p w:rsidR="009172D7" w:rsidRDefault="009172D7" w:rsidP="009172D7">
            <w:pPr>
              <w:pStyle w:val="a5"/>
            </w:pPr>
            <w:hyperlink r:id="rId79" w:history="1">
              <w:r>
                <w:rPr>
                  <w:rStyle w:val="a4"/>
                </w:rPr>
                <w:t>WaitMessage</w:t>
              </w:r>
            </w:hyperlink>
          </w:p>
          <w:p w:rsidR="009172D7" w:rsidRDefault="009172D7" w:rsidP="009172D7">
            <w:pPr>
              <w:rPr>
                <w:rFonts w:hint="eastAsia"/>
              </w:rPr>
            </w:pPr>
          </w:p>
        </w:tc>
      </w:tr>
    </w:tbl>
    <w:p w:rsidR="009172D7" w:rsidRDefault="009172D7" w:rsidP="009172D7">
      <w:pPr>
        <w:pStyle w:val="2"/>
      </w:pPr>
      <w:r>
        <w:rPr>
          <w:rFonts w:hint="eastAsia"/>
        </w:rPr>
        <w:t>L</w:t>
      </w:r>
      <w:r>
        <w:t>oadBitmap</w:t>
      </w:r>
      <w:r>
        <w:rPr>
          <w:rFonts w:hint="eastAsia"/>
        </w:rPr>
        <w:t>函数</w:t>
      </w:r>
    </w:p>
    <w:tbl>
      <w:tblPr>
        <w:tblStyle w:val="a3"/>
        <w:tblW w:w="0" w:type="auto"/>
        <w:tblLook w:val="04A0" w:firstRow="1" w:lastRow="0" w:firstColumn="1" w:lastColumn="0" w:noHBand="0" w:noVBand="1"/>
      </w:tblPr>
      <w:tblGrid>
        <w:gridCol w:w="13600"/>
      </w:tblGrid>
      <w:tr w:rsidR="009172D7" w:rsidTr="009172D7">
        <w:tc>
          <w:tcPr>
            <w:tcW w:w="13600" w:type="dxa"/>
          </w:tcPr>
          <w:p w:rsidR="009172D7" w:rsidRDefault="009172D7" w:rsidP="009172D7">
            <w:pPr>
              <w:pStyle w:val="ccemessage"/>
            </w:pPr>
            <w:r>
              <w:t>[</w:t>
            </w:r>
            <w:r>
              <w:rPr>
                <w:b/>
                <w:bCs/>
              </w:rPr>
              <w:t>LoadBitmap</w:t>
            </w:r>
            <w:r>
              <w:t> 可用于“要求”部分中指定的操作系统。 它可能在后续版本中变更或不可用。 请改用 </w:t>
            </w:r>
            <w:hyperlink r:id="rId80" w:history="1">
              <w:r>
                <w:rPr>
                  <w:rStyle w:val="a4"/>
                </w:rPr>
                <w:t>LoadImage</w:t>
              </w:r>
            </w:hyperlink>
            <w:r>
              <w:t> 和 </w:t>
            </w:r>
            <w:hyperlink r:id="rId81" w:history="1">
              <w:r>
                <w:rPr>
                  <w:rStyle w:val="a4"/>
                </w:rPr>
                <w:t>DrawFrameControl</w:t>
              </w:r>
            </w:hyperlink>
            <w:r>
              <w:t>。]</w:t>
            </w:r>
          </w:p>
          <w:p w:rsidR="009172D7" w:rsidRDefault="009172D7" w:rsidP="009172D7">
            <w:pPr>
              <w:pStyle w:val="a5"/>
            </w:pPr>
            <w:r>
              <w:rPr>
                <w:b/>
                <w:bCs/>
              </w:rPr>
              <w:t>LoadBitmap</w:t>
            </w:r>
            <w:r>
              <w:t> 函数从模块的可执行文件加载指定的位图资源。</w:t>
            </w:r>
          </w:p>
          <w:p w:rsidR="009172D7" w:rsidRDefault="009172D7" w:rsidP="009172D7">
            <w:pPr>
              <w:pStyle w:val="2"/>
              <w:spacing w:before="480" w:after="180"/>
            </w:pPr>
            <w:r>
              <w:t>语法</w:t>
            </w:r>
          </w:p>
          <w:p w:rsidR="009172D7" w:rsidRDefault="009172D7" w:rsidP="009172D7">
            <w:pPr>
              <w:rPr>
                <w:rFonts w:hint="eastAsia"/>
              </w:rPr>
            </w:pPr>
            <w:r>
              <w:rPr>
                <w:rStyle w:val="language"/>
              </w:rPr>
              <w:t>C++</w:t>
            </w:r>
          </w:p>
          <w:p w:rsidR="009172D7" w:rsidRDefault="009172D7" w:rsidP="009172D7">
            <w:pPr>
              <w:pStyle w:val="HTML0"/>
              <w:rPr>
                <w:rStyle w:val="hljs-params"/>
                <w:rFonts w:ascii="Consolas" w:hAnsi="Consolas"/>
                <w:bdr w:val="none" w:sz="0" w:space="0" w:color="auto" w:frame="1"/>
              </w:rPr>
            </w:pPr>
            <w:r>
              <w:rPr>
                <w:rStyle w:val="hljs-function"/>
                <w:rFonts w:ascii="Consolas" w:hAnsi="Consolas"/>
                <w:bdr w:val="none" w:sz="0" w:space="0" w:color="auto" w:frame="1"/>
              </w:rPr>
              <w:t xml:space="preserve">HBITMAP </w:t>
            </w:r>
            <w:r>
              <w:rPr>
                <w:rStyle w:val="hljs-title"/>
                <w:rFonts w:ascii="Consolas" w:hAnsi="Consolas"/>
                <w:color w:val="006881"/>
                <w:bdr w:val="none" w:sz="0" w:space="0" w:color="auto" w:frame="1"/>
              </w:rPr>
              <w:t>LoadBitmapA</w:t>
            </w:r>
            <w:r>
              <w:rPr>
                <w:rStyle w:val="hljs-params"/>
                <w:rFonts w:ascii="Consolas" w:hAnsi="Consolas"/>
                <w:bdr w:val="none" w:sz="0" w:space="0" w:color="auto" w:frame="1"/>
              </w:rPr>
              <w:t>(</w:t>
            </w:r>
          </w:p>
          <w:p w:rsidR="009172D7" w:rsidRDefault="009172D7" w:rsidP="009172D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HINSTANCE hInstance,</w:t>
            </w:r>
          </w:p>
          <w:p w:rsidR="009172D7" w:rsidRDefault="009172D7" w:rsidP="009172D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LPCSTR    lpBitmapName</w:t>
            </w:r>
          </w:p>
          <w:p w:rsidR="009172D7" w:rsidRDefault="009172D7" w:rsidP="009172D7">
            <w:pPr>
              <w:pStyle w:val="HTML0"/>
              <w:rPr>
                <w:rStyle w:val="HTML"/>
                <w:rFonts w:ascii="Consolas" w:hAnsi="Consolas"/>
                <w:bdr w:val="none" w:sz="0" w:space="0" w:color="auto" w:frame="1"/>
              </w:rPr>
            </w:pPr>
            <w:r>
              <w:rPr>
                <w:rStyle w:val="hljs-params"/>
                <w:rFonts w:ascii="Consolas" w:hAnsi="Consolas"/>
                <w:bdr w:val="none" w:sz="0" w:space="0" w:color="auto" w:frame="1"/>
              </w:rPr>
              <w:t>)</w:t>
            </w:r>
            <w:r>
              <w:rPr>
                <w:rStyle w:val="HTML"/>
                <w:rFonts w:ascii="Consolas" w:hAnsi="Consolas"/>
                <w:bdr w:val="none" w:sz="0" w:space="0" w:color="auto" w:frame="1"/>
              </w:rPr>
              <w:t>;</w:t>
            </w:r>
          </w:p>
          <w:p w:rsidR="009172D7" w:rsidRDefault="009172D7" w:rsidP="009172D7">
            <w:pPr>
              <w:pStyle w:val="2"/>
              <w:spacing w:before="480" w:after="180"/>
            </w:pPr>
            <w:r>
              <w:t>参数</w:t>
            </w:r>
          </w:p>
          <w:p w:rsidR="009172D7" w:rsidRDefault="009172D7" w:rsidP="009172D7">
            <w:pPr>
              <w:pStyle w:val="a5"/>
            </w:pPr>
            <w:r>
              <w:rPr>
                <w:rStyle w:val="HTML"/>
                <w:rFonts w:ascii="Consolas" w:hAnsi="Consolas"/>
                <w:sz w:val="20"/>
                <w:szCs w:val="20"/>
              </w:rPr>
              <w:t>[in] hInstance</w:t>
            </w:r>
          </w:p>
          <w:p w:rsidR="009172D7" w:rsidRDefault="009172D7" w:rsidP="009172D7">
            <w:pPr>
              <w:pStyle w:val="a5"/>
            </w:pPr>
            <w:r>
              <w:t>模块实例的句柄，该模块的可执行文件包含要加载的位图。</w:t>
            </w:r>
          </w:p>
          <w:p w:rsidR="009172D7" w:rsidRDefault="009172D7" w:rsidP="009172D7">
            <w:pPr>
              <w:pStyle w:val="a5"/>
            </w:pPr>
            <w:r>
              <w:rPr>
                <w:rStyle w:val="HTML"/>
                <w:rFonts w:ascii="Consolas" w:hAnsi="Consolas"/>
                <w:sz w:val="20"/>
                <w:szCs w:val="20"/>
              </w:rPr>
              <w:t>[in] lpBitmapName</w:t>
            </w:r>
          </w:p>
          <w:p w:rsidR="009172D7" w:rsidRDefault="009172D7" w:rsidP="009172D7">
            <w:pPr>
              <w:pStyle w:val="a5"/>
            </w:pPr>
            <w:r>
              <w:t>指向以 null 结尾的字符串的指针，该字符串包含要加载的位图资源的名称。 或者，此参数可以包含低序字中的资源标识符和高序字中的零。 </w:t>
            </w:r>
            <w:hyperlink r:id="rId82" w:history="1">
              <w:r>
                <w:rPr>
                  <w:rStyle w:val="a4"/>
                </w:rPr>
                <w:t>MAKEINTRESOURCE</w:t>
              </w:r>
            </w:hyperlink>
            <w:r>
              <w:t> 宏可用于创建此值。</w:t>
            </w:r>
          </w:p>
          <w:p w:rsidR="009172D7" w:rsidRDefault="009172D7" w:rsidP="009172D7">
            <w:pPr>
              <w:pStyle w:val="2"/>
              <w:spacing w:before="480" w:after="180"/>
            </w:pPr>
            <w:r>
              <w:t>返回值</w:t>
            </w:r>
          </w:p>
          <w:p w:rsidR="009172D7" w:rsidRDefault="009172D7" w:rsidP="009172D7">
            <w:pPr>
              <w:pStyle w:val="a5"/>
            </w:pPr>
            <w:r>
              <w:t>如果函数成功，则返回值是指定位图的句柄。</w:t>
            </w:r>
          </w:p>
          <w:p w:rsidR="009172D7" w:rsidRDefault="009172D7" w:rsidP="009172D7">
            <w:pPr>
              <w:pStyle w:val="a5"/>
            </w:pPr>
            <w:r>
              <w:t>如果函数失败，则返回值为 NULL。</w:t>
            </w:r>
          </w:p>
          <w:p w:rsidR="009172D7" w:rsidRDefault="009172D7" w:rsidP="009172D7">
            <w:pPr>
              <w:pStyle w:val="2"/>
              <w:spacing w:before="480" w:after="180"/>
            </w:pPr>
            <w:r>
              <w:t>注解</w:t>
            </w:r>
          </w:p>
          <w:p w:rsidR="009172D7" w:rsidRDefault="009172D7" w:rsidP="009172D7">
            <w:pPr>
              <w:pStyle w:val="a5"/>
            </w:pPr>
            <w:r>
              <w:t>如果 </w:t>
            </w:r>
            <w:r>
              <w:rPr>
                <w:i/>
                <w:iCs/>
              </w:rPr>
              <w:t>lpBitmapName</w:t>
            </w:r>
            <w:r>
              <w:t> 参数指向的位图不存在或内存不足，无法加载位图，则函数将失败。</w:t>
            </w:r>
          </w:p>
          <w:p w:rsidR="009172D7" w:rsidRDefault="009172D7" w:rsidP="009172D7">
            <w:pPr>
              <w:pStyle w:val="a5"/>
            </w:pPr>
            <w:r>
              <w:rPr>
                <w:b/>
                <w:bCs/>
              </w:rPr>
              <w:t>LoadBitmap</w:t>
            </w:r>
            <w:r>
              <w:t> 创建显示器的兼容位图，该位图不能在打印机上选择。 若要将可以选择的位图加载到打印机，请调用 </w:t>
            </w:r>
            <w:hyperlink r:id="rId83" w:history="1">
              <w:r>
                <w:rPr>
                  <w:rStyle w:val="a4"/>
                </w:rPr>
                <w:t>LoadImage</w:t>
              </w:r>
            </w:hyperlink>
            <w:r>
              <w:t> 并指定LR_CREATEDIBSECTION以创建 DIB 节。 可以为任何设备选择 DIB 部分。</w:t>
            </w:r>
          </w:p>
          <w:p w:rsidR="009172D7" w:rsidRDefault="009172D7" w:rsidP="009172D7">
            <w:pPr>
              <w:pStyle w:val="a5"/>
            </w:pPr>
            <w:r>
              <w:t>应用程序可以使用 </w:t>
            </w:r>
            <w:r>
              <w:rPr>
                <w:b/>
                <w:bCs/>
              </w:rPr>
              <w:t>LoadBitmap</w:t>
            </w:r>
            <w:r>
              <w:t> 函数访问预定义的位图。 为此，应用程序必须将 </w:t>
            </w:r>
            <w:r>
              <w:rPr>
                <w:i/>
                <w:iCs/>
              </w:rPr>
              <w:t>hInstance</w:t>
            </w:r>
            <w:r>
              <w:t> 参数设置为 </w:t>
            </w:r>
            <w:r>
              <w:rPr>
                <w:b/>
                <w:bCs/>
              </w:rPr>
              <w:t>NULL</w:t>
            </w:r>
            <w:r>
              <w:t> ，并将 </w:t>
            </w:r>
            <w:r>
              <w:rPr>
                <w:i/>
                <w:iCs/>
              </w:rPr>
              <w:t>lpBitmapName</w:t>
            </w:r>
            <w:r>
              <w:t> 参数设置为以下值之一。</w:t>
            </w:r>
          </w:p>
          <w:p w:rsidR="009172D7" w:rsidRDefault="009172D7" w:rsidP="009172D7">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9172D7" w:rsidTr="009172D7">
              <w:tc>
                <w:tcPr>
                  <w:tcW w:w="0" w:type="auto"/>
                  <w:hideMark/>
                </w:tcPr>
                <w:p w:rsidR="009172D7" w:rsidRDefault="009172D7" w:rsidP="009172D7">
                  <w:pPr>
                    <w:rPr>
                      <w:b/>
                      <w:bCs/>
                    </w:rPr>
                  </w:pPr>
                  <w:r>
                    <w:rPr>
                      <w:b/>
                      <w:bCs/>
                    </w:rPr>
                    <w:t>位图名称</w:t>
                  </w:r>
                </w:p>
              </w:tc>
              <w:tc>
                <w:tcPr>
                  <w:tcW w:w="0" w:type="auto"/>
                  <w:hideMark/>
                </w:tcPr>
                <w:p w:rsidR="009172D7" w:rsidRDefault="009172D7" w:rsidP="009172D7">
                  <w:pPr>
                    <w:rPr>
                      <w:b/>
                      <w:bCs/>
                    </w:rPr>
                  </w:pPr>
                  <w:r>
                    <w:rPr>
                      <w:b/>
                      <w:bCs/>
                    </w:rPr>
                    <w:t>位图名称</w:t>
                  </w:r>
                </w:p>
              </w:tc>
            </w:tr>
            <w:tr w:rsidR="009172D7" w:rsidTr="009172D7">
              <w:tc>
                <w:tcPr>
                  <w:tcW w:w="0" w:type="auto"/>
                  <w:hideMark/>
                </w:tcPr>
                <w:p w:rsidR="009172D7" w:rsidRDefault="009172D7" w:rsidP="009172D7">
                  <w:r>
                    <w:t>OBM_BTNCORNERS</w:t>
                  </w:r>
                </w:p>
              </w:tc>
              <w:tc>
                <w:tcPr>
                  <w:tcW w:w="0" w:type="auto"/>
                  <w:hideMark/>
                </w:tcPr>
                <w:p w:rsidR="009172D7" w:rsidRDefault="009172D7" w:rsidP="009172D7">
                  <w:r>
                    <w:t>OBM_OLD_RESTORE</w:t>
                  </w:r>
                </w:p>
              </w:tc>
            </w:tr>
            <w:tr w:rsidR="009172D7" w:rsidTr="009172D7">
              <w:tc>
                <w:tcPr>
                  <w:tcW w:w="0" w:type="auto"/>
                  <w:hideMark/>
                </w:tcPr>
                <w:p w:rsidR="009172D7" w:rsidRDefault="009172D7" w:rsidP="009172D7">
                  <w:r>
                    <w:t>OBM_BTSIZE</w:t>
                  </w:r>
                </w:p>
              </w:tc>
              <w:tc>
                <w:tcPr>
                  <w:tcW w:w="0" w:type="auto"/>
                  <w:hideMark/>
                </w:tcPr>
                <w:p w:rsidR="009172D7" w:rsidRDefault="009172D7" w:rsidP="009172D7">
                  <w:r>
                    <w:t>OBM_OLD_RGARROW</w:t>
                  </w:r>
                </w:p>
              </w:tc>
            </w:tr>
            <w:tr w:rsidR="009172D7" w:rsidTr="009172D7">
              <w:tc>
                <w:tcPr>
                  <w:tcW w:w="0" w:type="auto"/>
                  <w:hideMark/>
                </w:tcPr>
                <w:p w:rsidR="009172D7" w:rsidRDefault="009172D7" w:rsidP="009172D7">
                  <w:r>
                    <w:t>OBM_CHECK</w:t>
                  </w:r>
                </w:p>
              </w:tc>
              <w:tc>
                <w:tcPr>
                  <w:tcW w:w="0" w:type="auto"/>
                  <w:hideMark/>
                </w:tcPr>
                <w:p w:rsidR="009172D7" w:rsidRDefault="009172D7" w:rsidP="009172D7">
                  <w:r>
                    <w:t>OBM_OLD_UPARROW</w:t>
                  </w:r>
                </w:p>
              </w:tc>
            </w:tr>
            <w:tr w:rsidR="009172D7" w:rsidTr="009172D7">
              <w:tc>
                <w:tcPr>
                  <w:tcW w:w="0" w:type="auto"/>
                  <w:hideMark/>
                </w:tcPr>
                <w:p w:rsidR="009172D7" w:rsidRDefault="009172D7" w:rsidP="009172D7">
                  <w:r>
                    <w:t>OBM_CHECKBOXES</w:t>
                  </w:r>
                </w:p>
              </w:tc>
              <w:tc>
                <w:tcPr>
                  <w:tcW w:w="0" w:type="auto"/>
                  <w:hideMark/>
                </w:tcPr>
                <w:p w:rsidR="009172D7" w:rsidRDefault="009172D7" w:rsidP="009172D7">
                  <w:r>
                    <w:t>OBM_OLD_ZOOM</w:t>
                  </w:r>
                </w:p>
              </w:tc>
            </w:tr>
            <w:tr w:rsidR="009172D7" w:rsidTr="009172D7">
              <w:tc>
                <w:tcPr>
                  <w:tcW w:w="0" w:type="auto"/>
                  <w:hideMark/>
                </w:tcPr>
                <w:p w:rsidR="009172D7" w:rsidRDefault="009172D7" w:rsidP="009172D7">
                  <w:r>
                    <w:t>OBM_CLOSE</w:t>
                  </w:r>
                </w:p>
              </w:tc>
              <w:tc>
                <w:tcPr>
                  <w:tcW w:w="0" w:type="auto"/>
                  <w:hideMark/>
                </w:tcPr>
                <w:p w:rsidR="009172D7" w:rsidRDefault="009172D7" w:rsidP="009172D7">
                  <w:r>
                    <w:t>OBM_REDUCE</w:t>
                  </w:r>
                </w:p>
              </w:tc>
            </w:tr>
            <w:tr w:rsidR="009172D7" w:rsidTr="009172D7">
              <w:tc>
                <w:tcPr>
                  <w:tcW w:w="0" w:type="auto"/>
                  <w:hideMark/>
                </w:tcPr>
                <w:p w:rsidR="009172D7" w:rsidRDefault="009172D7" w:rsidP="009172D7">
                  <w:r>
                    <w:t>OBM_COMBO</w:t>
                  </w:r>
                </w:p>
              </w:tc>
              <w:tc>
                <w:tcPr>
                  <w:tcW w:w="0" w:type="auto"/>
                  <w:hideMark/>
                </w:tcPr>
                <w:p w:rsidR="009172D7" w:rsidRDefault="009172D7" w:rsidP="009172D7">
                  <w:r>
                    <w:t>OBM_REDUCED</w:t>
                  </w:r>
                </w:p>
              </w:tc>
            </w:tr>
            <w:tr w:rsidR="009172D7" w:rsidTr="009172D7">
              <w:tc>
                <w:tcPr>
                  <w:tcW w:w="0" w:type="auto"/>
                  <w:hideMark/>
                </w:tcPr>
                <w:p w:rsidR="009172D7" w:rsidRDefault="009172D7" w:rsidP="009172D7">
                  <w:r>
                    <w:t>OBM_DNARROW</w:t>
                  </w:r>
                </w:p>
              </w:tc>
              <w:tc>
                <w:tcPr>
                  <w:tcW w:w="0" w:type="auto"/>
                  <w:hideMark/>
                </w:tcPr>
                <w:p w:rsidR="009172D7" w:rsidRDefault="009172D7" w:rsidP="009172D7">
                  <w:r>
                    <w:t>OBM_RESTORE</w:t>
                  </w:r>
                </w:p>
              </w:tc>
            </w:tr>
            <w:tr w:rsidR="009172D7" w:rsidTr="009172D7">
              <w:tc>
                <w:tcPr>
                  <w:tcW w:w="0" w:type="auto"/>
                  <w:hideMark/>
                </w:tcPr>
                <w:p w:rsidR="009172D7" w:rsidRDefault="009172D7" w:rsidP="009172D7">
                  <w:r>
                    <w:t>OBM_DNARROWD</w:t>
                  </w:r>
                </w:p>
              </w:tc>
              <w:tc>
                <w:tcPr>
                  <w:tcW w:w="0" w:type="auto"/>
                  <w:hideMark/>
                </w:tcPr>
                <w:p w:rsidR="009172D7" w:rsidRDefault="009172D7" w:rsidP="009172D7">
                  <w:r>
                    <w:t>OBM_RESTORED</w:t>
                  </w:r>
                </w:p>
              </w:tc>
            </w:tr>
            <w:tr w:rsidR="009172D7" w:rsidTr="009172D7">
              <w:tc>
                <w:tcPr>
                  <w:tcW w:w="0" w:type="auto"/>
                  <w:hideMark/>
                </w:tcPr>
                <w:p w:rsidR="009172D7" w:rsidRDefault="009172D7" w:rsidP="009172D7">
                  <w:r>
                    <w:t>OBM_DNARROWI</w:t>
                  </w:r>
                </w:p>
              </w:tc>
              <w:tc>
                <w:tcPr>
                  <w:tcW w:w="0" w:type="auto"/>
                  <w:hideMark/>
                </w:tcPr>
                <w:p w:rsidR="009172D7" w:rsidRDefault="009172D7" w:rsidP="009172D7">
                  <w:r>
                    <w:t>OBM_RGARROW</w:t>
                  </w:r>
                </w:p>
              </w:tc>
            </w:tr>
            <w:tr w:rsidR="009172D7" w:rsidTr="009172D7">
              <w:tc>
                <w:tcPr>
                  <w:tcW w:w="0" w:type="auto"/>
                  <w:hideMark/>
                </w:tcPr>
                <w:p w:rsidR="009172D7" w:rsidRDefault="009172D7" w:rsidP="009172D7">
                  <w:r>
                    <w:t>OBM_LFARROW</w:t>
                  </w:r>
                </w:p>
              </w:tc>
              <w:tc>
                <w:tcPr>
                  <w:tcW w:w="0" w:type="auto"/>
                  <w:hideMark/>
                </w:tcPr>
                <w:p w:rsidR="009172D7" w:rsidRDefault="009172D7" w:rsidP="009172D7">
                  <w:r>
                    <w:t>OBM_RGARROWD</w:t>
                  </w:r>
                </w:p>
              </w:tc>
            </w:tr>
            <w:tr w:rsidR="009172D7" w:rsidTr="009172D7">
              <w:tc>
                <w:tcPr>
                  <w:tcW w:w="0" w:type="auto"/>
                  <w:hideMark/>
                </w:tcPr>
                <w:p w:rsidR="009172D7" w:rsidRDefault="009172D7" w:rsidP="009172D7">
                  <w:r>
                    <w:t>OBM_LFARROWD</w:t>
                  </w:r>
                </w:p>
              </w:tc>
              <w:tc>
                <w:tcPr>
                  <w:tcW w:w="0" w:type="auto"/>
                  <w:hideMark/>
                </w:tcPr>
                <w:p w:rsidR="009172D7" w:rsidRDefault="009172D7" w:rsidP="009172D7">
                  <w:r>
                    <w:t>OBM_RGARROWI</w:t>
                  </w:r>
                </w:p>
              </w:tc>
            </w:tr>
            <w:tr w:rsidR="009172D7" w:rsidTr="009172D7">
              <w:tc>
                <w:tcPr>
                  <w:tcW w:w="0" w:type="auto"/>
                  <w:hideMark/>
                </w:tcPr>
                <w:p w:rsidR="009172D7" w:rsidRDefault="009172D7" w:rsidP="009172D7">
                  <w:r>
                    <w:t>OBM_LFARROWI</w:t>
                  </w:r>
                </w:p>
              </w:tc>
              <w:tc>
                <w:tcPr>
                  <w:tcW w:w="0" w:type="auto"/>
                  <w:hideMark/>
                </w:tcPr>
                <w:p w:rsidR="009172D7" w:rsidRDefault="009172D7" w:rsidP="009172D7">
                  <w:r>
                    <w:t>OBM_SIZE</w:t>
                  </w:r>
                </w:p>
              </w:tc>
            </w:tr>
            <w:tr w:rsidR="009172D7" w:rsidTr="009172D7">
              <w:tc>
                <w:tcPr>
                  <w:tcW w:w="0" w:type="auto"/>
                  <w:hideMark/>
                </w:tcPr>
                <w:p w:rsidR="009172D7" w:rsidRDefault="009172D7" w:rsidP="009172D7">
                  <w:r>
                    <w:t>OBM_MNARROW</w:t>
                  </w:r>
                </w:p>
              </w:tc>
              <w:tc>
                <w:tcPr>
                  <w:tcW w:w="0" w:type="auto"/>
                  <w:hideMark/>
                </w:tcPr>
                <w:p w:rsidR="009172D7" w:rsidRDefault="009172D7" w:rsidP="009172D7">
                  <w:r>
                    <w:t>OBM_UPARROW</w:t>
                  </w:r>
                </w:p>
              </w:tc>
            </w:tr>
            <w:tr w:rsidR="009172D7" w:rsidTr="009172D7">
              <w:tc>
                <w:tcPr>
                  <w:tcW w:w="0" w:type="auto"/>
                  <w:hideMark/>
                </w:tcPr>
                <w:p w:rsidR="009172D7" w:rsidRDefault="009172D7" w:rsidP="009172D7">
                  <w:r>
                    <w:t>OBM_OLD_CLOSE</w:t>
                  </w:r>
                </w:p>
              </w:tc>
              <w:tc>
                <w:tcPr>
                  <w:tcW w:w="0" w:type="auto"/>
                  <w:hideMark/>
                </w:tcPr>
                <w:p w:rsidR="009172D7" w:rsidRDefault="009172D7" w:rsidP="009172D7">
                  <w:r>
                    <w:t>OBM_UPARROWD</w:t>
                  </w:r>
                </w:p>
              </w:tc>
            </w:tr>
            <w:tr w:rsidR="009172D7" w:rsidTr="009172D7">
              <w:tc>
                <w:tcPr>
                  <w:tcW w:w="0" w:type="auto"/>
                  <w:hideMark/>
                </w:tcPr>
                <w:p w:rsidR="009172D7" w:rsidRDefault="009172D7" w:rsidP="009172D7">
                  <w:r>
                    <w:t>OBM_OLD_DNARROW</w:t>
                  </w:r>
                </w:p>
              </w:tc>
              <w:tc>
                <w:tcPr>
                  <w:tcW w:w="0" w:type="auto"/>
                  <w:hideMark/>
                </w:tcPr>
                <w:p w:rsidR="009172D7" w:rsidRDefault="009172D7" w:rsidP="009172D7">
                  <w:r>
                    <w:t>OBM_UPARROWI</w:t>
                  </w:r>
                </w:p>
              </w:tc>
            </w:tr>
            <w:tr w:rsidR="009172D7" w:rsidTr="009172D7">
              <w:tc>
                <w:tcPr>
                  <w:tcW w:w="0" w:type="auto"/>
                  <w:hideMark/>
                </w:tcPr>
                <w:p w:rsidR="009172D7" w:rsidRDefault="009172D7" w:rsidP="009172D7">
                  <w:r>
                    <w:t>OBM_OLD_LFARROW</w:t>
                  </w:r>
                </w:p>
              </w:tc>
              <w:tc>
                <w:tcPr>
                  <w:tcW w:w="0" w:type="auto"/>
                  <w:hideMark/>
                </w:tcPr>
                <w:p w:rsidR="009172D7" w:rsidRDefault="009172D7" w:rsidP="009172D7">
                  <w:r>
                    <w:t>OBM_ZOOM</w:t>
                  </w:r>
                </w:p>
              </w:tc>
            </w:tr>
            <w:tr w:rsidR="009172D7" w:rsidTr="009172D7">
              <w:tc>
                <w:tcPr>
                  <w:tcW w:w="0" w:type="auto"/>
                  <w:hideMark/>
                </w:tcPr>
                <w:p w:rsidR="009172D7" w:rsidRDefault="009172D7" w:rsidP="009172D7">
                  <w:r>
                    <w:t>OBM_OLD_REDUCE</w:t>
                  </w:r>
                </w:p>
              </w:tc>
              <w:tc>
                <w:tcPr>
                  <w:tcW w:w="0" w:type="auto"/>
                  <w:hideMark/>
                </w:tcPr>
                <w:p w:rsidR="009172D7" w:rsidRDefault="009172D7" w:rsidP="009172D7">
                  <w:r>
                    <w:t>OBM_ZOOMD</w:t>
                  </w:r>
                </w:p>
              </w:tc>
            </w:tr>
          </w:tbl>
          <w:p w:rsidR="009172D7" w:rsidRDefault="009172D7" w:rsidP="009172D7">
            <w:r>
              <w:t> </w:t>
            </w:r>
          </w:p>
          <w:p w:rsidR="009172D7" w:rsidRDefault="009172D7" w:rsidP="009172D7">
            <w:pPr>
              <w:pStyle w:val="a5"/>
            </w:pPr>
            <w:r>
              <w:t>以 OBM_OLD 开头的位图名称表示早于 3.0 的 16 位版本的 Windows 使用的位图。</w:t>
            </w:r>
          </w:p>
          <w:p w:rsidR="009172D7" w:rsidRDefault="009172D7" w:rsidP="009172D7">
            <w:pPr>
              <w:pStyle w:val="a5"/>
            </w:pPr>
            <w:r>
              <w:t>若要使应用程序使用任何OBM_常量，必须在包含 Windows.h 头文件之前定义常量 OEMRESOURCE。</w:t>
            </w:r>
          </w:p>
          <w:p w:rsidR="009172D7" w:rsidRDefault="009172D7" w:rsidP="009172D7">
            <w:pPr>
              <w:pStyle w:val="a5"/>
            </w:pPr>
            <w:r>
              <w:t>应用程序必须调用 </w:t>
            </w:r>
            <w:hyperlink r:id="rId84" w:history="1">
              <w:r>
                <w:rPr>
                  <w:rStyle w:val="a4"/>
                </w:rPr>
                <w:t>DeleteObject</w:t>
              </w:r>
            </w:hyperlink>
            <w:r>
              <w:t> 函数才能删除 </w:t>
            </w:r>
            <w:r>
              <w:rPr>
                <w:b/>
                <w:bCs/>
              </w:rPr>
              <w:t>LoadBitmap</w:t>
            </w:r>
            <w:r>
              <w:t> 函数返回的每个位图句柄。</w:t>
            </w:r>
          </w:p>
          <w:p w:rsidR="009172D7" w:rsidRDefault="009172D7" w:rsidP="009172D7">
            <w:pPr>
              <w:pStyle w:val="4"/>
              <w:spacing w:before="540" w:after="90"/>
            </w:pPr>
            <w:r>
              <w:t>示例</w:t>
            </w:r>
          </w:p>
          <w:p w:rsidR="009172D7" w:rsidRDefault="009172D7" w:rsidP="009172D7">
            <w:pPr>
              <w:pStyle w:val="a5"/>
            </w:pPr>
            <w:r>
              <w:t>有关示例，请参阅 </w:t>
            </w:r>
            <w:hyperlink r:id="rId85" w:history="1">
              <w:r>
                <w:rPr>
                  <w:rStyle w:val="a4"/>
                </w:rPr>
                <w:t>Using Menus</w:t>
              </w:r>
            </w:hyperlink>
            <w:r>
              <w:t> 中的 Menu-Item 位图示例。</w:t>
            </w:r>
          </w:p>
          <w:p w:rsidR="009172D7" w:rsidRDefault="009172D7" w:rsidP="009172D7">
            <w:pPr>
              <w:pStyle w:val="alert-title"/>
              <w:spacing w:before="0" w:beforeAutospacing="0" w:after="0" w:afterAutospacing="0"/>
              <w:rPr>
                <w:b/>
                <w:bCs/>
              </w:rPr>
            </w:pPr>
            <w:r>
              <w:rPr>
                <w:b/>
                <w:bCs/>
              </w:rPr>
              <w:t> 备注</w:t>
            </w:r>
          </w:p>
          <w:p w:rsidR="009172D7" w:rsidRDefault="009172D7" w:rsidP="009172D7">
            <w:pPr>
              <w:pStyle w:val="a5"/>
            </w:pPr>
            <w:r>
              <w:t>winuser.h 标头将 LoadBitmap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86" w:history="1">
              <w:r>
                <w:rPr>
                  <w:rStyle w:val="a4"/>
                  <w:b/>
                  <w:bCs/>
                </w:rPr>
                <w:t>函数原型的约定</w:t>
              </w:r>
            </w:hyperlink>
            <w:r>
              <w:t>。</w:t>
            </w:r>
          </w:p>
          <w:p w:rsidR="009172D7" w:rsidRDefault="009172D7" w:rsidP="009172D7">
            <w:pPr>
              <w:pStyle w:val="2"/>
              <w:spacing w:before="480" w:after="180"/>
            </w:pPr>
            <w:r>
              <w:t>要求</w:t>
            </w:r>
          </w:p>
          <w:p w:rsidR="009172D7" w:rsidRDefault="009172D7" w:rsidP="009172D7">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9172D7" w:rsidTr="009172D7">
              <w:trPr>
                <w:tblHeader/>
              </w:trPr>
              <w:tc>
                <w:tcPr>
                  <w:tcW w:w="0" w:type="auto"/>
                  <w:hideMark/>
                </w:tcPr>
                <w:p w:rsidR="009172D7" w:rsidRDefault="009172D7" w:rsidP="009172D7">
                  <w:pPr>
                    <w:rPr>
                      <w:b/>
                      <w:bCs/>
                    </w:rPr>
                  </w:pPr>
                  <w:r>
                    <w:rPr>
                      <w:b/>
                      <w:bCs/>
                    </w:rPr>
                    <w:t>要求</w:t>
                  </w:r>
                </w:p>
              </w:tc>
              <w:tc>
                <w:tcPr>
                  <w:tcW w:w="0" w:type="auto"/>
                  <w:hideMark/>
                </w:tcPr>
                <w:p w:rsidR="009172D7" w:rsidRDefault="009172D7" w:rsidP="009172D7">
                  <w:pPr>
                    <w:rPr>
                      <w:b/>
                      <w:bCs/>
                    </w:rPr>
                  </w:pPr>
                  <w:r>
                    <w:rPr>
                      <w:b/>
                      <w:bCs/>
                    </w:rPr>
                    <w:t>值</w:t>
                  </w:r>
                </w:p>
              </w:tc>
            </w:tr>
            <w:tr w:rsidR="009172D7" w:rsidTr="009172D7">
              <w:tc>
                <w:tcPr>
                  <w:tcW w:w="0" w:type="auto"/>
                  <w:hideMark/>
                </w:tcPr>
                <w:p w:rsidR="009172D7" w:rsidRDefault="009172D7" w:rsidP="009172D7">
                  <w:r>
                    <w:rPr>
                      <w:rStyle w:val="a6"/>
                    </w:rPr>
                    <w:t>最低受支持的客户端</w:t>
                  </w:r>
                </w:p>
              </w:tc>
              <w:tc>
                <w:tcPr>
                  <w:tcW w:w="0" w:type="auto"/>
                  <w:hideMark/>
                </w:tcPr>
                <w:p w:rsidR="009172D7" w:rsidRDefault="009172D7" w:rsidP="009172D7">
                  <w:r>
                    <w:t>Windows 2000 Professional [仅限桌面应用]</w:t>
                  </w:r>
                </w:p>
              </w:tc>
            </w:tr>
            <w:tr w:rsidR="009172D7" w:rsidTr="009172D7">
              <w:tc>
                <w:tcPr>
                  <w:tcW w:w="0" w:type="auto"/>
                  <w:hideMark/>
                </w:tcPr>
                <w:p w:rsidR="009172D7" w:rsidRDefault="009172D7" w:rsidP="009172D7">
                  <w:r>
                    <w:rPr>
                      <w:rStyle w:val="a6"/>
                    </w:rPr>
                    <w:t>最低受支持的服务器</w:t>
                  </w:r>
                </w:p>
              </w:tc>
              <w:tc>
                <w:tcPr>
                  <w:tcW w:w="0" w:type="auto"/>
                  <w:hideMark/>
                </w:tcPr>
                <w:p w:rsidR="009172D7" w:rsidRDefault="009172D7" w:rsidP="009172D7">
                  <w:r>
                    <w:t>Windows 2000 Server [仅限桌面应用]</w:t>
                  </w:r>
                </w:p>
              </w:tc>
            </w:tr>
            <w:tr w:rsidR="009172D7" w:rsidTr="009172D7">
              <w:tc>
                <w:tcPr>
                  <w:tcW w:w="0" w:type="auto"/>
                  <w:hideMark/>
                </w:tcPr>
                <w:p w:rsidR="009172D7" w:rsidRDefault="009172D7" w:rsidP="009172D7">
                  <w:r>
                    <w:rPr>
                      <w:rStyle w:val="a6"/>
                    </w:rPr>
                    <w:t>目标平台</w:t>
                  </w:r>
                </w:p>
              </w:tc>
              <w:tc>
                <w:tcPr>
                  <w:tcW w:w="0" w:type="auto"/>
                  <w:hideMark/>
                </w:tcPr>
                <w:p w:rsidR="009172D7" w:rsidRDefault="009172D7" w:rsidP="009172D7">
                  <w:r>
                    <w:t>Windows</w:t>
                  </w:r>
                </w:p>
              </w:tc>
            </w:tr>
            <w:tr w:rsidR="009172D7" w:rsidTr="009172D7">
              <w:tc>
                <w:tcPr>
                  <w:tcW w:w="0" w:type="auto"/>
                  <w:hideMark/>
                </w:tcPr>
                <w:p w:rsidR="009172D7" w:rsidRDefault="009172D7" w:rsidP="009172D7">
                  <w:r>
                    <w:rPr>
                      <w:rStyle w:val="a6"/>
                    </w:rPr>
                    <w:t>标头</w:t>
                  </w:r>
                </w:p>
              </w:tc>
              <w:tc>
                <w:tcPr>
                  <w:tcW w:w="0" w:type="auto"/>
                  <w:hideMark/>
                </w:tcPr>
                <w:p w:rsidR="009172D7" w:rsidRDefault="009172D7" w:rsidP="009172D7">
                  <w:r>
                    <w:t>winuser.h (包括 Windows.h)</w:t>
                  </w:r>
                </w:p>
              </w:tc>
            </w:tr>
            <w:tr w:rsidR="009172D7" w:rsidTr="009172D7">
              <w:tc>
                <w:tcPr>
                  <w:tcW w:w="0" w:type="auto"/>
                  <w:hideMark/>
                </w:tcPr>
                <w:p w:rsidR="009172D7" w:rsidRDefault="009172D7" w:rsidP="009172D7">
                  <w:r>
                    <w:rPr>
                      <w:rStyle w:val="a6"/>
                    </w:rPr>
                    <w:t>Library</w:t>
                  </w:r>
                </w:p>
              </w:tc>
              <w:tc>
                <w:tcPr>
                  <w:tcW w:w="0" w:type="auto"/>
                  <w:hideMark/>
                </w:tcPr>
                <w:p w:rsidR="009172D7" w:rsidRDefault="009172D7" w:rsidP="009172D7">
                  <w:r>
                    <w:t>User32.lib</w:t>
                  </w:r>
                </w:p>
              </w:tc>
            </w:tr>
            <w:tr w:rsidR="009172D7" w:rsidTr="009172D7">
              <w:tc>
                <w:tcPr>
                  <w:tcW w:w="0" w:type="auto"/>
                  <w:hideMark/>
                </w:tcPr>
                <w:p w:rsidR="009172D7" w:rsidRDefault="009172D7" w:rsidP="009172D7">
                  <w:r>
                    <w:rPr>
                      <w:rStyle w:val="a6"/>
                    </w:rPr>
                    <w:t>DLL</w:t>
                  </w:r>
                </w:p>
              </w:tc>
              <w:tc>
                <w:tcPr>
                  <w:tcW w:w="0" w:type="auto"/>
                  <w:hideMark/>
                </w:tcPr>
                <w:p w:rsidR="009172D7" w:rsidRDefault="009172D7" w:rsidP="009172D7">
                  <w:r>
                    <w:t>User32.dll</w:t>
                  </w:r>
                </w:p>
              </w:tc>
            </w:tr>
            <w:tr w:rsidR="009172D7" w:rsidTr="009172D7">
              <w:tc>
                <w:tcPr>
                  <w:tcW w:w="0" w:type="auto"/>
                  <w:hideMark/>
                </w:tcPr>
                <w:p w:rsidR="009172D7" w:rsidRDefault="009172D7" w:rsidP="009172D7">
                  <w:r>
                    <w:rPr>
                      <w:rStyle w:val="a6"/>
                    </w:rPr>
                    <w:t>API 集</w:t>
                  </w:r>
                </w:p>
              </w:tc>
              <w:tc>
                <w:tcPr>
                  <w:tcW w:w="0" w:type="auto"/>
                  <w:hideMark/>
                </w:tcPr>
                <w:p w:rsidR="009172D7" w:rsidRDefault="009172D7" w:rsidP="009172D7">
                  <w:r>
                    <w:t>在 Windows 8.1) 中引入的 ext-ms-win-ntuser-draw-l1-1-1 (</w:t>
                  </w:r>
                </w:p>
              </w:tc>
            </w:tr>
          </w:tbl>
          <w:p w:rsidR="009172D7" w:rsidRDefault="009172D7" w:rsidP="009172D7">
            <w:pPr>
              <w:pStyle w:val="2"/>
              <w:spacing w:before="480" w:after="180"/>
            </w:pPr>
            <w:r>
              <w:t>另请参阅</w:t>
            </w:r>
          </w:p>
          <w:p w:rsidR="009172D7" w:rsidRDefault="009172D7" w:rsidP="009172D7">
            <w:pPr>
              <w:pStyle w:val="a5"/>
            </w:pPr>
            <w:hyperlink r:id="rId87" w:history="1">
              <w:r>
                <w:rPr>
                  <w:rStyle w:val="a4"/>
                </w:rPr>
                <w:t>位图函数</w:t>
              </w:r>
            </w:hyperlink>
          </w:p>
          <w:p w:rsidR="009172D7" w:rsidRDefault="009172D7" w:rsidP="009172D7">
            <w:pPr>
              <w:pStyle w:val="a5"/>
            </w:pPr>
            <w:hyperlink r:id="rId88" w:history="1">
              <w:r>
                <w:rPr>
                  <w:rStyle w:val="a4"/>
                </w:rPr>
                <w:t>位图概述</w:t>
              </w:r>
            </w:hyperlink>
          </w:p>
          <w:p w:rsidR="009172D7" w:rsidRDefault="009172D7" w:rsidP="009172D7">
            <w:pPr>
              <w:pStyle w:val="a5"/>
            </w:pPr>
            <w:hyperlink r:id="rId89" w:history="1">
              <w:r>
                <w:rPr>
                  <w:rStyle w:val="a4"/>
                </w:rPr>
                <w:t>CreateBitmap</w:t>
              </w:r>
            </w:hyperlink>
          </w:p>
          <w:p w:rsidR="009172D7" w:rsidRDefault="009172D7" w:rsidP="009172D7">
            <w:pPr>
              <w:pStyle w:val="a5"/>
            </w:pPr>
            <w:hyperlink r:id="rId90" w:history="1">
              <w:r>
                <w:rPr>
                  <w:rStyle w:val="a4"/>
                </w:rPr>
                <w:t>DeleteObject</w:t>
              </w:r>
            </w:hyperlink>
          </w:p>
          <w:p w:rsidR="009172D7" w:rsidRDefault="009172D7" w:rsidP="009172D7">
            <w:pPr>
              <w:pStyle w:val="a5"/>
            </w:pPr>
            <w:hyperlink r:id="rId91" w:history="1">
              <w:r>
                <w:rPr>
                  <w:rStyle w:val="a4"/>
                </w:rPr>
                <w:t>DrawFrameControl</w:t>
              </w:r>
            </w:hyperlink>
          </w:p>
          <w:p w:rsidR="009172D7" w:rsidRDefault="009172D7" w:rsidP="009172D7">
            <w:pPr>
              <w:pStyle w:val="a5"/>
            </w:pPr>
            <w:hyperlink r:id="rId92" w:history="1">
              <w:r>
                <w:rPr>
                  <w:rStyle w:val="a4"/>
                </w:rPr>
                <w:t>LoadCursor</w:t>
              </w:r>
            </w:hyperlink>
          </w:p>
          <w:p w:rsidR="009172D7" w:rsidRDefault="009172D7" w:rsidP="009172D7">
            <w:pPr>
              <w:pStyle w:val="a5"/>
            </w:pPr>
            <w:hyperlink r:id="rId93" w:history="1">
              <w:r>
                <w:rPr>
                  <w:rStyle w:val="a4"/>
                </w:rPr>
                <w:t>LoadIcon</w:t>
              </w:r>
            </w:hyperlink>
          </w:p>
          <w:p w:rsidR="009172D7" w:rsidRDefault="009172D7" w:rsidP="009172D7">
            <w:pPr>
              <w:pStyle w:val="a5"/>
            </w:pPr>
            <w:hyperlink r:id="rId94" w:history="1">
              <w:r>
                <w:rPr>
                  <w:rStyle w:val="a4"/>
                </w:rPr>
                <w:t>LoadImage</w:t>
              </w:r>
            </w:hyperlink>
          </w:p>
          <w:p w:rsidR="009172D7" w:rsidRDefault="009172D7" w:rsidP="009172D7">
            <w:pPr>
              <w:pStyle w:val="a5"/>
            </w:pPr>
            <w:hyperlink r:id="rId95" w:history="1">
              <w:r>
                <w:rPr>
                  <w:rStyle w:val="a4"/>
                </w:rPr>
                <w:t>MAKEINTRESOURCE</w:t>
              </w:r>
            </w:hyperlink>
          </w:p>
          <w:p w:rsidR="009172D7" w:rsidRDefault="009172D7" w:rsidP="009172D7">
            <w:pPr>
              <w:rPr>
                <w:rFonts w:hint="eastAsia"/>
              </w:rPr>
            </w:pPr>
          </w:p>
        </w:tc>
      </w:tr>
    </w:tbl>
    <w:p w:rsidR="009172D7" w:rsidRDefault="009172D7" w:rsidP="009172D7">
      <w:pPr>
        <w:pStyle w:val="2"/>
      </w:pPr>
      <w:r>
        <w:rPr>
          <w:rFonts w:hint="eastAsia"/>
        </w:rPr>
        <w:t>LoadIcon函数</w:t>
      </w:r>
    </w:p>
    <w:tbl>
      <w:tblPr>
        <w:tblStyle w:val="a3"/>
        <w:tblW w:w="0" w:type="auto"/>
        <w:tblLook w:val="04A0" w:firstRow="1" w:lastRow="0" w:firstColumn="1" w:lastColumn="0" w:noHBand="0" w:noVBand="1"/>
      </w:tblPr>
      <w:tblGrid>
        <w:gridCol w:w="13600"/>
      </w:tblGrid>
      <w:tr w:rsidR="009172D7" w:rsidTr="009172D7">
        <w:tc>
          <w:tcPr>
            <w:tcW w:w="13600" w:type="dxa"/>
          </w:tcPr>
          <w:p w:rsidR="009172D7" w:rsidRDefault="009172D7" w:rsidP="009172D7">
            <w:pPr>
              <w:pStyle w:val="1"/>
              <w:shd w:val="clear" w:color="auto" w:fill="FFFFFF"/>
              <w:spacing w:before="0" w:after="0"/>
              <w:rPr>
                <w:rFonts w:ascii="Segoe UI" w:hAnsi="Segoe UI" w:cs="Segoe UI"/>
                <w:color w:val="161616"/>
              </w:rPr>
            </w:pPr>
            <w:r>
              <w:rPr>
                <w:rFonts w:ascii="Segoe UI" w:hAnsi="Segoe UI" w:cs="Segoe UI"/>
                <w:color w:val="161616"/>
              </w:rPr>
              <w:t xml:space="preserve">LoadIconA </w:t>
            </w:r>
            <w:r>
              <w:rPr>
                <w:rFonts w:ascii="Segoe UI" w:hAnsi="Segoe UI" w:cs="Segoe UI"/>
                <w:color w:val="161616"/>
              </w:rPr>
              <w:t>函数</w:t>
            </w:r>
            <w:r>
              <w:rPr>
                <w:rFonts w:ascii="Segoe UI" w:hAnsi="Segoe UI" w:cs="Segoe UI"/>
                <w:color w:val="161616"/>
              </w:rPr>
              <w:t xml:space="preserve"> (winuser.h)</w:t>
            </w:r>
          </w:p>
          <w:p w:rsidR="009172D7" w:rsidRDefault="009172D7" w:rsidP="009172D7">
            <w:pPr>
              <w:widowControl/>
              <w:numPr>
                <w:ilvl w:val="0"/>
                <w:numId w:val="2"/>
              </w:numPr>
              <w:shd w:val="clear" w:color="auto" w:fill="FFFFFF"/>
              <w:jc w:val="left"/>
              <w:rPr>
                <w:rFonts w:ascii="Segoe UI" w:hAnsi="Segoe UI" w:cs="Segoe UI"/>
                <w:color w:val="161616"/>
              </w:rPr>
            </w:pPr>
            <w:r>
              <w:rPr>
                <w:rFonts w:ascii="Segoe UI" w:hAnsi="Segoe UI" w:cs="Segoe UI" w:hint="eastAsia"/>
                <w:color w:val="161616"/>
              </w:rPr>
              <w:t>项目</w:t>
            </w:r>
          </w:p>
          <w:p w:rsidR="009172D7" w:rsidRDefault="009172D7" w:rsidP="009172D7">
            <w:pPr>
              <w:widowControl/>
              <w:numPr>
                <w:ilvl w:val="0"/>
                <w:numId w:val="2"/>
              </w:numPr>
              <w:shd w:val="clear" w:color="auto" w:fill="FFFFFF"/>
              <w:jc w:val="left"/>
              <w:rPr>
                <w:rFonts w:ascii="Segoe UI" w:hAnsi="Segoe UI" w:cs="Segoe UI" w:hint="eastAsia"/>
                <w:color w:val="161616"/>
              </w:rPr>
            </w:pPr>
            <w:r>
              <w:rPr>
                <w:rFonts w:ascii="Segoe UI" w:hAnsi="Segoe UI" w:cs="Segoe UI" w:hint="eastAsia"/>
                <w:color w:val="161616"/>
              </w:rPr>
              <w:t>2024/03/04</w:t>
            </w:r>
          </w:p>
          <w:p w:rsidR="009172D7" w:rsidRDefault="009172D7" w:rsidP="009172D7">
            <w:pPr>
              <w:shd w:val="clear" w:color="auto" w:fill="FFFFFF"/>
              <w:rPr>
                <w:rFonts w:ascii="Segoe UI" w:hAnsi="Segoe UI" w:cs="Segoe UI" w:hint="eastAsia"/>
                <w:color w:val="161616"/>
              </w:rPr>
            </w:pPr>
            <w:r>
              <w:rPr>
                <w:rFonts w:ascii="Segoe UI" w:hAnsi="Segoe UI" w:cs="Segoe UI"/>
                <w:color w:val="161616"/>
              </w:rPr>
              <w:t>反馈</w:t>
            </w:r>
          </w:p>
          <w:p w:rsidR="009172D7" w:rsidRDefault="009172D7" w:rsidP="009172D7">
            <w:pPr>
              <w:pStyle w:val="2"/>
              <w:rPr>
                <w:rFonts w:ascii="宋体" w:hAnsi="宋体" w:cs="宋体"/>
              </w:rPr>
            </w:pPr>
            <w:r>
              <w:t>本文内容</w:t>
            </w:r>
          </w:p>
          <w:p w:rsidR="009172D7" w:rsidRDefault="009172D7" w:rsidP="009172D7">
            <w:pPr>
              <w:widowControl/>
              <w:numPr>
                <w:ilvl w:val="0"/>
                <w:numId w:val="3"/>
              </w:numPr>
              <w:spacing w:before="60" w:after="60"/>
              <w:ind w:left="0"/>
              <w:jc w:val="left"/>
            </w:pPr>
            <w:hyperlink r:id="rId96" w:anchor="syntax" w:history="1">
              <w:r>
                <w:rPr>
                  <w:rStyle w:val="a4"/>
                </w:rPr>
                <w:t>语法</w:t>
              </w:r>
            </w:hyperlink>
          </w:p>
          <w:p w:rsidR="009172D7" w:rsidRDefault="009172D7" w:rsidP="009172D7">
            <w:pPr>
              <w:widowControl/>
              <w:numPr>
                <w:ilvl w:val="0"/>
                <w:numId w:val="3"/>
              </w:numPr>
              <w:spacing w:before="60" w:after="60"/>
              <w:ind w:left="0"/>
              <w:jc w:val="left"/>
            </w:pPr>
            <w:hyperlink r:id="rId97" w:anchor="parameters" w:history="1">
              <w:r>
                <w:rPr>
                  <w:rStyle w:val="a4"/>
                </w:rPr>
                <w:t>参数</w:t>
              </w:r>
            </w:hyperlink>
          </w:p>
          <w:p w:rsidR="009172D7" w:rsidRDefault="009172D7" w:rsidP="009172D7">
            <w:pPr>
              <w:widowControl/>
              <w:numPr>
                <w:ilvl w:val="0"/>
                <w:numId w:val="3"/>
              </w:numPr>
              <w:spacing w:before="60" w:after="60"/>
              <w:ind w:left="0"/>
              <w:jc w:val="left"/>
            </w:pPr>
            <w:hyperlink r:id="rId98" w:anchor="return-value" w:history="1">
              <w:r>
                <w:rPr>
                  <w:rStyle w:val="a4"/>
                </w:rPr>
                <w:t>返回值</w:t>
              </w:r>
            </w:hyperlink>
          </w:p>
          <w:p w:rsidR="009172D7" w:rsidRDefault="009172D7" w:rsidP="009172D7">
            <w:pPr>
              <w:widowControl/>
              <w:numPr>
                <w:ilvl w:val="0"/>
                <w:numId w:val="3"/>
              </w:numPr>
              <w:spacing w:before="60" w:after="60"/>
              <w:ind w:left="0"/>
              <w:jc w:val="left"/>
            </w:pPr>
            <w:hyperlink r:id="rId99" w:anchor="remarks" w:history="1">
              <w:r>
                <w:rPr>
                  <w:rStyle w:val="a4"/>
                </w:rPr>
                <w:t>注解</w:t>
              </w:r>
            </w:hyperlink>
          </w:p>
          <w:p w:rsidR="009172D7" w:rsidRDefault="009172D7" w:rsidP="009172D7">
            <w:r>
              <w:rPr>
                <w:rStyle w:val="show-more-text"/>
              </w:rPr>
              <w:t>显示另外 2 个</w:t>
            </w:r>
          </w:p>
          <w:p w:rsidR="009172D7" w:rsidRDefault="009172D7" w:rsidP="009172D7">
            <w:pPr>
              <w:pStyle w:val="a5"/>
              <w:shd w:val="clear" w:color="auto" w:fill="FFFFFF"/>
              <w:rPr>
                <w:rFonts w:ascii="Segoe UI" w:hAnsi="Segoe UI" w:cs="Segoe UI"/>
                <w:color w:val="161616"/>
              </w:rPr>
            </w:pPr>
            <w:r>
              <w:rPr>
                <w:rFonts w:ascii="Segoe UI" w:hAnsi="Segoe UI" w:cs="Segoe UI"/>
                <w:color w:val="161616"/>
              </w:rPr>
              <w:t>从与应用程序实例关联的可执行</w:t>
            </w:r>
            <w:r>
              <w:rPr>
                <w:rFonts w:ascii="Segoe UI" w:hAnsi="Segoe UI" w:cs="Segoe UI"/>
                <w:color w:val="161616"/>
              </w:rPr>
              <w:t xml:space="preserve"> (.exe) </w:t>
            </w:r>
            <w:r>
              <w:rPr>
                <w:rFonts w:ascii="Segoe UI" w:hAnsi="Segoe UI" w:cs="Segoe UI"/>
                <w:color w:val="161616"/>
              </w:rPr>
              <w:t>文件加载指定的图标资源。</w:t>
            </w:r>
          </w:p>
          <w:p w:rsidR="009172D7" w:rsidRDefault="009172D7" w:rsidP="009172D7">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9172D7" w:rsidRDefault="009172D7" w:rsidP="009172D7">
            <w:pPr>
              <w:pStyle w:val="a5"/>
              <w:rPr>
                <w:rFonts w:ascii="Segoe UI" w:hAnsi="Segoe UI" w:cs="Segoe UI"/>
                <w:color w:val="161616"/>
              </w:rPr>
            </w:pPr>
            <w:r>
              <w:rPr>
                <w:rFonts w:ascii="Segoe UI" w:hAnsi="Segoe UI" w:cs="Segoe UI"/>
                <w:color w:val="161616"/>
              </w:rPr>
              <w:t>此函数已被</w:t>
            </w:r>
            <w:r>
              <w:rPr>
                <w:rFonts w:ascii="Segoe UI" w:hAnsi="Segoe UI" w:cs="Segoe UI"/>
                <w:color w:val="161616"/>
              </w:rPr>
              <w:t> </w:t>
            </w:r>
            <w:hyperlink r:id="rId100" w:history="1">
              <w:r>
                <w:rPr>
                  <w:rStyle w:val="a4"/>
                  <w:rFonts w:ascii="Segoe UI" w:hAnsi="Segoe UI" w:cs="Segoe UI"/>
                  <w:b/>
                  <w:bCs/>
                </w:rPr>
                <w:t>LoadImage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取代，</w:t>
            </w:r>
            <w:r>
              <w:rPr>
                <w:rFonts w:ascii="Segoe UI" w:hAnsi="Segoe UI" w:cs="Segoe UI"/>
                <w:color w:val="161616"/>
              </w:rPr>
              <w:t xml:space="preserve">) </w:t>
            </w:r>
            <w:r>
              <w:rPr>
                <w:rFonts w:ascii="Segoe UI" w:hAnsi="Segoe UI" w:cs="Segoe UI"/>
                <w:color w:val="161616"/>
              </w:rPr>
              <w:t>设置了</w:t>
            </w:r>
            <w:r>
              <w:rPr>
                <w:rFonts w:ascii="Segoe UI" w:hAnsi="Segoe UI" w:cs="Segoe UI"/>
                <w:color w:val="161616"/>
              </w:rPr>
              <w:t> </w:t>
            </w:r>
            <w:r>
              <w:rPr>
                <w:rStyle w:val="a6"/>
                <w:rFonts w:ascii="Segoe UI" w:hAnsi="Segoe UI" w:cs="Segoe UI"/>
                <w:color w:val="161616"/>
              </w:rPr>
              <w:t>LR_DEFAULTSIZE</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a6"/>
                <w:rFonts w:ascii="Segoe UI" w:hAnsi="Segoe UI" w:cs="Segoe UI"/>
                <w:color w:val="161616"/>
              </w:rPr>
              <w:t>LR_SHARED</w:t>
            </w:r>
            <w:r>
              <w:rPr>
                <w:rFonts w:ascii="Segoe UI" w:hAnsi="Segoe UI" w:cs="Segoe UI"/>
                <w:color w:val="161616"/>
              </w:rPr>
              <w:t> </w:t>
            </w:r>
            <w:r>
              <w:rPr>
                <w:rFonts w:ascii="Segoe UI" w:hAnsi="Segoe UI" w:cs="Segoe UI"/>
                <w:color w:val="161616"/>
              </w:rPr>
              <w:t>标志。</w:t>
            </w:r>
          </w:p>
          <w:p w:rsidR="009172D7" w:rsidRDefault="009172D7" w:rsidP="009172D7">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172D7" w:rsidRDefault="009172D7" w:rsidP="009172D7">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172D7" w:rsidRDefault="009172D7" w:rsidP="009172D7">
            <w:pPr>
              <w:pStyle w:val="HTML0"/>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HICON </w:t>
            </w:r>
            <w:r>
              <w:rPr>
                <w:rStyle w:val="hljs-title"/>
                <w:rFonts w:ascii="Consolas" w:hAnsi="Consolas"/>
                <w:color w:val="006881"/>
                <w:bdr w:val="none" w:sz="0" w:space="0" w:color="auto" w:frame="1"/>
              </w:rPr>
              <w:t>LoadIconA</w:t>
            </w:r>
            <w:r>
              <w:rPr>
                <w:rStyle w:val="hljs-params"/>
                <w:rFonts w:ascii="Consolas" w:hAnsi="Consolas"/>
                <w:color w:val="161616"/>
                <w:bdr w:val="none" w:sz="0" w:space="0" w:color="auto" w:frame="1"/>
              </w:rPr>
              <w:t>(</w:t>
            </w:r>
          </w:p>
          <w:p w:rsidR="009172D7" w:rsidRDefault="009172D7" w:rsidP="009172D7">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HINSTANCE hInstance,</w:t>
            </w:r>
          </w:p>
          <w:p w:rsidR="009172D7" w:rsidRDefault="009172D7" w:rsidP="009172D7">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lpIconName</w:t>
            </w:r>
          </w:p>
          <w:p w:rsidR="009172D7" w:rsidRDefault="009172D7" w:rsidP="009172D7">
            <w:pPr>
              <w:pStyle w:val="HTML0"/>
              <w:rPr>
                <w:rStyle w:val="HTML"/>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
                <w:rFonts w:ascii="Consolas" w:hAnsi="Consolas"/>
                <w:color w:val="161616"/>
                <w:bdr w:val="none" w:sz="0" w:space="0" w:color="auto" w:frame="1"/>
              </w:rPr>
              <w:t>;</w:t>
            </w:r>
          </w:p>
          <w:p w:rsidR="009172D7" w:rsidRDefault="009172D7" w:rsidP="009172D7">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172D7" w:rsidRDefault="009172D7" w:rsidP="009172D7">
            <w:pPr>
              <w:pStyle w:val="a5"/>
              <w:shd w:val="clear" w:color="auto" w:fill="FFFFFF"/>
              <w:rPr>
                <w:rFonts w:ascii="Segoe UI" w:hAnsi="Segoe UI" w:cs="Segoe UI"/>
                <w:color w:val="161616"/>
              </w:rPr>
            </w:pPr>
            <w:r>
              <w:rPr>
                <w:rStyle w:val="HTML"/>
                <w:rFonts w:ascii="Consolas" w:hAnsi="Consolas"/>
                <w:color w:val="161616"/>
                <w:sz w:val="20"/>
                <w:szCs w:val="20"/>
              </w:rPr>
              <w:t>[in, optional] hInstance</w:t>
            </w:r>
          </w:p>
          <w:p w:rsidR="009172D7" w:rsidRDefault="009172D7" w:rsidP="009172D7">
            <w:pPr>
              <w:pStyle w:val="a5"/>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HINSTANCE</w:t>
            </w:r>
          </w:p>
          <w:p w:rsidR="009172D7" w:rsidRDefault="009172D7" w:rsidP="009172D7">
            <w:pPr>
              <w:pStyle w:val="a5"/>
              <w:shd w:val="clear" w:color="auto" w:fill="FFFFFF"/>
              <w:rPr>
                <w:rFonts w:ascii="Segoe UI" w:hAnsi="Segoe UI" w:cs="Segoe UI"/>
                <w:color w:val="161616"/>
              </w:rPr>
            </w:pPr>
            <w:r>
              <w:rPr>
                <w:rFonts w:ascii="Segoe UI" w:hAnsi="Segoe UI" w:cs="Segoe UI"/>
                <w:color w:val="161616"/>
              </w:rPr>
              <w:t xml:space="preserve">DLL </w:t>
            </w:r>
            <w:r>
              <w:rPr>
                <w:rFonts w:ascii="Segoe UI" w:hAnsi="Segoe UI" w:cs="Segoe UI"/>
                <w:color w:val="161616"/>
              </w:rPr>
              <w:t>或可执行文件的模块的句柄，</w:t>
            </w:r>
            <w:r>
              <w:rPr>
                <w:rFonts w:ascii="Segoe UI" w:hAnsi="Segoe UI" w:cs="Segoe UI"/>
                <w:color w:val="161616"/>
              </w:rPr>
              <w:t xml:space="preserve"> (.exe) </w:t>
            </w:r>
            <w:r>
              <w:rPr>
                <w:rFonts w:ascii="Segoe UI" w:hAnsi="Segoe UI" w:cs="Segoe UI"/>
                <w:color w:val="161616"/>
              </w:rPr>
              <w:t>包含要加载的图标的文件。</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1" w:history="1">
              <w:r>
                <w:rPr>
                  <w:rStyle w:val="a4"/>
                  <w:rFonts w:ascii="Segoe UI" w:hAnsi="Segoe UI" w:cs="Segoe UI"/>
                </w:rPr>
                <w:t>GetModuleHandle</w:t>
              </w:r>
            </w:hyperlink>
            <w:r>
              <w:rPr>
                <w:rFonts w:ascii="Segoe UI" w:hAnsi="Segoe UI" w:cs="Segoe UI"/>
                <w:color w:val="161616"/>
              </w:rPr>
              <w:t>。</w:t>
            </w:r>
          </w:p>
          <w:p w:rsidR="009172D7" w:rsidRDefault="009172D7" w:rsidP="009172D7">
            <w:pPr>
              <w:pStyle w:val="a5"/>
              <w:shd w:val="clear" w:color="auto" w:fill="FFFFFF"/>
              <w:rPr>
                <w:rFonts w:ascii="Segoe UI" w:hAnsi="Segoe UI" w:cs="Segoe UI"/>
                <w:color w:val="161616"/>
              </w:rPr>
            </w:pPr>
            <w:r>
              <w:rPr>
                <w:rFonts w:ascii="Segoe UI" w:hAnsi="Segoe UI" w:cs="Segoe UI"/>
                <w:color w:val="161616"/>
              </w:rPr>
              <w:t>若要加载预定义的系统图标，请将此参数设置为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9172D7" w:rsidRDefault="009172D7" w:rsidP="009172D7">
            <w:pPr>
              <w:pStyle w:val="a5"/>
              <w:shd w:val="clear" w:color="auto" w:fill="FFFFFF"/>
              <w:rPr>
                <w:rFonts w:ascii="Segoe UI" w:hAnsi="Segoe UI" w:cs="Segoe UI"/>
                <w:color w:val="161616"/>
              </w:rPr>
            </w:pPr>
            <w:r>
              <w:rPr>
                <w:rStyle w:val="HTML"/>
                <w:rFonts w:ascii="Consolas" w:hAnsi="Consolas"/>
                <w:color w:val="161616"/>
                <w:sz w:val="20"/>
                <w:szCs w:val="20"/>
              </w:rPr>
              <w:t>[in] lpIconName</w:t>
            </w:r>
          </w:p>
          <w:p w:rsidR="009172D7" w:rsidRDefault="009172D7" w:rsidP="009172D7">
            <w:pPr>
              <w:pStyle w:val="a5"/>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LPCTSTR</w:t>
            </w:r>
          </w:p>
          <w:p w:rsidR="009172D7" w:rsidRDefault="009172D7" w:rsidP="009172D7">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hInstance</w:t>
            </w:r>
            <w:r>
              <w:rPr>
                <w:rFonts w:ascii="Segoe UI" w:hAnsi="Segoe UI" w:cs="Segoe UI"/>
                <w:color w:val="161616"/>
              </w:rPr>
              <w:t> </w:t>
            </w:r>
            <w:r>
              <w:rPr>
                <w:rFonts w:ascii="Segoe UI" w:hAnsi="Segoe UI" w:cs="Segoe UI"/>
                <w:color w:val="161616"/>
              </w:rPr>
              <w:t>为非</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lpIconName</w:t>
            </w:r>
            <w:r>
              <w:rPr>
                <w:rFonts w:ascii="Segoe UI" w:hAnsi="Segoe UI" w:cs="Segoe UI"/>
                <w:color w:val="161616"/>
              </w:rPr>
              <w:t> </w:t>
            </w:r>
            <w:r>
              <w:rPr>
                <w:rFonts w:ascii="Segoe UI" w:hAnsi="Segoe UI" w:cs="Segoe UI"/>
                <w:color w:val="161616"/>
              </w:rPr>
              <w:t>按名称或序号指定图标资源。</w:t>
            </w:r>
            <w:r>
              <w:rPr>
                <w:rFonts w:ascii="Segoe UI" w:hAnsi="Segoe UI" w:cs="Segoe UI"/>
                <w:color w:val="161616"/>
              </w:rPr>
              <w:t xml:space="preserve"> </w:t>
            </w:r>
            <w:r>
              <w:rPr>
                <w:rFonts w:ascii="Segoe UI" w:hAnsi="Segoe UI" w:cs="Segoe UI"/>
                <w:color w:val="161616"/>
              </w:rPr>
              <w:t>必须使用</w:t>
            </w:r>
            <w:r>
              <w:rPr>
                <w:rFonts w:ascii="Segoe UI" w:hAnsi="Segoe UI" w:cs="Segoe UI"/>
                <w:color w:val="161616"/>
              </w:rPr>
              <w:t> </w:t>
            </w:r>
            <w:hyperlink r:id="rId102" w:history="1">
              <w:r>
                <w:rPr>
                  <w:rStyle w:val="a4"/>
                  <w:rFonts w:ascii="Segoe UI" w:hAnsi="Segoe UI" w:cs="Segoe UI"/>
                </w:rPr>
                <w:t>MAKEINTRESOURCE</w:t>
              </w:r>
            </w:hyperlink>
            <w:r>
              <w:rPr>
                <w:rFonts w:ascii="Segoe UI" w:hAnsi="Segoe UI" w:cs="Segoe UI"/>
                <w:color w:val="161616"/>
              </w:rPr>
              <w:t> </w:t>
            </w:r>
            <w:r>
              <w:rPr>
                <w:rFonts w:ascii="Segoe UI" w:hAnsi="Segoe UI" w:cs="Segoe UI"/>
                <w:color w:val="161616"/>
              </w:rPr>
              <w:t>宏打包此序号。</w:t>
            </w:r>
          </w:p>
          <w:p w:rsidR="009172D7" w:rsidRDefault="009172D7" w:rsidP="009172D7">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hInstance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lpIconName</w:t>
            </w:r>
            <w:r>
              <w:rPr>
                <w:rFonts w:ascii="Segoe UI" w:hAnsi="Segoe UI" w:cs="Segoe UI"/>
                <w:color w:val="161616"/>
              </w:rPr>
              <w:t> </w:t>
            </w:r>
            <w:r>
              <w:rPr>
                <w:rFonts w:ascii="Segoe UI" w:hAnsi="Segoe UI" w:cs="Segoe UI"/>
                <w:color w:val="161616"/>
              </w:rPr>
              <w:t>将指定标识符</w:t>
            </w:r>
            <w:r>
              <w:rPr>
                <w:rFonts w:ascii="Segoe UI" w:hAnsi="Segoe UI" w:cs="Segoe UI"/>
                <w:color w:val="161616"/>
              </w:rPr>
              <w:t xml:space="preserve"> (</w:t>
            </w:r>
            <w:r>
              <w:rPr>
                <w:rFonts w:ascii="Segoe UI" w:hAnsi="Segoe UI" w:cs="Segoe UI"/>
                <w:color w:val="161616"/>
              </w:rPr>
              <w:t>从要加载的预定义系统图标的</w:t>
            </w:r>
            <w:r>
              <w:rPr>
                <w:rFonts w:ascii="Segoe UI" w:hAnsi="Segoe UI" w:cs="Segoe UI"/>
                <w:color w:val="161616"/>
              </w:rPr>
              <w:t> </w:t>
            </w:r>
            <w:hyperlink r:id="rId103" w:history="1">
              <w:r>
                <w:rPr>
                  <w:rStyle w:val="a4"/>
                  <w:rFonts w:ascii="Segoe UI" w:hAnsi="Segoe UI" w:cs="Segoe UI"/>
                </w:rPr>
                <w:t>IDI_</w:t>
              </w:r>
              <w:r>
                <w:rPr>
                  <w:rStyle w:val="a4"/>
                  <w:rFonts w:ascii="Segoe UI" w:hAnsi="Segoe UI" w:cs="Segoe UI"/>
                </w:rPr>
                <w:t>前缀</w:t>
              </w:r>
              <w:r>
                <w:rPr>
                  <w:rStyle w:val="a4"/>
                  <w:rFonts w:ascii="Segoe UI" w:hAnsi="Segoe UI" w:cs="Segoe UI"/>
                </w:rPr>
                <w:t xml:space="preserve">) </w:t>
              </w:r>
              <w:r>
                <w:rPr>
                  <w:rStyle w:val="a4"/>
                  <w:rFonts w:ascii="Segoe UI" w:hAnsi="Segoe UI" w:cs="Segoe UI"/>
                </w:rPr>
                <w:t>开始</w:t>
              </w:r>
              <w:r>
                <w:rPr>
                  <w:rStyle w:val="a4"/>
                  <w:rFonts w:ascii="Segoe UI" w:hAnsi="Segoe UI" w:cs="Segoe UI"/>
                </w:rPr>
                <w:t> </w:t>
              </w:r>
            </w:hyperlink>
            <w:r>
              <w:rPr>
                <w:rFonts w:ascii="Segoe UI" w:hAnsi="Segoe UI" w:cs="Segoe UI"/>
                <w:color w:val="161616"/>
              </w:rPr>
              <w:t>。</w:t>
            </w:r>
          </w:p>
          <w:p w:rsidR="009172D7" w:rsidRDefault="009172D7" w:rsidP="009172D7">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172D7" w:rsidRDefault="009172D7" w:rsidP="009172D7">
            <w:pPr>
              <w:pStyle w:val="a5"/>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HICON</w:t>
            </w:r>
          </w:p>
          <w:p w:rsidR="009172D7" w:rsidRDefault="009172D7" w:rsidP="009172D7">
            <w:pPr>
              <w:pStyle w:val="a5"/>
              <w:shd w:val="clear" w:color="auto" w:fill="FFFFFF"/>
              <w:rPr>
                <w:rFonts w:ascii="Segoe UI" w:hAnsi="Segoe UI" w:cs="Segoe UI"/>
                <w:color w:val="161616"/>
              </w:rPr>
            </w:pPr>
            <w:r>
              <w:rPr>
                <w:rFonts w:ascii="Segoe UI" w:hAnsi="Segoe UI" w:cs="Segoe UI"/>
                <w:color w:val="161616"/>
              </w:rPr>
              <w:t>如果函数成功，则返回值是新加载图标的句柄。</w:t>
            </w:r>
          </w:p>
          <w:p w:rsidR="009172D7" w:rsidRDefault="009172D7" w:rsidP="009172D7">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9172D7" w:rsidRDefault="009172D7" w:rsidP="009172D7">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172D7" w:rsidRDefault="009172D7" w:rsidP="009172D7">
            <w:pPr>
              <w:pStyle w:val="a5"/>
              <w:shd w:val="clear" w:color="auto" w:fill="FFFFFF"/>
              <w:rPr>
                <w:rFonts w:ascii="Segoe UI" w:hAnsi="Segoe UI" w:cs="Segoe UI"/>
                <w:color w:val="161616"/>
              </w:rPr>
            </w:pPr>
            <w:r>
              <w:rPr>
                <w:rFonts w:ascii="Segoe UI" w:hAnsi="Segoe UI" w:cs="Segoe UI"/>
                <w:color w:val="161616"/>
              </w:rPr>
              <w:t>仅当图标资源尚未加载时，</w:t>
            </w:r>
            <w:r>
              <w:rPr>
                <w:rFonts w:ascii="Segoe UI" w:hAnsi="Segoe UI" w:cs="Segoe UI"/>
                <w:b/>
                <w:bCs/>
                <w:color w:val="161616"/>
              </w:rPr>
              <w:t>LoadIcon</w:t>
            </w:r>
            <w:r>
              <w:rPr>
                <w:rFonts w:ascii="Segoe UI" w:hAnsi="Segoe UI" w:cs="Segoe UI"/>
                <w:color w:val="161616"/>
              </w:rPr>
              <w:t> </w:t>
            </w:r>
            <w:r>
              <w:rPr>
                <w:rFonts w:ascii="Segoe UI" w:hAnsi="Segoe UI" w:cs="Segoe UI"/>
                <w:color w:val="161616"/>
              </w:rPr>
              <w:t>才会加载该资源</w:t>
            </w:r>
            <w:r>
              <w:rPr>
                <w:rFonts w:ascii="Segoe UI" w:hAnsi="Segoe UI" w:cs="Segoe UI"/>
                <w:color w:val="161616"/>
              </w:rPr>
              <w:t>;</w:t>
            </w:r>
            <w:r>
              <w:rPr>
                <w:rFonts w:ascii="Segoe UI" w:hAnsi="Segoe UI" w:cs="Segoe UI"/>
                <w:color w:val="161616"/>
              </w:rPr>
              <w:t>否则，它将检索现有资源的句柄。</w:t>
            </w:r>
            <w:r>
              <w:rPr>
                <w:rFonts w:ascii="Segoe UI" w:hAnsi="Segoe UI" w:cs="Segoe UI"/>
                <w:color w:val="161616"/>
              </w:rPr>
              <w:t xml:space="preserve"> </w:t>
            </w:r>
            <w:r>
              <w:rPr>
                <w:rFonts w:ascii="Segoe UI" w:hAnsi="Segoe UI" w:cs="Segoe UI"/>
                <w:color w:val="161616"/>
              </w:rPr>
              <w:t>函数在图标资源中搜索最适合当前显示的图标。</w:t>
            </w:r>
            <w:r>
              <w:rPr>
                <w:rFonts w:ascii="Segoe UI" w:hAnsi="Segoe UI" w:cs="Segoe UI"/>
                <w:color w:val="161616"/>
              </w:rPr>
              <w:t xml:space="preserve"> </w:t>
            </w:r>
            <w:r>
              <w:rPr>
                <w:rFonts w:ascii="Segoe UI" w:hAnsi="Segoe UI" w:cs="Segoe UI"/>
                <w:color w:val="161616"/>
              </w:rPr>
              <w:t>图标资源可以是颜色或单色位图。</w:t>
            </w:r>
          </w:p>
          <w:p w:rsidR="009172D7" w:rsidRDefault="009172D7" w:rsidP="009172D7">
            <w:pPr>
              <w:pStyle w:val="a5"/>
              <w:shd w:val="clear" w:color="auto" w:fill="FFFFFF"/>
              <w:rPr>
                <w:rFonts w:ascii="Segoe UI" w:hAnsi="Segoe UI" w:cs="Segoe UI"/>
                <w:color w:val="161616"/>
              </w:rPr>
            </w:pPr>
            <w:r>
              <w:rPr>
                <w:rFonts w:ascii="Segoe UI" w:hAnsi="Segoe UI" w:cs="Segoe UI"/>
                <w:b/>
                <w:bCs/>
                <w:color w:val="161616"/>
              </w:rPr>
              <w:t>LoadIcon</w:t>
            </w:r>
            <w:r>
              <w:rPr>
                <w:rFonts w:ascii="Segoe UI" w:hAnsi="Segoe UI" w:cs="Segoe UI"/>
                <w:color w:val="161616"/>
              </w:rPr>
              <w:t> </w:t>
            </w:r>
            <w:r>
              <w:rPr>
                <w:rFonts w:ascii="Segoe UI" w:hAnsi="Segoe UI" w:cs="Segoe UI"/>
                <w:color w:val="161616"/>
              </w:rPr>
              <w:t>只能加载大小符合</w:t>
            </w:r>
            <w:r>
              <w:rPr>
                <w:rFonts w:ascii="Segoe UI" w:hAnsi="Segoe UI" w:cs="Segoe UI"/>
                <w:color w:val="161616"/>
              </w:rPr>
              <w:t> </w:t>
            </w:r>
            <w:r>
              <w:rPr>
                <w:rFonts w:ascii="Segoe UI" w:hAnsi="Segoe UI" w:cs="Segoe UI"/>
                <w:b/>
                <w:bCs/>
                <w:color w:val="161616"/>
              </w:rPr>
              <w:t>SM_CXICON</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SM_CYICON</w:t>
            </w:r>
            <w:r>
              <w:rPr>
                <w:rFonts w:ascii="Segoe UI" w:hAnsi="Segoe UI" w:cs="Segoe UI"/>
                <w:color w:val="161616"/>
              </w:rPr>
              <w:t> </w:t>
            </w:r>
            <w:r>
              <w:rPr>
                <w:rFonts w:ascii="Segoe UI" w:hAnsi="Segoe UI" w:cs="Segoe UI"/>
                <w:color w:val="161616"/>
              </w:rPr>
              <w:t>系统指标值的图标。</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104" w:history="1">
              <w:r>
                <w:rPr>
                  <w:rStyle w:val="a4"/>
                  <w:rFonts w:ascii="Segoe UI" w:hAnsi="Segoe UI" w:cs="Segoe UI"/>
                </w:rPr>
                <w:t>LoadImage</w:t>
              </w:r>
            </w:hyperlink>
            <w:r>
              <w:rPr>
                <w:rFonts w:ascii="Segoe UI" w:hAnsi="Segoe UI" w:cs="Segoe UI"/>
                <w:color w:val="161616"/>
              </w:rPr>
              <w:t> </w:t>
            </w:r>
            <w:r>
              <w:rPr>
                <w:rFonts w:ascii="Segoe UI" w:hAnsi="Segoe UI" w:cs="Segoe UI"/>
                <w:color w:val="161616"/>
              </w:rPr>
              <w:t>函数加载其他大小的图标。</w:t>
            </w:r>
          </w:p>
          <w:p w:rsidR="009172D7" w:rsidRDefault="009172D7" w:rsidP="009172D7">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9172D7" w:rsidRDefault="009172D7" w:rsidP="009172D7">
            <w:pPr>
              <w:pStyle w:val="a5"/>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LoadIcon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5" w:history="1">
              <w:r>
                <w:rPr>
                  <w:rStyle w:val="a4"/>
                  <w:rFonts w:ascii="Segoe UI" w:hAnsi="Segoe UI" w:cs="Segoe UI"/>
                  <w:b/>
                  <w:bCs/>
                </w:rPr>
                <w:t>函数原型的约定</w:t>
              </w:r>
            </w:hyperlink>
            <w:r>
              <w:rPr>
                <w:rFonts w:ascii="Segoe UI" w:hAnsi="Segoe UI" w:cs="Segoe UI"/>
                <w:color w:val="161616"/>
              </w:rPr>
              <w:t>。</w:t>
            </w:r>
          </w:p>
          <w:p w:rsidR="009172D7" w:rsidRDefault="009172D7" w:rsidP="009172D7">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462"/>
              <w:gridCol w:w="6891"/>
            </w:tblGrid>
            <w:tr w:rsidR="009172D7" w:rsidTr="009172D7">
              <w:tc>
                <w:tcPr>
                  <w:tcW w:w="0" w:type="auto"/>
                  <w:hideMark/>
                </w:tcPr>
                <w:p w:rsidR="009172D7" w:rsidRDefault="009172D7" w:rsidP="009172D7">
                  <w:r>
                    <w:rPr>
                      <w:rStyle w:val="a6"/>
                    </w:rPr>
                    <w:t>标头</w:t>
                  </w:r>
                </w:p>
              </w:tc>
              <w:tc>
                <w:tcPr>
                  <w:tcW w:w="0" w:type="auto"/>
                  <w:hideMark/>
                </w:tcPr>
                <w:p w:rsidR="009172D7" w:rsidRDefault="009172D7" w:rsidP="009172D7">
                  <w:r>
                    <w:t>winuser.h (包括 Windows.h)</w:t>
                  </w:r>
                </w:p>
              </w:tc>
            </w:tr>
            <w:tr w:rsidR="009172D7" w:rsidTr="009172D7">
              <w:tc>
                <w:tcPr>
                  <w:tcW w:w="0" w:type="auto"/>
                  <w:hideMark/>
                </w:tcPr>
                <w:p w:rsidR="009172D7" w:rsidRDefault="009172D7" w:rsidP="009172D7">
                  <w:r>
                    <w:rPr>
                      <w:rStyle w:val="a6"/>
                    </w:rPr>
                    <w:t>Library</w:t>
                  </w:r>
                </w:p>
              </w:tc>
              <w:tc>
                <w:tcPr>
                  <w:tcW w:w="0" w:type="auto"/>
                  <w:hideMark/>
                </w:tcPr>
                <w:p w:rsidR="009172D7" w:rsidRDefault="009172D7" w:rsidP="009172D7">
                  <w:r>
                    <w:t>User32.lib</w:t>
                  </w:r>
                </w:p>
              </w:tc>
            </w:tr>
            <w:tr w:rsidR="009172D7" w:rsidTr="009172D7">
              <w:tc>
                <w:tcPr>
                  <w:tcW w:w="0" w:type="auto"/>
                  <w:hideMark/>
                </w:tcPr>
                <w:p w:rsidR="009172D7" w:rsidRDefault="009172D7" w:rsidP="009172D7">
                  <w:r>
                    <w:rPr>
                      <w:rStyle w:val="a6"/>
                    </w:rPr>
                    <w:t>DLL</w:t>
                  </w:r>
                </w:p>
              </w:tc>
              <w:tc>
                <w:tcPr>
                  <w:tcW w:w="0" w:type="auto"/>
                  <w:hideMark/>
                </w:tcPr>
                <w:p w:rsidR="009172D7" w:rsidRDefault="009172D7" w:rsidP="009172D7">
                  <w:r>
                    <w:t>User32.dll</w:t>
                  </w:r>
                </w:p>
              </w:tc>
            </w:tr>
            <w:tr w:rsidR="009172D7" w:rsidTr="009172D7">
              <w:tc>
                <w:tcPr>
                  <w:tcW w:w="0" w:type="auto"/>
                  <w:hideMark/>
                </w:tcPr>
                <w:p w:rsidR="009172D7" w:rsidRDefault="009172D7" w:rsidP="009172D7">
                  <w:r>
                    <w:rPr>
                      <w:rStyle w:val="a6"/>
                    </w:rPr>
                    <w:t>API 集</w:t>
                  </w:r>
                </w:p>
              </w:tc>
              <w:tc>
                <w:tcPr>
                  <w:tcW w:w="0" w:type="auto"/>
                  <w:hideMark/>
                </w:tcPr>
                <w:p w:rsidR="009172D7" w:rsidRDefault="009172D7" w:rsidP="009172D7">
                  <w:r>
                    <w:t>在 Windows 8) 中引入的 ext-ms-win-ntuser-gui-l1-1-0 (</w:t>
                  </w:r>
                </w:p>
              </w:tc>
            </w:tr>
          </w:tbl>
          <w:p w:rsidR="009172D7" w:rsidRDefault="009172D7" w:rsidP="009172D7">
            <w:pPr>
              <w:pStyle w:val="2"/>
              <w:shd w:val="clear" w:color="auto" w:fill="FFFFFF"/>
              <w:spacing w:before="480" w:after="180"/>
              <w:rPr>
                <w:rFonts w:ascii="Segoe UI" w:hAnsi="Segoe UI" w:cs="Segoe UI"/>
                <w:color w:val="161616"/>
              </w:rPr>
            </w:pPr>
            <w:r>
              <w:rPr>
                <w:rFonts w:ascii="Segoe UI" w:hAnsi="Segoe UI" w:cs="Segoe UI"/>
                <w:color w:val="161616"/>
              </w:rPr>
              <w:t>请参阅</w:t>
            </w:r>
          </w:p>
          <w:p w:rsidR="009172D7" w:rsidRDefault="009172D7" w:rsidP="009172D7">
            <w:pPr>
              <w:pStyle w:val="a5"/>
              <w:shd w:val="clear" w:color="auto" w:fill="FFFFFF"/>
              <w:rPr>
                <w:rFonts w:ascii="Segoe UI" w:hAnsi="Segoe UI" w:cs="Segoe UI"/>
                <w:color w:val="161616"/>
              </w:rPr>
            </w:pPr>
            <w:r>
              <w:rPr>
                <w:rFonts w:ascii="Segoe UI" w:hAnsi="Segoe UI" w:cs="Segoe UI"/>
                <w:b/>
                <w:bCs/>
                <w:color w:val="161616"/>
              </w:rPr>
              <w:t>概念性</w:t>
            </w:r>
          </w:p>
          <w:p w:rsidR="009172D7" w:rsidRDefault="009172D7" w:rsidP="009172D7">
            <w:pPr>
              <w:pStyle w:val="a5"/>
              <w:shd w:val="clear" w:color="auto" w:fill="FFFFFF"/>
              <w:rPr>
                <w:rFonts w:ascii="Segoe UI" w:hAnsi="Segoe UI" w:cs="Segoe UI"/>
                <w:color w:val="161616"/>
              </w:rPr>
            </w:pPr>
            <w:hyperlink r:id="rId106" w:history="1">
              <w:r>
                <w:rPr>
                  <w:rStyle w:val="a4"/>
                  <w:rFonts w:ascii="Segoe UI" w:hAnsi="Segoe UI" w:cs="Segoe UI"/>
                </w:rPr>
                <w:t>CreateIcon</w:t>
              </w:r>
            </w:hyperlink>
          </w:p>
          <w:p w:rsidR="009172D7" w:rsidRDefault="009172D7" w:rsidP="009172D7">
            <w:pPr>
              <w:pStyle w:val="a5"/>
              <w:shd w:val="clear" w:color="auto" w:fill="FFFFFF"/>
              <w:rPr>
                <w:rFonts w:ascii="Segoe UI" w:hAnsi="Segoe UI" w:cs="Segoe UI"/>
                <w:color w:val="161616"/>
              </w:rPr>
            </w:pPr>
            <w:hyperlink r:id="rId107" w:history="1">
              <w:r>
                <w:rPr>
                  <w:rStyle w:val="a4"/>
                  <w:rFonts w:ascii="Segoe UI" w:hAnsi="Segoe UI" w:cs="Segoe UI"/>
                </w:rPr>
                <w:t>图标</w:t>
              </w:r>
            </w:hyperlink>
          </w:p>
          <w:p w:rsidR="009172D7" w:rsidRDefault="009172D7" w:rsidP="009172D7">
            <w:pPr>
              <w:pStyle w:val="a5"/>
              <w:shd w:val="clear" w:color="auto" w:fill="FFFFFF"/>
              <w:rPr>
                <w:rFonts w:ascii="Segoe UI" w:hAnsi="Segoe UI" w:cs="Segoe UI"/>
                <w:color w:val="161616"/>
              </w:rPr>
            </w:pPr>
            <w:hyperlink r:id="rId108" w:history="1">
              <w:r>
                <w:rPr>
                  <w:rStyle w:val="a4"/>
                  <w:rFonts w:ascii="Segoe UI" w:hAnsi="Segoe UI" w:cs="Segoe UI"/>
                </w:rPr>
                <w:t>LoadImage</w:t>
              </w:r>
            </w:hyperlink>
          </w:p>
          <w:p w:rsidR="009172D7" w:rsidRDefault="009172D7" w:rsidP="009172D7">
            <w:pPr>
              <w:pStyle w:val="a5"/>
              <w:shd w:val="clear" w:color="auto" w:fill="FFFFFF"/>
              <w:rPr>
                <w:rFonts w:ascii="Segoe UI" w:hAnsi="Segoe UI" w:cs="Segoe UI"/>
                <w:color w:val="161616"/>
              </w:rPr>
            </w:pPr>
            <w:hyperlink r:id="rId109" w:history="1">
              <w:r>
                <w:rPr>
                  <w:rStyle w:val="a4"/>
                  <w:rFonts w:ascii="Segoe UI" w:hAnsi="Segoe UI" w:cs="Segoe UI"/>
                </w:rPr>
                <w:t>MAKEINTRESOURCE</w:t>
              </w:r>
            </w:hyperlink>
          </w:p>
          <w:p w:rsidR="009172D7" w:rsidRDefault="009172D7" w:rsidP="009172D7">
            <w:pPr>
              <w:pStyle w:val="a5"/>
              <w:shd w:val="clear" w:color="auto" w:fill="FFFFFF"/>
              <w:rPr>
                <w:rFonts w:ascii="Segoe UI" w:hAnsi="Segoe UI" w:cs="Segoe UI"/>
                <w:color w:val="161616"/>
              </w:rPr>
            </w:pPr>
            <w:hyperlink r:id="rId110" w:history="1">
              <w:r>
                <w:rPr>
                  <w:rStyle w:val="a4"/>
                  <w:rFonts w:ascii="Segoe UI" w:hAnsi="Segoe UI" w:cs="Segoe UI"/>
                </w:rPr>
                <w:t>IS_INTRESOURCE</w:t>
              </w:r>
            </w:hyperlink>
          </w:p>
          <w:p w:rsidR="009172D7" w:rsidRDefault="009172D7" w:rsidP="009172D7">
            <w:pPr>
              <w:rPr>
                <w:rFonts w:hint="eastAsia"/>
              </w:rPr>
            </w:pPr>
          </w:p>
        </w:tc>
      </w:tr>
    </w:tbl>
    <w:p w:rsidR="009172D7" w:rsidRPr="009172D7" w:rsidRDefault="009172D7" w:rsidP="009172D7">
      <w:pPr>
        <w:rPr>
          <w:rFonts w:hint="eastAsia"/>
        </w:rPr>
      </w:pPr>
    </w:p>
    <w:p w:rsidR="009172D7" w:rsidRDefault="009172D7" w:rsidP="009172D7">
      <w:pPr>
        <w:pStyle w:val="2"/>
      </w:pPr>
      <w:r>
        <w:rPr>
          <w:rFonts w:hint="eastAsia"/>
        </w:rPr>
        <w:t>loadCursor函数</w:t>
      </w:r>
    </w:p>
    <w:tbl>
      <w:tblPr>
        <w:tblStyle w:val="a3"/>
        <w:tblW w:w="0" w:type="auto"/>
        <w:tblLook w:val="04A0" w:firstRow="1" w:lastRow="0" w:firstColumn="1" w:lastColumn="0" w:noHBand="0" w:noVBand="1"/>
      </w:tblPr>
      <w:tblGrid>
        <w:gridCol w:w="13600"/>
      </w:tblGrid>
      <w:tr w:rsidR="003A0877" w:rsidTr="003A0877">
        <w:tc>
          <w:tcPr>
            <w:tcW w:w="13600" w:type="dxa"/>
          </w:tcPr>
          <w:p w:rsidR="003A0877" w:rsidRDefault="003A0877" w:rsidP="003A0877">
            <w:pPr>
              <w:pStyle w:val="a5"/>
              <w:shd w:val="clear" w:color="auto" w:fill="FFFFFF"/>
              <w:rPr>
                <w:rFonts w:ascii="Segoe UI" w:hAnsi="Segoe UI" w:cs="Segoe UI"/>
                <w:color w:val="161616"/>
              </w:rPr>
            </w:pPr>
            <w:r>
              <w:rPr>
                <w:rFonts w:ascii="Segoe UI" w:hAnsi="Segoe UI" w:cs="Segoe UI"/>
                <w:color w:val="161616"/>
              </w:rPr>
              <w:t>从与应用程序实例关联的可执行文件</w:t>
            </w:r>
            <w:r>
              <w:rPr>
                <w:rFonts w:ascii="Segoe UI" w:hAnsi="Segoe UI" w:cs="Segoe UI"/>
                <w:color w:val="161616"/>
              </w:rPr>
              <w:t xml:space="preserve"> (.EXE) </w:t>
            </w:r>
            <w:r>
              <w:rPr>
                <w:rFonts w:ascii="Segoe UI" w:hAnsi="Segoe UI" w:cs="Segoe UI"/>
                <w:color w:val="161616"/>
              </w:rPr>
              <w:t>文件中加载指定的游标资源。</w:t>
            </w:r>
          </w:p>
          <w:p w:rsidR="003A0877" w:rsidRDefault="003A0877" w:rsidP="003A0877">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3A0877" w:rsidRDefault="003A0877" w:rsidP="003A0877">
            <w:pPr>
              <w:pStyle w:val="a5"/>
              <w:rPr>
                <w:rFonts w:ascii="Segoe UI" w:hAnsi="Segoe UI" w:cs="Segoe UI"/>
                <w:color w:val="161616"/>
              </w:rPr>
            </w:pPr>
            <w:r>
              <w:rPr>
                <w:rFonts w:ascii="Segoe UI" w:hAnsi="Segoe UI" w:cs="Segoe UI"/>
                <w:color w:val="161616"/>
              </w:rPr>
              <w:t>此函数已被</w:t>
            </w:r>
            <w:r>
              <w:rPr>
                <w:rFonts w:ascii="Segoe UI" w:hAnsi="Segoe UI" w:cs="Segoe UI"/>
                <w:color w:val="161616"/>
              </w:rPr>
              <w:t> </w:t>
            </w:r>
            <w:hyperlink r:id="rId111" w:history="1">
              <w:r>
                <w:rPr>
                  <w:rStyle w:val="a4"/>
                  <w:rFonts w:ascii="Segoe UI" w:hAnsi="Segoe UI" w:cs="Segoe UI"/>
                  <w:b/>
                  <w:bCs/>
                </w:rPr>
                <w:t>LoadImage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取代，</w:t>
            </w:r>
            <w:r>
              <w:rPr>
                <w:rFonts w:ascii="Segoe UI" w:hAnsi="Segoe UI" w:cs="Segoe UI"/>
                <w:color w:val="161616"/>
              </w:rPr>
              <w:t xml:space="preserve">) </w:t>
            </w:r>
            <w:r>
              <w:rPr>
                <w:rFonts w:ascii="Segoe UI" w:hAnsi="Segoe UI" w:cs="Segoe UI"/>
                <w:color w:val="161616"/>
              </w:rPr>
              <w:t>设置了</w:t>
            </w:r>
            <w:r>
              <w:rPr>
                <w:rFonts w:ascii="Segoe UI" w:hAnsi="Segoe UI" w:cs="Segoe UI"/>
                <w:color w:val="161616"/>
              </w:rPr>
              <w:t> </w:t>
            </w:r>
            <w:r>
              <w:rPr>
                <w:rStyle w:val="a6"/>
                <w:rFonts w:ascii="Segoe UI" w:hAnsi="Segoe UI" w:cs="Segoe UI"/>
                <w:color w:val="161616"/>
              </w:rPr>
              <w:t>LR_DEFAULTSIZE</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a6"/>
                <w:rFonts w:ascii="Segoe UI" w:hAnsi="Segoe UI" w:cs="Segoe UI"/>
                <w:color w:val="161616"/>
              </w:rPr>
              <w:t>LR_SHARED</w:t>
            </w:r>
            <w:r>
              <w:rPr>
                <w:rFonts w:ascii="Segoe UI" w:hAnsi="Segoe UI" w:cs="Segoe UI"/>
                <w:color w:val="161616"/>
              </w:rPr>
              <w:t> </w:t>
            </w:r>
            <w:r>
              <w:rPr>
                <w:rFonts w:ascii="Segoe UI" w:hAnsi="Segoe UI" w:cs="Segoe UI"/>
                <w:color w:val="161616"/>
              </w:rPr>
              <w:t>标志。</w:t>
            </w:r>
          </w:p>
          <w:p w:rsidR="003A0877" w:rsidRDefault="003A0877" w:rsidP="003A0877">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3A0877" w:rsidRDefault="003A0877" w:rsidP="003A0877">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A0877" w:rsidRDefault="003A0877" w:rsidP="003A0877">
            <w:pPr>
              <w:pStyle w:val="HTML0"/>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HCURSOR </w:t>
            </w:r>
            <w:r>
              <w:rPr>
                <w:rStyle w:val="hljs-title"/>
                <w:rFonts w:ascii="Consolas" w:hAnsi="Consolas"/>
                <w:color w:val="006881"/>
                <w:bdr w:val="none" w:sz="0" w:space="0" w:color="auto" w:frame="1"/>
              </w:rPr>
              <w:t>LoadCursorA</w:t>
            </w:r>
            <w:r>
              <w:rPr>
                <w:rStyle w:val="hljs-params"/>
                <w:rFonts w:ascii="Consolas" w:hAnsi="Consolas"/>
                <w:color w:val="161616"/>
                <w:bdr w:val="none" w:sz="0" w:space="0" w:color="auto" w:frame="1"/>
              </w:rPr>
              <w:t>(</w:t>
            </w:r>
          </w:p>
          <w:p w:rsidR="003A0877" w:rsidRDefault="003A0877" w:rsidP="003A0877">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HINSTANCE hInstance,</w:t>
            </w:r>
          </w:p>
          <w:p w:rsidR="003A0877" w:rsidRDefault="003A0877" w:rsidP="003A0877">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lpCursorName</w:t>
            </w:r>
          </w:p>
          <w:p w:rsidR="003A0877" w:rsidRDefault="003A0877" w:rsidP="003A0877">
            <w:pPr>
              <w:pStyle w:val="HTML0"/>
              <w:rPr>
                <w:rStyle w:val="HTML"/>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
                <w:rFonts w:ascii="Consolas" w:hAnsi="Consolas"/>
                <w:color w:val="161616"/>
                <w:bdr w:val="none" w:sz="0" w:space="0" w:color="auto" w:frame="1"/>
              </w:rPr>
              <w:t>;</w:t>
            </w:r>
          </w:p>
          <w:p w:rsidR="003A0877" w:rsidRDefault="003A0877" w:rsidP="003A0877">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3A0877" w:rsidRDefault="003A0877" w:rsidP="003A0877">
            <w:pPr>
              <w:pStyle w:val="a5"/>
              <w:shd w:val="clear" w:color="auto" w:fill="FFFFFF"/>
              <w:rPr>
                <w:rFonts w:ascii="Segoe UI" w:hAnsi="Segoe UI" w:cs="Segoe UI"/>
                <w:color w:val="161616"/>
              </w:rPr>
            </w:pPr>
            <w:r>
              <w:rPr>
                <w:rStyle w:val="HTML"/>
                <w:rFonts w:ascii="Consolas" w:hAnsi="Consolas"/>
                <w:color w:val="161616"/>
                <w:sz w:val="20"/>
                <w:szCs w:val="20"/>
              </w:rPr>
              <w:t>[in, optional] hInstance</w:t>
            </w:r>
          </w:p>
          <w:p w:rsidR="003A0877" w:rsidRDefault="003A0877" w:rsidP="003A0877">
            <w:pPr>
              <w:pStyle w:val="a5"/>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HINSTANCE</w:t>
            </w:r>
          </w:p>
          <w:p w:rsidR="003A0877" w:rsidRDefault="003A0877" w:rsidP="003A0877">
            <w:pPr>
              <w:pStyle w:val="a5"/>
              <w:shd w:val="clear" w:color="auto" w:fill="FFFFFF"/>
              <w:rPr>
                <w:rFonts w:ascii="Segoe UI" w:hAnsi="Segoe UI" w:cs="Segoe UI"/>
                <w:color w:val="161616"/>
              </w:rPr>
            </w:pPr>
            <w:r>
              <w:rPr>
                <w:rFonts w:ascii="Segoe UI" w:hAnsi="Segoe UI" w:cs="Segoe UI"/>
                <w:color w:val="161616"/>
              </w:rPr>
              <w:t xml:space="preserve">DLL </w:t>
            </w:r>
            <w:r>
              <w:rPr>
                <w:rFonts w:ascii="Segoe UI" w:hAnsi="Segoe UI" w:cs="Segoe UI"/>
                <w:color w:val="161616"/>
              </w:rPr>
              <w:t>或可执行文件</w:t>
            </w:r>
            <w:r>
              <w:rPr>
                <w:rFonts w:ascii="Segoe UI" w:hAnsi="Segoe UI" w:cs="Segoe UI"/>
                <w:color w:val="161616"/>
              </w:rPr>
              <w:t xml:space="preserve"> (.exe </w:t>
            </w:r>
            <w:r>
              <w:rPr>
                <w:rFonts w:ascii="Segoe UI" w:hAnsi="Segoe UI" w:cs="Segoe UI"/>
                <w:color w:val="161616"/>
              </w:rPr>
              <w:t>模块的句柄，</w:t>
            </w:r>
            <w:r>
              <w:rPr>
                <w:rFonts w:ascii="Segoe UI" w:hAnsi="Segoe UI" w:cs="Segoe UI"/>
                <w:color w:val="161616"/>
              </w:rPr>
              <w:t xml:space="preserve">) </w:t>
            </w:r>
            <w:r>
              <w:rPr>
                <w:rFonts w:ascii="Segoe UI" w:hAnsi="Segoe UI" w:cs="Segoe UI"/>
                <w:color w:val="161616"/>
              </w:rPr>
              <w:t>包含要加载的游标的文件。</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2" w:history="1">
              <w:r>
                <w:rPr>
                  <w:rStyle w:val="a4"/>
                  <w:rFonts w:ascii="Segoe UI" w:hAnsi="Segoe UI" w:cs="Segoe UI"/>
                  <w:u w:val="none"/>
                </w:rPr>
                <w:t>GetModuleHandle</w:t>
              </w:r>
            </w:hyperlink>
            <w:r>
              <w:rPr>
                <w:rFonts w:ascii="Segoe UI" w:hAnsi="Segoe UI" w:cs="Segoe UI"/>
                <w:color w:val="161616"/>
              </w:rPr>
              <w:t>。</w:t>
            </w:r>
          </w:p>
          <w:p w:rsidR="003A0877" w:rsidRDefault="003A0877" w:rsidP="003A0877">
            <w:pPr>
              <w:pStyle w:val="a5"/>
              <w:shd w:val="clear" w:color="auto" w:fill="FFFFFF"/>
              <w:rPr>
                <w:rFonts w:ascii="Segoe UI" w:hAnsi="Segoe UI" w:cs="Segoe UI"/>
                <w:color w:val="161616"/>
              </w:rPr>
            </w:pPr>
            <w:r>
              <w:rPr>
                <w:rFonts w:ascii="Segoe UI" w:hAnsi="Segoe UI" w:cs="Segoe UI"/>
                <w:color w:val="161616"/>
              </w:rPr>
              <w:t>若要加载预定义的系统游标，请将此参数设置为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3A0877" w:rsidRDefault="003A0877" w:rsidP="003A0877">
            <w:pPr>
              <w:pStyle w:val="a5"/>
              <w:shd w:val="clear" w:color="auto" w:fill="FFFFFF"/>
              <w:rPr>
                <w:rFonts w:ascii="Segoe UI" w:hAnsi="Segoe UI" w:cs="Segoe UI"/>
                <w:color w:val="161616"/>
              </w:rPr>
            </w:pPr>
            <w:r>
              <w:rPr>
                <w:rStyle w:val="HTML"/>
                <w:rFonts w:ascii="Consolas" w:hAnsi="Consolas"/>
                <w:color w:val="161616"/>
                <w:sz w:val="20"/>
                <w:szCs w:val="20"/>
              </w:rPr>
              <w:t>[in] lpCursorName</w:t>
            </w:r>
          </w:p>
          <w:p w:rsidR="003A0877" w:rsidRDefault="003A0877" w:rsidP="003A0877">
            <w:pPr>
              <w:pStyle w:val="a5"/>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LPCTSTR</w:t>
            </w:r>
          </w:p>
          <w:p w:rsidR="003A0877" w:rsidRDefault="003A0877" w:rsidP="003A0877">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hInstance</w:t>
            </w:r>
            <w:r>
              <w:rPr>
                <w:rFonts w:ascii="Segoe UI" w:hAnsi="Segoe UI" w:cs="Segoe UI"/>
                <w:color w:val="161616"/>
              </w:rPr>
              <w:t> </w:t>
            </w:r>
            <w:r>
              <w:rPr>
                <w:rFonts w:ascii="Segoe UI" w:hAnsi="Segoe UI" w:cs="Segoe UI"/>
                <w:color w:val="161616"/>
              </w:rPr>
              <w:t>为非</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lpCursorName</w:t>
            </w:r>
            <w:r>
              <w:rPr>
                <w:rFonts w:ascii="Segoe UI" w:hAnsi="Segoe UI" w:cs="Segoe UI"/>
                <w:color w:val="161616"/>
              </w:rPr>
              <w:t> </w:t>
            </w:r>
            <w:r>
              <w:rPr>
                <w:rFonts w:ascii="Segoe UI" w:hAnsi="Segoe UI" w:cs="Segoe UI"/>
                <w:color w:val="161616"/>
              </w:rPr>
              <w:t>按名称或序号指定游标资源。</w:t>
            </w:r>
            <w:r>
              <w:rPr>
                <w:rFonts w:ascii="Segoe UI" w:hAnsi="Segoe UI" w:cs="Segoe UI"/>
                <w:color w:val="161616"/>
              </w:rPr>
              <w:t xml:space="preserve"> </w:t>
            </w:r>
            <w:r>
              <w:rPr>
                <w:rFonts w:ascii="Segoe UI" w:hAnsi="Segoe UI" w:cs="Segoe UI"/>
                <w:color w:val="161616"/>
              </w:rPr>
              <w:t>必须使用</w:t>
            </w:r>
            <w:r>
              <w:rPr>
                <w:rFonts w:ascii="Segoe UI" w:hAnsi="Segoe UI" w:cs="Segoe UI"/>
                <w:color w:val="161616"/>
              </w:rPr>
              <w:t> </w:t>
            </w:r>
            <w:hyperlink r:id="rId113" w:history="1">
              <w:r>
                <w:rPr>
                  <w:rStyle w:val="a4"/>
                  <w:rFonts w:ascii="Segoe UI" w:hAnsi="Segoe UI" w:cs="Segoe UI"/>
                  <w:u w:val="none"/>
                </w:rPr>
                <w:t>MAKEINTRESOURCE</w:t>
              </w:r>
            </w:hyperlink>
            <w:r>
              <w:rPr>
                <w:rFonts w:ascii="Segoe UI" w:hAnsi="Segoe UI" w:cs="Segoe UI"/>
                <w:color w:val="161616"/>
              </w:rPr>
              <w:t> </w:t>
            </w:r>
            <w:r>
              <w:rPr>
                <w:rFonts w:ascii="Segoe UI" w:hAnsi="Segoe UI" w:cs="Segoe UI"/>
                <w:color w:val="161616"/>
              </w:rPr>
              <w:t>宏打包此序号。</w:t>
            </w:r>
          </w:p>
          <w:p w:rsidR="003A0877" w:rsidRDefault="003A0877" w:rsidP="003A0877">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hInstance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lpCursorName</w:t>
            </w:r>
            <w:r>
              <w:rPr>
                <w:rFonts w:ascii="Segoe UI" w:hAnsi="Segoe UI" w:cs="Segoe UI"/>
                <w:color w:val="161616"/>
              </w:rPr>
              <w:t> </w:t>
            </w:r>
            <w:r>
              <w:rPr>
                <w:rFonts w:ascii="Segoe UI" w:hAnsi="Segoe UI" w:cs="Segoe UI"/>
                <w:color w:val="161616"/>
              </w:rPr>
              <w:t>将指定标识符</w:t>
            </w:r>
            <w:r>
              <w:rPr>
                <w:rFonts w:ascii="Segoe UI" w:hAnsi="Segoe UI" w:cs="Segoe UI"/>
                <w:color w:val="161616"/>
              </w:rPr>
              <w:t xml:space="preserve"> (</w:t>
            </w:r>
            <w:r>
              <w:rPr>
                <w:rFonts w:ascii="Segoe UI" w:hAnsi="Segoe UI" w:cs="Segoe UI"/>
                <w:color w:val="161616"/>
              </w:rPr>
              <w:t>从要加载的预定义系统游标的</w:t>
            </w:r>
            <w:r>
              <w:rPr>
                <w:rFonts w:ascii="Segoe UI" w:hAnsi="Segoe UI" w:cs="Segoe UI"/>
                <w:color w:val="161616"/>
              </w:rPr>
              <w:t> </w:t>
            </w:r>
            <w:hyperlink r:id="rId114" w:history="1">
              <w:r>
                <w:rPr>
                  <w:rStyle w:val="a4"/>
                  <w:rFonts w:ascii="Segoe UI" w:hAnsi="Segoe UI" w:cs="Segoe UI"/>
                  <w:u w:val="none"/>
                </w:rPr>
                <w:t>IDC_</w:t>
              </w:r>
              <w:r>
                <w:rPr>
                  <w:rStyle w:val="a4"/>
                  <w:rFonts w:ascii="Segoe UI" w:hAnsi="Segoe UI" w:cs="Segoe UI"/>
                  <w:u w:val="none"/>
                </w:rPr>
                <w:t>前缀</w:t>
              </w:r>
              <w:r>
                <w:rPr>
                  <w:rStyle w:val="a4"/>
                  <w:rFonts w:ascii="Segoe UI" w:hAnsi="Segoe UI" w:cs="Segoe UI"/>
                  <w:u w:val="none"/>
                </w:rPr>
                <w:t xml:space="preserve">) </w:t>
              </w:r>
              <w:r>
                <w:rPr>
                  <w:rStyle w:val="a4"/>
                  <w:rFonts w:ascii="Segoe UI" w:hAnsi="Segoe UI" w:cs="Segoe UI"/>
                  <w:u w:val="none"/>
                </w:rPr>
                <w:t>开始</w:t>
              </w:r>
              <w:r>
                <w:rPr>
                  <w:rStyle w:val="a4"/>
                  <w:rFonts w:ascii="Segoe UI" w:hAnsi="Segoe UI" w:cs="Segoe UI"/>
                  <w:u w:val="none"/>
                </w:rPr>
                <w:t> </w:t>
              </w:r>
            </w:hyperlink>
            <w:r>
              <w:rPr>
                <w:rFonts w:ascii="Segoe UI" w:hAnsi="Segoe UI" w:cs="Segoe UI"/>
                <w:color w:val="161616"/>
              </w:rPr>
              <w:t>。</w:t>
            </w:r>
          </w:p>
          <w:p w:rsidR="003A0877" w:rsidRDefault="003A0877" w:rsidP="003A0877">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A0877" w:rsidRDefault="003A0877" w:rsidP="003A0877">
            <w:pPr>
              <w:pStyle w:val="a5"/>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HCURSOR</w:t>
            </w:r>
          </w:p>
          <w:p w:rsidR="003A0877" w:rsidRDefault="003A0877" w:rsidP="003A0877">
            <w:pPr>
              <w:pStyle w:val="a5"/>
              <w:shd w:val="clear" w:color="auto" w:fill="FFFFFF"/>
              <w:rPr>
                <w:rFonts w:ascii="Segoe UI" w:hAnsi="Segoe UI" w:cs="Segoe UI"/>
                <w:color w:val="161616"/>
              </w:rPr>
            </w:pPr>
            <w:r>
              <w:rPr>
                <w:rFonts w:ascii="Segoe UI" w:hAnsi="Segoe UI" w:cs="Segoe UI"/>
                <w:color w:val="161616"/>
              </w:rPr>
              <w:t>如果函数成功，则返回值是新加载的游标的句柄。</w:t>
            </w:r>
          </w:p>
          <w:p w:rsidR="003A0877" w:rsidRDefault="003A0877" w:rsidP="003A0877">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3A0877" w:rsidRDefault="003A0877" w:rsidP="003A0877">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A0877" w:rsidRDefault="003A0877" w:rsidP="003A0877">
            <w:pPr>
              <w:pStyle w:val="a5"/>
              <w:shd w:val="clear" w:color="auto" w:fill="FFFFFF"/>
              <w:rPr>
                <w:rFonts w:ascii="Segoe UI" w:hAnsi="Segoe UI" w:cs="Segoe UI"/>
                <w:color w:val="161616"/>
              </w:rPr>
            </w:pPr>
            <w:r>
              <w:rPr>
                <w:rFonts w:ascii="Segoe UI" w:hAnsi="Segoe UI" w:cs="Segoe UI"/>
                <w:color w:val="161616"/>
              </w:rPr>
              <w:t>仅当游标资源尚未加载时，</w:t>
            </w:r>
            <w:r>
              <w:rPr>
                <w:rFonts w:ascii="Segoe UI" w:hAnsi="Segoe UI" w:cs="Segoe UI"/>
                <w:color w:val="161616"/>
              </w:rPr>
              <w:t> </w:t>
            </w:r>
            <w:r>
              <w:rPr>
                <w:rFonts w:ascii="Segoe UI" w:hAnsi="Segoe UI" w:cs="Segoe UI"/>
                <w:b/>
                <w:bCs/>
                <w:color w:val="161616"/>
              </w:rPr>
              <w:t>LoadCursor</w:t>
            </w:r>
            <w:r>
              <w:rPr>
                <w:rFonts w:ascii="Segoe UI" w:hAnsi="Segoe UI" w:cs="Segoe UI"/>
                <w:color w:val="161616"/>
              </w:rPr>
              <w:t> </w:t>
            </w:r>
            <w:r>
              <w:rPr>
                <w:rFonts w:ascii="Segoe UI" w:hAnsi="Segoe UI" w:cs="Segoe UI"/>
                <w:color w:val="161616"/>
              </w:rPr>
              <w:t>函数才会加载游标资源</w:t>
            </w:r>
            <w:r>
              <w:rPr>
                <w:rFonts w:ascii="Segoe UI" w:hAnsi="Segoe UI" w:cs="Segoe UI"/>
                <w:color w:val="161616"/>
              </w:rPr>
              <w:t>;</w:t>
            </w:r>
            <w:r>
              <w:rPr>
                <w:rFonts w:ascii="Segoe UI" w:hAnsi="Segoe UI" w:cs="Segoe UI"/>
                <w:color w:val="161616"/>
              </w:rPr>
              <w:t>否则，它将检索现有资源的句柄。</w:t>
            </w:r>
            <w:r>
              <w:rPr>
                <w:rFonts w:ascii="Segoe UI" w:hAnsi="Segoe UI" w:cs="Segoe UI"/>
                <w:color w:val="161616"/>
              </w:rPr>
              <w:t xml:space="preserve"> </w:t>
            </w:r>
            <w:r>
              <w:rPr>
                <w:rFonts w:ascii="Segoe UI" w:hAnsi="Segoe UI" w:cs="Segoe UI"/>
                <w:color w:val="161616"/>
              </w:rPr>
              <w:t>仅当</w:t>
            </w:r>
            <w:r>
              <w:rPr>
                <w:rFonts w:ascii="Segoe UI" w:hAnsi="Segoe UI" w:cs="Segoe UI"/>
                <w:color w:val="161616"/>
              </w:rPr>
              <w:t> </w:t>
            </w:r>
            <w:r>
              <w:rPr>
                <w:rFonts w:ascii="Segoe UI" w:hAnsi="Segoe UI" w:cs="Segoe UI"/>
                <w:i/>
                <w:iCs/>
                <w:color w:val="161616"/>
              </w:rPr>
              <w:t>lpCursorName</w:t>
            </w:r>
            <w:r>
              <w:rPr>
                <w:rFonts w:ascii="Segoe UI" w:hAnsi="Segoe UI" w:cs="Segoe UI"/>
                <w:color w:val="161616"/>
              </w:rPr>
              <w:t> </w:t>
            </w:r>
            <w:r>
              <w:rPr>
                <w:rFonts w:ascii="Segoe UI" w:hAnsi="Segoe UI" w:cs="Segoe UI"/>
                <w:color w:val="161616"/>
              </w:rPr>
              <w:t>参数是指向游标资源的指针时，此函数才返回有效的游标句柄。</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lpCursorName</w:t>
            </w:r>
            <w:r>
              <w:rPr>
                <w:rFonts w:ascii="Segoe UI" w:hAnsi="Segoe UI" w:cs="Segoe UI"/>
                <w:color w:val="161616"/>
              </w:rPr>
              <w:t> </w:t>
            </w:r>
            <w:r>
              <w:rPr>
                <w:rFonts w:ascii="Segoe UI" w:hAnsi="Segoe UI" w:cs="Segoe UI"/>
                <w:color w:val="161616"/>
              </w:rPr>
              <w:t>是指向除游标</w:t>
            </w:r>
            <w:r>
              <w:rPr>
                <w:rFonts w:ascii="Segoe UI" w:hAnsi="Segoe UI" w:cs="Segoe UI"/>
                <w:color w:val="161616"/>
              </w:rPr>
              <w:t xml:space="preserve"> (</w:t>
            </w:r>
            <w:r>
              <w:rPr>
                <w:rFonts w:ascii="Segoe UI" w:hAnsi="Segoe UI" w:cs="Segoe UI"/>
                <w:color w:val="161616"/>
              </w:rPr>
              <w:t>（例如图标</w:t>
            </w:r>
            <w:r>
              <w:rPr>
                <w:rFonts w:ascii="Segoe UI" w:hAnsi="Segoe UI" w:cs="Segoe UI"/>
                <w:color w:val="161616"/>
              </w:rPr>
              <w:t xml:space="preserve">) </w:t>
            </w:r>
            <w:r>
              <w:rPr>
                <w:rFonts w:ascii="Segoe UI" w:hAnsi="Segoe UI" w:cs="Segoe UI"/>
                <w:color w:val="161616"/>
              </w:rPr>
              <w:t>）以外的任何类型的资源的指针，则返回值不是</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，即使它不是有效的游标句柄也是如此。</w:t>
            </w:r>
          </w:p>
          <w:p w:rsidR="003A0877" w:rsidRDefault="003A0877" w:rsidP="003A0877">
            <w:pPr>
              <w:pStyle w:val="a5"/>
              <w:shd w:val="clear" w:color="auto" w:fill="FFFFFF"/>
              <w:rPr>
                <w:rFonts w:ascii="Segoe UI" w:hAnsi="Segoe UI" w:cs="Segoe UI"/>
                <w:color w:val="161616"/>
              </w:rPr>
            </w:pPr>
            <w:r>
              <w:rPr>
                <w:rFonts w:ascii="Segoe UI" w:hAnsi="Segoe UI" w:cs="Segoe UI"/>
                <w:b/>
                <w:bCs/>
                <w:color w:val="161616"/>
              </w:rPr>
              <w:t>LoadCursor</w:t>
            </w:r>
            <w:r>
              <w:rPr>
                <w:rFonts w:ascii="Segoe UI" w:hAnsi="Segoe UI" w:cs="Segoe UI"/>
                <w:color w:val="161616"/>
              </w:rPr>
              <w:t> </w:t>
            </w:r>
            <w:r>
              <w:rPr>
                <w:rFonts w:ascii="Segoe UI" w:hAnsi="Segoe UI" w:cs="Segoe UI"/>
                <w:color w:val="161616"/>
              </w:rPr>
              <w:t>函数搜索最适合当前显示设备的游标资源。</w:t>
            </w:r>
            <w:r>
              <w:rPr>
                <w:rFonts w:ascii="Segoe UI" w:hAnsi="Segoe UI" w:cs="Segoe UI"/>
                <w:color w:val="161616"/>
              </w:rPr>
              <w:t xml:space="preserve"> </w:t>
            </w:r>
            <w:r>
              <w:rPr>
                <w:rFonts w:ascii="Segoe UI" w:hAnsi="Segoe UI" w:cs="Segoe UI"/>
                <w:color w:val="161616"/>
              </w:rPr>
              <w:t>光标资源可以是颜色位图或单色位图。</w:t>
            </w:r>
          </w:p>
          <w:p w:rsidR="003A0877" w:rsidRDefault="003A0877" w:rsidP="003A0877">
            <w:pPr>
              <w:pStyle w:val="3"/>
              <w:shd w:val="clear" w:color="auto" w:fill="FFFFFF"/>
              <w:spacing w:before="450" w:after="270"/>
              <w:rPr>
                <w:rFonts w:ascii="Segoe UI" w:hAnsi="Segoe UI" w:cs="Segoe UI"/>
                <w:color w:val="161616"/>
              </w:rPr>
            </w:pPr>
            <w:r>
              <w:rPr>
                <w:rFonts w:ascii="Segoe UI" w:hAnsi="Segoe UI" w:cs="Segoe UI"/>
                <w:color w:val="161616"/>
              </w:rPr>
              <w:t xml:space="preserve">DPI </w:t>
            </w:r>
            <w:r>
              <w:rPr>
                <w:rFonts w:ascii="Segoe UI" w:hAnsi="Segoe UI" w:cs="Segoe UI"/>
                <w:color w:val="161616"/>
              </w:rPr>
              <w:t>虚拟化</w:t>
            </w:r>
          </w:p>
          <w:p w:rsidR="003A0877" w:rsidRDefault="003A0877" w:rsidP="003A0877">
            <w:pPr>
              <w:rPr>
                <w:rFonts w:ascii="宋体" w:hAnsi="宋体" w:cs="宋体"/>
              </w:rPr>
            </w:pPr>
            <w:r>
              <w:rPr>
                <w:rFonts w:ascii="Segoe UI" w:hAnsi="Segoe UI" w:cs="Segoe UI"/>
                <w:color w:val="161616"/>
                <w:shd w:val="clear" w:color="auto" w:fill="FFFFFF"/>
              </w:rPr>
              <w:t>此</w:t>
            </w:r>
            <w:r>
              <w:rPr>
                <w:rFonts w:ascii="Segoe UI" w:hAnsi="Segoe UI" w:cs="Segoe UI"/>
                <w:color w:val="161616"/>
                <w:shd w:val="clear" w:color="auto" w:fill="FFFFFF"/>
              </w:rPr>
              <w:t xml:space="preserve"> API </w:t>
            </w:r>
            <w:r>
              <w:rPr>
                <w:rFonts w:ascii="Segoe UI" w:hAnsi="Segoe UI" w:cs="Segoe UI"/>
                <w:color w:val="161616"/>
                <w:shd w:val="clear" w:color="auto" w:fill="FFFFFF"/>
              </w:rPr>
              <w:t>不参与</w:t>
            </w:r>
            <w:r>
              <w:rPr>
                <w:rFonts w:ascii="Segoe UI" w:hAnsi="Segoe UI" w:cs="Segoe UI"/>
                <w:color w:val="161616"/>
                <w:shd w:val="clear" w:color="auto" w:fill="FFFFFF"/>
              </w:rPr>
              <w:t xml:space="preserve"> DPI </w:t>
            </w:r>
            <w:r>
              <w:rPr>
                <w:rFonts w:ascii="Segoe UI" w:hAnsi="Segoe UI" w:cs="Segoe UI"/>
                <w:color w:val="161616"/>
                <w:shd w:val="clear" w:color="auto" w:fill="FFFFFF"/>
              </w:rPr>
              <w:t>虚拟化。</w:t>
            </w:r>
            <w:r>
              <w:rPr>
                <w:rFonts w:ascii="Segoe UI" w:hAnsi="Segoe UI" w:cs="Segoe UI"/>
                <w:color w:val="161616"/>
                <w:shd w:val="clear" w:color="auto" w:fill="FFFFFF"/>
              </w:rPr>
              <w:t xml:space="preserve"> </w:t>
            </w:r>
            <w:r>
              <w:rPr>
                <w:rFonts w:ascii="Segoe UI" w:hAnsi="Segoe UI" w:cs="Segoe UI"/>
                <w:color w:val="161616"/>
                <w:shd w:val="clear" w:color="auto" w:fill="FFFFFF"/>
              </w:rPr>
              <w:t>返回的输出不受调用线程的</w:t>
            </w:r>
            <w:r>
              <w:rPr>
                <w:rFonts w:ascii="Segoe UI" w:hAnsi="Segoe UI" w:cs="Segoe UI"/>
                <w:color w:val="161616"/>
                <w:shd w:val="clear" w:color="auto" w:fill="FFFFFF"/>
              </w:rPr>
              <w:t xml:space="preserve"> DPI </w:t>
            </w:r>
            <w:r>
              <w:rPr>
                <w:rFonts w:ascii="Segoe UI" w:hAnsi="Segoe UI" w:cs="Segoe UI"/>
                <w:color w:val="161616"/>
                <w:shd w:val="clear" w:color="auto" w:fill="FFFFFF"/>
              </w:rPr>
              <w:t>影响。</w:t>
            </w:r>
          </w:p>
          <w:p w:rsidR="003A0877" w:rsidRDefault="003A0877" w:rsidP="003A0877">
            <w:pPr>
              <w:pStyle w:val="4"/>
              <w:shd w:val="clear" w:color="auto" w:fill="FFFFFF"/>
              <w:spacing w:before="540" w:after="90"/>
              <w:rPr>
                <w:rFonts w:ascii="Segoe UI" w:hAnsi="Segoe UI" w:cs="Segoe UI"/>
                <w:color w:val="161616"/>
              </w:rPr>
            </w:pPr>
            <w:r>
              <w:rPr>
                <w:rFonts w:ascii="Segoe UI" w:hAnsi="Segoe UI" w:cs="Segoe UI"/>
                <w:color w:val="161616"/>
              </w:rPr>
              <w:t>示例</w:t>
            </w:r>
          </w:p>
          <w:p w:rsidR="003A0877" w:rsidRDefault="003A0877" w:rsidP="003A0877">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15" w:history="1">
              <w:r>
                <w:rPr>
                  <w:rStyle w:val="a4"/>
                  <w:rFonts w:ascii="Segoe UI" w:hAnsi="Segoe UI" w:cs="Segoe UI"/>
                  <w:u w:val="none"/>
                </w:rPr>
                <w:t>创建游标</w:t>
              </w:r>
            </w:hyperlink>
            <w:r>
              <w:rPr>
                <w:rFonts w:ascii="Segoe UI" w:hAnsi="Segoe UI" w:cs="Segoe UI"/>
                <w:color w:val="161616"/>
              </w:rPr>
              <w:t>。</w:t>
            </w:r>
          </w:p>
          <w:p w:rsidR="003A0877" w:rsidRDefault="003A0877" w:rsidP="003A0877">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3A0877" w:rsidRDefault="003A0877" w:rsidP="003A0877">
            <w:pPr>
              <w:pStyle w:val="a5"/>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LoadCursor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6" w:history="1">
              <w:r>
                <w:rPr>
                  <w:rStyle w:val="a4"/>
                  <w:rFonts w:ascii="Segoe UI" w:hAnsi="Segoe UI" w:cs="Segoe UI"/>
                  <w:b/>
                  <w:bCs/>
                </w:rPr>
                <w:t>函数原型的约定</w:t>
              </w:r>
            </w:hyperlink>
            <w:r>
              <w:rPr>
                <w:rFonts w:ascii="Segoe UI" w:hAnsi="Segoe UI" w:cs="Segoe UI"/>
                <w:color w:val="161616"/>
              </w:rPr>
              <w:t>。</w:t>
            </w:r>
          </w:p>
          <w:p w:rsidR="003A0877" w:rsidRDefault="003A0877" w:rsidP="003A0877">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3A0877" w:rsidTr="003A0877">
              <w:tc>
                <w:tcPr>
                  <w:tcW w:w="0" w:type="auto"/>
                  <w:hideMark/>
                </w:tcPr>
                <w:p w:rsidR="003A0877" w:rsidRDefault="003A0877" w:rsidP="003A0877">
                  <w:r>
                    <w:rPr>
                      <w:rStyle w:val="a6"/>
                    </w:rPr>
                    <w:t>标头</w:t>
                  </w:r>
                </w:p>
              </w:tc>
              <w:tc>
                <w:tcPr>
                  <w:tcW w:w="0" w:type="auto"/>
                  <w:hideMark/>
                </w:tcPr>
                <w:p w:rsidR="003A0877" w:rsidRDefault="003A0877" w:rsidP="003A0877">
                  <w:r>
                    <w:t>winuser.h (包括 Windows.h)</w:t>
                  </w:r>
                </w:p>
              </w:tc>
            </w:tr>
            <w:tr w:rsidR="003A0877" w:rsidTr="003A0877">
              <w:tc>
                <w:tcPr>
                  <w:tcW w:w="0" w:type="auto"/>
                  <w:hideMark/>
                </w:tcPr>
                <w:p w:rsidR="003A0877" w:rsidRDefault="003A0877" w:rsidP="003A0877">
                  <w:r>
                    <w:rPr>
                      <w:rStyle w:val="a6"/>
                    </w:rPr>
                    <w:t>Library</w:t>
                  </w:r>
                </w:p>
              </w:tc>
              <w:tc>
                <w:tcPr>
                  <w:tcW w:w="0" w:type="auto"/>
                  <w:hideMark/>
                </w:tcPr>
                <w:p w:rsidR="003A0877" w:rsidRDefault="003A0877" w:rsidP="003A0877">
                  <w:r>
                    <w:t>User32.lib</w:t>
                  </w:r>
                </w:p>
              </w:tc>
            </w:tr>
            <w:tr w:rsidR="003A0877" w:rsidTr="003A0877">
              <w:tc>
                <w:tcPr>
                  <w:tcW w:w="0" w:type="auto"/>
                  <w:hideMark/>
                </w:tcPr>
                <w:p w:rsidR="003A0877" w:rsidRDefault="003A0877" w:rsidP="003A0877">
                  <w:r>
                    <w:rPr>
                      <w:rStyle w:val="a6"/>
                    </w:rPr>
                    <w:t>DLL</w:t>
                  </w:r>
                </w:p>
              </w:tc>
              <w:tc>
                <w:tcPr>
                  <w:tcW w:w="0" w:type="auto"/>
                  <w:hideMark/>
                </w:tcPr>
                <w:p w:rsidR="003A0877" w:rsidRDefault="003A0877" w:rsidP="003A0877">
                  <w:r>
                    <w:t>User32.dll</w:t>
                  </w:r>
                </w:p>
              </w:tc>
            </w:tr>
          </w:tbl>
          <w:p w:rsidR="003A0877" w:rsidRDefault="003A0877" w:rsidP="003A0877">
            <w:pPr>
              <w:pStyle w:val="2"/>
              <w:shd w:val="clear" w:color="auto" w:fill="FFFFFF"/>
              <w:spacing w:before="480" w:after="180"/>
              <w:rPr>
                <w:rFonts w:ascii="Segoe UI" w:hAnsi="Segoe UI" w:cs="Segoe UI"/>
                <w:color w:val="161616"/>
              </w:rPr>
            </w:pPr>
            <w:r>
              <w:rPr>
                <w:rFonts w:ascii="Segoe UI" w:hAnsi="Segoe UI" w:cs="Segoe UI"/>
                <w:color w:val="161616"/>
              </w:rPr>
              <w:t>请参阅</w:t>
            </w:r>
          </w:p>
          <w:p w:rsidR="003A0877" w:rsidRDefault="003A0877" w:rsidP="003A0877">
            <w:pPr>
              <w:pStyle w:val="a5"/>
              <w:shd w:val="clear" w:color="auto" w:fill="FFFFFF"/>
              <w:rPr>
                <w:rFonts w:ascii="Segoe UI" w:hAnsi="Segoe UI" w:cs="Segoe UI"/>
                <w:color w:val="161616"/>
              </w:rPr>
            </w:pPr>
            <w:r>
              <w:rPr>
                <w:rFonts w:ascii="Segoe UI" w:hAnsi="Segoe UI" w:cs="Segoe UI"/>
                <w:b/>
                <w:bCs/>
                <w:color w:val="161616"/>
              </w:rPr>
              <w:t>概念性</w:t>
            </w:r>
          </w:p>
          <w:p w:rsidR="003A0877" w:rsidRDefault="003A0877" w:rsidP="003A0877">
            <w:pPr>
              <w:pStyle w:val="a5"/>
              <w:shd w:val="clear" w:color="auto" w:fill="FFFFFF"/>
              <w:rPr>
                <w:rFonts w:ascii="Segoe UI" w:hAnsi="Segoe UI" w:cs="Segoe UI"/>
                <w:color w:val="161616"/>
              </w:rPr>
            </w:pPr>
            <w:hyperlink r:id="rId117" w:history="1">
              <w:r>
                <w:rPr>
                  <w:rStyle w:val="a4"/>
                  <w:rFonts w:ascii="Segoe UI" w:hAnsi="Segoe UI" w:cs="Segoe UI"/>
                  <w:u w:val="none"/>
                </w:rPr>
                <w:t>光标</w:t>
              </w:r>
            </w:hyperlink>
          </w:p>
          <w:p w:rsidR="003A0877" w:rsidRDefault="003A0877" w:rsidP="003A0877">
            <w:pPr>
              <w:pStyle w:val="a5"/>
              <w:shd w:val="clear" w:color="auto" w:fill="FFFFFF"/>
              <w:rPr>
                <w:rFonts w:ascii="Segoe UI" w:hAnsi="Segoe UI" w:cs="Segoe UI"/>
                <w:color w:val="161616"/>
              </w:rPr>
            </w:pPr>
            <w:hyperlink r:id="rId118" w:history="1">
              <w:r>
                <w:rPr>
                  <w:rStyle w:val="a4"/>
                  <w:rFonts w:ascii="Segoe UI" w:hAnsi="Segoe UI" w:cs="Segoe UI"/>
                  <w:u w:val="none"/>
                </w:rPr>
                <w:t>LoadImage</w:t>
              </w:r>
            </w:hyperlink>
          </w:p>
          <w:p w:rsidR="003A0877" w:rsidRDefault="003A0877" w:rsidP="003A0877">
            <w:pPr>
              <w:pStyle w:val="a5"/>
              <w:shd w:val="clear" w:color="auto" w:fill="FFFFFF"/>
              <w:rPr>
                <w:rFonts w:ascii="Segoe UI" w:hAnsi="Segoe UI" w:cs="Segoe UI"/>
                <w:color w:val="161616"/>
              </w:rPr>
            </w:pPr>
            <w:hyperlink r:id="rId119" w:history="1">
              <w:r>
                <w:rPr>
                  <w:rStyle w:val="a4"/>
                  <w:rFonts w:ascii="Segoe UI" w:hAnsi="Segoe UI" w:cs="Segoe UI"/>
                  <w:u w:val="none"/>
                </w:rPr>
                <w:t>MAKEINTRESOURCE</w:t>
              </w:r>
            </w:hyperlink>
          </w:p>
          <w:p w:rsidR="003A0877" w:rsidRDefault="003A0877" w:rsidP="003A0877">
            <w:pPr>
              <w:pStyle w:val="a5"/>
              <w:shd w:val="clear" w:color="auto" w:fill="FFFFFF"/>
              <w:rPr>
                <w:rFonts w:ascii="Segoe UI" w:hAnsi="Segoe UI" w:cs="Segoe UI"/>
                <w:color w:val="161616"/>
              </w:rPr>
            </w:pPr>
            <w:hyperlink r:id="rId120" w:history="1">
              <w:r>
                <w:rPr>
                  <w:rStyle w:val="a4"/>
                  <w:rFonts w:ascii="Segoe UI" w:hAnsi="Segoe UI" w:cs="Segoe UI"/>
                  <w:u w:val="none"/>
                </w:rPr>
                <w:t>IS_INTRESOURCE</w:t>
              </w:r>
            </w:hyperlink>
          </w:p>
          <w:p w:rsidR="003A0877" w:rsidRDefault="003A0877" w:rsidP="003A0877">
            <w:pPr>
              <w:pStyle w:val="a5"/>
              <w:shd w:val="clear" w:color="auto" w:fill="FFFFFF"/>
              <w:rPr>
                <w:rFonts w:ascii="Segoe UI" w:hAnsi="Segoe UI" w:cs="Segoe UI"/>
                <w:color w:val="161616"/>
              </w:rPr>
            </w:pPr>
            <w:r>
              <w:rPr>
                <w:rFonts w:ascii="Segoe UI" w:hAnsi="Segoe UI" w:cs="Segoe UI"/>
                <w:b/>
                <w:bCs/>
                <w:color w:val="161616"/>
              </w:rPr>
              <w:t>引用</w:t>
            </w:r>
          </w:p>
          <w:p w:rsidR="003A0877" w:rsidRDefault="003A0877" w:rsidP="003A0877">
            <w:pPr>
              <w:pStyle w:val="a5"/>
              <w:shd w:val="clear" w:color="auto" w:fill="FFFFFF"/>
              <w:rPr>
                <w:rFonts w:ascii="Segoe UI" w:hAnsi="Segoe UI" w:cs="Segoe UI"/>
                <w:color w:val="161616"/>
              </w:rPr>
            </w:pPr>
            <w:hyperlink r:id="rId121" w:history="1">
              <w:r>
                <w:rPr>
                  <w:rStyle w:val="a4"/>
                  <w:rFonts w:ascii="Segoe UI" w:hAnsi="Segoe UI" w:cs="Segoe UI"/>
                  <w:u w:val="none"/>
                </w:rPr>
                <w:t>SetCursor</w:t>
              </w:r>
            </w:hyperlink>
          </w:p>
          <w:p w:rsidR="003A0877" w:rsidRDefault="003A0877" w:rsidP="003A0877">
            <w:pPr>
              <w:pStyle w:val="a5"/>
              <w:shd w:val="clear" w:color="auto" w:fill="FFFFFF"/>
              <w:rPr>
                <w:rFonts w:ascii="Segoe UI" w:hAnsi="Segoe UI" w:cs="Segoe UI"/>
                <w:color w:val="161616"/>
              </w:rPr>
            </w:pPr>
            <w:hyperlink r:id="rId122" w:history="1">
              <w:r>
                <w:rPr>
                  <w:rStyle w:val="a4"/>
                  <w:rFonts w:ascii="Segoe UI" w:hAnsi="Segoe UI" w:cs="Segoe UI"/>
                  <w:u w:val="none"/>
                </w:rPr>
                <w:t>SetCursorPos</w:t>
              </w:r>
            </w:hyperlink>
          </w:p>
          <w:p w:rsidR="003A0877" w:rsidRDefault="003A0877" w:rsidP="003A0877">
            <w:pPr>
              <w:pStyle w:val="a5"/>
              <w:shd w:val="clear" w:color="auto" w:fill="FFFFFF"/>
              <w:rPr>
                <w:rFonts w:ascii="Segoe UI" w:hAnsi="Segoe UI" w:cs="Segoe UI"/>
                <w:color w:val="161616"/>
              </w:rPr>
            </w:pPr>
            <w:hyperlink r:id="rId123" w:history="1">
              <w:r>
                <w:rPr>
                  <w:rStyle w:val="a4"/>
                  <w:rFonts w:ascii="Segoe UI" w:hAnsi="Segoe UI" w:cs="Segoe UI"/>
                  <w:u w:val="none"/>
                </w:rPr>
                <w:t>ShowCursor</w:t>
              </w:r>
            </w:hyperlink>
          </w:p>
          <w:p w:rsidR="003A0877" w:rsidRDefault="003A0877" w:rsidP="003A0877">
            <w:pPr>
              <w:rPr>
                <w:rFonts w:hint="eastAsia"/>
              </w:rPr>
            </w:pPr>
          </w:p>
        </w:tc>
      </w:tr>
    </w:tbl>
    <w:p w:rsidR="003A0877" w:rsidRDefault="003A0877" w:rsidP="003A0877">
      <w:pPr>
        <w:pStyle w:val="2"/>
      </w:pPr>
      <w:r>
        <w:rPr>
          <w:rFonts w:hint="eastAsia"/>
        </w:rPr>
        <w:t>Load</w:t>
      </w:r>
      <w:r>
        <w:t>Image</w:t>
      </w:r>
      <w:r>
        <w:rPr>
          <w:rFonts w:hint="eastAsia"/>
        </w:rPr>
        <w:t>函数,可以代替上面这几个函数</w:t>
      </w:r>
    </w:p>
    <w:tbl>
      <w:tblPr>
        <w:tblStyle w:val="a3"/>
        <w:tblW w:w="0" w:type="auto"/>
        <w:tblLook w:val="04A0" w:firstRow="1" w:lastRow="0" w:firstColumn="1" w:lastColumn="0" w:noHBand="0" w:noVBand="1"/>
      </w:tblPr>
      <w:tblGrid>
        <w:gridCol w:w="13600"/>
      </w:tblGrid>
      <w:tr w:rsidR="003A0877" w:rsidTr="003A0877">
        <w:tc>
          <w:tcPr>
            <w:tcW w:w="13600" w:type="dxa"/>
          </w:tcPr>
          <w:p w:rsidR="003A0877" w:rsidRDefault="003A0877" w:rsidP="003A0877">
            <w:pPr>
              <w:pStyle w:val="a5"/>
            </w:pPr>
            <w:r>
              <w:t>加载图标、光标、动画光标或位图。</w:t>
            </w:r>
          </w:p>
          <w:p w:rsidR="003A0877" w:rsidRDefault="003A0877" w:rsidP="003A0877">
            <w:pPr>
              <w:pStyle w:val="2"/>
              <w:spacing w:before="480" w:after="180"/>
            </w:pPr>
            <w:r>
              <w:t>语法</w:t>
            </w:r>
          </w:p>
          <w:p w:rsidR="003A0877" w:rsidRDefault="003A0877" w:rsidP="003A0877">
            <w:r>
              <w:rPr>
                <w:rStyle w:val="language"/>
              </w:rPr>
              <w:t>C++</w:t>
            </w:r>
            <w:r>
              <w:t>复制</w:t>
            </w:r>
          </w:p>
          <w:p w:rsidR="003A0877" w:rsidRDefault="003A0877" w:rsidP="003A0877">
            <w:pPr>
              <w:pStyle w:val="HTML0"/>
              <w:rPr>
                <w:rStyle w:val="hljs-params"/>
                <w:rFonts w:ascii="Consolas" w:hAnsi="Consolas"/>
                <w:bdr w:val="none" w:sz="0" w:space="0" w:color="auto" w:frame="1"/>
              </w:rPr>
            </w:pPr>
            <w:r>
              <w:rPr>
                <w:rStyle w:val="hljs-function"/>
                <w:rFonts w:ascii="Consolas" w:hAnsi="Consolas"/>
                <w:bdr w:val="none" w:sz="0" w:space="0" w:color="auto" w:frame="1"/>
              </w:rPr>
              <w:t xml:space="preserve">HANDLE </w:t>
            </w:r>
            <w:r>
              <w:rPr>
                <w:rStyle w:val="hljs-title"/>
                <w:rFonts w:ascii="Consolas" w:hAnsi="Consolas"/>
                <w:color w:val="006881"/>
                <w:bdr w:val="none" w:sz="0" w:space="0" w:color="auto" w:frame="1"/>
              </w:rPr>
              <w:t>LoadImageA</w:t>
            </w:r>
            <w:r>
              <w:rPr>
                <w:rStyle w:val="hljs-params"/>
                <w:rFonts w:ascii="Consolas" w:hAnsi="Consolas"/>
                <w:bdr w:val="none" w:sz="0" w:space="0" w:color="auto" w:frame="1"/>
              </w:rPr>
              <w:t>(</w:t>
            </w:r>
          </w:p>
          <w:p w:rsidR="003A0877" w:rsidRDefault="003A0877" w:rsidP="003A087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optional] HINSTANCE hInst,</w:t>
            </w:r>
          </w:p>
          <w:p w:rsidR="003A0877" w:rsidRDefault="003A0877" w:rsidP="003A087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LPCSTR    name,</w:t>
            </w:r>
          </w:p>
          <w:p w:rsidR="003A0877" w:rsidRDefault="003A0877" w:rsidP="003A087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UINT      type,</w:t>
            </w:r>
          </w:p>
          <w:p w:rsidR="003A0877" w:rsidRDefault="003A0877" w:rsidP="003A087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cx,</w:t>
            </w:r>
          </w:p>
          <w:p w:rsidR="003A0877" w:rsidRDefault="003A0877" w:rsidP="003A087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cy,</w:t>
            </w:r>
          </w:p>
          <w:p w:rsidR="003A0877" w:rsidRDefault="003A0877" w:rsidP="003A087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UINT      fuLoad</w:t>
            </w:r>
          </w:p>
          <w:p w:rsidR="003A0877" w:rsidRDefault="003A0877" w:rsidP="003A0877">
            <w:pPr>
              <w:pStyle w:val="HTML0"/>
              <w:rPr>
                <w:rStyle w:val="HTML"/>
                <w:rFonts w:ascii="Consolas" w:hAnsi="Consolas"/>
                <w:bdr w:val="none" w:sz="0" w:space="0" w:color="auto" w:frame="1"/>
              </w:rPr>
            </w:pPr>
            <w:r>
              <w:rPr>
                <w:rStyle w:val="hljs-params"/>
                <w:rFonts w:ascii="Consolas" w:hAnsi="Consolas"/>
                <w:bdr w:val="none" w:sz="0" w:space="0" w:color="auto" w:frame="1"/>
              </w:rPr>
              <w:t>)</w:t>
            </w:r>
            <w:r>
              <w:rPr>
                <w:rStyle w:val="HTML"/>
                <w:rFonts w:ascii="Consolas" w:hAnsi="Consolas"/>
                <w:bdr w:val="none" w:sz="0" w:space="0" w:color="auto" w:frame="1"/>
              </w:rPr>
              <w:t>;</w:t>
            </w:r>
          </w:p>
          <w:p w:rsidR="003A0877" w:rsidRDefault="003A0877" w:rsidP="003A0877">
            <w:pPr>
              <w:pStyle w:val="2"/>
              <w:spacing w:before="480" w:after="180"/>
            </w:pPr>
            <w:r>
              <w:t>参数</w:t>
            </w:r>
          </w:p>
          <w:p w:rsidR="003A0877" w:rsidRDefault="003A0877" w:rsidP="003A0877">
            <w:pPr>
              <w:pStyle w:val="a5"/>
            </w:pPr>
            <w:r>
              <w:rPr>
                <w:rStyle w:val="HTML"/>
                <w:rFonts w:ascii="Consolas" w:hAnsi="Consolas"/>
                <w:sz w:val="20"/>
                <w:szCs w:val="20"/>
              </w:rPr>
              <w:t>[in, optional] hInst</w:t>
            </w:r>
          </w:p>
          <w:p w:rsidR="003A0877" w:rsidRDefault="003A0877" w:rsidP="003A0877">
            <w:pPr>
              <w:pStyle w:val="a5"/>
            </w:pPr>
            <w:r>
              <w:t>类型： </w:t>
            </w:r>
            <w:r>
              <w:rPr>
                <w:b/>
                <w:bCs/>
              </w:rPr>
              <w:t>HINSTANCE</w:t>
            </w:r>
          </w:p>
          <w:p w:rsidR="003A0877" w:rsidRDefault="003A0877" w:rsidP="003A0877">
            <w:pPr>
              <w:pStyle w:val="a5"/>
            </w:pPr>
            <w:r>
              <w:t>包含要加载的图像的 DLL 或可执行文件 (.exe) 的模块的句柄。 有关详细信息，请参阅 </w:t>
            </w:r>
            <w:hyperlink r:id="rId124" w:history="1">
              <w:r>
                <w:rPr>
                  <w:rStyle w:val="a4"/>
                </w:rPr>
                <w:t>GetModuleHandle</w:t>
              </w:r>
            </w:hyperlink>
            <w:r>
              <w:t>。 请注意，从 32 位 Windows 开始，实例句柄 (</w:t>
            </w:r>
            <w:r>
              <w:rPr>
                <w:b/>
                <w:bCs/>
              </w:rPr>
              <w:t>HINSTANCE</w:t>
            </w:r>
            <w:r>
              <w:t>) ，例如 </w:t>
            </w:r>
            <w:hyperlink r:id="rId125" w:history="1">
              <w:r>
                <w:rPr>
                  <w:rStyle w:val="a4"/>
                </w:rPr>
                <w:t>由 WinMain</w:t>
              </w:r>
            </w:hyperlink>
            <w:r>
              <w:t> 的系统函数调用公开的应用程序实例句柄，而模块句柄 (</w:t>
            </w:r>
            <w:r>
              <w:rPr>
                <w:b/>
                <w:bCs/>
              </w:rPr>
              <w:t>HMODULE</w:t>
            </w:r>
            <w:r>
              <w:t>) 也是如此。</w:t>
            </w:r>
          </w:p>
          <w:p w:rsidR="003A0877" w:rsidRDefault="003A0877" w:rsidP="003A0877">
            <w:pPr>
              <w:pStyle w:val="a5"/>
            </w:pPr>
            <w:r>
              <w:t>若要 (图标、光标或位图文件) 加载预定义图像或独立资源，请将此参数设置为 </w:t>
            </w:r>
            <w:r>
              <w:rPr>
                <w:b/>
                <w:bCs/>
              </w:rPr>
              <w:t>NULL</w:t>
            </w:r>
            <w:r>
              <w:t>。</w:t>
            </w:r>
          </w:p>
          <w:p w:rsidR="003A0877" w:rsidRDefault="003A0877" w:rsidP="003A0877">
            <w:pPr>
              <w:pStyle w:val="a5"/>
            </w:pPr>
            <w:r>
              <w:rPr>
                <w:rStyle w:val="HTML"/>
                <w:rFonts w:ascii="Consolas" w:hAnsi="Consolas"/>
                <w:sz w:val="20"/>
                <w:szCs w:val="20"/>
              </w:rPr>
              <w:t>[in] name</w:t>
            </w:r>
          </w:p>
          <w:p w:rsidR="003A0877" w:rsidRDefault="003A0877" w:rsidP="003A0877">
            <w:pPr>
              <w:pStyle w:val="a5"/>
            </w:pPr>
            <w:r>
              <w:t>类型： </w:t>
            </w:r>
            <w:r>
              <w:rPr>
                <w:b/>
                <w:bCs/>
              </w:rPr>
              <w:t>LPCTSTR</w:t>
            </w:r>
          </w:p>
          <w:p w:rsidR="003A0877" w:rsidRDefault="003A0877" w:rsidP="003A0877">
            <w:pPr>
              <w:pStyle w:val="a5"/>
            </w:pPr>
            <w:r>
              <w:t>要加载的图像。</w:t>
            </w:r>
          </w:p>
          <w:p w:rsidR="003A0877" w:rsidRDefault="003A0877" w:rsidP="003A0877">
            <w:pPr>
              <w:pStyle w:val="a5"/>
            </w:pPr>
            <w:r>
              <w:t>如果 </w:t>
            </w:r>
            <w:r>
              <w:rPr>
                <w:i/>
                <w:iCs/>
              </w:rPr>
              <w:t>hInst</w:t>
            </w:r>
            <w:r>
              <w:t> 参数为非 </w:t>
            </w:r>
            <w:r>
              <w:rPr>
                <w:b/>
                <w:bCs/>
              </w:rPr>
              <w:t>NULL</w:t>
            </w:r>
            <w:r>
              <w:t> 且 </w:t>
            </w:r>
            <w:r>
              <w:rPr>
                <w:i/>
                <w:iCs/>
              </w:rPr>
              <w:t>fuLoad</w:t>
            </w:r>
            <w:r>
              <w:t> 参数省略 </w:t>
            </w:r>
            <w:r>
              <w:rPr>
                <w:b/>
                <w:bCs/>
              </w:rPr>
              <w:t>LR_LOADFROMFILE</w:t>
            </w:r>
            <w:r>
              <w:t>， </w:t>
            </w:r>
            <w:r>
              <w:rPr>
                <w:i/>
                <w:iCs/>
              </w:rPr>
              <w:t>则 name</w:t>
            </w:r>
            <w:r>
              <w:t> 指定 </w:t>
            </w:r>
            <w:r>
              <w:rPr>
                <w:i/>
                <w:iCs/>
              </w:rPr>
              <w:t>hInst</w:t>
            </w:r>
            <w:r>
              <w:t> 模块中的图像资源。</w:t>
            </w:r>
          </w:p>
          <w:p w:rsidR="003A0877" w:rsidRDefault="003A0877" w:rsidP="003A0877">
            <w:pPr>
              <w:pStyle w:val="a5"/>
            </w:pPr>
            <w:r>
              <w:t>如果要按名称从模块加载图像资源， </w:t>
            </w:r>
            <w:r>
              <w:rPr>
                <w:i/>
                <w:iCs/>
              </w:rPr>
              <w:t>则 name</w:t>
            </w:r>
            <w:r>
              <w:t> 参数是指向包含映像资源名称的以 null 结尾的字符串的指针。</w:t>
            </w:r>
          </w:p>
          <w:p w:rsidR="003A0877" w:rsidRDefault="003A0877" w:rsidP="003A0877">
            <w:pPr>
              <w:pStyle w:val="a5"/>
            </w:pPr>
            <w:r>
              <w:t>如果要从模块按序号加载图像资源，请使用 </w:t>
            </w:r>
            <w:hyperlink r:id="rId126" w:history="1">
              <w:r>
                <w:rPr>
                  <w:rStyle w:val="a4"/>
                </w:rPr>
                <w:t>MAKEINTRESOURCE</w:t>
              </w:r>
            </w:hyperlink>
            <w:r>
              <w:t> 宏将图像序号转换为可传递给 </w:t>
            </w:r>
            <w:r>
              <w:rPr>
                <w:b/>
                <w:bCs/>
              </w:rPr>
              <w:t>LoadImage</w:t>
            </w:r>
            <w:r>
              <w:t> 函数的形式。</w:t>
            </w:r>
          </w:p>
          <w:p w:rsidR="003A0877" w:rsidRDefault="003A0877" w:rsidP="003A0877">
            <w:pPr>
              <w:pStyle w:val="a5"/>
            </w:pPr>
            <w:r>
              <w:t>如果 </w:t>
            </w:r>
            <w:r>
              <w:rPr>
                <w:i/>
                <w:iCs/>
              </w:rPr>
              <w:t>hInst</w:t>
            </w:r>
            <w:r>
              <w:t> 参数为 </w:t>
            </w:r>
            <w:r>
              <w:rPr>
                <w:b/>
                <w:bCs/>
              </w:rPr>
              <w:t>NULL</w:t>
            </w:r>
            <w:r>
              <w:t> 且 </w:t>
            </w:r>
            <w:r>
              <w:rPr>
                <w:i/>
                <w:iCs/>
              </w:rPr>
              <w:t>fuLoad</w:t>
            </w:r>
            <w:r>
              <w:t> 参数省略 </w:t>
            </w:r>
            <w:r>
              <w:rPr>
                <w:b/>
                <w:bCs/>
              </w:rPr>
              <w:t>LR_LOADFROMFILE</w:t>
            </w:r>
            <w:r>
              <w:t> 值并包含 </w:t>
            </w:r>
            <w:r>
              <w:rPr>
                <w:b/>
                <w:bCs/>
              </w:rPr>
              <w:t>LR_SHARED</w:t>
            </w:r>
            <w:r>
              <w:t>，则 </w:t>
            </w:r>
            <w:r>
              <w:rPr>
                <w:i/>
                <w:iCs/>
              </w:rPr>
              <w:t>名称</w:t>
            </w:r>
            <w:r>
              <w:t> 将指定要加载的预定义图像。</w:t>
            </w:r>
          </w:p>
          <w:p w:rsidR="003A0877" w:rsidRDefault="003A0877" w:rsidP="003A0877">
            <w:pPr>
              <w:pStyle w:val="a5"/>
            </w:pPr>
            <w:r>
              <w:t>预定义的图像标识符在 中 </w:t>
            </w:r>
            <w:r>
              <w:rPr>
                <w:rStyle w:val="HTML"/>
                <w:rFonts w:ascii="Consolas" w:hAnsi="Consolas"/>
                <w:sz w:val="20"/>
                <w:szCs w:val="20"/>
              </w:rPr>
              <w:t>Winuser.h</w:t>
            </w:r>
            <w:r>
              <w:t> 定义，并具有以下前缀：</w:t>
            </w:r>
          </w:p>
          <w:p w:rsidR="003A0877" w:rsidRDefault="003A0877" w:rsidP="003A0877">
            <w:r>
              <w:t>展开表</w:t>
            </w:r>
          </w:p>
          <w:tbl>
            <w:tblPr>
              <w:tblW w:w="9353" w:type="dxa"/>
              <w:tblCellMar>
                <w:top w:w="15" w:type="dxa"/>
                <w:left w:w="15" w:type="dxa"/>
                <w:bottom w:w="15" w:type="dxa"/>
                <w:right w:w="15" w:type="dxa"/>
              </w:tblCellMar>
              <w:tblLook w:val="04A0" w:firstRow="1" w:lastRow="0" w:firstColumn="1" w:lastColumn="0" w:noHBand="0" w:noVBand="1"/>
            </w:tblPr>
            <w:tblGrid>
              <w:gridCol w:w="793"/>
              <w:gridCol w:w="8560"/>
            </w:tblGrid>
            <w:tr w:rsidR="003A0877" w:rsidTr="003A0877">
              <w:trPr>
                <w:tblHeader/>
              </w:trPr>
              <w:tc>
                <w:tcPr>
                  <w:tcW w:w="0" w:type="auto"/>
                  <w:hideMark/>
                </w:tcPr>
                <w:p w:rsidR="003A0877" w:rsidRDefault="003A0877" w:rsidP="003A0877">
                  <w:pPr>
                    <w:rPr>
                      <w:b/>
                      <w:bCs/>
                    </w:rPr>
                  </w:pPr>
                  <w:r>
                    <w:rPr>
                      <w:b/>
                      <w:bCs/>
                    </w:rPr>
                    <w:t>前缀</w:t>
                  </w:r>
                </w:p>
              </w:tc>
              <w:tc>
                <w:tcPr>
                  <w:tcW w:w="0" w:type="auto"/>
                  <w:hideMark/>
                </w:tcPr>
                <w:p w:rsidR="003A0877" w:rsidRDefault="003A0877" w:rsidP="003A0877">
                  <w:pPr>
                    <w:rPr>
                      <w:b/>
                      <w:bCs/>
                    </w:rPr>
                  </w:pPr>
                  <w:r>
                    <w:rPr>
                      <w:b/>
                      <w:bCs/>
                    </w:rPr>
                    <w:t>含义</w:t>
                  </w:r>
                </w:p>
              </w:tc>
            </w:tr>
            <w:tr w:rsidR="003A0877" w:rsidTr="003A0877">
              <w:tc>
                <w:tcPr>
                  <w:tcW w:w="0" w:type="auto"/>
                  <w:hideMark/>
                </w:tcPr>
                <w:p w:rsidR="003A0877" w:rsidRDefault="003A0877" w:rsidP="003A0877">
                  <w:r>
                    <w:rPr>
                      <w:rStyle w:val="a6"/>
                    </w:rPr>
                    <w:t>OBM_</w:t>
                  </w:r>
                </w:p>
              </w:tc>
              <w:tc>
                <w:tcPr>
                  <w:tcW w:w="0" w:type="auto"/>
                  <w:hideMark/>
                </w:tcPr>
                <w:p w:rsidR="003A0877" w:rsidRDefault="003A0877" w:rsidP="003A0877">
                  <w:r>
                    <w:t>OEM 位图。 使用 </w:t>
                  </w:r>
                  <w:hyperlink r:id="rId127" w:history="1">
                    <w:r>
                      <w:rPr>
                        <w:rStyle w:val="a4"/>
                      </w:rPr>
                      <w:t>MAKEINTRESOURCE</w:t>
                    </w:r>
                  </w:hyperlink>
                  <w:r>
                    <w:t> 宏传递这些。</w:t>
                  </w:r>
                </w:p>
              </w:tc>
            </w:tr>
            <w:tr w:rsidR="003A0877" w:rsidTr="003A0877">
              <w:tc>
                <w:tcPr>
                  <w:tcW w:w="0" w:type="auto"/>
                  <w:hideMark/>
                </w:tcPr>
                <w:p w:rsidR="003A0877" w:rsidRDefault="003A0877" w:rsidP="003A0877">
                  <w:r>
                    <w:rPr>
                      <w:rStyle w:val="a6"/>
                    </w:rPr>
                    <w:t>OIC_</w:t>
                  </w:r>
                </w:p>
              </w:tc>
              <w:tc>
                <w:tcPr>
                  <w:tcW w:w="0" w:type="auto"/>
                  <w:hideMark/>
                </w:tcPr>
                <w:p w:rsidR="003A0877" w:rsidRDefault="003A0877" w:rsidP="003A0877">
                  <w:r>
                    <w:t>OEM 图标。 使用 </w:t>
                  </w:r>
                  <w:hyperlink r:id="rId128" w:history="1">
                    <w:r>
                      <w:rPr>
                        <w:rStyle w:val="a4"/>
                      </w:rPr>
                      <w:t>MAKEINTRESOURCE</w:t>
                    </w:r>
                  </w:hyperlink>
                  <w:r>
                    <w:t> 宏传递这些。</w:t>
                  </w:r>
                </w:p>
              </w:tc>
            </w:tr>
            <w:tr w:rsidR="003A0877" w:rsidTr="003A0877">
              <w:tc>
                <w:tcPr>
                  <w:tcW w:w="0" w:type="auto"/>
                  <w:hideMark/>
                </w:tcPr>
                <w:p w:rsidR="003A0877" w:rsidRDefault="003A0877" w:rsidP="003A0877">
                  <w:r>
                    <w:rPr>
                      <w:rStyle w:val="a6"/>
                    </w:rPr>
                    <w:t>Ocr_</w:t>
                  </w:r>
                </w:p>
              </w:tc>
              <w:tc>
                <w:tcPr>
                  <w:tcW w:w="0" w:type="auto"/>
                  <w:hideMark/>
                </w:tcPr>
                <w:p w:rsidR="003A0877" w:rsidRDefault="003A0877" w:rsidP="003A0877">
                  <w:r>
                    <w:t>OEM 游标。 使用 </w:t>
                  </w:r>
                  <w:hyperlink r:id="rId129" w:history="1">
                    <w:r>
                      <w:rPr>
                        <w:rStyle w:val="a4"/>
                      </w:rPr>
                      <w:t>MAKEINTRESOURCE</w:t>
                    </w:r>
                  </w:hyperlink>
                  <w:r>
                    <w:t> 宏传递这些。</w:t>
                  </w:r>
                </w:p>
              </w:tc>
            </w:tr>
            <w:tr w:rsidR="003A0877" w:rsidTr="003A0877">
              <w:tc>
                <w:tcPr>
                  <w:tcW w:w="0" w:type="auto"/>
                  <w:hideMark/>
                </w:tcPr>
                <w:p w:rsidR="003A0877" w:rsidRDefault="003A0877" w:rsidP="003A0877">
                  <w:r>
                    <w:rPr>
                      <w:rStyle w:val="a6"/>
                    </w:rPr>
                    <w:t>IDI_</w:t>
                  </w:r>
                </w:p>
              </w:tc>
              <w:tc>
                <w:tcPr>
                  <w:tcW w:w="0" w:type="auto"/>
                  <w:hideMark/>
                </w:tcPr>
                <w:p w:rsidR="003A0877" w:rsidRDefault="003A0877" w:rsidP="003A0877">
                  <w:hyperlink r:id="rId130" w:history="1">
                    <w:r>
                      <w:rPr>
                        <w:rStyle w:val="a4"/>
                      </w:rPr>
                      <w:t>标准图标</w:t>
                    </w:r>
                  </w:hyperlink>
                </w:p>
              </w:tc>
            </w:tr>
            <w:tr w:rsidR="003A0877" w:rsidTr="003A0877">
              <w:tc>
                <w:tcPr>
                  <w:tcW w:w="0" w:type="auto"/>
                  <w:hideMark/>
                </w:tcPr>
                <w:p w:rsidR="003A0877" w:rsidRDefault="003A0877" w:rsidP="003A0877">
                  <w:r>
                    <w:rPr>
                      <w:rStyle w:val="a6"/>
                    </w:rPr>
                    <w:t>Idc_</w:t>
                  </w:r>
                </w:p>
              </w:tc>
              <w:tc>
                <w:tcPr>
                  <w:tcW w:w="0" w:type="auto"/>
                  <w:hideMark/>
                </w:tcPr>
                <w:p w:rsidR="003A0877" w:rsidRDefault="003A0877" w:rsidP="003A0877">
                  <w:hyperlink r:id="rId131" w:history="1">
                    <w:r>
                      <w:rPr>
                        <w:rStyle w:val="a4"/>
                      </w:rPr>
                      <w:t>标准游标</w:t>
                    </w:r>
                  </w:hyperlink>
                </w:p>
              </w:tc>
            </w:tr>
          </w:tbl>
          <w:p w:rsidR="003A0877" w:rsidRDefault="003A0877" w:rsidP="003A0877">
            <w:pPr>
              <w:pStyle w:val="a5"/>
            </w:pPr>
            <w:r>
              <w:t>若要将 OEM 图像标识符常量传递给 </w:t>
            </w:r>
            <w:r>
              <w:rPr>
                <w:b/>
                <w:bCs/>
              </w:rPr>
              <w:t>LoadImage</w:t>
            </w:r>
            <w:r>
              <w:t> 函数，请使用 </w:t>
            </w:r>
            <w:hyperlink r:id="rId132" w:history="1">
              <w:r>
                <w:rPr>
                  <w:rStyle w:val="a4"/>
                </w:rPr>
                <w:t>MAKEINTRESOURCE</w:t>
              </w:r>
            </w:hyperlink>
            <w:r>
              <w:t> 宏。 例如，若要加载</w:t>
            </w:r>
            <w:r>
              <w:rPr>
                <w:b/>
                <w:bCs/>
              </w:rPr>
              <w:t>OCR_NORMAL</w:t>
            </w:r>
            <w:r>
              <w:t>游标，请将 作为 </w:t>
            </w:r>
            <w:r>
              <w:rPr>
                <w:i/>
                <w:iCs/>
              </w:rPr>
              <w:t>name</w:t>
            </w:r>
            <w:r>
              <w:t> 参数传递</w:t>
            </w:r>
            <w:r>
              <w:rPr>
                <w:rStyle w:val="HTML"/>
                <w:rFonts w:ascii="Consolas" w:hAnsi="Consolas"/>
                <w:sz w:val="20"/>
                <w:szCs w:val="20"/>
              </w:rPr>
              <w:t>MAKEINTRESOURCE(OCR_NORMAL)</w:t>
            </w:r>
            <w:r>
              <w:t>，</w:t>
            </w:r>
            <w:r>
              <w:rPr>
                <w:b/>
                <w:bCs/>
              </w:rPr>
              <w:t>将 NULL</w:t>
            </w:r>
            <w:r>
              <w:t> 作为 </w:t>
            </w:r>
            <w:r>
              <w:rPr>
                <w:i/>
                <w:iCs/>
              </w:rPr>
              <w:t>hInst</w:t>
            </w:r>
            <w:r>
              <w:t> 参数传递，</w:t>
            </w:r>
            <w:r>
              <w:rPr>
                <w:b/>
                <w:bCs/>
              </w:rPr>
              <w:t>并将LR_SHARED</w:t>
            </w:r>
            <w:r>
              <w:t>作为标志之一传递给 </w:t>
            </w:r>
            <w:r>
              <w:rPr>
                <w:i/>
                <w:iCs/>
              </w:rPr>
              <w:t>fuLoad</w:t>
            </w:r>
            <w:r>
              <w:t> 参数。</w:t>
            </w:r>
          </w:p>
          <w:p w:rsidR="003A0877" w:rsidRDefault="003A0877" w:rsidP="003A0877">
            <w:pPr>
              <w:pStyle w:val="a5"/>
            </w:pPr>
            <w:r>
              <w:t>如果 </w:t>
            </w:r>
            <w:r>
              <w:rPr>
                <w:i/>
                <w:iCs/>
              </w:rPr>
              <w:t>hInst</w:t>
            </w:r>
            <w:r>
              <w:t> 参数为 </w:t>
            </w:r>
            <w:r>
              <w:rPr>
                <w:b/>
                <w:bCs/>
              </w:rPr>
              <w:t>NULL</w:t>
            </w:r>
            <w:r>
              <w:t> 且 </w:t>
            </w:r>
            <w:r>
              <w:rPr>
                <w:i/>
                <w:iCs/>
              </w:rPr>
              <w:t>fuLoad</w:t>
            </w:r>
            <w:r>
              <w:t> 参数包含</w:t>
            </w:r>
            <w:r>
              <w:rPr>
                <w:b/>
                <w:bCs/>
              </w:rPr>
              <w:t>LR_LOADFROMFILE</w:t>
            </w:r>
            <w:r>
              <w:t>值，</w:t>
            </w:r>
            <w:r>
              <w:rPr>
                <w:i/>
                <w:iCs/>
              </w:rPr>
              <w:t>则 name</w:t>
            </w:r>
            <w:r>
              <w:t> 是包含独立资源 (图标、光标或位图文件) 的文件的名称，例如 。 </w:t>
            </w:r>
            <w:r>
              <w:rPr>
                <w:rStyle w:val="HTML"/>
                <w:rFonts w:ascii="Consolas" w:hAnsi="Consolas"/>
                <w:sz w:val="20"/>
                <w:szCs w:val="20"/>
              </w:rPr>
              <w:t>c:\myicon.ico</w:t>
            </w:r>
          </w:p>
          <w:p w:rsidR="003A0877" w:rsidRDefault="003A0877" w:rsidP="003A0877">
            <w:pPr>
              <w:pStyle w:val="a5"/>
            </w:pPr>
            <w:r>
              <w:t>有关详细信息，请参阅下面的“备注”部分。</w:t>
            </w:r>
          </w:p>
          <w:p w:rsidR="003A0877" w:rsidRDefault="003A0877" w:rsidP="003A0877">
            <w:pPr>
              <w:pStyle w:val="a5"/>
            </w:pPr>
            <w:r>
              <w:rPr>
                <w:rStyle w:val="HTML"/>
                <w:rFonts w:ascii="Consolas" w:hAnsi="Consolas"/>
                <w:sz w:val="20"/>
                <w:szCs w:val="20"/>
              </w:rPr>
              <w:t>[in] type</w:t>
            </w:r>
          </w:p>
          <w:p w:rsidR="003A0877" w:rsidRDefault="003A0877" w:rsidP="003A0877">
            <w:pPr>
              <w:pStyle w:val="a5"/>
            </w:pPr>
            <w:r>
              <w:t>类型： </w:t>
            </w:r>
            <w:r>
              <w:rPr>
                <w:b/>
                <w:bCs/>
              </w:rPr>
              <w:t>UINT</w:t>
            </w:r>
          </w:p>
          <w:p w:rsidR="003A0877" w:rsidRDefault="003A0877" w:rsidP="003A0877">
            <w:pPr>
              <w:pStyle w:val="a5"/>
            </w:pPr>
            <w:r>
              <w:t>要加载的图像的类型。</w:t>
            </w:r>
          </w:p>
          <w:p w:rsidR="003A0877" w:rsidRDefault="003A0877" w:rsidP="003A0877">
            <w:pPr>
              <w:pStyle w:val="a5"/>
            </w:pPr>
            <w:r>
              <w:t>此参数可能是以下值之一：</w:t>
            </w:r>
          </w:p>
          <w:p w:rsidR="003A0877" w:rsidRDefault="003A0877" w:rsidP="003A0877">
            <w:r>
              <w:t>展开表</w:t>
            </w:r>
          </w:p>
          <w:tbl>
            <w:tblPr>
              <w:tblW w:w="9353" w:type="dxa"/>
              <w:tblCellMar>
                <w:top w:w="15" w:type="dxa"/>
                <w:left w:w="15" w:type="dxa"/>
                <w:bottom w:w="15" w:type="dxa"/>
                <w:right w:w="15" w:type="dxa"/>
              </w:tblCellMar>
              <w:tblLook w:val="04A0" w:firstRow="1" w:lastRow="0" w:firstColumn="1" w:lastColumn="0" w:noHBand="0" w:noVBand="1"/>
            </w:tblPr>
            <w:tblGrid>
              <w:gridCol w:w="5111"/>
              <w:gridCol w:w="4242"/>
            </w:tblGrid>
            <w:tr w:rsidR="003A0877" w:rsidTr="003A0877">
              <w:trPr>
                <w:tblHeader/>
              </w:trPr>
              <w:tc>
                <w:tcPr>
                  <w:tcW w:w="0" w:type="auto"/>
                  <w:hideMark/>
                </w:tcPr>
                <w:p w:rsidR="003A0877" w:rsidRDefault="003A0877" w:rsidP="003A0877">
                  <w:pPr>
                    <w:rPr>
                      <w:b/>
                      <w:bCs/>
                    </w:rPr>
                  </w:pPr>
                  <w:r>
                    <w:rPr>
                      <w:b/>
                      <w:bCs/>
                    </w:rPr>
                    <w:t>值</w:t>
                  </w:r>
                </w:p>
              </w:tc>
              <w:tc>
                <w:tcPr>
                  <w:tcW w:w="0" w:type="auto"/>
                  <w:hideMark/>
                </w:tcPr>
                <w:p w:rsidR="003A0877" w:rsidRDefault="003A0877" w:rsidP="003A0877">
                  <w:pPr>
                    <w:rPr>
                      <w:b/>
                      <w:bCs/>
                    </w:rPr>
                  </w:pPr>
                  <w:r>
                    <w:rPr>
                      <w:b/>
                      <w:bCs/>
                    </w:rPr>
                    <w:t>含义</w:t>
                  </w:r>
                </w:p>
              </w:tc>
            </w:tr>
            <w:tr w:rsidR="003A0877" w:rsidTr="003A0877">
              <w:tc>
                <w:tcPr>
                  <w:tcW w:w="0" w:type="auto"/>
                  <w:hideMark/>
                </w:tcPr>
                <w:p w:rsidR="003A0877" w:rsidRDefault="003A0877" w:rsidP="003A0877">
                  <w:r>
                    <w:rPr>
                      <w:rStyle w:val="a6"/>
                    </w:rPr>
                    <w:t>IMAGE_BITMAP</w:t>
                  </w:r>
                </w:p>
              </w:tc>
              <w:tc>
                <w:tcPr>
                  <w:tcW w:w="0" w:type="auto"/>
                  <w:hideMark/>
                </w:tcPr>
                <w:p w:rsidR="003A0877" w:rsidRDefault="003A0877" w:rsidP="003A0877">
                  <w:r>
                    <w:t>加载位图。</w:t>
                  </w:r>
                </w:p>
              </w:tc>
            </w:tr>
            <w:tr w:rsidR="003A0877" w:rsidTr="003A0877">
              <w:tc>
                <w:tcPr>
                  <w:tcW w:w="0" w:type="auto"/>
                  <w:hideMark/>
                </w:tcPr>
                <w:p w:rsidR="003A0877" w:rsidRDefault="003A0877" w:rsidP="003A0877">
                  <w:r>
                    <w:rPr>
                      <w:rStyle w:val="a6"/>
                    </w:rPr>
                    <w:t>IMAGE_CURSOR</w:t>
                  </w:r>
                </w:p>
              </w:tc>
              <w:tc>
                <w:tcPr>
                  <w:tcW w:w="0" w:type="auto"/>
                  <w:hideMark/>
                </w:tcPr>
                <w:p w:rsidR="003A0877" w:rsidRDefault="003A0877" w:rsidP="003A0877">
                  <w:r>
                    <w:t>加载游标。</w:t>
                  </w:r>
                </w:p>
              </w:tc>
            </w:tr>
            <w:tr w:rsidR="003A0877" w:rsidTr="003A0877">
              <w:tc>
                <w:tcPr>
                  <w:tcW w:w="0" w:type="auto"/>
                  <w:hideMark/>
                </w:tcPr>
                <w:p w:rsidR="003A0877" w:rsidRDefault="003A0877" w:rsidP="003A0877">
                  <w:r>
                    <w:rPr>
                      <w:rStyle w:val="a6"/>
                    </w:rPr>
                    <w:t>IMAGE_ICON</w:t>
                  </w:r>
                </w:p>
              </w:tc>
              <w:tc>
                <w:tcPr>
                  <w:tcW w:w="0" w:type="auto"/>
                  <w:hideMark/>
                </w:tcPr>
                <w:p w:rsidR="003A0877" w:rsidRDefault="003A0877" w:rsidP="003A0877">
                  <w:r>
                    <w:t>加载图标。</w:t>
                  </w:r>
                </w:p>
              </w:tc>
            </w:tr>
          </w:tbl>
          <w:p w:rsidR="003A0877" w:rsidRDefault="003A0877" w:rsidP="003A0877">
            <w:pPr>
              <w:pStyle w:val="a5"/>
            </w:pPr>
            <w:r>
              <w:rPr>
                <w:rStyle w:val="HTML"/>
                <w:rFonts w:ascii="Consolas" w:hAnsi="Consolas"/>
                <w:sz w:val="20"/>
                <w:szCs w:val="20"/>
              </w:rPr>
              <w:t>[in] cx</w:t>
            </w:r>
          </w:p>
          <w:p w:rsidR="003A0877" w:rsidRDefault="003A0877" w:rsidP="003A0877">
            <w:pPr>
              <w:pStyle w:val="a5"/>
            </w:pPr>
            <w:r>
              <w:t>类型： </w:t>
            </w:r>
            <w:r>
              <w:rPr>
                <w:b/>
                <w:bCs/>
              </w:rPr>
              <w:t>int</w:t>
            </w:r>
          </w:p>
          <w:p w:rsidR="003A0877" w:rsidRDefault="003A0877" w:rsidP="003A0877">
            <w:pPr>
              <w:pStyle w:val="a5"/>
            </w:pPr>
            <w:r>
              <w:t>图标或光标的宽度（以像素为单位）。 如果此参数为零且 </w:t>
            </w:r>
            <w:r>
              <w:rPr>
                <w:i/>
                <w:iCs/>
              </w:rPr>
              <w:t>fuLoad</w:t>
            </w:r>
            <w:r>
              <w:t> 参数 </w:t>
            </w:r>
            <w:r>
              <w:rPr>
                <w:b/>
                <w:bCs/>
              </w:rPr>
              <w:t>为LR_DEFAULTSIZE</w:t>
            </w:r>
            <w:r>
              <w:t>，则函数使用 </w:t>
            </w:r>
            <w:r>
              <w:rPr>
                <w:b/>
                <w:bCs/>
              </w:rPr>
              <w:t>SM_CXICON</w:t>
            </w:r>
            <w:r>
              <w:t> 或 </w:t>
            </w:r>
            <w:r>
              <w:rPr>
                <w:b/>
                <w:bCs/>
              </w:rPr>
              <w:t>SM_CXCURSOR</w:t>
            </w:r>
            <w:r>
              <w:t> 系统指标值来设置宽度。 如果此参数为零且未使用 </w:t>
            </w:r>
            <w:r>
              <w:rPr>
                <w:b/>
                <w:bCs/>
              </w:rPr>
              <w:t>LR_DEFAULTSIZE</w:t>
            </w:r>
            <w:r>
              <w:t> ，则函数使用实际资源宽度。</w:t>
            </w:r>
          </w:p>
          <w:p w:rsidR="003A0877" w:rsidRDefault="003A0877" w:rsidP="003A0877">
            <w:pPr>
              <w:pStyle w:val="a5"/>
            </w:pPr>
            <w:r>
              <w:rPr>
                <w:rStyle w:val="HTML"/>
                <w:rFonts w:ascii="Consolas" w:hAnsi="Consolas"/>
                <w:sz w:val="20"/>
                <w:szCs w:val="20"/>
              </w:rPr>
              <w:t>[in] cy</w:t>
            </w:r>
          </w:p>
          <w:p w:rsidR="003A0877" w:rsidRDefault="003A0877" w:rsidP="003A0877">
            <w:pPr>
              <w:pStyle w:val="a5"/>
            </w:pPr>
            <w:r>
              <w:t>类型： </w:t>
            </w:r>
            <w:r>
              <w:rPr>
                <w:b/>
                <w:bCs/>
              </w:rPr>
              <w:t>int</w:t>
            </w:r>
          </w:p>
          <w:p w:rsidR="003A0877" w:rsidRDefault="003A0877" w:rsidP="003A0877">
            <w:pPr>
              <w:pStyle w:val="a5"/>
            </w:pPr>
            <w:r>
              <w:t>图标或光标的高度（以像素为单位）。 如果此参数为零且 </w:t>
            </w:r>
            <w:r>
              <w:rPr>
                <w:i/>
                <w:iCs/>
              </w:rPr>
              <w:t>fuLoad</w:t>
            </w:r>
            <w:r>
              <w:t> 参数 </w:t>
            </w:r>
            <w:r>
              <w:rPr>
                <w:b/>
                <w:bCs/>
              </w:rPr>
              <w:t>为LR_DEFAULTSIZE</w:t>
            </w:r>
            <w:r>
              <w:t>，则函数使用 </w:t>
            </w:r>
            <w:r>
              <w:rPr>
                <w:b/>
                <w:bCs/>
              </w:rPr>
              <w:t>SM_CYICON</w:t>
            </w:r>
            <w:r>
              <w:t> 或 </w:t>
            </w:r>
            <w:r>
              <w:rPr>
                <w:b/>
                <w:bCs/>
              </w:rPr>
              <w:t>SM_CYCURSOR</w:t>
            </w:r>
            <w:r>
              <w:t> 系统指标值来设置高度。 如果此参数为零且未使用 </w:t>
            </w:r>
            <w:r>
              <w:rPr>
                <w:b/>
                <w:bCs/>
              </w:rPr>
              <w:t>LR_DEFAULTSIZE</w:t>
            </w:r>
            <w:r>
              <w:t> ，则函数使用实际资源高度。</w:t>
            </w:r>
          </w:p>
          <w:p w:rsidR="003A0877" w:rsidRDefault="003A0877" w:rsidP="003A0877">
            <w:pPr>
              <w:pStyle w:val="a5"/>
            </w:pPr>
            <w:r>
              <w:rPr>
                <w:rStyle w:val="HTML"/>
                <w:rFonts w:ascii="Consolas" w:hAnsi="Consolas"/>
                <w:sz w:val="20"/>
                <w:szCs w:val="20"/>
              </w:rPr>
              <w:t>[in] fuLoad</w:t>
            </w:r>
          </w:p>
          <w:p w:rsidR="003A0877" w:rsidRDefault="003A0877" w:rsidP="003A0877">
            <w:pPr>
              <w:pStyle w:val="a5"/>
            </w:pPr>
            <w:r>
              <w:t>类型： </w:t>
            </w:r>
            <w:r>
              <w:rPr>
                <w:b/>
                <w:bCs/>
              </w:rPr>
              <w:t>UINT</w:t>
            </w:r>
          </w:p>
          <w:p w:rsidR="003A0877" w:rsidRDefault="003A0877" w:rsidP="003A0877">
            <w:pPr>
              <w:pStyle w:val="a5"/>
            </w:pPr>
            <w:r>
              <w:t>此参数可使用以下一个或多个值。</w:t>
            </w:r>
          </w:p>
          <w:p w:rsidR="003A0877" w:rsidRDefault="003A0877" w:rsidP="003A0877">
            <w:r>
              <w:t>展开表</w:t>
            </w:r>
          </w:p>
          <w:tbl>
            <w:tblPr>
              <w:tblW w:w="9353" w:type="dxa"/>
              <w:tblCellMar>
                <w:top w:w="15" w:type="dxa"/>
                <w:left w:w="15" w:type="dxa"/>
                <w:bottom w:w="15" w:type="dxa"/>
                <w:right w:w="15" w:type="dxa"/>
              </w:tblCellMar>
              <w:tblLook w:val="04A0" w:firstRow="1" w:lastRow="0" w:firstColumn="1" w:lastColumn="0" w:noHBand="0" w:noVBand="1"/>
            </w:tblPr>
            <w:tblGrid>
              <w:gridCol w:w="3049"/>
              <w:gridCol w:w="6304"/>
            </w:tblGrid>
            <w:tr w:rsidR="003A0877" w:rsidTr="003A0877">
              <w:tc>
                <w:tcPr>
                  <w:tcW w:w="0" w:type="auto"/>
                  <w:hideMark/>
                </w:tcPr>
                <w:p w:rsidR="003A0877" w:rsidRDefault="003A0877" w:rsidP="003A0877">
                  <w:pPr>
                    <w:rPr>
                      <w:b/>
                      <w:bCs/>
                    </w:rPr>
                  </w:pPr>
                  <w:r>
                    <w:rPr>
                      <w:b/>
                      <w:bCs/>
                    </w:rPr>
                    <w:t>值</w:t>
                  </w:r>
                </w:p>
              </w:tc>
              <w:tc>
                <w:tcPr>
                  <w:tcW w:w="0" w:type="auto"/>
                  <w:hideMark/>
                </w:tcPr>
                <w:p w:rsidR="003A0877" w:rsidRDefault="003A0877" w:rsidP="003A0877">
                  <w:pPr>
                    <w:rPr>
                      <w:b/>
                      <w:bCs/>
                    </w:rPr>
                  </w:pPr>
                  <w:r>
                    <w:rPr>
                      <w:b/>
                      <w:bCs/>
                    </w:rPr>
                    <w:t>含义</w:t>
                  </w:r>
                </w:p>
              </w:tc>
            </w:tr>
            <w:tr w:rsidR="003A0877" w:rsidTr="003A0877">
              <w:tc>
                <w:tcPr>
                  <w:tcW w:w="2000" w:type="pct"/>
                  <w:hideMark/>
                </w:tcPr>
                <w:p w:rsidR="003A0877" w:rsidRDefault="003A0877" w:rsidP="003A0877">
                  <w:r>
                    <w:rPr>
                      <w:b/>
                      <w:bCs/>
                    </w:rPr>
                    <w:t>LR_CREATEDIBSECTION</w:t>
                  </w:r>
                </w:p>
                <w:p w:rsidR="003A0877" w:rsidRDefault="003A0877" w:rsidP="003A0877">
                  <w:r>
                    <w:t>0x00002000</w:t>
                  </w:r>
                </w:p>
              </w:tc>
              <w:tc>
                <w:tcPr>
                  <w:tcW w:w="3000" w:type="pct"/>
                  <w:hideMark/>
                </w:tcPr>
                <w:p w:rsidR="003A0877" w:rsidRDefault="003A0877" w:rsidP="003A0877">
                  <w:r>
                    <w:t>当 </w:t>
                  </w:r>
                  <w:r>
                    <w:rPr>
                      <w:i/>
                      <w:iCs/>
                    </w:rPr>
                    <w:t>uType</w:t>
                  </w:r>
                  <w:r>
                    <w:t> 参数指定 </w:t>
                  </w:r>
                  <w:r>
                    <w:rPr>
                      <w:b/>
                      <w:bCs/>
                    </w:rPr>
                    <w:t>IMAGE_BITMAP</w:t>
                  </w:r>
                  <w:r>
                    <w:t>时，会导致函数返回 DIB 节位图而不是兼容的位图。 此标志可用于加载位图而不将其映射到显示设备的颜色。</w:t>
                  </w:r>
                </w:p>
              </w:tc>
            </w:tr>
            <w:tr w:rsidR="003A0877" w:rsidTr="003A0877">
              <w:tc>
                <w:tcPr>
                  <w:tcW w:w="2000" w:type="pct"/>
                  <w:hideMark/>
                </w:tcPr>
                <w:p w:rsidR="003A0877" w:rsidRDefault="003A0877" w:rsidP="003A0877">
                  <w:r>
                    <w:rPr>
                      <w:b/>
                      <w:bCs/>
                    </w:rPr>
                    <w:t>LR_DEFAULTCOLOR</w:t>
                  </w:r>
                </w:p>
                <w:p w:rsidR="003A0877" w:rsidRDefault="003A0877" w:rsidP="003A0877">
                  <w:r>
                    <w:t>0x00000000</w:t>
                  </w:r>
                </w:p>
              </w:tc>
              <w:tc>
                <w:tcPr>
                  <w:tcW w:w="3000" w:type="pct"/>
                  <w:hideMark/>
                </w:tcPr>
                <w:p w:rsidR="003A0877" w:rsidRDefault="003A0877" w:rsidP="003A0877">
                  <w:r>
                    <w:t>默认标志;它不执行任何工作。 它的意思是“不 </w:t>
                  </w:r>
                  <w:r>
                    <w:rPr>
                      <w:b/>
                      <w:bCs/>
                    </w:rPr>
                    <w:t>LR_MONOCHROME</w:t>
                  </w:r>
                  <w:r>
                    <w:t>”。</w:t>
                  </w:r>
                </w:p>
              </w:tc>
            </w:tr>
            <w:tr w:rsidR="003A0877" w:rsidTr="003A0877">
              <w:tc>
                <w:tcPr>
                  <w:tcW w:w="2000" w:type="pct"/>
                  <w:hideMark/>
                </w:tcPr>
                <w:p w:rsidR="003A0877" w:rsidRDefault="003A0877" w:rsidP="003A0877">
                  <w:r>
                    <w:rPr>
                      <w:b/>
                      <w:bCs/>
                    </w:rPr>
                    <w:t>LR_DEFAULTSIZE</w:t>
                  </w:r>
                </w:p>
                <w:p w:rsidR="003A0877" w:rsidRDefault="003A0877" w:rsidP="003A0877">
                  <w:r>
                    <w:t>0x00000040</w:t>
                  </w:r>
                </w:p>
              </w:tc>
              <w:tc>
                <w:tcPr>
                  <w:tcW w:w="3000" w:type="pct"/>
                  <w:hideMark/>
                </w:tcPr>
                <w:p w:rsidR="003A0877" w:rsidRDefault="003A0877" w:rsidP="003A0877">
                  <w:r>
                    <w:t>如果 </w:t>
                  </w:r>
                  <w:r>
                    <w:rPr>
                      <w:i/>
                      <w:iCs/>
                    </w:rPr>
                    <w:t>cxDesired</w:t>
                  </w:r>
                  <w:r>
                    <w:t> 或 </w:t>
                  </w:r>
                  <w:r>
                    <w:rPr>
                      <w:i/>
                      <w:iCs/>
                    </w:rPr>
                    <w:t>cyDesired</w:t>
                  </w:r>
                  <w:r>
                    <w:t> 值设置为零，则使用游标或图标的系统指标值指定的宽度或高度。 如果未指定此标志，并且 </w:t>
                  </w:r>
                  <w:r>
                    <w:rPr>
                      <w:i/>
                      <w:iCs/>
                    </w:rPr>
                    <w:t>cxDesired</w:t>
                  </w:r>
                  <w:r>
                    <w:t> 和 </w:t>
                  </w:r>
                  <w:r>
                    <w:rPr>
                      <w:i/>
                      <w:iCs/>
                    </w:rPr>
                    <w:t>cyDesired</w:t>
                  </w:r>
                  <w:r>
                    <w:t> 设置为零，则函数将使用实际资源大小。 如果资源包含多个图像，则 函数使用第一个图像的大小。</w:t>
                  </w:r>
                </w:p>
              </w:tc>
            </w:tr>
            <w:tr w:rsidR="003A0877" w:rsidTr="003A0877">
              <w:tc>
                <w:tcPr>
                  <w:tcW w:w="2000" w:type="pct"/>
                  <w:hideMark/>
                </w:tcPr>
                <w:p w:rsidR="003A0877" w:rsidRDefault="003A0877" w:rsidP="003A0877">
                  <w:r>
                    <w:rPr>
                      <w:b/>
                      <w:bCs/>
                    </w:rPr>
                    <w:t>LR_LOADFROMFILE</w:t>
                  </w:r>
                </w:p>
                <w:p w:rsidR="003A0877" w:rsidRDefault="003A0877" w:rsidP="003A0877">
                  <w:r>
                    <w:t>0x00000010</w:t>
                  </w:r>
                </w:p>
              </w:tc>
              <w:tc>
                <w:tcPr>
                  <w:tcW w:w="3000" w:type="pct"/>
                  <w:hideMark/>
                </w:tcPr>
                <w:p w:rsidR="003A0877" w:rsidRDefault="003A0877" w:rsidP="003A0877">
                  <w:r>
                    <w:t>从 </w:t>
                  </w:r>
                  <w:r>
                    <w:rPr>
                      <w:i/>
                      <w:iCs/>
                    </w:rPr>
                    <w:t>名称</w:t>
                  </w:r>
                  <w:r>
                    <w:t> (图标、光标或位图文件指定的文件) 加载独立图像。</w:t>
                  </w:r>
                </w:p>
              </w:tc>
            </w:tr>
            <w:tr w:rsidR="003A0877" w:rsidTr="003A0877">
              <w:tc>
                <w:tcPr>
                  <w:tcW w:w="2000" w:type="pct"/>
                  <w:hideMark/>
                </w:tcPr>
                <w:p w:rsidR="003A0877" w:rsidRDefault="003A0877" w:rsidP="003A0877">
                  <w:r>
                    <w:rPr>
                      <w:b/>
                      <w:bCs/>
                    </w:rPr>
                    <w:t>LR_LOADMAP3DCOLORS</w:t>
                  </w:r>
                </w:p>
                <w:p w:rsidR="003A0877" w:rsidRDefault="003A0877" w:rsidP="003A0877">
                  <w:r>
                    <w:t>0x00001000</w:t>
                  </w:r>
                </w:p>
              </w:tc>
              <w:tc>
                <w:tcPr>
                  <w:tcW w:w="3000" w:type="pct"/>
                  <w:hideMark/>
                </w:tcPr>
                <w:p w:rsidR="003A0877" w:rsidRDefault="003A0877" w:rsidP="003A0877">
                  <w:r>
                    <w:t>在颜色表中搜索图像，并将以下灰色底纹替换为相应的三维颜色。</w:t>
                  </w:r>
                </w:p>
                <w:p w:rsidR="003A0877" w:rsidRDefault="003A0877" w:rsidP="003A0877">
                  <w:pPr>
                    <w:widowControl/>
                    <w:numPr>
                      <w:ilvl w:val="0"/>
                      <w:numId w:val="4"/>
                    </w:numPr>
                    <w:ind w:left="570"/>
                    <w:jc w:val="left"/>
                  </w:pPr>
                  <w:r>
                    <w:t>Dk 灰色，RGB (128,128,128) 与 </w:t>
                  </w:r>
                  <w:r>
                    <w:rPr>
                      <w:b/>
                      <w:bCs/>
                    </w:rPr>
                    <w:t>COLOR_3DSHADOW</w:t>
                  </w:r>
                </w:p>
                <w:p w:rsidR="003A0877" w:rsidRDefault="003A0877" w:rsidP="003A0877">
                  <w:pPr>
                    <w:widowControl/>
                    <w:numPr>
                      <w:ilvl w:val="0"/>
                      <w:numId w:val="4"/>
                    </w:numPr>
                    <w:ind w:left="570"/>
                    <w:jc w:val="left"/>
                  </w:pPr>
                  <w:r>
                    <w:t>灰色，RGB (192,192,192) ，带 </w:t>
                  </w:r>
                  <w:r>
                    <w:rPr>
                      <w:b/>
                      <w:bCs/>
                    </w:rPr>
                    <w:t>COLOR_3DFACE</w:t>
                  </w:r>
                </w:p>
                <w:p w:rsidR="003A0877" w:rsidRDefault="003A0877" w:rsidP="003A0877">
                  <w:pPr>
                    <w:widowControl/>
                    <w:numPr>
                      <w:ilvl w:val="0"/>
                      <w:numId w:val="4"/>
                    </w:numPr>
                    <w:ind w:left="570"/>
                    <w:jc w:val="left"/>
                  </w:pPr>
                  <w:r>
                    <w:t>Lt Gray，RGB (223,223,223) 与 </w:t>
                  </w:r>
                  <w:r>
                    <w:rPr>
                      <w:b/>
                      <w:bCs/>
                    </w:rPr>
                    <w:t>COLOR_3DLIGHT</w:t>
                  </w:r>
                </w:p>
                <w:p w:rsidR="003A0877" w:rsidRDefault="003A0877" w:rsidP="003A0877">
                  <w:r>
                    <w:t>如果要加载颜色深度大于 8bpp 的位图，请不要使用此选项。</w:t>
                  </w:r>
                </w:p>
              </w:tc>
            </w:tr>
            <w:tr w:rsidR="003A0877" w:rsidTr="003A0877">
              <w:tc>
                <w:tcPr>
                  <w:tcW w:w="2000" w:type="pct"/>
                  <w:hideMark/>
                </w:tcPr>
                <w:p w:rsidR="003A0877" w:rsidRDefault="003A0877" w:rsidP="003A0877">
                  <w:r>
                    <w:rPr>
                      <w:b/>
                      <w:bCs/>
                    </w:rPr>
                    <w:t>LR_LOADTRANSPARENT</w:t>
                  </w:r>
                </w:p>
                <w:p w:rsidR="003A0877" w:rsidRDefault="003A0877" w:rsidP="003A0877">
                  <w:r>
                    <w:t>0x00000020</w:t>
                  </w:r>
                </w:p>
              </w:tc>
              <w:tc>
                <w:tcPr>
                  <w:tcW w:w="3000" w:type="pct"/>
                  <w:hideMark/>
                </w:tcPr>
                <w:p w:rsidR="003A0877" w:rsidRDefault="003A0877" w:rsidP="003A0877">
                  <w:r>
                    <w:t>检索图像中第一个像素的颜色值，并将颜色表中的相应条目替换为默认窗口颜色 (</w:t>
                  </w:r>
                  <w:r>
                    <w:rPr>
                      <w:b/>
                      <w:bCs/>
                    </w:rPr>
                    <w:t>COLOR_WINDOW</w:t>
                  </w:r>
                  <w:r>
                    <w:t>) 。 图像中使用该条目的所有像素都将成为默认的窗口颜色。 此值仅适用于具有相应颜色表的图像。</w:t>
                  </w:r>
                </w:p>
                <w:p w:rsidR="003A0877" w:rsidRDefault="003A0877" w:rsidP="003A0877">
                  <w:pPr>
                    <w:pStyle w:val="a5"/>
                  </w:pPr>
                  <w:r>
                    <w:t>如果要加载颜色深度大于 8bpp 的位图，请不要使用此选项。</w:t>
                  </w:r>
                </w:p>
                <w:p w:rsidR="003A0877" w:rsidRDefault="003A0877" w:rsidP="003A0877">
                  <w:pPr>
                    <w:pStyle w:val="a5"/>
                  </w:pPr>
                  <w:r>
                    <w:t>如果 </w:t>
                  </w:r>
                  <w:r>
                    <w:rPr>
                      <w:i/>
                      <w:iCs/>
                    </w:rPr>
                    <w:t>fuLoad</w:t>
                  </w:r>
                  <w:r>
                    <w:t> 同时包含 </w:t>
                  </w:r>
                  <w:r>
                    <w:rPr>
                      <w:b/>
                      <w:bCs/>
                    </w:rPr>
                    <w:t>LR_LOADTRANSPARENT</w:t>
                  </w:r>
                  <w:r>
                    <w:t> 值和 </w:t>
                  </w:r>
                  <w:r>
                    <w:rPr>
                      <w:b/>
                      <w:bCs/>
                    </w:rPr>
                    <w:t>LR_LOADMAP3DCOLORS</w:t>
                  </w:r>
                  <w:r>
                    <w:t> 值， </w:t>
                  </w:r>
                  <w:r>
                    <w:rPr>
                      <w:b/>
                      <w:bCs/>
                    </w:rPr>
                    <w:t>LR_LOADTRANSPARENT</w:t>
                  </w:r>
                  <w:r>
                    <w:t> 优先。 但是，颜色表条目将替换为 </w:t>
                  </w:r>
                  <w:r>
                    <w:rPr>
                      <w:b/>
                      <w:bCs/>
                    </w:rPr>
                    <w:t>COLOR_3DFACE</w:t>
                  </w:r>
                  <w:r>
                    <w:t> 而不是 </w:t>
                  </w:r>
                  <w:r>
                    <w:rPr>
                      <w:b/>
                      <w:bCs/>
                    </w:rPr>
                    <w:t>COLOR_WINDOW</w:t>
                  </w:r>
                  <w:r>
                    <w:t>。</w:t>
                  </w:r>
                </w:p>
              </w:tc>
            </w:tr>
            <w:tr w:rsidR="003A0877" w:rsidTr="003A0877">
              <w:tc>
                <w:tcPr>
                  <w:tcW w:w="2000" w:type="pct"/>
                  <w:hideMark/>
                </w:tcPr>
                <w:p w:rsidR="003A0877" w:rsidRDefault="003A0877" w:rsidP="003A0877">
                  <w:r>
                    <w:rPr>
                      <w:b/>
                      <w:bCs/>
                    </w:rPr>
                    <w:t>LR_MONOCHROME</w:t>
                  </w:r>
                </w:p>
                <w:p w:rsidR="003A0877" w:rsidRDefault="003A0877" w:rsidP="003A0877">
                  <w:r>
                    <w:t>0x00000001</w:t>
                  </w:r>
                </w:p>
              </w:tc>
              <w:tc>
                <w:tcPr>
                  <w:tcW w:w="3000" w:type="pct"/>
                  <w:hideMark/>
                </w:tcPr>
                <w:p w:rsidR="003A0877" w:rsidRDefault="003A0877" w:rsidP="003A0877">
                  <w:r>
                    <w:t>加载黑白图像。</w:t>
                  </w:r>
                </w:p>
              </w:tc>
            </w:tr>
            <w:tr w:rsidR="003A0877" w:rsidTr="003A0877">
              <w:tc>
                <w:tcPr>
                  <w:tcW w:w="2000" w:type="pct"/>
                  <w:hideMark/>
                </w:tcPr>
                <w:p w:rsidR="003A0877" w:rsidRDefault="003A0877" w:rsidP="003A0877">
                  <w:r>
                    <w:rPr>
                      <w:b/>
                      <w:bCs/>
                    </w:rPr>
                    <w:t>LR_SHARED</w:t>
                  </w:r>
                </w:p>
                <w:p w:rsidR="003A0877" w:rsidRDefault="003A0877" w:rsidP="003A0877">
                  <w:r>
                    <w:t>0x00008000</w:t>
                  </w:r>
                </w:p>
              </w:tc>
              <w:tc>
                <w:tcPr>
                  <w:tcW w:w="3000" w:type="pct"/>
                  <w:hideMark/>
                </w:tcPr>
                <w:p w:rsidR="003A0877" w:rsidRDefault="003A0877" w:rsidP="003A0877">
                  <w:r>
                    <w:t>如果多次加载映像，则共享映像句柄。 如果未设置 </w:t>
                  </w:r>
                  <w:r>
                    <w:rPr>
                      <w:b/>
                      <w:bCs/>
                    </w:rPr>
                    <w:t>LR_SHARED</w:t>
                  </w:r>
                  <w:r>
                    <w:t> ，则对同一资源的第二次 </w:t>
                  </w:r>
                  <w:r>
                    <w:rPr>
                      <w:b/>
                      <w:bCs/>
                    </w:rPr>
                    <w:t>LoadImage</w:t>
                  </w:r>
                  <w:r>
                    <w:t> 调用将再次加载映像并返回不同的句柄。</w:t>
                  </w:r>
                </w:p>
                <w:p w:rsidR="003A0877" w:rsidRDefault="003A0877" w:rsidP="003A0877">
                  <w:pPr>
                    <w:pStyle w:val="a5"/>
                  </w:pPr>
                  <w:r>
                    <w:t>使用此标志时，系统会在不再需要资源时销毁该资源。</w:t>
                  </w:r>
                </w:p>
                <w:p w:rsidR="003A0877" w:rsidRDefault="003A0877" w:rsidP="003A0877">
                  <w:pPr>
                    <w:pStyle w:val="a5"/>
                  </w:pPr>
                  <w:r>
                    <w:t>对于具有非标准大小、加载后可能会更改或从文件加载的图像，请勿使用 </w:t>
                  </w:r>
                  <w:r>
                    <w:rPr>
                      <w:b/>
                      <w:bCs/>
                    </w:rPr>
                    <w:t>LR_SHARED</w:t>
                  </w:r>
                  <w:r>
                    <w:t> 。</w:t>
                  </w:r>
                </w:p>
                <w:p w:rsidR="003A0877" w:rsidRDefault="003A0877" w:rsidP="003A0877">
                  <w:pPr>
                    <w:pStyle w:val="a5"/>
                  </w:pPr>
                  <w:r>
                    <w:t>加载系统图标或光标时，必须使用 </w:t>
                  </w:r>
                  <w:r>
                    <w:rPr>
                      <w:b/>
                      <w:bCs/>
                    </w:rPr>
                    <w:t>LR_SHARED</w:t>
                  </w:r>
                  <w:r>
                    <w:t> 否则函数将无法加载资源。</w:t>
                  </w:r>
                </w:p>
                <w:p w:rsidR="003A0877" w:rsidRDefault="003A0877" w:rsidP="003A0877">
                  <w:pPr>
                    <w:pStyle w:val="a5"/>
                  </w:pPr>
                  <w:r>
                    <w:t>无论请求的大小如何，此函数都会查找缓存中具有请求的资源名称的第一个映像。</w:t>
                  </w:r>
                </w:p>
              </w:tc>
            </w:tr>
            <w:tr w:rsidR="003A0877" w:rsidTr="003A0877">
              <w:tc>
                <w:tcPr>
                  <w:tcW w:w="2000" w:type="pct"/>
                  <w:hideMark/>
                </w:tcPr>
                <w:p w:rsidR="003A0877" w:rsidRDefault="003A0877" w:rsidP="003A0877">
                  <w:r>
                    <w:rPr>
                      <w:b/>
                      <w:bCs/>
                    </w:rPr>
                    <w:t>LR_VGACOLOR</w:t>
                  </w:r>
                </w:p>
                <w:p w:rsidR="003A0877" w:rsidRDefault="003A0877" w:rsidP="003A0877">
                  <w:r>
                    <w:t>0x00000080</w:t>
                  </w:r>
                </w:p>
              </w:tc>
              <w:tc>
                <w:tcPr>
                  <w:tcW w:w="3000" w:type="pct"/>
                  <w:hideMark/>
                </w:tcPr>
                <w:p w:rsidR="003A0877" w:rsidRDefault="003A0877" w:rsidP="003A0877">
                  <w:r>
                    <w:t>使用真正的 VGA 颜色。</w:t>
                  </w:r>
                </w:p>
              </w:tc>
            </w:tr>
          </w:tbl>
          <w:p w:rsidR="003A0877" w:rsidRDefault="003A0877" w:rsidP="003A0877">
            <w:pPr>
              <w:pStyle w:val="2"/>
              <w:spacing w:before="480" w:after="180"/>
            </w:pPr>
            <w:r>
              <w:t>返回值</w:t>
            </w:r>
          </w:p>
          <w:p w:rsidR="003A0877" w:rsidRDefault="003A0877" w:rsidP="003A0877">
            <w:pPr>
              <w:pStyle w:val="a5"/>
            </w:pPr>
            <w:r>
              <w:t>类型： </w:t>
            </w:r>
            <w:r>
              <w:rPr>
                <w:b/>
                <w:bCs/>
              </w:rPr>
              <w:t>HANDLE</w:t>
            </w:r>
          </w:p>
          <w:p w:rsidR="003A0877" w:rsidRDefault="003A0877" w:rsidP="003A0877">
            <w:pPr>
              <w:pStyle w:val="a5"/>
            </w:pPr>
            <w:r>
              <w:t>如果函数成功，则返回值是新加载的图像的句柄。</w:t>
            </w:r>
          </w:p>
          <w:p w:rsidR="003A0877" w:rsidRDefault="003A0877" w:rsidP="003A0877">
            <w:pPr>
              <w:pStyle w:val="a5"/>
            </w:pPr>
            <w:r>
              <w:t>如果函数失败，则返回值为 NULL。 要获得更多的错误信息，请调用 GetLastError。</w:t>
            </w:r>
          </w:p>
          <w:p w:rsidR="003A0877" w:rsidRDefault="003A0877" w:rsidP="003A0877">
            <w:pPr>
              <w:pStyle w:val="2"/>
              <w:spacing w:before="480" w:after="180"/>
            </w:pPr>
            <w:r>
              <w:t>注解</w:t>
            </w:r>
          </w:p>
          <w:p w:rsidR="003A0877" w:rsidRDefault="003A0877" w:rsidP="003A0877">
            <w:pPr>
              <w:pStyle w:val="a5"/>
            </w:pPr>
            <w:r>
              <w:t>如果 </w:t>
            </w:r>
            <w:hyperlink r:id="rId133" w:history="1">
              <w:r>
                <w:rPr>
                  <w:rStyle w:val="a4"/>
                </w:rPr>
                <w:t>IS_INTRESOURCE</w:t>
              </w:r>
            </w:hyperlink>
            <w:r>
              <w:t> (</w:t>
            </w:r>
            <w:r>
              <w:rPr>
                <w:i/>
                <w:iCs/>
              </w:rPr>
              <w:t>名称</w:t>
            </w:r>
            <w:r>
              <w:t>) 为 </w:t>
            </w:r>
            <w:r>
              <w:rPr>
                <w:b/>
                <w:bCs/>
              </w:rPr>
              <w:t>TRUE</w:t>
            </w:r>
            <w:r>
              <w:t>，则 </w:t>
            </w:r>
            <w:r>
              <w:rPr>
                <w:i/>
                <w:iCs/>
              </w:rPr>
              <w:t>name</w:t>
            </w:r>
            <w:r>
              <w:t> 指定给定资源的整数标识符。 否则，它是指向以 null 结尾的字符串的指针。 如果字符串的第一个字符是井号 (#) ，则其余字符表示一个指定资源的整数标识符的十进制数。 例如，字符串“#258”表示标识符 258。</w:t>
            </w:r>
          </w:p>
          <w:p w:rsidR="003A0877" w:rsidRDefault="003A0877" w:rsidP="003A0877">
            <w:pPr>
              <w:pStyle w:val="a5"/>
            </w:pPr>
            <w:r>
              <w:t>使用完未指定 </w:t>
            </w:r>
            <w:r>
              <w:rPr>
                <w:b/>
                <w:bCs/>
              </w:rPr>
              <w:t>LR_SHARED</w:t>
            </w:r>
            <w:r>
              <w:t> 标志的情况下加载的位图、光标或图标后，可以通过调用下表中的函数之一释放其关联的内存。</w:t>
            </w:r>
          </w:p>
          <w:p w:rsidR="003A0877" w:rsidRDefault="003A0877" w:rsidP="003A0877">
            <w:r>
              <w:t>展开表</w:t>
            </w:r>
          </w:p>
          <w:tbl>
            <w:tblPr>
              <w:tblW w:w="9353" w:type="dxa"/>
              <w:tblCellMar>
                <w:top w:w="15" w:type="dxa"/>
                <w:left w:w="15" w:type="dxa"/>
                <w:bottom w:w="15" w:type="dxa"/>
                <w:right w:w="15" w:type="dxa"/>
              </w:tblCellMar>
              <w:tblLook w:val="04A0" w:firstRow="1" w:lastRow="0" w:firstColumn="1" w:lastColumn="0" w:noHBand="0" w:noVBand="1"/>
            </w:tblPr>
            <w:tblGrid>
              <w:gridCol w:w="2998"/>
              <w:gridCol w:w="6355"/>
            </w:tblGrid>
            <w:tr w:rsidR="003A0877" w:rsidTr="003A0877">
              <w:tc>
                <w:tcPr>
                  <w:tcW w:w="0" w:type="auto"/>
                  <w:hideMark/>
                </w:tcPr>
                <w:p w:rsidR="003A0877" w:rsidRDefault="003A0877" w:rsidP="003A0877">
                  <w:pPr>
                    <w:rPr>
                      <w:b/>
                      <w:bCs/>
                    </w:rPr>
                  </w:pPr>
                  <w:r>
                    <w:rPr>
                      <w:b/>
                      <w:bCs/>
                    </w:rPr>
                    <w:t>资源</w:t>
                  </w:r>
                </w:p>
              </w:tc>
              <w:tc>
                <w:tcPr>
                  <w:tcW w:w="0" w:type="auto"/>
                  <w:hideMark/>
                </w:tcPr>
                <w:p w:rsidR="003A0877" w:rsidRDefault="003A0877" w:rsidP="003A0877">
                  <w:pPr>
                    <w:rPr>
                      <w:b/>
                      <w:bCs/>
                    </w:rPr>
                  </w:pPr>
                  <w:r>
                    <w:rPr>
                      <w:b/>
                      <w:bCs/>
                    </w:rPr>
                    <w:t>Release 函数</w:t>
                  </w:r>
                </w:p>
              </w:tc>
            </w:tr>
            <w:tr w:rsidR="003A0877" w:rsidTr="003A0877">
              <w:tc>
                <w:tcPr>
                  <w:tcW w:w="0" w:type="auto"/>
                  <w:hideMark/>
                </w:tcPr>
                <w:p w:rsidR="003A0877" w:rsidRDefault="003A0877" w:rsidP="003A0877">
                  <w:r>
                    <w:t>Bitmap</w:t>
                  </w:r>
                </w:p>
              </w:tc>
              <w:tc>
                <w:tcPr>
                  <w:tcW w:w="0" w:type="auto"/>
                  <w:hideMark/>
                </w:tcPr>
                <w:p w:rsidR="003A0877" w:rsidRDefault="003A0877" w:rsidP="003A0877">
                  <w:hyperlink r:id="rId134" w:history="1">
                    <w:r>
                      <w:rPr>
                        <w:rStyle w:val="a4"/>
                      </w:rPr>
                      <w:t>DeleteObject</w:t>
                    </w:r>
                  </w:hyperlink>
                </w:p>
              </w:tc>
            </w:tr>
            <w:tr w:rsidR="003A0877" w:rsidTr="003A0877">
              <w:tc>
                <w:tcPr>
                  <w:tcW w:w="0" w:type="auto"/>
                  <w:hideMark/>
                </w:tcPr>
                <w:p w:rsidR="003A0877" w:rsidRDefault="003A0877" w:rsidP="003A0877">
                  <w:r>
                    <w:t>游标</w:t>
                  </w:r>
                </w:p>
              </w:tc>
              <w:tc>
                <w:tcPr>
                  <w:tcW w:w="0" w:type="auto"/>
                  <w:hideMark/>
                </w:tcPr>
                <w:p w:rsidR="003A0877" w:rsidRDefault="003A0877" w:rsidP="003A0877">
                  <w:hyperlink r:id="rId135" w:history="1">
                    <w:r>
                      <w:rPr>
                        <w:rStyle w:val="a4"/>
                      </w:rPr>
                      <w:t>DestroyCursor</w:t>
                    </w:r>
                  </w:hyperlink>
                </w:p>
              </w:tc>
            </w:tr>
            <w:tr w:rsidR="003A0877" w:rsidTr="003A0877">
              <w:tc>
                <w:tcPr>
                  <w:tcW w:w="0" w:type="auto"/>
                  <w:hideMark/>
                </w:tcPr>
                <w:p w:rsidR="003A0877" w:rsidRDefault="003A0877" w:rsidP="003A0877">
                  <w:r>
                    <w:t>图标</w:t>
                  </w:r>
                </w:p>
              </w:tc>
              <w:tc>
                <w:tcPr>
                  <w:tcW w:w="0" w:type="auto"/>
                  <w:hideMark/>
                </w:tcPr>
                <w:p w:rsidR="003A0877" w:rsidRDefault="003A0877" w:rsidP="003A0877">
                  <w:hyperlink r:id="rId136" w:history="1">
                    <w:r>
                      <w:rPr>
                        <w:rStyle w:val="a4"/>
                      </w:rPr>
                      <w:t>DestroyIcon</w:t>
                    </w:r>
                  </w:hyperlink>
                </w:p>
              </w:tc>
            </w:tr>
          </w:tbl>
          <w:p w:rsidR="003A0877" w:rsidRDefault="003A0877" w:rsidP="003A0877">
            <w:r>
              <w:t> </w:t>
            </w:r>
          </w:p>
          <w:p w:rsidR="003A0877" w:rsidRDefault="003A0877" w:rsidP="003A0877">
            <w:pPr>
              <w:pStyle w:val="a5"/>
            </w:pPr>
            <w:r>
              <w:t>当创建这些资源的进程终止时，系统会自动删除这些资源;但是，调用相应的函数可节省内存并减小进程的工作集的大小。</w:t>
            </w:r>
          </w:p>
          <w:p w:rsidR="003A0877" w:rsidRDefault="003A0877" w:rsidP="003A0877">
            <w:pPr>
              <w:pStyle w:val="4"/>
              <w:spacing w:before="540" w:after="90"/>
            </w:pPr>
            <w:r>
              <w:t>示例</w:t>
            </w:r>
          </w:p>
          <w:p w:rsidR="003A0877" w:rsidRDefault="003A0877" w:rsidP="003A0877">
            <w:pPr>
              <w:pStyle w:val="a5"/>
            </w:pPr>
            <w:r>
              <w:t>有关示例，请参阅 </w:t>
            </w:r>
            <w:hyperlink r:id="rId137" w:history="1">
              <w:r>
                <w:rPr>
                  <w:rStyle w:val="a4"/>
                </w:rPr>
                <w:t>使用窗口类</w:t>
              </w:r>
            </w:hyperlink>
            <w:r>
              <w:t>。</w:t>
            </w:r>
          </w:p>
          <w:p w:rsidR="003A0877" w:rsidRDefault="003A0877" w:rsidP="003A0877">
            <w:pPr>
              <w:pStyle w:val="alert-title"/>
              <w:spacing w:before="0" w:beforeAutospacing="0" w:after="0" w:afterAutospacing="0"/>
              <w:rPr>
                <w:b/>
                <w:bCs/>
              </w:rPr>
            </w:pPr>
            <w:r>
              <w:rPr>
                <w:b/>
                <w:bCs/>
              </w:rPr>
              <w:t> 备注</w:t>
            </w:r>
          </w:p>
          <w:p w:rsidR="003A0877" w:rsidRDefault="003A0877" w:rsidP="003A0877">
            <w:pPr>
              <w:pStyle w:val="a5"/>
            </w:pPr>
            <w:r>
              <w:t>winuser.h 标头将 LoadImage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138" w:history="1">
              <w:r>
                <w:rPr>
                  <w:rStyle w:val="a4"/>
                  <w:b/>
                  <w:bCs/>
                </w:rPr>
                <w:t>函数原型的约定</w:t>
              </w:r>
            </w:hyperlink>
            <w:r>
              <w:t>。</w:t>
            </w:r>
          </w:p>
          <w:p w:rsidR="003A0877" w:rsidRDefault="003A0877" w:rsidP="003A0877">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590"/>
              <w:gridCol w:w="6763"/>
            </w:tblGrid>
            <w:tr w:rsidR="003A0877" w:rsidTr="003A0877">
              <w:tc>
                <w:tcPr>
                  <w:tcW w:w="0" w:type="auto"/>
                  <w:hideMark/>
                </w:tcPr>
                <w:p w:rsidR="003A0877" w:rsidRDefault="003A0877" w:rsidP="003A0877">
                  <w:r>
                    <w:rPr>
                      <w:rStyle w:val="a6"/>
                    </w:rPr>
                    <w:t>标头</w:t>
                  </w:r>
                </w:p>
              </w:tc>
              <w:tc>
                <w:tcPr>
                  <w:tcW w:w="0" w:type="auto"/>
                  <w:hideMark/>
                </w:tcPr>
                <w:p w:rsidR="003A0877" w:rsidRDefault="003A0877" w:rsidP="003A0877">
                  <w:r>
                    <w:t>winuser.h (包括 Windows.h)</w:t>
                  </w:r>
                </w:p>
              </w:tc>
            </w:tr>
            <w:tr w:rsidR="003A0877" w:rsidTr="003A0877">
              <w:tc>
                <w:tcPr>
                  <w:tcW w:w="0" w:type="auto"/>
                  <w:hideMark/>
                </w:tcPr>
                <w:p w:rsidR="003A0877" w:rsidRDefault="003A0877" w:rsidP="003A0877">
                  <w:r>
                    <w:rPr>
                      <w:rStyle w:val="a6"/>
                    </w:rPr>
                    <w:t>Library</w:t>
                  </w:r>
                </w:p>
              </w:tc>
              <w:tc>
                <w:tcPr>
                  <w:tcW w:w="0" w:type="auto"/>
                  <w:hideMark/>
                </w:tcPr>
                <w:p w:rsidR="003A0877" w:rsidRDefault="003A0877" w:rsidP="003A0877">
                  <w:r>
                    <w:t>User32.lib</w:t>
                  </w:r>
                </w:p>
              </w:tc>
            </w:tr>
            <w:tr w:rsidR="003A0877" w:rsidTr="003A0877">
              <w:tc>
                <w:tcPr>
                  <w:tcW w:w="0" w:type="auto"/>
                  <w:hideMark/>
                </w:tcPr>
                <w:p w:rsidR="003A0877" w:rsidRDefault="003A0877" w:rsidP="003A0877">
                  <w:r>
                    <w:rPr>
                      <w:rStyle w:val="a6"/>
                    </w:rPr>
                    <w:t>DLL</w:t>
                  </w:r>
                </w:p>
              </w:tc>
              <w:tc>
                <w:tcPr>
                  <w:tcW w:w="0" w:type="auto"/>
                  <w:hideMark/>
                </w:tcPr>
                <w:p w:rsidR="003A0877" w:rsidRDefault="003A0877" w:rsidP="003A0877">
                  <w:r>
                    <w:t>User32.dll</w:t>
                  </w:r>
                </w:p>
              </w:tc>
            </w:tr>
            <w:tr w:rsidR="003A0877" w:rsidTr="003A0877">
              <w:tc>
                <w:tcPr>
                  <w:tcW w:w="0" w:type="auto"/>
                  <w:hideMark/>
                </w:tcPr>
                <w:p w:rsidR="003A0877" w:rsidRDefault="003A0877" w:rsidP="003A0877">
                  <w:r>
                    <w:rPr>
                      <w:rStyle w:val="a6"/>
                    </w:rPr>
                    <w:t>API 集</w:t>
                  </w:r>
                </w:p>
              </w:tc>
              <w:tc>
                <w:tcPr>
                  <w:tcW w:w="0" w:type="auto"/>
                  <w:hideMark/>
                </w:tcPr>
                <w:p w:rsidR="003A0877" w:rsidRDefault="003A0877" w:rsidP="003A0877">
                  <w:r>
                    <w:t>windows 8 中引入的 ext-ms-win-ntuser-gui-l1-1-0 ()</w:t>
                  </w:r>
                </w:p>
              </w:tc>
            </w:tr>
          </w:tbl>
          <w:p w:rsidR="003A0877" w:rsidRDefault="003A0877" w:rsidP="003A0877">
            <w:pPr>
              <w:pStyle w:val="2"/>
              <w:spacing w:before="480" w:after="180"/>
            </w:pPr>
            <w:r>
              <w:t>请参阅</w:t>
            </w:r>
          </w:p>
          <w:p w:rsidR="003A0877" w:rsidRDefault="003A0877" w:rsidP="003A0877">
            <w:pPr>
              <w:pStyle w:val="a5"/>
            </w:pPr>
            <w:r>
              <w:rPr>
                <w:b/>
                <w:bCs/>
              </w:rPr>
              <w:t>概念性</w:t>
            </w:r>
          </w:p>
          <w:p w:rsidR="003A0877" w:rsidRDefault="003A0877" w:rsidP="003A0877">
            <w:pPr>
              <w:pStyle w:val="a5"/>
            </w:pPr>
            <w:hyperlink r:id="rId139" w:history="1">
              <w:r>
                <w:rPr>
                  <w:rStyle w:val="a4"/>
                </w:rPr>
                <w:t>CopyImage</w:t>
              </w:r>
            </w:hyperlink>
          </w:p>
          <w:p w:rsidR="003A0877" w:rsidRDefault="003A0877" w:rsidP="003A0877">
            <w:pPr>
              <w:pStyle w:val="a5"/>
            </w:pPr>
            <w:hyperlink r:id="rId140" w:history="1">
              <w:r>
                <w:rPr>
                  <w:rStyle w:val="a4"/>
                </w:rPr>
                <w:t>GetSystemMetrics</w:t>
              </w:r>
            </w:hyperlink>
          </w:p>
          <w:p w:rsidR="003A0877" w:rsidRDefault="003A0877" w:rsidP="003A0877">
            <w:pPr>
              <w:pStyle w:val="a5"/>
            </w:pPr>
            <w:hyperlink r:id="rId141" w:history="1">
              <w:r>
                <w:rPr>
                  <w:rStyle w:val="a4"/>
                </w:rPr>
                <w:t>LoadBitmap</w:t>
              </w:r>
            </w:hyperlink>
          </w:p>
          <w:p w:rsidR="003A0877" w:rsidRDefault="003A0877" w:rsidP="003A0877">
            <w:pPr>
              <w:pStyle w:val="a5"/>
            </w:pPr>
            <w:hyperlink r:id="rId142" w:history="1">
              <w:r>
                <w:rPr>
                  <w:rStyle w:val="a4"/>
                </w:rPr>
                <w:t>LoadCursor</w:t>
              </w:r>
            </w:hyperlink>
          </w:p>
          <w:p w:rsidR="003A0877" w:rsidRDefault="003A0877" w:rsidP="003A0877">
            <w:pPr>
              <w:pStyle w:val="a5"/>
            </w:pPr>
            <w:hyperlink r:id="rId143" w:history="1">
              <w:r>
                <w:rPr>
                  <w:rStyle w:val="a4"/>
                </w:rPr>
                <w:t>LoadIcon</w:t>
              </w:r>
            </w:hyperlink>
          </w:p>
          <w:p w:rsidR="003A0877" w:rsidRDefault="003A0877" w:rsidP="003A0877">
            <w:pPr>
              <w:pStyle w:val="a5"/>
            </w:pPr>
            <w:r>
              <w:rPr>
                <w:b/>
                <w:bCs/>
              </w:rPr>
              <w:t>其他资源</w:t>
            </w:r>
          </w:p>
          <w:p w:rsidR="003A0877" w:rsidRDefault="003A0877" w:rsidP="003A0877">
            <w:pPr>
              <w:pStyle w:val="a5"/>
            </w:pPr>
            <w:r>
              <w:rPr>
                <w:b/>
                <w:bCs/>
              </w:rPr>
              <w:t>引用</w:t>
            </w:r>
          </w:p>
          <w:p w:rsidR="003A0877" w:rsidRDefault="003A0877" w:rsidP="003A0877">
            <w:pPr>
              <w:pStyle w:val="a5"/>
            </w:pPr>
            <w:hyperlink r:id="rId144" w:history="1">
              <w:r>
                <w:rPr>
                  <w:rStyle w:val="a4"/>
                </w:rPr>
                <w:t>资源</w:t>
              </w:r>
            </w:hyperlink>
          </w:p>
          <w:p w:rsidR="003A0877" w:rsidRDefault="003A0877" w:rsidP="003A0877">
            <w:pPr>
              <w:rPr>
                <w:rFonts w:hint="eastAsia"/>
              </w:rPr>
            </w:pPr>
          </w:p>
        </w:tc>
      </w:tr>
    </w:tbl>
    <w:p w:rsidR="003A0877" w:rsidRPr="003A0877" w:rsidRDefault="003A0877" w:rsidP="003A0877">
      <w:pPr>
        <w:rPr>
          <w:rFonts w:hint="eastAsia"/>
        </w:rPr>
      </w:pPr>
    </w:p>
    <w:p w:rsidR="009172D7" w:rsidRDefault="009172D7" w:rsidP="009172D7">
      <w:pPr>
        <w:pStyle w:val="2"/>
      </w:pPr>
      <w:r>
        <w:rPr>
          <w:rFonts w:hint="eastAsia"/>
        </w:rPr>
        <w:t>GetStock</w:t>
      </w:r>
      <w:r>
        <w:t>Object</w:t>
      </w:r>
      <w:r>
        <w:rPr>
          <w:rFonts w:hint="eastAsia"/>
        </w:rPr>
        <w:t>函数</w:t>
      </w:r>
    </w:p>
    <w:tbl>
      <w:tblPr>
        <w:tblStyle w:val="a3"/>
        <w:tblW w:w="0" w:type="auto"/>
        <w:tblLook w:val="04A0" w:firstRow="1" w:lastRow="0" w:firstColumn="1" w:lastColumn="0" w:noHBand="0" w:noVBand="1"/>
      </w:tblPr>
      <w:tblGrid>
        <w:gridCol w:w="13742"/>
      </w:tblGrid>
      <w:tr w:rsidR="003A0877" w:rsidTr="003A0877">
        <w:tc>
          <w:tcPr>
            <w:tcW w:w="13742" w:type="dxa"/>
          </w:tcPr>
          <w:p w:rsidR="003A0877" w:rsidRDefault="003A0877" w:rsidP="003A0877">
            <w:pPr>
              <w:pStyle w:val="a5"/>
            </w:pPr>
            <w:r>
              <w:rPr>
                <w:b/>
                <w:bCs/>
              </w:rPr>
              <w:t>GetStockObject</w:t>
            </w:r>
            <w:r>
              <w:t> 函数检索其中一支股票笔、画笔、字体或调色板的句柄。</w:t>
            </w:r>
          </w:p>
          <w:p w:rsidR="003A0877" w:rsidRDefault="003A0877" w:rsidP="003A0877">
            <w:pPr>
              <w:pStyle w:val="2"/>
              <w:spacing w:before="480" w:after="180"/>
            </w:pPr>
            <w:r>
              <w:t>语法</w:t>
            </w:r>
          </w:p>
          <w:p w:rsidR="003A0877" w:rsidRDefault="003A0877" w:rsidP="003A0877">
            <w:pPr>
              <w:rPr>
                <w:rFonts w:hint="eastAsia"/>
              </w:rPr>
            </w:pPr>
            <w:r>
              <w:rPr>
                <w:rStyle w:val="language"/>
              </w:rPr>
              <w:t>C++</w:t>
            </w:r>
          </w:p>
          <w:p w:rsidR="003A0877" w:rsidRDefault="003A0877" w:rsidP="003A0877">
            <w:pPr>
              <w:pStyle w:val="HTML0"/>
              <w:rPr>
                <w:rStyle w:val="hljs-params"/>
                <w:rFonts w:ascii="Consolas" w:hAnsi="Consolas"/>
                <w:bdr w:val="none" w:sz="0" w:space="0" w:color="auto" w:frame="1"/>
              </w:rPr>
            </w:pPr>
            <w:r>
              <w:rPr>
                <w:rStyle w:val="hljs-function"/>
                <w:rFonts w:ascii="Consolas" w:hAnsi="Consolas"/>
                <w:bdr w:val="none" w:sz="0" w:space="0" w:color="auto" w:frame="1"/>
              </w:rPr>
              <w:t xml:space="preserve">HGDIOBJ </w:t>
            </w:r>
            <w:r>
              <w:rPr>
                <w:rStyle w:val="hljs-title"/>
                <w:rFonts w:ascii="Consolas" w:hAnsi="Consolas"/>
                <w:color w:val="006881"/>
                <w:bdr w:val="none" w:sz="0" w:space="0" w:color="auto" w:frame="1"/>
              </w:rPr>
              <w:t>GetStockObject</w:t>
            </w:r>
            <w:r>
              <w:rPr>
                <w:rStyle w:val="hljs-params"/>
                <w:rFonts w:ascii="Consolas" w:hAnsi="Consolas"/>
                <w:bdr w:val="none" w:sz="0" w:space="0" w:color="auto" w:frame="1"/>
              </w:rPr>
              <w:t>(</w:t>
            </w:r>
          </w:p>
          <w:p w:rsidR="003A0877" w:rsidRDefault="003A0877" w:rsidP="003A087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i</w:t>
            </w:r>
          </w:p>
          <w:p w:rsidR="003A0877" w:rsidRDefault="003A0877" w:rsidP="003A0877">
            <w:pPr>
              <w:pStyle w:val="HTML0"/>
              <w:rPr>
                <w:rStyle w:val="HTML"/>
                <w:rFonts w:ascii="Consolas" w:hAnsi="Consolas"/>
                <w:bdr w:val="none" w:sz="0" w:space="0" w:color="auto" w:frame="1"/>
              </w:rPr>
            </w:pPr>
            <w:r>
              <w:rPr>
                <w:rStyle w:val="hljs-params"/>
                <w:rFonts w:ascii="Consolas" w:hAnsi="Consolas"/>
                <w:bdr w:val="none" w:sz="0" w:space="0" w:color="auto" w:frame="1"/>
              </w:rPr>
              <w:t>)</w:t>
            </w:r>
            <w:r>
              <w:rPr>
                <w:rStyle w:val="HTML"/>
                <w:rFonts w:ascii="Consolas" w:hAnsi="Consolas"/>
                <w:bdr w:val="none" w:sz="0" w:space="0" w:color="auto" w:frame="1"/>
              </w:rPr>
              <w:t>;</w:t>
            </w:r>
          </w:p>
          <w:p w:rsidR="003A0877" w:rsidRDefault="003A0877" w:rsidP="003A0877">
            <w:pPr>
              <w:pStyle w:val="2"/>
              <w:spacing w:before="480" w:after="180"/>
            </w:pPr>
            <w:r>
              <w:t>参数</w:t>
            </w:r>
          </w:p>
          <w:p w:rsidR="003A0877" w:rsidRDefault="003A0877" w:rsidP="003A0877">
            <w:pPr>
              <w:pStyle w:val="a5"/>
            </w:pPr>
            <w:r>
              <w:rPr>
                <w:rStyle w:val="HTML"/>
                <w:rFonts w:ascii="Consolas" w:hAnsi="Consolas"/>
                <w:sz w:val="20"/>
                <w:szCs w:val="20"/>
              </w:rPr>
              <w:t>[in] i</w:t>
            </w:r>
          </w:p>
          <w:p w:rsidR="003A0877" w:rsidRDefault="003A0877" w:rsidP="003A0877">
            <w:pPr>
              <w:pStyle w:val="a5"/>
            </w:pPr>
            <w:r>
              <w:t>常用对象的类型。 此参数的取值可为下列值之一：</w:t>
            </w:r>
          </w:p>
          <w:p w:rsidR="003A0877" w:rsidRDefault="003A0877" w:rsidP="003A0877">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3A0877" w:rsidTr="003A0877">
              <w:tc>
                <w:tcPr>
                  <w:tcW w:w="0" w:type="auto"/>
                  <w:hideMark/>
                </w:tcPr>
                <w:p w:rsidR="003A0877" w:rsidRDefault="003A0877" w:rsidP="003A0877">
                  <w:pPr>
                    <w:rPr>
                      <w:b/>
                      <w:bCs/>
                    </w:rPr>
                  </w:pPr>
                  <w:r>
                    <w:rPr>
                      <w:b/>
                      <w:bCs/>
                    </w:rPr>
                    <w:t>值</w:t>
                  </w:r>
                </w:p>
              </w:tc>
              <w:tc>
                <w:tcPr>
                  <w:tcW w:w="0" w:type="auto"/>
                  <w:hideMark/>
                </w:tcPr>
                <w:p w:rsidR="003A0877" w:rsidRDefault="003A0877" w:rsidP="003A0877">
                  <w:pPr>
                    <w:rPr>
                      <w:b/>
                      <w:bCs/>
                    </w:rPr>
                  </w:pPr>
                  <w:r>
                    <w:rPr>
                      <w:b/>
                      <w:bCs/>
                    </w:rPr>
                    <w:t>含义</w:t>
                  </w:r>
                </w:p>
              </w:tc>
            </w:tr>
            <w:tr w:rsidR="003A0877" w:rsidTr="003A0877">
              <w:tc>
                <w:tcPr>
                  <w:tcW w:w="2000" w:type="pct"/>
                  <w:hideMark/>
                </w:tcPr>
                <w:p w:rsidR="003A0877" w:rsidRDefault="003A0877" w:rsidP="003A0877">
                  <w:r>
                    <w:rPr>
                      <w:b/>
                      <w:bCs/>
                    </w:rPr>
                    <w:t>BLACK_BRUSH</w:t>
                  </w:r>
                </w:p>
              </w:tc>
              <w:tc>
                <w:tcPr>
                  <w:tcW w:w="3000" w:type="pct"/>
                  <w:hideMark/>
                </w:tcPr>
                <w:p w:rsidR="003A0877" w:rsidRDefault="003A0877" w:rsidP="003A0877">
                  <w:r>
                    <w:t>黑色画笔。</w:t>
                  </w:r>
                </w:p>
              </w:tc>
            </w:tr>
            <w:tr w:rsidR="003A0877" w:rsidTr="003A0877">
              <w:tc>
                <w:tcPr>
                  <w:tcW w:w="2000" w:type="pct"/>
                  <w:hideMark/>
                </w:tcPr>
                <w:p w:rsidR="003A0877" w:rsidRDefault="003A0877" w:rsidP="003A0877">
                  <w:r>
                    <w:rPr>
                      <w:b/>
                      <w:bCs/>
                    </w:rPr>
                    <w:t>DKGRAY_BRUSH</w:t>
                  </w:r>
                </w:p>
              </w:tc>
              <w:tc>
                <w:tcPr>
                  <w:tcW w:w="3000" w:type="pct"/>
                  <w:hideMark/>
                </w:tcPr>
                <w:p w:rsidR="003A0877" w:rsidRDefault="003A0877" w:rsidP="003A0877">
                  <w:r>
                    <w:t>深灰色画笔。</w:t>
                  </w:r>
                </w:p>
              </w:tc>
            </w:tr>
            <w:tr w:rsidR="003A0877" w:rsidTr="003A0877">
              <w:tc>
                <w:tcPr>
                  <w:tcW w:w="2000" w:type="pct"/>
                  <w:hideMark/>
                </w:tcPr>
                <w:p w:rsidR="003A0877" w:rsidRDefault="003A0877" w:rsidP="003A0877">
                  <w:r>
                    <w:rPr>
                      <w:b/>
                      <w:bCs/>
                    </w:rPr>
                    <w:t>DC_BRUSH</w:t>
                  </w:r>
                </w:p>
              </w:tc>
              <w:tc>
                <w:tcPr>
                  <w:tcW w:w="3000" w:type="pct"/>
                  <w:hideMark/>
                </w:tcPr>
                <w:p w:rsidR="003A0877" w:rsidRDefault="003A0877" w:rsidP="003A0877">
                  <w:r>
                    <w:t>纯色画笔。 默认颜色为白色。 可以使用 </w:t>
                  </w:r>
                  <w:hyperlink r:id="rId145" w:history="1">
                    <w:r>
                      <w:rPr>
                        <w:rStyle w:val="a4"/>
                      </w:rPr>
                      <w:t>SetDCBrushColor</w:t>
                    </w:r>
                  </w:hyperlink>
                  <w:r>
                    <w:t> 函数更改颜色。 有关详细信息，请参见“备注”部分。</w:t>
                  </w:r>
                </w:p>
              </w:tc>
            </w:tr>
            <w:tr w:rsidR="003A0877" w:rsidTr="003A0877">
              <w:tc>
                <w:tcPr>
                  <w:tcW w:w="2000" w:type="pct"/>
                  <w:hideMark/>
                </w:tcPr>
                <w:p w:rsidR="003A0877" w:rsidRDefault="003A0877" w:rsidP="003A0877">
                  <w:r>
                    <w:rPr>
                      <w:b/>
                      <w:bCs/>
                    </w:rPr>
                    <w:t>GRAY_BRUSH</w:t>
                  </w:r>
                </w:p>
              </w:tc>
              <w:tc>
                <w:tcPr>
                  <w:tcW w:w="3000" w:type="pct"/>
                  <w:hideMark/>
                </w:tcPr>
                <w:p w:rsidR="003A0877" w:rsidRDefault="003A0877" w:rsidP="003A0877">
                  <w:r>
                    <w:t>灰色画笔。</w:t>
                  </w:r>
                </w:p>
              </w:tc>
            </w:tr>
            <w:tr w:rsidR="003A0877" w:rsidTr="003A0877">
              <w:tc>
                <w:tcPr>
                  <w:tcW w:w="2000" w:type="pct"/>
                  <w:hideMark/>
                </w:tcPr>
                <w:p w:rsidR="003A0877" w:rsidRDefault="003A0877" w:rsidP="003A0877">
                  <w:r>
                    <w:rPr>
                      <w:b/>
                      <w:bCs/>
                    </w:rPr>
                    <w:t>HOLLOW_BRUSH</w:t>
                  </w:r>
                </w:p>
              </w:tc>
              <w:tc>
                <w:tcPr>
                  <w:tcW w:w="3000" w:type="pct"/>
                  <w:hideMark/>
                </w:tcPr>
                <w:p w:rsidR="003A0877" w:rsidRDefault="003A0877" w:rsidP="003A0877">
                  <w:r>
                    <w:t>空心画笔 (等效于NULL_BRUSH) 。</w:t>
                  </w:r>
                </w:p>
              </w:tc>
            </w:tr>
            <w:tr w:rsidR="003A0877" w:rsidTr="003A0877">
              <w:tc>
                <w:tcPr>
                  <w:tcW w:w="2000" w:type="pct"/>
                  <w:hideMark/>
                </w:tcPr>
                <w:p w:rsidR="003A0877" w:rsidRDefault="003A0877" w:rsidP="003A0877">
                  <w:r>
                    <w:rPr>
                      <w:b/>
                      <w:bCs/>
                    </w:rPr>
                    <w:t>LTGRAY_BRUSH</w:t>
                  </w:r>
                </w:p>
              </w:tc>
              <w:tc>
                <w:tcPr>
                  <w:tcW w:w="3000" w:type="pct"/>
                  <w:hideMark/>
                </w:tcPr>
                <w:p w:rsidR="003A0877" w:rsidRDefault="003A0877" w:rsidP="003A0877">
                  <w:r>
                    <w:t>浅灰色画笔。</w:t>
                  </w:r>
                </w:p>
              </w:tc>
            </w:tr>
            <w:tr w:rsidR="003A0877" w:rsidTr="003A0877">
              <w:tc>
                <w:tcPr>
                  <w:tcW w:w="2000" w:type="pct"/>
                  <w:hideMark/>
                </w:tcPr>
                <w:p w:rsidR="003A0877" w:rsidRDefault="003A0877" w:rsidP="003A0877">
                  <w:r>
                    <w:rPr>
                      <w:b/>
                      <w:bCs/>
                    </w:rPr>
                    <w:t>NULL_BRUSH</w:t>
                  </w:r>
                </w:p>
              </w:tc>
              <w:tc>
                <w:tcPr>
                  <w:tcW w:w="3000" w:type="pct"/>
                  <w:hideMark/>
                </w:tcPr>
                <w:p w:rsidR="003A0877" w:rsidRDefault="003A0877" w:rsidP="003A0877">
                  <w:r>
                    <w:t>null 画笔 (等效于 HOLLOW_BRUSH) 。</w:t>
                  </w:r>
                </w:p>
              </w:tc>
            </w:tr>
            <w:tr w:rsidR="003A0877" w:rsidTr="003A0877">
              <w:tc>
                <w:tcPr>
                  <w:tcW w:w="2000" w:type="pct"/>
                  <w:hideMark/>
                </w:tcPr>
                <w:p w:rsidR="003A0877" w:rsidRDefault="003A0877" w:rsidP="003A0877">
                  <w:r>
                    <w:rPr>
                      <w:b/>
                      <w:bCs/>
                    </w:rPr>
                    <w:t>WHITE_BRUSH</w:t>
                  </w:r>
                </w:p>
              </w:tc>
              <w:tc>
                <w:tcPr>
                  <w:tcW w:w="3000" w:type="pct"/>
                  <w:hideMark/>
                </w:tcPr>
                <w:p w:rsidR="003A0877" w:rsidRDefault="003A0877" w:rsidP="003A0877">
                  <w:r>
                    <w:t>白色画笔。</w:t>
                  </w:r>
                </w:p>
              </w:tc>
            </w:tr>
            <w:tr w:rsidR="003A0877" w:rsidTr="003A0877">
              <w:tc>
                <w:tcPr>
                  <w:tcW w:w="2000" w:type="pct"/>
                  <w:hideMark/>
                </w:tcPr>
                <w:p w:rsidR="003A0877" w:rsidRDefault="003A0877" w:rsidP="003A0877">
                  <w:r>
                    <w:rPr>
                      <w:b/>
                      <w:bCs/>
                    </w:rPr>
                    <w:t>BLACK_PEN</w:t>
                  </w:r>
                </w:p>
              </w:tc>
              <w:tc>
                <w:tcPr>
                  <w:tcW w:w="3000" w:type="pct"/>
                  <w:hideMark/>
                </w:tcPr>
                <w:p w:rsidR="003A0877" w:rsidRDefault="003A0877" w:rsidP="003A0877">
                  <w:r>
                    <w:t>黑色触笔。</w:t>
                  </w:r>
                </w:p>
              </w:tc>
            </w:tr>
            <w:tr w:rsidR="003A0877" w:rsidTr="003A0877">
              <w:tc>
                <w:tcPr>
                  <w:tcW w:w="2000" w:type="pct"/>
                  <w:hideMark/>
                </w:tcPr>
                <w:p w:rsidR="003A0877" w:rsidRDefault="003A0877" w:rsidP="003A0877">
                  <w:r>
                    <w:rPr>
                      <w:b/>
                      <w:bCs/>
                    </w:rPr>
                    <w:t>DC_PEN</w:t>
                  </w:r>
                </w:p>
              </w:tc>
              <w:tc>
                <w:tcPr>
                  <w:tcW w:w="3000" w:type="pct"/>
                  <w:hideMark/>
                </w:tcPr>
                <w:p w:rsidR="003A0877" w:rsidRDefault="003A0877" w:rsidP="003A0877">
                  <w:r>
                    <w:t>纯色笔颜色。 默认颜色为黑色。 可以使用 </w:t>
                  </w:r>
                  <w:hyperlink r:id="rId146" w:history="1">
                    <w:r>
                      <w:rPr>
                        <w:rStyle w:val="a4"/>
                      </w:rPr>
                      <w:t>SetDCPenColor</w:t>
                    </w:r>
                  </w:hyperlink>
                  <w:r>
                    <w:t> 函数更改颜色。 有关详细信息，请参见“备注”部分。</w:t>
                  </w:r>
                </w:p>
              </w:tc>
            </w:tr>
            <w:tr w:rsidR="003A0877" w:rsidTr="003A0877">
              <w:tc>
                <w:tcPr>
                  <w:tcW w:w="2000" w:type="pct"/>
                  <w:hideMark/>
                </w:tcPr>
                <w:p w:rsidR="003A0877" w:rsidRDefault="003A0877" w:rsidP="003A0877">
                  <w:r>
                    <w:rPr>
                      <w:b/>
                      <w:bCs/>
                    </w:rPr>
                    <w:t>NULL_PEN</w:t>
                  </w:r>
                </w:p>
              </w:tc>
              <w:tc>
                <w:tcPr>
                  <w:tcW w:w="3000" w:type="pct"/>
                  <w:hideMark/>
                </w:tcPr>
                <w:p w:rsidR="003A0877" w:rsidRDefault="003A0877" w:rsidP="003A0877">
                  <w:r>
                    <w:t>null 触笔。 null 触控笔不绘制任何内容。</w:t>
                  </w:r>
                </w:p>
              </w:tc>
            </w:tr>
            <w:tr w:rsidR="003A0877" w:rsidTr="003A0877">
              <w:tc>
                <w:tcPr>
                  <w:tcW w:w="2000" w:type="pct"/>
                  <w:hideMark/>
                </w:tcPr>
                <w:p w:rsidR="003A0877" w:rsidRDefault="003A0877" w:rsidP="003A0877">
                  <w:r>
                    <w:rPr>
                      <w:b/>
                      <w:bCs/>
                    </w:rPr>
                    <w:t>WHITE_PEN</w:t>
                  </w:r>
                </w:p>
              </w:tc>
              <w:tc>
                <w:tcPr>
                  <w:tcW w:w="3000" w:type="pct"/>
                  <w:hideMark/>
                </w:tcPr>
                <w:p w:rsidR="003A0877" w:rsidRDefault="003A0877" w:rsidP="003A0877">
                  <w:r>
                    <w:t>白色触笔。</w:t>
                  </w:r>
                </w:p>
              </w:tc>
            </w:tr>
            <w:tr w:rsidR="003A0877" w:rsidTr="003A0877">
              <w:tc>
                <w:tcPr>
                  <w:tcW w:w="2000" w:type="pct"/>
                  <w:hideMark/>
                </w:tcPr>
                <w:p w:rsidR="003A0877" w:rsidRDefault="003A0877" w:rsidP="003A0877">
                  <w:r>
                    <w:rPr>
                      <w:b/>
                      <w:bCs/>
                    </w:rPr>
                    <w:t>ANSI_FIXED_FONT</w:t>
                  </w:r>
                </w:p>
              </w:tc>
              <w:tc>
                <w:tcPr>
                  <w:tcW w:w="3000" w:type="pct"/>
                  <w:hideMark/>
                </w:tcPr>
                <w:p w:rsidR="003A0877" w:rsidRDefault="003A0877" w:rsidP="003A0877">
                  <w:r>
                    <w:t>Windows 固定间距 (正) 系统字体。</w:t>
                  </w:r>
                </w:p>
              </w:tc>
            </w:tr>
            <w:tr w:rsidR="003A0877" w:rsidTr="003A0877">
              <w:tc>
                <w:tcPr>
                  <w:tcW w:w="2000" w:type="pct"/>
                  <w:hideMark/>
                </w:tcPr>
                <w:p w:rsidR="003A0877" w:rsidRDefault="003A0877" w:rsidP="003A0877">
                  <w:r>
                    <w:rPr>
                      <w:b/>
                      <w:bCs/>
                    </w:rPr>
                    <w:t>ANSI_VAR_FONT</w:t>
                  </w:r>
                </w:p>
              </w:tc>
              <w:tc>
                <w:tcPr>
                  <w:tcW w:w="3000" w:type="pct"/>
                  <w:hideMark/>
                </w:tcPr>
                <w:p w:rsidR="003A0877" w:rsidRDefault="003A0877" w:rsidP="003A0877">
                  <w:r>
                    <w:t>Windows 可变间距 (比例空间) 系统字体。</w:t>
                  </w:r>
                </w:p>
              </w:tc>
            </w:tr>
            <w:tr w:rsidR="003A0877" w:rsidTr="003A0877">
              <w:tc>
                <w:tcPr>
                  <w:tcW w:w="2000" w:type="pct"/>
                  <w:hideMark/>
                </w:tcPr>
                <w:p w:rsidR="003A0877" w:rsidRDefault="003A0877" w:rsidP="003A0877">
                  <w:r>
                    <w:rPr>
                      <w:b/>
                      <w:bCs/>
                    </w:rPr>
                    <w:t>DEVICE_DEFAULT_FONT</w:t>
                  </w:r>
                </w:p>
              </w:tc>
              <w:tc>
                <w:tcPr>
                  <w:tcW w:w="3000" w:type="pct"/>
                  <w:hideMark/>
                </w:tcPr>
                <w:p w:rsidR="003A0877" w:rsidRDefault="003A0877" w:rsidP="003A0877">
                  <w:r>
                    <w:t>设备依赖字体。</w:t>
                  </w:r>
                </w:p>
              </w:tc>
            </w:tr>
            <w:tr w:rsidR="003A0877" w:rsidTr="003A0877">
              <w:tc>
                <w:tcPr>
                  <w:tcW w:w="2000" w:type="pct"/>
                  <w:hideMark/>
                </w:tcPr>
                <w:p w:rsidR="003A0877" w:rsidRDefault="003A0877" w:rsidP="003A0877">
                  <w:r>
                    <w:rPr>
                      <w:b/>
                      <w:bCs/>
                    </w:rPr>
                    <w:t>DEFAULT_GUI_FONT</w:t>
                  </w:r>
                </w:p>
              </w:tc>
              <w:tc>
                <w:tcPr>
                  <w:tcW w:w="3000" w:type="pct"/>
                  <w:hideMark/>
                </w:tcPr>
                <w:p w:rsidR="003A0877" w:rsidRDefault="003A0877" w:rsidP="003A0877">
                  <w:r>
                    <w:t>用户界面对象（如菜单和对话框）的默认字体。 不建议使用DEFAULT_GUI_FONT或SYSTEM_FONT来获取对话框和窗口使用的字体;有关详细信息，请参阅备注部分。</w:t>
                  </w:r>
                </w:p>
                <w:p w:rsidR="003A0877" w:rsidRDefault="003A0877" w:rsidP="003A0877">
                  <w:pPr>
                    <w:pStyle w:val="a5"/>
                    <w:spacing w:before="0" w:beforeAutospacing="0" w:after="0" w:afterAutospacing="0"/>
                  </w:pPr>
                  <w:r>
                    <w:t>默认字体为 Tahoma。</w:t>
                  </w:r>
                </w:p>
              </w:tc>
            </w:tr>
            <w:tr w:rsidR="003A0877" w:rsidTr="003A0877">
              <w:tc>
                <w:tcPr>
                  <w:tcW w:w="2000" w:type="pct"/>
                  <w:hideMark/>
                </w:tcPr>
                <w:p w:rsidR="003A0877" w:rsidRDefault="003A0877" w:rsidP="003A0877">
                  <w:r>
                    <w:rPr>
                      <w:b/>
                      <w:bCs/>
                    </w:rPr>
                    <w:t>OEM_FIXED_FONT</w:t>
                  </w:r>
                </w:p>
              </w:tc>
              <w:tc>
                <w:tcPr>
                  <w:tcW w:w="3000" w:type="pct"/>
                  <w:hideMark/>
                </w:tcPr>
                <w:p w:rsidR="003A0877" w:rsidRDefault="003A0877" w:rsidP="003A0877">
                  <w:r>
                    <w:t>原始设备制造商 (OEM) 依赖固定间距 (正方形) 字体。</w:t>
                  </w:r>
                </w:p>
              </w:tc>
            </w:tr>
            <w:tr w:rsidR="003A0877" w:rsidTr="003A0877">
              <w:tc>
                <w:tcPr>
                  <w:tcW w:w="2000" w:type="pct"/>
                  <w:hideMark/>
                </w:tcPr>
                <w:p w:rsidR="003A0877" w:rsidRDefault="003A0877" w:rsidP="003A0877">
                  <w:r>
                    <w:rPr>
                      <w:b/>
                      <w:bCs/>
                    </w:rPr>
                    <w:t>SYSTEM_FONT</w:t>
                  </w:r>
                </w:p>
              </w:tc>
              <w:tc>
                <w:tcPr>
                  <w:tcW w:w="3000" w:type="pct"/>
                  <w:hideMark/>
                </w:tcPr>
                <w:p w:rsidR="003A0877" w:rsidRDefault="003A0877" w:rsidP="003A0877">
                  <w:r>
                    <w:t>系统字体。 默认情况下，系统使用系统字体来绘制菜单、对话框控件和文本。 不建议使用DEFAULT_GUI_FONT或SYSTEM_FONT来获取对话框和窗口使用的字体;有关详细信息，请参阅备注部分。</w:t>
                  </w:r>
                </w:p>
                <w:p w:rsidR="003A0877" w:rsidRDefault="003A0877" w:rsidP="003A0877">
                  <w:pPr>
                    <w:pStyle w:val="a5"/>
                    <w:spacing w:before="0" w:beforeAutospacing="0" w:after="0" w:afterAutospacing="0"/>
                  </w:pPr>
                  <w:r>
                    <w:t>默认系统字体为 Tahoma。</w:t>
                  </w:r>
                </w:p>
              </w:tc>
            </w:tr>
            <w:tr w:rsidR="003A0877" w:rsidTr="003A0877">
              <w:tc>
                <w:tcPr>
                  <w:tcW w:w="2000" w:type="pct"/>
                  <w:hideMark/>
                </w:tcPr>
                <w:p w:rsidR="003A0877" w:rsidRDefault="003A0877" w:rsidP="003A0877">
                  <w:r>
                    <w:rPr>
                      <w:b/>
                      <w:bCs/>
                    </w:rPr>
                    <w:t>SYSTEM_FIXED_FONT</w:t>
                  </w:r>
                </w:p>
              </w:tc>
              <w:tc>
                <w:tcPr>
                  <w:tcW w:w="3000" w:type="pct"/>
                  <w:hideMark/>
                </w:tcPr>
                <w:p w:rsidR="003A0877" w:rsidRDefault="003A0877" w:rsidP="003A0877">
                  <w:r>
                    <w:t>固定间距 (单调) 系统字体。 此库存对象仅用于与 3.0 之前的 16 位 Windows 版本兼容。</w:t>
                  </w:r>
                </w:p>
              </w:tc>
            </w:tr>
            <w:tr w:rsidR="003A0877" w:rsidTr="003A0877">
              <w:tc>
                <w:tcPr>
                  <w:tcW w:w="2000" w:type="pct"/>
                  <w:hideMark/>
                </w:tcPr>
                <w:p w:rsidR="003A0877" w:rsidRDefault="003A0877" w:rsidP="003A0877">
                  <w:r>
                    <w:rPr>
                      <w:b/>
                      <w:bCs/>
                    </w:rPr>
                    <w:t>DEFAULT_PALETTE</w:t>
                  </w:r>
                </w:p>
              </w:tc>
              <w:tc>
                <w:tcPr>
                  <w:tcW w:w="3000" w:type="pct"/>
                  <w:hideMark/>
                </w:tcPr>
                <w:p w:rsidR="003A0877" w:rsidRDefault="003A0877" w:rsidP="003A0877">
                  <w:r>
                    <w:t>默认调色板。 此调色板由系统调色板中的静态颜色组成。</w:t>
                  </w:r>
                </w:p>
              </w:tc>
            </w:tr>
          </w:tbl>
          <w:p w:rsidR="003A0877" w:rsidRDefault="003A0877" w:rsidP="003A0877">
            <w:pPr>
              <w:pStyle w:val="2"/>
              <w:spacing w:before="480" w:after="180"/>
            </w:pPr>
            <w:r>
              <w:t>返回值</w:t>
            </w:r>
          </w:p>
          <w:p w:rsidR="003A0877" w:rsidRDefault="003A0877" w:rsidP="003A0877">
            <w:pPr>
              <w:pStyle w:val="a5"/>
            </w:pPr>
            <w:r>
              <w:t>如果函数成功，则返回值是请求的逻辑对象的句柄。</w:t>
            </w:r>
          </w:p>
          <w:p w:rsidR="003A0877" w:rsidRDefault="003A0877" w:rsidP="003A0877">
            <w:pPr>
              <w:pStyle w:val="a5"/>
            </w:pPr>
            <w:r>
              <w:t>如果函数失败，则返回值为 NULL。</w:t>
            </w:r>
          </w:p>
          <w:p w:rsidR="003A0877" w:rsidRDefault="003A0877" w:rsidP="003A0877">
            <w:pPr>
              <w:pStyle w:val="2"/>
              <w:spacing w:before="480" w:after="180"/>
            </w:pPr>
            <w:r>
              <w:t>注解</w:t>
            </w:r>
          </w:p>
          <w:p w:rsidR="003A0877" w:rsidRDefault="003A0877" w:rsidP="003A0877">
            <w:pPr>
              <w:pStyle w:val="a5"/>
            </w:pPr>
            <w:r>
              <w:t>不建议使用此方法来获取对话框和窗口使用的当前字体。 请改用带有 SPI_GETNONCLIENTMETRICS 参数的 </w:t>
            </w:r>
            <w:hyperlink r:id="rId147" w:history="1">
              <w:r>
                <w:rPr>
                  <w:rStyle w:val="a4"/>
                </w:rPr>
                <w:t>SystemParametersInfo</w:t>
              </w:r>
            </w:hyperlink>
            <w:r>
              <w:t> 函数来检索当前字体。 </w:t>
            </w:r>
            <w:hyperlink r:id="rId148" w:history="1">
              <w:r>
                <w:rPr>
                  <w:rStyle w:val="a4"/>
                </w:rPr>
                <w:t>SystemParametersInfo</w:t>
              </w:r>
            </w:hyperlink>
            <w:r>
              <w:t> 将考虑当前主题，并提供标题、菜单和消息对话框的字体信息。</w:t>
            </w:r>
          </w:p>
          <w:p w:rsidR="003A0877" w:rsidRDefault="003A0877" w:rsidP="003A0877">
            <w:pPr>
              <w:pStyle w:val="a5"/>
            </w:pPr>
            <w:r>
              <w:t>仅在具有CS_HREDRAW和CS_VREDRAW样式的窗口中使用DKGRAY_BRUSH、GRAY_BRUSH和LTGRAY_BRUSH库存对象。 在任何其他窗口样式中使用灰色股票画笔可能会导致在移动窗口或调整大小后画笔图案不对齐。 无法调整股票画笔的来源。</w:t>
            </w:r>
          </w:p>
          <w:p w:rsidR="003A0877" w:rsidRDefault="003A0877" w:rsidP="003A0877">
            <w:pPr>
              <w:pStyle w:val="a5"/>
            </w:pPr>
            <w:r>
              <w:t>HOLLOW_BRUSH和NULL_BRUSH库存对象是等效的。</w:t>
            </w:r>
          </w:p>
          <w:p w:rsidR="003A0877" w:rsidRDefault="003A0877" w:rsidP="003A0877">
            <w:pPr>
              <w:pStyle w:val="a5"/>
            </w:pPr>
            <w:r>
              <w:t>不需要 (但) 调用 </w:t>
            </w:r>
            <w:hyperlink r:id="rId149" w:history="1">
              <w:r>
                <w:rPr>
                  <w:rStyle w:val="a4"/>
                </w:rPr>
                <w:t>DeleteObject</w:t>
              </w:r>
            </w:hyperlink>
            <w:r>
              <w:t> 删除库存对象并不有害。</w:t>
            </w:r>
          </w:p>
          <w:p w:rsidR="003A0877" w:rsidRDefault="003A0877" w:rsidP="003A0877">
            <w:pPr>
              <w:pStyle w:val="a5"/>
            </w:pPr>
            <w:r>
              <w:t>DC_BRUSH和DC_PEN都可以与其他库存对象（如BLACK_BRUSH和BLACK_PEN）互换使用。 有关检索当前笔或画笔颜色的信息，请参阅 </w:t>
            </w:r>
            <w:hyperlink r:id="rId150" w:history="1">
              <w:r>
                <w:rPr>
                  <w:rStyle w:val="a4"/>
                </w:rPr>
                <w:t>GetDCBrushColor</w:t>
              </w:r>
            </w:hyperlink>
            <w:r>
              <w:t> 和 </w:t>
            </w:r>
            <w:hyperlink r:id="rId151" w:history="1">
              <w:r>
                <w:rPr>
                  <w:rStyle w:val="a4"/>
                </w:rPr>
                <w:t>GetDCPenColor</w:t>
              </w:r>
            </w:hyperlink>
            <w:r>
              <w:t>。 有关设置颜色的示例，请参阅 </w:t>
            </w:r>
            <w:hyperlink r:id="rId152" w:history="1">
              <w:r>
                <w:rPr>
                  <w:rStyle w:val="a4"/>
                </w:rPr>
                <w:t>设置笔或画笔</w:t>
              </w:r>
            </w:hyperlink>
            <w:r>
              <w:t> 颜色。 参数为 DC_BRUSH 或 DC_PEN 的 </w:t>
            </w:r>
            <w:r>
              <w:rPr>
                <w:b/>
                <w:bCs/>
              </w:rPr>
              <w:t>GetStockObject</w:t>
            </w:r>
            <w:r>
              <w:t> 函数可与 </w:t>
            </w:r>
            <w:hyperlink r:id="rId153" w:history="1">
              <w:r>
                <w:rPr>
                  <w:rStyle w:val="a4"/>
                </w:rPr>
                <w:t>SetDCPenColor</w:t>
              </w:r>
            </w:hyperlink>
            <w:r>
              <w:t> 和 </w:t>
            </w:r>
            <w:hyperlink r:id="rId154" w:history="1">
              <w:r>
                <w:rPr>
                  <w:rStyle w:val="a4"/>
                </w:rPr>
                <w:t>SetDCBrushColor</w:t>
              </w:r>
            </w:hyperlink>
            <w:r>
              <w:t> 函数互换使用。</w:t>
            </w:r>
          </w:p>
          <w:p w:rsidR="003A0877" w:rsidRDefault="003A0877" w:rsidP="003A0877">
            <w:pPr>
              <w:pStyle w:val="4"/>
              <w:spacing w:before="540" w:after="90"/>
            </w:pPr>
            <w:r>
              <w:t>示例</w:t>
            </w:r>
          </w:p>
          <w:p w:rsidR="003A0877" w:rsidRDefault="003A0877" w:rsidP="003A0877">
            <w:pPr>
              <w:pStyle w:val="a5"/>
            </w:pPr>
            <w:r>
              <w:t>有关示例，请参阅 </w:t>
            </w:r>
            <w:hyperlink r:id="rId155" w:history="1">
              <w:r>
                <w:rPr>
                  <w:rStyle w:val="a4"/>
                </w:rPr>
                <w:t>设置笔或画笔颜色</w:t>
              </w:r>
            </w:hyperlink>
            <w:r>
              <w:t>。</w:t>
            </w:r>
          </w:p>
          <w:p w:rsidR="003A0877" w:rsidRDefault="003A0877" w:rsidP="003A0877">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3A0877" w:rsidTr="003A0877">
              <w:tc>
                <w:tcPr>
                  <w:tcW w:w="0" w:type="auto"/>
                  <w:hideMark/>
                </w:tcPr>
                <w:p w:rsidR="003A0877" w:rsidRDefault="003A0877" w:rsidP="003A0877">
                  <w:r>
                    <w:rPr>
                      <w:rStyle w:val="a6"/>
                    </w:rPr>
                    <w:t>标头</w:t>
                  </w:r>
                </w:p>
              </w:tc>
              <w:tc>
                <w:tcPr>
                  <w:tcW w:w="0" w:type="auto"/>
                  <w:hideMark/>
                </w:tcPr>
                <w:p w:rsidR="003A0877" w:rsidRDefault="003A0877" w:rsidP="003A0877">
                  <w:r>
                    <w:t>wingdi.h (包括 Windows.h)</w:t>
                  </w:r>
                </w:p>
              </w:tc>
            </w:tr>
            <w:tr w:rsidR="003A0877" w:rsidTr="003A0877">
              <w:tc>
                <w:tcPr>
                  <w:tcW w:w="0" w:type="auto"/>
                  <w:hideMark/>
                </w:tcPr>
                <w:p w:rsidR="003A0877" w:rsidRDefault="003A0877" w:rsidP="003A0877">
                  <w:r>
                    <w:rPr>
                      <w:rStyle w:val="a6"/>
                    </w:rPr>
                    <w:t>Library</w:t>
                  </w:r>
                </w:p>
              </w:tc>
              <w:tc>
                <w:tcPr>
                  <w:tcW w:w="0" w:type="auto"/>
                  <w:hideMark/>
                </w:tcPr>
                <w:p w:rsidR="003A0877" w:rsidRDefault="003A0877" w:rsidP="003A0877">
                  <w:r>
                    <w:t>Gdi32.lib</w:t>
                  </w:r>
                </w:p>
              </w:tc>
            </w:tr>
            <w:tr w:rsidR="003A0877" w:rsidTr="003A0877">
              <w:tc>
                <w:tcPr>
                  <w:tcW w:w="0" w:type="auto"/>
                  <w:hideMark/>
                </w:tcPr>
                <w:p w:rsidR="003A0877" w:rsidRDefault="003A0877" w:rsidP="003A0877">
                  <w:r>
                    <w:rPr>
                      <w:rStyle w:val="a6"/>
                    </w:rPr>
                    <w:t>DLL</w:t>
                  </w:r>
                </w:p>
              </w:tc>
              <w:tc>
                <w:tcPr>
                  <w:tcW w:w="0" w:type="auto"/>
                  <w:hideMark/>
                </w:tcPr>
                <w:p w:rsidR="003A0877" w:rsidRDefault="003A0877" w:rsidP="003A0877">
                  <w:r>
                    <w:t>Gdi32.dll</w:t>
                  </w:r>
                </w:p>
              </w:tc>
            </w:tr>
          </w:tbl>
          <w:p w:rsidR="003A0877" w:rsidRDefault="003A0877" w:rsidP="003A0877">
            <w:pPr>
              <w:pStyle w:val="2"/>
              <w:spacing w:before="480" w:after="180"/>
            </w:pPr>
            <w:r>
              <w:t>另请参阅</w:t>
            </w:r>
          </w:p>
          <w:p w:rsidR="003A0877" w:rsidRDefault="003A0877" w:rsidP="003A0877">
            <w:pPr>
              <w:pStyle w:val="a5"/>
            </w:pPr>
            <w:hyperlink r:id="rId156" w:history="1">
              <w:r>
                <w:rPr>
                  <w:rStyle w:val="a4"/>
                </w:rPr>
                <w:t>DeleteObject</w:t>
              </w:r>
            </w:hyperlink>
          </w:p>
          <w:p w:rsidR="003A0877" w:rsidRDefault="003A0877" w:rsidP="003A0877">
            <w:pPr>
              <w:pStyle w:val="a5"/>
            </w:pPr>
            <w:hyperlink r:id="rId157" w:history="1">
              <w:r>
                <w:rPr>
                  <w:rStyle w:val="a4"/>
                </w:rPr>
                <w:t>设备上下文函数</w:t>
              </w:r>
            </w:hyperlink>
          </w:p>
          <w:p w:rsidR="003A0877" w:rsidRDefault="003A0877" w:rsidP="003A0877">
            <w:pPr>
              <w:pStyle w:val="a5"/>
            </w:pPr>
            <w:hyperlink r:id="rId158" w:history="1">
              <w:r>
                <w:rPr>
                  <w:rStyle w:val="a4"/>
                </w:rPr>
                <w:t>设备上下文概述</w:t>
              </w:r>
            </w:hyperlink>
          </w:p>
          <w:p w:rsidR="003A0877" w:rsidRDefault="003A0877" w:rsidP="003A0877">
            <w:pPr>
              <w:pStyle w:val="a5"/>
            </w:pPr>
            <w:hyperlink r:id="rId159" w:history="1">
              <w:r>
                <w:rPr>
                  <w:rStyle w:val="a4"/>
                </w:rPr>
                <w:t>SelectObject</w:t>
              </w:r>
            </w:hyperlink>
          </w:p>
          <w:p w:rsidR="003A0877" w:rsidRDefault="003A0877" w:rsidP="003A0877">
            <w:pPr>
              <w:rPr>
                <w:rFonts w:hint="eastAsia"/>
              </w:rPr>
            </w:pPr>
          </w:p>
        </w:tc>
      </w:tr>
    </w:tbl>
    <w:p w:rsidR="003A0877" w:rsidRPr="003A0877" w:rsidRDefault="003A0877" w:rsidP="003A0877">
      <w:pPr>
        <w:rPr>
          <w:rFonts w:hint="eastAsia"/>
        </w:rPr>
      </w:pPr>
    </w:p>
    <w:p w:rsidR="009172D7" w:rsidRDefault="009172D7" w:rsidP="009172D7">
      <w:pPr>
        <w:pStyle w:val="2"/>
      </w:pPr>
      <w:r>
        <w:rPr>
          <w:rFonts w:hint="eastAsia"/>
        </w:rPr>
        <w:t>CreateSolidBrush函数</w:t>
      </w:r>
    </w:p>
    <w:tbl>
      <w:tblPr>
        <w:tblStyle w:val="a3"/>
        <w:tblW w:w="0" w:type="auto"/>
        <w:tblLook w:val="04A0" w:firstRow="1" w:lastRow="0" w:firstColumn="1" w:lastColumn="0" w:noHBand="0" w:noVBand="1"/>
      </w:tblPr>
      <w:tblGrid>
        <w:gridCol w:w="13317"/>
      </w:tblGrid>
      <w:tr w:rsidR="00E839AB" w:rsidTr="00E839AB">
        <w:tc>
          <w:tcPr>
            <w:tcW w:w="13317" w:type="dxa"/>
          </w:tcPr>
          <w:p w:rsidR="00E839AB" w:rsidRDefault="00E839AB" w:rsidP="00E839AB">
            <w:pPr>
              <w:pStyle w:val="a5"/>
            </w:pPr>
            <w:r>
              <w:rPr>
                <w:b/>
                <w:bCs/>
              </w:rPr>
              <w:t>CreateSolidBrush</w:t>
            </w:r>
            <w:r>
              <w:t> 函数创建具有指定纯色的逻辑画笔。</w:t>
            </w:r>
          </w:p>
          <w:p w:rsidR="00E839AB" w:rsidRDefault="00E839AB" w:rsidP="00E839AB">
            <w:pPr>
              <w:pStyle w:val="2"/>
              <w:spacing w:before="480" w:after="180"/>
            </w:pPr>
            <w:r>
              <w:t>语法</w:t>
            </w:r>
          </w:p>
          <w:p w:rsidR="00E839AB" w:rsidRDefault="00E839AB" w:rsidP="00E839AB">
            <w:r>
              <w:rPr>
                <w:rStyle w:val="language"/>
              </w:rPr>
              <w:t>C++</w:t>
            </w:r>
            <w:r>
              <w:t>复制</w:t>
            </w:r>
          </w:p>
          <w:p w:rsidR="00E839AB" w:rsidRDefault="00E839AB" w:rsidP="00E839AB">
            <w:pPr>
              <w:pStyle w:val="HTML0"/>
              <w:rPr>
                <w:rStyle w:val="hljs-params"/>
                <w:rFonts w:ascii="Consolas" w:hAnsi="Consolas"/>
                <w:bdr w:val="none" w:sz="0" w:space="0" w:color="auto" w:frame="1"/>
              </w:rPr>
            </w:pPr>
            <w:r>
              <w:rPr>
                <w:rStyle w:val="hljs-function"/>
                <w:rFonts w:ascii="Consolas" w:hAnsi="Consolas"/>
                <w:bdr w:val="none" w:sz="0" w:space="0" w:color="auto" w:frame="1"/>
              </w:rPr>
              <w:t xml:space="preserve">HBRUSH </w:t>
            </w:r>
            <w:r>
              <w:rPr>
                <w:rStyle w:val="hljs-title"/>
                <w:rFonts w:ascii="Consolas" w:hAnsi="Consolas"/>
                <w:color w:val="006881"/>
                <w:bdr w:val="none" w:sz="0" w:space="0" w:color="auto" w:frame="1"/>
              </w:rPr>
              <w:t>CreateSolidBrush</w:t>
            </w:r>
            <w:r>
              <w:rPr>
                <w:rStyle w:val="hljs-params"/>
                <w:rFonts w:ascii="Consolas" w:hAnsi="Consolas"/>
                <w:bdr w:val="none" w:sz="0" w:space="0" w:color="auto" w:frame="1"/>
              </w:rPr>
              <w:t>(</w:t>
            </w:r>
          </w:p>
          <w:p w:rsidR="00E839AB" w:rsidRDefault="00E839AB" w:rsidP="00E839AB">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COLORREF color</w:t>
            </w:r>
          </w:p>
          <w:p w:rsidR="00E839AB" w:rsidRDefault="00E839AB" w:rsidP="00E839AB">
            <w:pPr>
              <w:pStyle w:val="HTML0"/>
              <w:rPr>
                <w:rStyle w:val="HTML"/>
                <w:rFonts w:ascii="Consolas" w:hAnsi="Consolas"/>
                <w:bdr w:val="none" w:sz="0" w:space="0" w:color="auto" w:frame="1"/>
              </w:rPr>
            </w:pPr>
            <w:r>
              <w:rPr>
                <w:rStyle w:val="hljs-params"/>
                <w:rFonts w:ascii="Consolas" w:hAnsi="Consolas"/>
                <w:bdr w:val="none" w:sz="0" w:space="0" w:color="auto" w:frame="1"/>
              </w:rPr>
              <w:t>)</w:t>
            </w:r>
            <w:r>
              <w:rPr>
                <w:rStyle w:val="HTML"/>
                <w:rFonts w:ascii="Consolas" w:hAnsi="Consolas"/>
                <w:bdr w:val="none" w:sz="0" w:space="0" w:color="auto" w:frame="1"/>
              </w:rPr>
              <w:t>;</w:t>
            </w:r>
          </w:p>
          <w:p w:rsidR="00E839AB" w:rsidRDefault="00E839AB" w:rsidP="00E839AB">
            <w:pPr>
              <w:pStyle w:val="2"/>
              <w:spacing w:before="480" w:after="180"/>
            </w:pPr>
            <w:r>
              <w:t>参数</w:t>
            </w:r>
          </w:p>
          <w:p w:rsidR="00E839AB" w:rsidRDefault="00E839AB" w:rsidP="00E839AB">
            <w:pPr>
              <w:pStyle w:val="a5"/>
            </w:pPr>
            <w:r>
              <w:rPr>
                <w:rStyle w:val="HTML"/>
                <w:rFonts w:ascii="Consolas" w:hAnsi="Consolas"/>
                <w:sz w:val="20"/>
                <w:szCs w:val="20"/>
              </w:rPr>
              <w:t>[in] color</w:t>
            </w:r>
          </w:p>
          <w:p w:rsidR="00E839AB" w:rsidRDefault="00E839AB" w:rsidP="00E839AB">
            <w:pPr>
              <w:pStyle w:val="a5"/>
            </w:pPr>
            <w:r>
              <w:t>画笔的颜色。 若要创建 </w:t>
            </w:r>
            <w:hyperlink r:id="rId160" w:history="1">
              <w:r>
                <w:rPr>
                  <w:rStyle w:val="a4"/>
                </w:rPr>
                <w:t>COLORREF</w:t>
              </w:r>
            </w:hyperlink>
            <w:r>
              <w:t> 颜色值，请使用 </w:t>
            </w:r>
            <w:hyperlink r:id="rId161" w:history="1">
              <w:r>
                <w:rPr>
                  <w:rStyle w:val="a4"/>
                </w:rPr>
                <w:t>RGB</w:t>
              </w:r>
            </w:hyperlink>
            <w:r>
              <w:t> 宏。</w:t>
            </w:r>
          </w:p>
          <w:p w:rsidR="00E839AB" w:rsidRDefault="00E839AB" w:rsidP="00E839AB">
            <w:pPr>
              <w:pStyle w:val="2"/>
              <w:spacing w:before="480" w:after="180"/>
            </w:pPr>
            <w:r>
              <w:t>返回值</w:t>
            </w:r>
          </w:p>
          <w:p w:rsidR="00E839AB" w:rsidRDefault="00E839AB" w:rsidP="00E839AB">
            <w:pPr>
              <w:pStyle w:val="a5"/>
            </w:pPr>
            <w:r>
              <w:t>如果函数成功，则返回值将标识逻辑画笔。</w:t>
            </w:r>
          </w:p>
          <w:p w:rsidR="00E839AB" w:rsidRDefault="00E839AB" w:rsidP="00E839AB">
            <w:pPr>
              <w:pStyle w:val="a5"/>
            </w:pPr>
            <w:r>
              <w:t>如果函数失败，则返回值为 NULL。</w:t>
            </w:r>
          </w:p>
          <w:p w:rsidR="00E839AB" w:rsidRDefault="00E839AB" w:rsidP="00E839AB">
            <w:pPr>
              <w:pStyle w:val="2"/>
              <w:spacing w:before="480" w:after="180"/>
            </w:pPr>
            <w:r>
              <w:t>注解</w:t>
            </w:r>
          </w:p>
          <w:p w:rsidR="00E839AB" w:rsidRDefault="00E839AB" w:rsidP="00E839AB">
            <w:pPr>
              <w:pStyle w:val="a5"/>
            </w:pPr>
            <w:r>
              <w:t>如果不再需要 </w:t>
            </w:r>
            <w:r>
              <w:rPr>
                <w:b/>
                <w:bCs/>
              </w:rPr>
              <w:t>HBRUSH</w:t>
            </w:r>
            <w:r>
              <w:t> 对象，请调用 </w:t>
            </w:r>
            <w:hyperlink r:id="rId162" w:history="1">
              <w:r>
                <w:rPr>
                  <w:rStyle w:val="a4"/>
                </w:rPr>
                <w:t>DeleteObject</w:t>
              </w:r>
            </w:hyperlink>
            <w:r>
              <w:t> 函数将其删除。</w:t>
            </w:r>
          </w:p>
          <w:p w:rsidR="00E839AB" w:rsidRDefault="00E839AB" w:rsidP="00E839AB">
            <w:pPr>
              <w:pStyle w:val="a5"/>
            </w:pPr>
            <w:r>
              <w:t>实心画笔是系统用于绘制填充形状内部的位图。</w:t>
            </w:r>
          </w:p>
          <w:p w:rsidR="00E839AB" w:rsidRDefault="00E839AB" w:rsidP="00E839AB">
            <w:pPr>
              <w:pStyle w:val="a5"/>
            </w:pPr>
            <w:r>
              <w:t>应用程序通过调用 </w:t>
            </w:r>
            <w:r>
              <w:rPr>
                <w:b/>
                <w:bCs/>
              </w:rPr>
              <w:t>CreateSolidBrush</w:t>
            </w:r>
            <w:r>
              <w:t> 创建画笔后，可以通过调用 </w:t>
            </w:r>
            <w:hyperlink r:id="rId163" w:history="1">
              <w:r>
                <w:rPr>
                  <w:rStyle w:val="a4"/>
                </w:rPr>
                <w:t>SelectObject</w:t>
              </w:r>
            </w:hyperlink>
            <w:r>
              <w:t> 函数将画笔选择到任何设备上下文中。</w:t>
            </w:r>
          </w:p>
          <w:p w:rsidR="00E839AB" w:rsidRDefault="00E839AB" w:rsidP="00E839AB">
            <w:pPr>
              <w:pStyle w:val="a5"/>
            </w:pPr>
            <w:r>
              <w:t>若要使用系统颜色画笔进行绘制，应用程序应使用 </w:t>
            </w:r>
            <w:r>
              <w:rPr>
                <w:rStyle w:val="HTML"/>
                <w:rFonts w:ascii="Consolas" w:hAnsi="Consolas"/>
                <w:sz w:val="20"/>
                <w:szCs w:val="20"/>
              </w:rPr>
              <w:t>GetSysColorBrush (nIndex)</w:t>
            </w:r>
            <w:r>
              <w:t> 而不是 </w:t>
            </w:r>
            <w:r>
              <w:rPr>
                <w:rStyle w:val="HTML"/>
                <w:rFonts w:ascii="Consolas" w:hAnsi="Consolas"/>
                <w:sz w:val="20"/>
                <w:szCs w:val="20"/>
              </w:rPr>
              <w:t>CreateSolidBrush(GetSysColor(nIndex))</w:t>
            </w:r>
            <w:r>
              <w:t>，因为 </w:t>
            </w:r>
            <w:hyperlink r:id="rId164" w:history="1">
              <w:r>
                <w:rPr>
                  <w:rStyle w:val="a4"/>
                </w:rPr>
                <w:t>GetSysColorBrush</w:t>
              </w:r>
            </w:hyperlink>
            <w:r>
              <w:t> 返回缓存的画笔，而不是分配新的画笔。</w:t>
            </w:r>
          </w:p>
          <w:p w:rsidR="00E839AB" w:rsidRDefault="00E839AB" w:rsidP="00E839AB">
            <w:pPr>
              <w:pStyle w:val="a5"/>
            </w:pPr>
            <w:r>
              <w:rPr>
                <w:b/>
                <w:bCs/>
              </w:rPr>
              <w:t>Icm：</w:t>
            </w:r>
            <w:r>
              <w:t> 创建画笔时不执行颜色管理。 但是，将画笔选入启用了 ICM 的设备上下文时，将执行颜色管理。</w:t>
            </w:r>
          </w:p>
          <w:p w:rsidR="00E839AB" w:rsidRDefault="00E839AB" w:rsidP="00E839AB">
            <w:pPr>
              <w:pStyle w:val="4"/>
              <w:spacing w:before="540" w:after="90"/>
            </w:pPr>
            <w:r>
              <w:t>示例</w:t>
            </w:r>
          </w:p>
          <w:p w:rsidR="00E839AB" w:rsidRDefault="00E839AB" w:rsidP="00E839AB">
            <w:pPr>
              <w:pStyle w:val="a5"/>
            </w:pPr>
            <w:r>
              <w:t>有关示例，请参阅 </w:t>
            </w:r>
            <w:hyperlink r:id="rId165" w:history="1">
              <w:r>
                <w:rPr>
                  <w:rStyle w:val="a4"/>
                </w:rPr>
                <w:t>创建彩色笔和画笔</w:t>
              </w:r>
            </w:hyperlink>
            <w:r>
              <w:t>。</w:t>
            </w:r>
          </w:p>
          <w:p w:rsidR="00E839AB" w:rsidRDefault="00E839AB" w:rsidP="00E839A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E839AB" w:rsidTr="00E839AB">
              <w:tc>
                <w:tcPr>
                  <w:tcW w:w="0" w:type="auto"/>
                  <w:hideMark/>
                </w:tcPr>
                <w:p w:rsidR="00E839AB" w:rsidRDefault="00E839AB" w:rsidP="00E839AB">
                  <w:r>
                    <w:rPr>
                      <w:rStyle w:val="a6"/>
                    </w:rPr>
                    <w:t>标头</w:t>
                  </w:r>
                </w:p>
              </w:tc>
              <w:tc>
                <w:tcPr>
                  <w:tcW w:w="0" w:type="auto"/>
                  <w:hideMark/>
                </w:tcPr>
                <w:p w:rsidR="00E839AB" w:rsidRDefault="00E839AB" w:rsidP="00E839AB">
                  <w:r>
                    <w:t>wingdi.h (包括 Windows.h)</w:t>
                  </w:r>
                </w:p>
              </w:tc>
            </w:tr>
            <w:tr w:rsidR="00E839AB" w:rsidTr="00E839AB">
              <w:tc>
                <w:tcPr>
                  <w:tcW w:w="0" w:type="auto"/>
                  <w:hideMark/>
                </w:tcPr>
                <w:p w:rsidR="00E839AB" w:rsidRDefault="00E839AB" w:rsidP="00E839AB">
                  <w:r>
                    <w:rPr>
                      <w:rStyle w:val="a6"/>
                    </w:rPr>
                    <w:t>Library</w:t>
                  </w:r>
                </w:p>
              </w:tc>
              <w:tc>
                <w:tcPr>
                  <w:tcW w:w="0" w:type="auto"/>
                  <w:hideMark/>
                </w:tcPr>
                <w:p w:rsidR="00E839AB" w:rsidRDefault="00E839AB" w:rsidP="00E839AB">
                  <w:r>
                    <w:t>Gdi32.lib</w:t>
                  </w:r>
                </w:p>
              </w:tc>
            </w:tr>
            <w:tr w:rsidR="00E839AB" w:rsidTr="00E839AB">
              <w:tc>
                <w:tcPr>
                  <w:tcW w:w="0" w:type="auto"/>
                  <w:hideMark/>
                </w:tcPr>
                <w:p w:rsidR="00E839AB" w:rsidRDefault="00E839AB" w:rsidP="00E839AB">
                  <w:r>
                    <w:rPr>
                      <w:rStyle w:val="a6"/>
                    </w:rPr>
                    <w:t>DLL</w:t>
                  </w:r>
                </w:p>
              </w:tc>
              <w:tc>
                <w:tcPr>
                  <w:tcW w:w="0" w:type="auto"/>
                  <w:hideMark/>
                </w:tcPr>
                <w:p w:rsidR="00E839AB" w:rsidRDefault="00E839AB" w:rsidP="00E839AB">
                  <w:r>
                    <w:t>Gdi32.dll</w:t>
                  </w:r>
                </w:p>
              </w:tc>
            </w:tr>
          </w:tbl>
          <w:p w:rsidR="00E839AB" w:rsidRDefault="00E839AB" w:rsidP="00E839AB">
            <w:pPr>
              <w:pStyle w:val="2"/>
              <w:spacing w:before="480" w:after="180"/>
            </w:pPr>
            <w:r>
              <w:t>另请参阅</w:t>
            </w:r>
          </w:p>
          <w:p w:rsidR="00E839AB" w:rsidRDefault="00E839AB" w:rsidP="00E839AB">
            <w:pPr>
              <w:pStyle w:val="a5"/>
            </w:pPr>
            <w:hyperlink r:id="rId166" w:history="1">
              <w:r>
                <w:rPr>
                  <w:rStyle w:val="a4"/>
                </w:rPr>
                <w:t>画笔函数</w:t>
              </w:r>
            </w:hyperlink>
          </w:p>
          <w:p w:rsidR="00E839AB" w:rsidRDefault="00E839AB" w:rsidP="00E839AB">
            <w:pPr>
              <w:pStyle w:val="a5"/>
            </w:pPr>
            <w:hyperlink r:id="rId167" w:history="1">
              <w:r>
                <w:rPr>
                  <w:rStyle w:val="a4"/>
                </w:rPr>
                <w:t>画笔概述</w:t>
              </w:r>
            </w:hyperlink>
          </w:p>
          <w:p w:rsidR="00E839AB" w:rsidRDefault="00E839AB" w:rsidP="00E839AB">
            <w:pPr>
              <w:pStyle w:val="a5"/>
            </w:pPr>
            <w:hyperlink r:id="rId168" w:history="1">
              <w:r>
                <w:rPr>
                  <w:rStyle w:val="a4"/>
                </w:rPr>
                <w:t>COLORREF</w:t>
              </w:r>
            </w:hyperlink>
          </w:p>
          <w:p w:rsidR="00E839AB" w:rsidRDefault="00E839AB" w:rsidP="00E839AB">
            <w:pPr>
              <w:pStyle w:val="a5"/>
            </w:pPr>
            <w:hyperlink r:id="rId169" w:history="1">
              <w:r>
                <w:rPr>
                  <w:rStyle w:val="a4"/>
                </w:rPr>
                <w:t>CreateDIBPatternBrush</w:t>
              </w:r>
            </w:hyperlink>
          </w:p>
          <w:p w:rsidR="00E839AB" w:rsidRDefault="00E839AB" w:rsidP="00E839AB">
            <w:pPr>
              <w:pStyle w:val="a5"/>
            </w:pPr>
            <w:hyperlink r:id="rId170" w:history="1">
              <w:r>
                <w:rPr>
                  <w:rStyle w:val="a4"/>
                </w:rPr>
                <w:t>CreateDIBPatternBrushPt</w:t>
              </w:r>
            </w:hyperlink>
          </w:p>
          <w:p w:rsidR="00E839AB" w:rsidRDefault="00E839AB" w:rsidP="00E839AB">
            <w:pPr>
              <w:pStyle w:val="a5"/>
            </w:pPr>
            <w:hyperlink r:id="rId171" w:history="1">
              <w:r>
                <w:rPr>
                  <w:rStyle w:val="a4"/>
                </w:rPr>
                <w:t>CreateHatchBrush</w:t>
              </w:r>
            </w:hyperlink>
          </w:p>
          <w:p w:rsidR="00E839AB" w:rsidRDefault="00E839AB" w:rsidP="00E839AB">
            <w:pPr>
              <w:pStyle w:val="a5"/>
            </w:pPr>
            <w:hyperlink r:id="rId172" w:history="1">
              <w:r>
                <w:rPr>
                  <w:rStyle w:val="a4"/>
                </w:rPr>
                <w:t>CreatePatternBrush</w:t>
              </w:r>
            </w:hyperlink>
          </w:p>
          <w:p w:rsidR="00E839AB" w:rsidRDefault="00E839AB" w:rsidP="00E839AB">
            <w:pPr>
              <w:pStyle w:val="a5"/>
            </w:pPr>
            <w:hyperlink r:id="rId173" w:history="1">
              <w:r>
                <w:rPr>
                  <w:rStyle w:val="a4"/>
                </w:rPr>
                <w:t>DeleteObject</w:t>
              </w:r>
            </w:hyperlink>
          </w:p>
          <w:p w:rsidR="00E839AB" w:rsidRDefault="00E839AB" w:rsidP="00E839AB">
            <w:pPr>
              <w:pStyle w:val="a5"/>
            </w:pPr>
            <w:hyperlink r:id="rId174" w:history="1">
              <w:r>
                <w:rPr>
                  <w:rStyle w:val="a4"/>
                </w:rPr>
                <w:t>GetSysColorBrush</w:t>
              </w:r>
            </w:hyperlink>
          </w:p>
          <w:p w:rsidR="00E839AB" w:rsidRDefault="00E839AB" w:rsidP="00E839AB">
            <w:pPr>
              <w:pStyle w:val="a5"/>
            </w:pPr>
            <w:hyperlink r:id="rId175" w:history="1">
              <w:r>
                <w:rPr>
                  <w:rStyle w:val="a4"/>
                </w:rPr>
                <w:t>RGB</w:t>
              </w:r>
            </w:hyperlink>
          </w:p>
          <w:p w:rsidR="00E839AB" w:rsidRDefault="00E839AB" w:rsidP="00E839AB">
            <w:pPr>
              <w:pStyle w:val="a5"/>
            </w:pPr>
            <w:hyperlink r:id="rId176" w:history="1">
              <w:r>
                <w:rPr>
                  <w:rStyle w:val="a4"/>
                </w:rPr>
                <w:t>SelectObject</w:t>
              </w:r>
            </w:hyperlink>
          </w:p>
          <w:p w:rsidR="00E839AB" w:rsidRDefault="00E839AB" w:rsidP="00E839AB">
            <w:pPr>
              <w:rPr>
                <w:rFonts w:hint="eastAsia"/>
              </w:rPr>
            </w:pPr>
          </w:p>
        </w:tc>
      </w:tr>
    </w:tbl>
    <w:p w:rsidR="008359D7" w:rsidRDefault="008359D7" w:rsidP="008359D7">
      <w:pPr>
        <w:pStyle w:val="2"/>
      </w:pPr>
      <w:r>
        <w:rPr>
          <w:rFonts w:hint="eastAsia"/>
        </w:rPr>
        <w:t>C</w:t>
      </w:r>
      <w:r>
        <w:t>reatePatternBrush 函数</w:t>
      </w:r>
    </w:p>
    <w:tbl>
      <w:tblPr>
        <w:tblStyle w:val="a3"/>
        <w:tblW w:w="0" w:type="auto"/>
        <w:tblLook w:val="04A0" w:firstRow="1" w:lastRow="0" w:firstColumn="1" w:lastColumn="0" w:noHBand="0" w:noVBand="1"/>
      </w:tblPr>
      <w:tblGrid>
        <w:gridCol w:w="13884"/>
      </w:tblGrid>
      <w:tr w:rsidR="008359D7" w:rsidTr="008359D7">
        <w:tc>
          <w:tcPr>
            <w:tcW w:w="13884" w:type="dxa"/>
          </w:tcPr>
          <w:p w:rsidR="008359D7" w:rsidRDefault="008359D7" w:rsidP="008359D7">
            <w:pPr>
              <w:pStyle w:val="a5"/>
            </w:pPr>
            <w:r>
              <w:rPr>
                <w:b/>
                <w:bCs/>
              </w:rPr>
              <w:t>CreatePatternBrush</w:t>
            </w:r>
            <w:r>
              <w:t> </w:t>
            </w:r>
            <w:r w:rsidR="00605AFE">
              <w:t>函数使用指定的位图模式创建逻辑画</w:t>
            </w:r>
            <w:r w:rsidR="00605AFE">
              <w:rPr>
                <w:rFonts w:hint="eastAsia"/>
              </w:rPr>
              <w:t>刷</w:t>
            </w:r>
            <w:r>
              <w:t>。 位图可以是由 </w:t>
            </w:r>
            <w:r>
              <w:rPr>
                <w:b/>
                <w:bCs/>
              </w:rPr>
              <w:t>CreateDIBSection</w:t>
            </w:r>
            <w:r>
              <w:t> 函数创建的 DIB 节位图，也可以是依赖于设备的位图。</w:t>
            </w:r>
          </w:p>
          <w:p w:rsidR="008359D7" w:rsidRDefault="008359D7" w:rsidP="008359D7">
            <w:pPr>
              <w:pStyle w:val="2"/>
              <w:spacing w:before="480" w:after="180"/>
            </w:pPr>
            <w:r>
              <w:t>语法</w:t>
            </w:r>
          </w:p>
          <w:p w:rsidR="008359D7" w:rsidRDefault="008359D7" w:rsidP="008359D7">
            <w:pPr>
              <w:rPr>
                <w:rFonts w:hint="eastAsia"/>
              </w:rPr>
            </w:pPr>
            <w:r>
              <w:rPr>
                <w:rStyle w:val="language"/>
              </w:rPr>
              <w:t>C++</w:t>
            </w:r>
          </w:p>
          <w:p w:rsidR="008359D7" w:rsidRDefault="008359D7" w:rsidP="008359D7">
            <w:pPr>
              <w:pStyle w:val="HTML0"/>
              <w:rPr>
                <w:rStyle w:val="hljs-params"/>
                <w:rFonts w:ascii="Consolas" w:hAnsi="Consolas"/>
                <w:bdr w:val="none" w:sz="0" w:space="0" w:color="auto" w:frame="1"/>
              </w:rPr>
            </w:pPr>
            <w:r>
              <w:rPr>
                <w:rStyle w:val="hljs-function"/>
                <w:rFonts w:ascii="Consolas" w:hAnsi="Consolas"/>
                <w:bdr w:val="none" w:sz="0" w:space="0" w:color="auto" w:frame="1"/>
              </w:rPr>
              <w:t xml:space="preserve">HBRUSH </w:t>
            </w:r>
            <w:r>
              <w:rPr>
                <w:rStyle w:val="hljs-title"/>
                <w:rFonts w:ascii="Consolas" w:hAnsi="Consolas"/>
                <w:color w:val="006881"/>
                <w:bdr w:val="none" w:sz="0" w:space="0" w:color="auto" w:frame="1"/>
              </w:rPr>
              <w:t>CreatePatternBrush</w:t>
            </w:r>
            <w:r>
              <w:rPr>
                <w:rStyle w:val="hljs-params"/>
                <w:rFonts w:ascii="Consolas" w:hAnsi="Consolas"/>
                <w:bdr w:val="none" w:sz="0" w:space="0" w:color="auto" w:frame="1"/>
              </w:rPr>
              <w:t>(</w:t>
            </w:r>
          </w:p>
          <w:p w:rsidR="008359D7" w:rsidRDefault="008359D7" w:rsidP="008359D7">
            <w:pPr>
              <w:pStyle w:val="HTML0"/>
              <w:rPr>
                <w:rStyle w:val="hljs-params"/>
                <w:rFonts w:ascii="Consolas" w:hAnsi="Consolas"/>
                <w:bdr w:val="none" w:sz="0" w:space="0" w:color="auto" w:frame="1"/>
              </w:rPr>
            </w:pPr>
            <w:r>
              <w:rPr>
                <w:rStyle w:val="hljs-params"/>
                <w:rFonts w:ascii="Consolas" w:hAnsi="Consolas"/>
                <w:bdr w:val="none" w:sz="0" w:space="0" w:color="auto" w:frame="1"/>
              </w:rPr>
              <w:t xml:space="preserve">  [in] HBITMAP hbm</w:t>
            </w:r>
          </w:p>
          <w:p w:rsidR="008359D7" w:rsidRDefault="008359D7" w:rsidP="008359D7">
            <w:pPr>
              <w:pStyle w:val="HTML0"/>
              <w:rPr>
                <w:rStyle w:val="HTML"/>
                <w:rFonts w:ascii="Consolas" w:hAnsi="Consolas"/>
                <w:bdr w:val="none" w:sz="0" w:space="0" w:color="auto" w:frame="1"/>
              </w:rPr>
            </w:pPr>
            <w:r>
              <w:rPr>
                <w:rStyle w:val="hljs-params"/>
                <w:rFonts w:ascii="Consolas" w:hAnsi="Consolas"/>
                <w:bdr w:val="none" w:sz="0" w:space="0" w:color="auto" w:frame="1"/>
              </w:rPr>
              <w:t>)</w:t>
            </w:r>
            <w:r>
              <w:rPr>
                <w:rStyle w:val="HTML"/>
                <w:rFonts w:ascii="Consolas" w:hAnsi="Consolas"/>
                <w:bdr w:val="none" w:sz="0" w:space="0" w:color="auto" w:frame="1"/>
              </w:rPr>
              <w:t>;</w:t>
            </w:r>
          </w:p>
          <w:p w:rsidR="008359D7" w:rsidRDefault="008359D7" w:rsidP="008359D7">
            <w:pPr>
              <w:pStyle w:val="2"/>
              <w:spacing w:before="480" w:after="180"/>
            </w:pPr>
            <w:r>
              <w:t>参数</w:t>
            </w:r>
          </w:p>
          <w:p w:rsidR="008359D7" w:rsidRDefault="008359D7" w:rsidP="008359D7">
            <w:pPr>
              <w:pStyle w:val="a5"/>
            </w:pPr>
            <w:r>
              <w:rPr>
                <w:rStyle w:val="HTML"/>
                <w:rFonts w:ascii="Consolas" w:hAnsi="Consolas"/>
                <w:sz w:val="20"/>
                <w:szCs w:val="20"/>
              </w:rPr>
              <w:t>[in] hbm</w:t>
            </w:r>
          </w:p>
          <w:p w:rsidR="008359D7" w:rsidRDefault="008359D7" w:rsidP="008359D7">
            <w:pPr>
              <w:pStyle w:val="a5"/>
            </w:pPr>
            <w:r>
              <w:t>要用于创建逻辑画笔的位图的句柄。</w:t>
            </w:r>
          </w:p>
          <w:p w:rsidR="008359D7" w:rsidRDefault="008359D7" w:rsidP="008359D7">
            <w:pPr>
              <w:pStyle w:val="2"/>
              <w:spacing w:before="480" w:after="180"/>
            </w:pPr>
            <w:r>
              <w:t>返回值</w:t>
            </w:r>
          </w:p>
          <w:p w:rsidR="008359D7" w:rsidRDefault="008359D7" w:rsidP="008359D7">
            <w:pPr>
              <w:pStyle w:val="a5"/>
            </w:pPr>
            <w:r>
              <w:t>如果函数成功，则返回值标识逻辑画笔。</w:t>
            </w:r>
          </w:p>
          <w:p w:rsidR="008359D7" w:rsidRDefault="008359D7" w:rsidP="008359D7">
            <w:pPr>
              <w:pStyle w:val="a5"/>
            </w:pPr>
            <w:r>
              <w:t>如果函数失败，则返回值为 NULL。</w:t>
            </w:r>
          </w:p>
          <w:p w:rsidR="008359D7" w:rsidRDefault="008359D7" w:rsidP="008359D7">
            <w:pPr>
              <w:pStyle w:val="2"/>
              <w:spacing w:before="480" w:after="180"/>
            </w:pPr>
            <w:r>
              <w:t>注解</w:t>
            </w:r>
          </w:p>
          <w:p w:rsidR="008359D7" w:rsidRDefault="008359D7" w:rsidP="008359D7">
            <w:pPr>
              <w:pStyle w:val="a5"/>
            </w:pPr>
            <w:r>
              <w:t>图案画笔是系统用于绘制填充形状内部的位图。</w:t>
            </w:r>
          </w:p>
          <w:p w:rsidR="008359D7" w:rsidRDefault="008359D7" w:rsidP="008359D7">
            <w:pPr>
              <w:pStyle w:val="a5"/>
            </w:pPr>
            <w:r>
              <w:t>应用程序通过调用 </w:t>
            </w:r>
            <w:r>
              <w:rPr>
                <w:b/>
                <w:bCs/>
              </w:rPr>
              <w:t>CreatePatternBrush</w:t>
            </w:r>
            <w:r>
              <w:t> 创建画笔后，可以通过调用 </w:t>
            </w:r>
            <w:hyperlink r:id="rId177" w:history="1">
              <w:r>
                <w:rPr>
                  <w:rStyle w:val="a4"/>
                </w:rPr>
                <w:t>SelectObject</w:t>
              </w:r>
            </w:hyperlink>
            <w:r>
              <w:t> 函数在任何设备上下文中选择该画笔。</w:t>
            </w:r>
          </w:p>
          <w:p w:rsidR="008359D7" w:rsidRDefault="008359D7" w:rsidP="008359D7">
            <w:pPr>
              <w:pStyle w:val="a5"/>
            </w:pPr>
            <w:r>
              <w:t>可以使用 </w:t>
            </w:r>
            <w:hyperlink r:id="rId178" w:history="1">
              <w:r>
                <w:rPr>
                  <w:rStyle w:val="a4"/>
                </w:rPr>
                <w:t>DeleteObject</w:t>
              </w:r>
            </w:hyperlink>
            <w:r>
              <w:t> 函数删除图案画笔，而不会影响关联的位图。 因此，可以使用此位图创建任意数量的图案画笔。</w:t>
            </w:r>
          </w:p>
          <w:p w:rsidR="008359D7" w:rsidRDefault="008359D7" w:rsidP="008359D7">
            <w:pPr>
              <w:pStyle w:val="a5"/>
            </w:pPr>
            <w:r>
              <w:t>使用单色 (每像素 1 位) 位图创建的画笔具有绘制到的设备上下文的文本和背景色。 用当前文本颜色绘制由 0 位表示的像素;用当前背景色绘制由 1 位表示的像素。</w:t>
            </w:r>
          </w:p>
          <w:p w:rsidR="008359D7" w:rsidRDefault="008359D7" w:rsidP="008359D7">
            <w:pPr>
              <w:pStyle w:val="a5"/>
            </w:pPr>
            <w:r>
              <w:rPr>
                <w:b/>
                <w:bCs/>
              </w:rPr>
              <w:t>Icm：</w:t>
            </w:r>
            <w:r>
              <w:t> 创建画笔时不执行任何颜色。 但是，当画笔被选入启用了 ICM 的设备上下文时，将执行颜色管理。</w:t>
            </w:r>
          </w:p>
          <w:p w:rsidR="008359D7" w:rsidRDefault="008359D7" w:rsidP="008359D7">
            <w:pPr>
              <w:pStyle w:val="4"/>
              <w:spacing w:before="540" w:after="90"/>
            </w:pPr>
            <w:r>
              <w:t>示例</w:t>
            </w:r>
          </w:p>
          <w:p w:rsidR="008359D7" w:rsidRDefault="008359D7" w:rsidP="008359D7">
            <w:pPr>
              <w:pStyle w:val="a5"/>
            </w:pPr>
            <w:r>
              <w:t>有关示例，请参阅 </w:t>
            </w:r>
            <w:hyperlink r:id="rId179" w:history="1">
              <w:r>
                <w:rPr>
                  <w:rStyle w:val="a4"/>
                </w:rPr>
                <w:t>使用画笔</w:t>
              </w:r>
            </w:hyperlink>
            <w:r>
              <w:t>。</w:t>
            </w:r>
          </w:p>
          <w:p w:rsidR="008359D7" w:rsidRDefault="008359D7" w:rsidP="008359D7">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8359D7" w:rsidTr="008359D7">
              <w:tc>
                <w:tcPr>
                  <w:tcW w:w="0" w:type="auto"/>
                  <w:hideMark/>
                </w:tcPr>
                <w:p w:rsidR="008359D7" w:rsidRDefault="008359D7" w:rsidP="008359D7">
                  <w:r>
                    <w:rPr>
                      <w:rStyle w:val="a6"/>
                    </w:rPr>
                    <w:t>标头</w:t>
                  </w:r>
                </w:p>
              </w:tc>
              <w:tc>
                <w:tcPr>
                  <w:tcW w:w="0" w:type="auto"/>
                  <w:hideMark/>
                </w:tcPr>
                <w:p w:rsidR="008359D7" w:rsidRDefault="008359D7" w:rsidP="008359D7">
                  <w:r>
                    <w:t>wingdi.h (包括 Windows.h)</w:t>
                  </w:r>
                </w:p>
              </w:tc>
            </w:tr>
            <w:tr w:rsidR="008359D7" w:rsidTr="008359D7">
              <w:tc>
                <w:tcPr>
                  <w:tcW w:w="0" w:type="auto"/>
                  <w:hideMark/>
                </w:tcPr>
                <w:p w:rsidR="008359D7" w:rsidRDefault="008359D7" w:rsidP="008359D7">
                  <w:r>
                    <w:rPr>
                      <w:rStyle w:val="a6"/>
                    </w:rPr>
                    <w:t>Library</w:t>
                  </w:r>
                </w:p>
              </w:tc>
              <w:tc>
                <w:tcPr>
                  <w:tcW w:w="0" w:type="auto"/>
                  <w:hideMark/>
                </w:tcPr>
                <w:p w:rsidR="008359D7" w:rsidRDefault="008359D7" w:rsidP="008359D7">
                  <w:r>
                    <w:t>Gdi32.lib</w:t>
                  </w:r>
                </w:p>
              </w:tc>
            </w:tr>
            <w:tr w:rsidR="008359D7" w:rsidTr="008359D7">
              <w:tc>
                <w:tcPr>
                  <w:tcW w:w="0" w:type="auto"/>
                  <w:hideMark/>
                </w:tcPr>
                <w:p w:rsidR="008359D7" w:rsidRDefault="008359D7" w:rsidP="008359D7">
                  <w:r>
                    <w:rPr>
                      <w:rStyle w:val="a6"/>
                    </w:rPr>
                    <w:t>DLL</w:t>
                  </w:r>
                </w:p>
              </w:tc>
              <w:tc>
                <w:tcPr>
                  <w:tcW w:w="0" w:type="auto"/>
                  <w:hideMark/>
                </w:tcPr>
                <w:p w:rsidR="008359D7" w:rsidRDefault="008359D7" w:rsidP="008359D7">
                  <w:r>
                    <w:t>Gdi32.dll</w:t>
                  </w:r>
                </w:p>
              </w:tc>
            </w:tr>
          </w:tbl>
          <w:p w:rsidR="008359D7" w:rsidRDefault="008359D7" w:rsidP="008359D7">
            <w:pPr>
              <w:pStyle w:val="2"/>
              <w:spacing w:before="480" w:after="180"/>
            </w:pPr>
            <w:r>
              <w:t>另请参阅</w:t>
            </w:r>
          </w:p>
          <w:p w:rsidR="008359D7" w:rsidRDefault="008359D7" w:rsidP="008359D7">
            <w:pPr>
              <w:pStyle w:val="a5"/>
            </w:pPr>
            <w:hyperlink r:id="rId180" w:history="1">
              <w:r>
                <w:rPr>
                  <w:rStyle w:val="a4"/>
                </w:rPr>
                <w:t>画笔函数</w:t>
              </w:r>
            </w:hyperlink>
          </w:p>
          <w:p w:rsidR="008359D7" w:rsidRDefault="008359D7" w:rsidP="008359D7">
            <w:pPr>
              <w:pStyle w:val="a5"/>
            </w:pPr>
            <w:hyperlink r:id="rId181" w:history="1">
              <w:r>
                <w:rPr>
                  <w:rStyle w:val="a4"/>
                </w:rPr>
                <w:t>画笔概述</w:t>
              </w:r>
            </w:hyperlink>
          </w:p>
          <w:p w:rsidR="008359D7" w:rsidRDefault="008359D7" w:rsidP="008359D7">
            <w:pPr>
              <w:pStyle w:val="a5"/>
            </w:pPr>
            <w:hyperlink r:id="rId182" w:history="1">
              <w:r>
                <w:rPr>
                  <w:rStyle w:val="a4"/>
                </w:rPr>
                <w:t>CreateBitmap</w:t>
              </w:r>
            </w:hyperlink>
          </w:p>
          <w:p w:rsidR="008359D7" w:rsidRDefault="008359D7" w:rsidP="008359D7">
            <w:pPr>
              <w:pStyle w:val="a5"/>
            </w:pPr>
            <w:hyperlink r:id="rId183" w:history="1">
              <w:r>
                <w:rPr>
                  <w:rStyle w:val="a4"/>
                </w:rPr>
                <w:t>CreateBitmapIndirect</w:t>
              </w:r>
            </w:hyperlink>
          </w:p>
          <w:p w:rsidR="008359D7" w:rsidRDefault="008359D7" w:rsidP="008359D7">
            <w:pPr>
              <w:pStyle w:val="a5"/>
            </w:pPr>
            <w:hyperlink r:id="rId184" w:history="1">
              <w:r>
                <w:rPr>
                  <w:rStyle w:val="a4"/>
                </w:rPr>
                <w:t>CreateCompatibleBitmap</w:t>
              </w:r>
            </w:hyperlink>
          </w:p>
          <w:p w:rsidR="008359D7" w:rsidRDefault="008359D7" w:rsidP="008359D7">
            <w:pPr>
              <w:pStyle w:val="a5"/>
            </w:pPr>
            <w:hyperlink r:id="rId185" w:history="1">
              <w:r>
                <w:rPr>
                  <w:rStyle w:val="a4"/>
                </w:rPr>
                <w:t>CreateDIBPatternBrush</w:t>
              </w:r>
            </w:hyperlink>
          </w:p>
          <w:p w:rsidR="008359D7" w:rsidRDefault="008359D7" w:rsidP="008359D7">
            <w:pPr>
              <w:pStyle w:val="a5"/>
            </w:pPr>
            <w:hyperlink r:id="rId186" w:history="1">
              <w:r>
                <w:rPr>
                  <w:rStyle w:val="a4"/>
                </w:rPr>
                <w:t>CreateDIBPatternBrushPt</w:t>
              </w:r>
            </w:hyperlink>
          </w:p>
          <w:p w:rsidR="008359D7" w:rsidRDefault="008359D7" w:rsidP="008359D7">
            <w:pPr>
              <w:pStyle w:val="a5"/>
            </w:pPr>
            <w:hyperlink r:id="rId187" w:history="1">
              <w:r>
                <w:rPr>
                  <w:rStyle w:val="a4"/>
                </w:rPr>
                <w:t>CreateDIBSection</w:t>
              </w:r>
            </w:hyperlink>
          </w:p>
          <w:p w:rsidR="008359D7" w:rsidRDefault="008359D7" w:rsidP="008359D7">
            <w:pPr>
              <w:pStyle w:val="a5"/>
            </w:pPr>
            <w:hyperlink r:id="rId188" w:history="1">
              <w:r>
                <w:rPr>
                  <w:rStyle w:val="a4"/>
                </w:rPr>
                <w:t>CreateHatchBrush</w:t>
              </w:r>
            </w:hyperlink>
          </w:p>
          <w:p w:rsidR="008359D7" w:rsidRDefault="008359D7" w:rsidP="008359D7">
            <w:pPr>
              <w:pStyle w:val="a5"/>
            </w:pPr>
            <w:hyperlink r:id="rId189" w:history="1">
              <w:r>
                <w:rPr>
                  <w:rStyle w:val="a4"/>
                </w:rPr>
                <w:t>DeleteObject</w:t>
              </w:r>
            </w:hyperlink>
          </w:p>
          <w:p w:rsidR="008359D7" w:rsidRDefault="008359D7" w:rsidP="008359D7">
            <w:pPr>
              <w:pStyle w:val="a5"/>
            </w:pPr>
            <w:hyperlink r:id="rId190" w:history="1">
              <w:r>
                <w:rPr>
                  <w:rStyle w:val="a4"/>
                </w:rPr>
                <w:t>GetBrushOrgEx</w:t>
              </w:r>
            </w:hyperlink>
          </w:p>
          <w:p w:rsidR="008359D7" w:rsidRDefault="008359D7" w:rsidP="008359D7">
            <w:pPr>
              <w:pStyle w:val="a5"/>
            </w:pPr>
            <w:hyperlink r:id="rId191" w:history="1">
              <w:r>
                <w:rPr>
                  <w:rStyle w:val="a4"/>
                </w:rPr>
                <w:t>LoadBitmap</w:t>
              </w:r>
            </w:hyperlink>
          </w:p>
          <w:p w:rsidR="008359D7" w:rsidRDefault="008359D7" w:rsidP="008359D7">
            <w:pPr>
              <w:pStyle w:val="a5"/>
            </w:pPr>
            <w:hyperlink r:id="rId192" w:history="1">
              <w:r>
                <w:rPr>
                  <w:rStyle w:val="a4"/>
                </w:rPr>
                <w:t>SelectObject</w:t>
              </w:r>
            </w:hyperlink>
          </w:p>
          <w:p w:rsidR="008359D7" w:rsidRDefault="008359D7" w:rsidP="008359D7">
            <w:pPr>
              <w:pStyle w:val="a5"/>
            </w:pPr>
            <w:hyperlink r:id="rId193" w:history="1">
              <w:r>
                <w:rPr>
                  <w:rStyle w:val="a4"/>
                </w:rPr>
                <w:t>SetBrushOrgEx</w:t>
              </w:r>
            </w:hyperlink>
          </w:p>
          <w:p w:rsidR="008359D7" w:rsidRDefault="008359D7" w:rsidP="008359D7">
            <w:pPr>
              <w:rPr>
                <w:rFonts w:hint="eastAsia"/>
              </w:rPr>
            </w:pPr>
          </w:p>
        </w:tc>
      </w:tr>
    </w:tbl>
    <w:p w:rsidR="00C93496" w:rsidRDefault="00C93496" w:rsidP="00C93496">
      <w:pPr>
        <w:pStyle w:val="2"/>
      </w:pPr>
      <w:r>
        <w:rPr>
          <w:rFonts w:hint="eastAsia"/>
        </w:rPr>
        <w:t>C</w:t>
      </w:r>
      <w:r>
        <w:t>reateHatchBrush 函数</w:t>
      </w:r>
    </w:p>
    <w:tbl>
      <w:tblPr>
        <w:tblStyle w:val="a3"/>
        <w:tblW w:w="0" w:type="auto"/>
        <w:tblLook w:val="04A0" w:firstRow="1" w:lastRow="0" w:firstColumn="1" w:lastColumn="0" w:noHBand="0" w:noVBand="1"/>
      </w:tblPr>
      <w:tblGrid>
        <w:gridCol w:w="14026"/>
      </w:tblGrid>
      <w:tr w:rsidR="00C93496" w:rsidTr="00C93496">
        <w:tc>
          <w:tcPr>
            <w:tcW w:w="14026" w:type="dxa"/>
          </w:tcPr>
          <w:p w:rsidR="00C93496" w:rsidRDefault="00C93496" w:rsidP="00C93496">
            <w:pPr>
              <w:pStyle w:val="a5"/>
              <w:shd w:val="clear" w:color="auto" w:fill="FFFFFF"/>
              <w:rPr>
                <w:rFonts w:ascii="Segoe UI" w:hAnsi="Segoe UI" w:cs="Segoe UI"/>
                <w:color w:val="161616"/>
              </w:rPr>
            </w:pPr>
            <w:r>
              <w:rPr>
                <w:rFonts w:ascii="Segoe UI" w:hAnsi="Segoe UI" w:cs="Segoe UI"/>
                <w:b/>
                <w:bCs/>
                <w:color w:val="161616"/>
              </w:rPr>
              <w:t>CreateHatchBrush</w:t>
            </w:r>
            <w:r>
              <w:rPr>
                <w:rFonts w:ascii="Segoe UI" w:hAnsi="Segoe UI" w:cs="Segoe UI"/>
                <w:color w:val="161616"/>
              </w:rPr>
              <w:t> </w:t>
            </w:r>
            <w:r>
              <w:rPr>
                <w:rFonts w:ascii="Segoe UI" w:hAnsi="Segoe UI" w:cs="Segoe UI"/>
                <w:color w:val="161616"/>
              </w:rPr>
              <w:t>函数创建具有指定阴影图案和颜色的逻辑画笔。</w:t>
            </w:r>
          </w:p>
          <w:p w:rsidR="00C93496" w:rsidRDefault="00C93496" w:rsidP="00C9349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93496" w:rsidRDefault="00C93496" w:rsidP="00C9349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93496" w:rsidRDefault="00C93496" w:rsidP="00C93496">
            <w:pPr>
              <w:pStyle w:val="HTML0"/>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HBRUSH </w:t>
            </w:r>
            <w:r>
              <w:rPr>
                <w:rStyle w:val="hljs-title"/>
                <w:rFonts w:ascii="Consolas" w:hAnsi="Consolas"/>
                <w:color w:val="006881"/>
                <w:bdr w:val="none" w:sz="0" w:space="0" w:color="auto" w:frame="1"/>
              </w:rPr>
              <w:t>CreateHatchBrush</w:t>
            </w:r>
            <w:r>
              <w:rPr>
                <w:rStyle w:val="hljs-params"/>
                <w:rFonts w:ascii="Consolas" w:hAnsi="Consolas"/>
                <w:color w:val="161616"/>
                <w:bdr w:val="none" w:sz="0" w:space="0" w:color="auto" w:frame="1"/>
              </w:rPr>
              <w:t>(</w:t>
            </w:r>
          </w:p>
          <w:p w:rsidR="00C93496" w:rsidRDefault="00C93496" w:rsidP="00C93496">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iHatch,</w:t>
            </w:r>
          </w:p>
          <w:p w:rsidR="00C93496" w:rsidRDefault="00C93496" w:rsidP="00C93496">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COLORREF color</w:t>
            </w:r>
          </w:p>
          <w:p w:rsidR="00C93496" w:rsidRDefault="00C93496" w:rsidP="00C93496">
            <w:pPr>
              <w:pStyle w:val="HTML0"/>
              <w:rPr>
                <w:rStyle w:val="HTML"/>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
                <w:rFonts w:ascii="Consolas" w:hAnsi="Consolas"/>
                <w:color w:val="161616"/>
                <w:bdr w:val="none" w:sz="0" w:space="0" w:color="auto" w:frame="1"/>
              </w:rPr>
              <w:t>;</w:t>
            </w:r>
          </w:p>
          <w:p w:rsidR="00C93496" w:rsidRDefault="00C93496" w:rsidP="00C9349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93496" w:rsidRDefault="00C93496" w:rsidP="00C93496">
            <w:pPr>
              <w:pStyle w:val="a5"/>
              <w:shd w:val="clear" w:color="auto" w:fill="FFFFFF"/>
              <w:rPr>
                <w:rFonts w:ascii="Segoe UI" w:hAnsi="Segoe UI" w:cs="Segoe UI"/>
                <w:color w:val="161616"/>
              </w:rPr>
            </w:pPr>
            <w:r>
              <w:rPr>
                <w:rStyle w:val="HTML"/>
                <w:rFonts w:ascii="Consolas" w:hAnsi="Consolas"/>
                <w:color w:val="161616"/>
                <w:sz w:val="20"/>
                <w:szCs w:val="20"/>
              </w:rPr>
              <w:t>[in] iHatch</w:t>
            </w:r>
          </w:p>
          <w:p w:rsidR="00C93496" w:rsidRDefault="00C93496" w:rsidP="00C93496">
            <w:pPr>
              <w:pStyle w:val="a5"/>
              <w:shd w:val="clear" w:color="auto" w:fill="FFFFFF"/>
              <w:rPr>
                <w:rFonts w:ascii="Segoe UI" w:hAnsi="Segoe UI" w:cs="Segoe UI"/>
                <w:color w:val="161616"/>
              </w:rPr>
            </w:pPr>
            <w:hyperlink r:id="rId194" w:history="1">
              <w:r>
                <w:rPr>
                  <w:rStyle w:val="a4"/>
                  <w:rFonts w:ascii="Segoe UI" w:hAnsi="Segoe UI" w:cs="Segoe UI"/>
                </w:rPr>
                <w:t>画笔的阴影样式</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此参数的取值可为下列值之一：</w:t>
            </w:r>
          </w:p>
          <w:p w:rsidR="00C93496" w:rsidRDefault="00C93496" w:rsidP="00C9349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C93496" w:rsidTr="00C93496">
              <w:tc>
                <w:tcPr>
                  <w:tcW w:w="0" w:type="auto"/>
                  <w:hideMark/>
                </w:tcPr>
                <w:p w:rsidR="00C93496" w:rsidRDefault="00C93496" w:rsidP="00C93496">
                  <w:pPr>
                    <w:rPr>
                      <w:rFonts w:ascii="宋体" w:hAnsi="宋体" w:cs="宋体"/>
                      <w:b/>
                      <w:bCs/>
                    </w:rPr>
                  </w:pPr>
                  <w:r>
                    <w:rPr>
                      <w:b/>
                      <w:bCs/>
                    </w:rPr>
                    <w:t>值</w:t>
                  </w:r>
                </w:p>
              </w:tc>
              <w:tc>
                <w:tcPr>
                  <w:tcW w:w="0" w:type="auto"/>
                  <w:hideMark/>
                </w:tcPr>
                <w:p w:rsidR="00C93496" w:rsidRDefault="00C93496" w:rsidP="00C93496">
                  <w:pPr>
                    <w:rPr>
                      <w:b/>
                      <w:bCs/>
                    </w:rPr>
                  </w:pPr>
                  <w:r>
                    <w:rPr>
                      <w:b/>
                      <w:bCs/>
                    </w:rPr>
                    <w:t>含义</w:t>
                  </w:r>
                </w:p>
              </w:tc>
            </w:tr>
            <w:tr w:rsidR="00C93496" w:rsidTr="00C93496">
              <w:tc>
                <w:tcPr>
                  <w:tcW w:w="2000" w:type="pct"/>
                  <w:hideMark/>
                </w:tcPr>
                <w:p w:rsidR="00C93496" w:rsidRDefault="00C93496" w:rsidP="00C93496">
                  <w:r>
                    <w:rPr>
                      <w:b/>
                      <w:bCs/>
                    </w:rPr>
                    <w:t>HS_BDIAGONAL</w:t>
                  </w:r>
                </w:p>
              </w:tc>
              <w:tc>
                <w:tcPr>
                  <w:tcW w:w="3000" w:type="pct"/>
                  <w:hideMark/>
                </w:tcPr>
                <w:p w:rsidR="00C93496" w:rsidRDefault="00C93496" w:rsidP="00C93496">
                  <w:r>
                    <w:t>从左到右阴影向上 45 度</w:t>
                  </w:r>
                </w:p>
              </w:tc>
            </w:tr>
            <w:tr w:rsidR="00C93496" w:rsidTr="00C93496">
              <w:tc>
                <w:tcPr>
                  <w:tcW w:w="2000" w:type="pct"/>
                  <w:hideMark/>
                </w:tcPr>
                <w:p w:rsidR="00C93496" w:rsidRDefault="00C93496" w:rsidP="00C93496">
                  <w:r>
                    <w:rPr>
                      <w:b/>
                      <w:bCs/>
                    </w:rPr>
                    <w:t>HS_CROSS</w:t>
                  </w:r>
                </w:p>
              </w:tc>
              <w:tc>
                <w:tcPr>
                  <w:tcW w:w="3000" w:type="pct"/>
                  <w:hideMark/>
                </w:tcPr>
                <w:p w:rsidR="00C93496" w:rsidRDefault="00C93496" w:rsidP="00C93496">
                  <w:r>
                    <w:t>横向缩放与纵向阴影线</w:t>
                  </w:r>
                </w:p>
              </w:tc>
            </w:tr>
            <w:tr w:rsidR="00C93496" w:rsidTr="00C93496">
              <w:tc>
                <w:tcPr>
                  <w:tcW w:w="2000" w:type="pct"/>
                  <w:hideMark/>
                </w:tcPr>
                <w:p w:rsidR="00C93496" w:rsidRDefault="00C93496" w:rsidP="00C93496">
                  <w:r>
                    <w:rPr>
                      <w:b/>
                      <w:bCs/>
                    </w:rPr>
                    <w:t>HS_DIAGCROSS</w:t>
                  </w:r>
                </w:p>
              </w:tc>
              <w:tc>
                <w:tcPr>
                  <w:tcW w:w="3000" w:type="pct"/>
                  <w:hideMark/>
                </w:tcPr>
                <w:p w:rsidR="00C93496" w:rsidRDefault="00C93496" w:rsidP="00C93496">
                  <w:r>
                    <w:t>45 度交叉截断</w:t>
                  </w:r>
                </w:p>
              </w:tc>
            </w:tr>
            <w:tr w:rsidR="00C93496" w:rsidTr="00C93496">
              <w:tc>
                <w:tcPr>
                  <w:tcW w:w="2000" w:type="pct"/>
                  <w:hideMark/>
                </w:tcPr>
                <w:p w:rsidR="00C93496" w:rsidRDefault="00C93496" w:rsidP="00C93496">
                  <w:r>
                    <w:rPr>
                      <w:b/>
                      <w:bCs/>
                    </w:rPr>
                    <w:t>HS_FDIAGONAL</w:t>
                  </w:r>
                </w:p>
              </w:tc>
              <w:tc>
                <w:tcPr>
                  <w:tcW w:w="3000" w:type="pct"/>
                  <w:hideMark/>
                </w:tcPr>
                <w:p w:rsidR="00C93496" w:rsidRDefault="00C93496" w:rsidP="00C93496">
                  <w:r>
                    <w:t>从左到右阴影下 45 度</w:t>
                  </w:r>
                </w:p>
              </w:tc>
            </w:tr>
            <w:tr w:rsidR="00C93496" w:rsidTr="00C93496">
              <w:tc>
                <w:tcPr>
                  <w:tcW w:w="2000" w:type="pct"/>
                  <w:hideMark/>
                </w:tcPr>
                <w:p w:rsidR="00C93496" w:rsidRDefault="00C93496" w:rsidP="00C93496">
                  <w:r>
                    <w:rPr>
                      <w:b/>
                      <w:bCs/>
                    </w:rPr>
                    <w:t>HS_HORIZONTAL</w:t>
                  </w:r>
                </w:p>
              </w:tc>
              <w:tc>
                <w:tcPr>
                  <w:tcW w:w="3000" w:type="pct"/>
                  <w:hideMark/>
                </w:tcPr>
                <w:p w:rsidR="00C93496" w:rsidRDefault="00C93496" w:rsidP="00C93496">
                  <w:r>
                    <w:t>水平阴影</w:t>
                  </w:r>
                </w:p>
              </w:tc>
            </w:tr>
            <w:tr w:rsidR="00C93496" w:rsidTr="00C93496">
              <w:tc>
                <w:tcPr>
                  <w:tcW w:w="2000" w:type="pct"/>
                  <w:hideMark/>
                </w:tcPr>
                <w:p w:rsidR="00C93496" w:rsidRDefault="00C93496" w:rsidP="00C93496">
                  <w:r>
                    <w:rPr>
                      <w:b/>
                      <w:bCs/>
                    </w:rPr>
                    <w:t>HS_VERTICAL</w:t>
                  </w:r>
                </w:p>
              </w:tc>
              <w:tc>
                <w:tcPr>
                  <w:tcW w:w="3000" w:type="pct"/>
                  <w:hideMark/>
                </w:tcPr>
                <w:p w:rsidR="00C93496" w:rsidRDefault="00C93496" w:rsidP="00C93496">
                  <w:r>
                    <w:t>垂直阴影</w:t>
                  </w:r>
                </w:p>
              </w:tc>
            </w:tr>
          </w:tbl>
          <w:p w:rsidR="00C93496" w:rsidRDefault="00C93496" w:rsidP="00C93496">
            <w:pPr>
              <w:pStyle w:val="a5"/>
              <w:shd w:val="clear" w:color="auto" w:fill="FFFFFF"/>
              <w:rPr>
                <w:rFonts w:ascii="Segoe UI" w:hAnsi="Segoe UI" w:cs="Segoe UI"/>
                <w:color w:val="161616"/>
              </w:rPr>
            </w:pPr>
            <w:r>
              <w:rPr>
                <w:rStyle w:val="HTML"/>
                <w:rFonts w:ascii="Consolas" w:hAnsi="Consolas"/>
                <w:color w:val="161616"/>
                <w:sz w:val="20"/>
                <w:szCs w:val="20"/>
              </w:rPr>
              <w:t>[in] color</w:t>
            </w:r>
          </w:p>
          <w:p w:rsidR="00C93496" w:rsidRDefault="00C93496" w:rsidP="00C93496">
            <w:pPr>
              <w:pStyle w:val="a5"/>
              <w:shd w:val="clear" w:color="auto" w:fill="FFFFFF"/>
              <w:rPr>
                <w:rFonts w:ascii="Segoe UI" w:hAnsi="Segoe UI" w:cs="Segoe UI"/>
                <w:color w:val="161616"/>
              </w:rPr>
            </w:pPr>
            <w:r>
              <w:rPr>
                <w:rFonts w:ascii="Segoe UI" w:hAnsi="Segoe UI" w:cs="Segoe UI"/>
                <w:color w:val="161616"/>
              </w:rPr>
              <w:t>用于阴影的画笔的前景色。</w:t>
            </w:r>
            <w:r>
              <w:rPr>
                <w:rFonts w:ascii="Segoe UI" w:hAnsi="Segoe UI" w:cs="Segoe UI"/>
                <w:color w:val="161616"/>
              </w:rPr>
              <w:t xml:space="preserve"> </w:t>
            </w:r>
            <w:r>
              <w:rPr>
                <w:rFonts w:ascii="Segoe UI" w:hAnsi="Segoe UI" w:cs="Segoe UI"/>
                <w:color w:val="161616"/>
              </w:rPr>
              <w:t>若要创建</w:t>
            </w:r>
            <w:r>
              <w:rPr>
                <w:rFonts w:ascii="Segoe UI" w:hAnsi="Segoe UI" w:cs="Segoe UI"/>
                <w:color w:val="161616"/>
              </w:rPr>
              <w:t> </w:t>
            </w:r>
            <w:hyperlink r:id="rId195" w:history="1">
              <w:r>
                <w:rPr>
                  <w:rStyle w:val="a4"/>
                  <w:rFonts w:ascii="Segoe UI" w:hAnsi="Segoe UI" w:cs="Segoe UI"/>
                </w:rPr>
                <w:t>COLORREF</w:t>
              </w:r>
            </w:hyperlink>
            <w:r>
              <w:rPr>
                <w:rFonts w:ascii="Segoe UI" w:hAnsi="Segoe UI" w:cs="Segoe UI"/>
                <w:color w:val="161616"/>
              </w:rPr>
              <w:t> </w:t>
            </w:r>
            <w:r>
              <w:rPr>
                <w:rFonts w:ascii="Segoe UI" w:hAnsi="Segoe UI" w:cs="Segoe UI"/>
                <w:color w:val="161616"/>
              </w:rPr>
              <w:t>颜色值，请使用</w:t>
            </w:r>
            <w:r>
              <w:rPr>
                <w:rFonts w:ascii="Segoe UI" w:hAnsi="Segoe UI" w:cs="Segoe UI"/>
                <w:color w:val="161616"/>
              </w:rPr>
              <w:t> </w:t>
            </w:r>
            <w:hyperlink r:id="rId196" w:history="1">
              <w:r>
                <w:rPr>
                  <w:rStyle w:val="a4"/>
                  <w:rFonts w:ascii="Segoe UI" w:hAnsi="Segoe UI" w:cs="Segoe UI"/>
                </w:rPr>
                <w:t>RGB</w:t>
              </w:r>
            </w:hyperlink>
            <w:r>
              <w:rPr>
                <w:rFonts w:ascii="Segoe UI" w:hAnsi="Segoe UI" w:cs="Segoe UI"/>
                <w:color w:val="161616"/>
              </w:rPr>
              <w:t> </w:t>
            </w:r>
            <w:r>
              <w:rPr>
                <w:rFonts w:ascii="Segoe UI" w:hAnsi="Segoe UI" w:cs="Segoe UI"/>
                <w:color w:val="161616"/>
              </w:rPr>
              <w:t>宏。</w:t>
            </w:r>
          </w:p>
          <w:p w:rsidR="00C93496" w:rsidRDefault="00C93496" w:rsidP="00C9349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93496" w:rsidRDefault="00C93496" w:rsidP="00C93496">
            <w:pPr>
              <w:pStyle w:val="a5"/>
              <w:shd w:val="clear" w:color="auto" w:fill="FFFFFF"/>
              <w:rPr>
                <w:rFonts w:ascii="Segoe UI" w:hAnsi="Segoe UI" w:cs="Segoe UI"/>
                <w:color w:val="161616"/>
              </w:rPr>
            </w:pPr>
            <w:r>
              <w:rPr>
                <w:rFonts w:ascii="Segoe UI" w:hAnsi="Segoe UI" w:cs="Segoe UI"/>
                <w:color w:val="161616"/>
              </w:rPr>
              <w:t>如果函数成功，则返回值将标识逻辑画笔。</w:t>
            </w:r>
          </w:p>
          <w:p w:rsidR="00C93496" w:rsidRDefault="00C93496" w:rsidP="00C93496">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p>
          <w:p w:rsidR="00C93496" w:rsidRDefault="00C93496" w:rsidP="00C9349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C93496" w:rsidRDefault="00C93496" w:rsidP="00C93496">
            <w:pPr>
              <w:pStyle w:val="a5"/>
              <w:shd w:val="clear" w:color="auto" w:fill="FFFFFF"/>
              <w:rPr>
                <w:rFonts w:ascii="Segoe UI" w:hAnsi="Segoe UI" w:cs="Segoe UI"/>
                <w:color w:val="161616"/>
              </w:rPr>
            </w:pPr>
            <w:r>
              <w:rPr>
                <w:rFonts w:ascii="Segoe UI" w:hAnsi="Segoe UI" w:cs="Segoe UI"/>
                <w:color w:val="161616"/>
              </w:rPr>
              <w:t>画笔是系统用于绘制填充形状内部的位图。</w:t>
            </w:r>
          </w:p>
          <w:p w:rsidR="00C93496" w:rsidRDefault="00C93496" w:rsidP="00C93496">
            <w:pPr>
              <w:pStyle w:val="a5"/>
              <w:shd w:val="clear" w:color="auto" w:fill="FFFFFF"/>
              <w:rPr>
                <w:rFonts w:ascii="Segoe UI" w:hAnsi="Segoe UI" w:cs="Segoe UI"/>
                <w:color w:val="161616"/>
              </w:rPr>
            </w:pPr>
            <w:r>
              <w:rPr>
                <w:rFonts w:ascii="Segoe UI" w:hAnsi="Segoe UI" w:cs="Segoe UI"/>
                <w:color w:val="161616"/>
              </w:rPr>
              <w:t>应用程序通过调用</w:t>
            </w:r>
            <w:r>
              <w:rPr>
                <w:rFonts w:ascii="Segoe UI" w:hAnsi="Segoe UI" w:cs="Segoe UI"/>
                <w:color w:val="161616"/>
              </w:rPr>
              <w:t> </w:t>
            </w:r>
            <w:r>
              <w:rPr>
                <w:rFonts w:ascii="Segoe UI" w:hAnsi="Segoe UI" w:cs="Segoe UI"/>
                <w:b/>
                <w:bCs/>
                <w:color w:val="161616"/>
              </w:rPr>
              <w:t>CreateHatchBrush</w:t>
            </w:r>
            <w:r>
              <w:rPr>
                <w:rFonts w:ascii="Segoe UI" w:hAnsi="Segoe UI" w:cs="Segoe UI"/>
                <w:color w:val="161616"/>
              </w:rPr>
              <w:t> </w:t>
            </w:r>
            <w:r>
              <w:rPr>
                <w:rFonts w:ascii="Segoe UI" w:hAnsi="Segoe UI" w:cs="Segoe UI"/>
                <w:color w:val="161616"/>
              </w:rPr>
              <w:t>创建画笔后，可以通过调用</w:t>
            </w:r>
            <w:r>
              <w:rPr>
                <w:rFonts w:ascii="Segoe UI" w:hAnsi="Segoe UI" w:cs="Segoe UI"/>
                <w:color w:val="161616"/>
              </w:rPr>
              <w:t> </w:t>
            </w:r>
            <w:hyperlink r:id="rId197" w:history="1">
              <w:r>
                <w:rPr>
                  <w:rStyle w:val="a4"/>
                  <w:rFonts w:ascii="Segoe UI" w:hAnsi="Segoe UI" w:cs="Segoe UI"/>
                </w:rPr>
                <w:t>SelectObject</w:t>
              </w:r>
            </w:hyperlink>
            <w:r>
              <w:rPr>
                <w:rFonts w:ascii="Segoe UI" w:hAnsi="Segoe UI" w:cs="Segoe UI"/>
                <w:color w:val="161616"/>
              </w:rPr>
              <w:t> </w:t>
            </w:r>
            <w:r>
              <w:rPr>
                <w:rFonts w:ascii="Segoe UI" w:hAnsi="Segoe UI" w:cs="Segoe UI"/>
                <w:color w:val="161616"/>
              </w:rPr>
              <w:t>函数将画笔选择到任何设备上下文中。</w:t>
            </w:r>
            <w:r>
              <w:rPr>
                <w:rFonts w:ascii="Segoe UI" w:hAnsi="Segoe UI" w:cs="Segoe UI"/>
                <w:color w:val="161616"/>
              </w:rPr>
              <w:t xml:space="preserve"> </w:t>
            </w:r>
            <w:r>
              <w:rPr>
                <w:rFonts w:ascii="Segoe UI" w:hAnsi="Segoe UI" w:cs="Segoe UI"/>
                <w:color w:val="161616"/>
              </w:rPr>
              <w:t>它还可以调用</w:t>
            </w:r>
            <w:r>
              <w:rPr>
                <w:rFonts w:ascii="Segoe UI" w:hAnsi="Segoe UI" w:cs="Segoe UI"/>
                <w:color w:val="161616"/>
              </w:rPr>
              <w:t> </w:t>
            </w:r>
            <w:hyperlink r:id="rId198" w:history="1">
              <w:r>
                <w:rPr>
                  <w:rStyle w:val="a4"/>
                  <w:rFonts w:ascii="Segoe UI" w:hAnsi="Segoe UI" w:cs="Segoe UI"/>
                </w:rPr>
                <w:t>SetBkMode</w:t>
              </w:r>
            </w:hyperlink>
            <w:r>
              <w:rPr>
                <w:rFonts w:ascii="Segoe UI" w:hAnsi="Segoe UI" w:cs="Segoe UI"/>
                <w:color w:val="161616"/>
              </w:rPr>
              <w:t> </w:t>
            </w:r>
            <w:r>
              <w:rPr>
                <w:rFonts w:ascii="Segoe UI" w:hAnsi="Segoe UI" w:cs="Segoe UI"/>
                <w:color w:val="161616"/>
              </w:rPr>
              <w:t>来影响画笔的呈现。</w:t>
            </w:r>
          </w:p>
          <w:p w:rsidR="00C93496" w:rsidRDefault="00C93496" w:rsidP="00C93496">
            <w:pPr>
              <w:pStyle w:val="a5"/>
              <w:shd w:val="clear" w:color="auto" w:fill="FFFFFF"/>
              <w:rPr>
                <w:rFonts w:ascii="Segoe UI" w:hAnsi="Segoe UI" w:cs="Segoe UI"/>
                <w:color w:val="161616"/>
              </w:rPr>
            </w:pPr>
            <w:r>
              <w:rPr>
                <w:rFonts w:ascii="Segoe UI" w:hAnsi="Segoe UI" w:cs="Segoe UI"/>
                <w:color w:val="161616"/>
              </w:rPr>
              <w:t>如果应用程序使用阴影画笔以匹配的颜色填充父窗口和子窗口的背景，则必须在绘制子窗口的背景之前设置画笔原点。</w:t>
            </w:r>
            <w:r>
              <w:rPr>
                <w:rFonts w:ascii="Segoe UI" w:hAnsi="Segoe UI" w:cs="Segoe UI"/>
                <w:color w:val="161616"/>
              </w:rPr>
              <w:t xml:space="preserve"> </w:t>
            </w:r>
            <w:r>
              <w:rPr>
                <w:rFonts w:ascii="Segoe UI" w:hAnsi="Segoe UI" w:cs="Segoe UI"/>
                <w:color w:val="161616"/>
              </w:rPr>
              <w:t>可以通过调用</w:t>
            </w:r>
            <w:r>
              <w:rPr>
                <w:rFonts w:ascii="Segoe UI" w:hAnsi="Segoe UI" w:cs="Segoe UI"/>
                <w:color w:val="161616"/>
              </w:rPr>
              <w:t> </w:t>
            </w:r>
            <w:hyperlink r:id="rId199" w:history="1">
              <w:r>
                <w:rPr>
                  <w:rStyle w:val="a4"/>
                  <w:rFonts w:ascii="Segoe UI" w:hAnsi="Segoe UI" w:cs="Segoe UI"/>
                </w:rPr>
                <w:t>SetBrushOrgEx</w:t>
              </w:r>
            </w:hyperlink>
            <w:r>
              <w:rPr>
                <w:rFonts w:ascii="Segoe UI" w:hAnsi="Segoe UI" w:cs="Segoe UI"/>
                <w:color w:val="161616"/>
              </w:rPr>
              <w:t> </w:t>
            </w:r>
            <w:r>
              <w:rPr>
                <w:rFonts w:ascii="Segoe UI" w:hAnsi="Segoe UI" w:cs="Segoe UI"/>
                <w:color w:val="161616"/>
              </w:rPr>
              <w:t>函数来执行此操作。</w:t>
            </w:r>
            <w:r>
              <w:rPr>
                <w:rFonts w:ascii="Segoe UI" w:hAnsi="Segoe UI" w:cs="Segoe UI"/>
                <w:color w:val="161616"/>
              </w:rPr>
              <w:t xml:space="preserve"> </w:t>
            </w:r>
            <w:r>
              <w:rPr>
                <w:rFonts w:ascii="Segoe UI" w:hAnsi="Segoe UI" w:cs="Segoe UI"/>
                <w:color w:val="161616"/>
              </w:rPr>
              <w:t>应用程序可以通过调用</w:t>
            </w:r>
            <w:r>
              <w:rPr>
                <w:rFonts w:ascii="Segoe UI" w:hAnsi="Segoe UI" w:cs="Segoe UI"/>
                <w:color w:val="161616"/>
              </w:rPr>
              <w:t> </w:t>
            </w:r>
            <w:hyperlink r:id="rId200" w:history="1">
              <w:r>
                <w:rPr>
                  <w:rStyle w:val="a4"/>
                  <w:rFonts w:ascii="Segoe UI" w:hAnsi="Segoe UI" w:cs="Segoe UI"/>
                </w:rPr>
                <w:t>GetBrushOrgEx</w:t>
              </w:r>
            </w:hyperlink>
            <w:r>
              <w:rPr>
                <w:rFonts w:ascii="Segoe UI" w:hAnsi="Segoe UI" w:cs="Segoe UI"/>
                <w:color w:val="161616"/>
              </w:rPr>
              <w:t> </w:t>
            </w:r>
            <w:r>
              <w:rPr>
                <w:rFonts w:ascii="Segoe UI" w:hAnsi="Segoe UI" w:cs="Segoe UI"/>
                <w:color w:val="161616"/>
              </w:rPr>
              <w:t>函数来检索当前画笔原点。</w:t>
            </w:r>
          </w:p>
          <w:p w:rsidR="00C93496" w:rsidRDefault="00C93496" w:rsidP="00C93496">
            <w:pPr>
              <w:pStyle w:val="a5"/>
              <w:shd w:val="clear" w:color="auto" w:fill="FFFFFF"/>
              <w:rPr>
                <w:rFonts w:ascii="Segoe UI" w:hAnsi="Segoe UI" w:cs="Segoe UI"/>
                <w:color w:val="161616"/>
              </w:rPr>
            </w:pPr>
            <w:r>
              <w:rPr>
                <w:rFonts w:ascii="Segoe UI" w:hAnsi="Segoe UI" w:cs="Segoe UI"/>
                <w:color w:val="161616"/>
              </w:rPr>
              <w:t>如果不再需要画笔，请调用</w:t>
            </w:r>
            <w:r>
              <w:rPr>
                <w:rFonts w:ascii="Segoe UI" w:hAnsi="Segoe UI" w:cs="Segoe UI"/>
                <w:color w:val="161616"/>
              </w:rPr>
              <w:t> </w:t>
            </w:r>
            <w:hyperlink r:id="rId201" w:history="1">
              <w:r>
                <w:rPr>
                  <w:rStyle w:val="a4"/>
                  <w:rFonts w:ascii="Segoe UI" w:hAnsi="Segoe UI" w:cs="Segoe UI"/>
                </w:rPr>
                <w:t>DeleteObject</w:t>
              </w:r>
            </w:hyperlink>
            <w:r>
              <w:rPr>
                <w:rFonts w:ascii="Segoe UI" w:hAnsi="Segoe UI" w:cs="Segoe UI"/>
                <w:color w:val="161616"/>
              </w:rPr>
              <w:t> </w:t>
            </w:r>
            <w:r>
              <w:rPr>
                <w:rFonts w:ascii="Segoe UI" w:hAnsi="Segoe UI" w:cs="Segoe UI"/>
                <w:color w:val="161616"/>
              </w:rPr>
              <w:t>函数将其删除。</w:t>
            </w:r>
          </w:p>
          <w:p w:rsidR="00C93496" w:rsidRDefault="00C93496" w:rsidP="00C93496">
            <w:pPr>
              <w:pStyle w:val="a5"/>
              <w:shd w:val="clear" w:color="auto" w:fill="FFFFFF"/>
              <w:rPr>
                <w:rFonts w:ascii="Segoe UI" w:hAnsi="Segoe UI" w:cs="Segoe UI"/>
                <w:color w:val="161616"/>
              </w:rPr>
            </w:pPr>
            <w:r>
              <w:rPr>
                <w:rFonts w:ascii="Segoe UI" w:hAnsi="Segoe UI" w:cs="Segoe UI"/>
                <w:b/>
                <w:bCs/>
                <w:color w:val="161616"/>
              </w:rPr>
              <w:t>Icm</w:t>
            </w:r>
            <w:r>
              <w:rPr>
                <w:rFonts w:ascii="Segoe UI" w:hAnsi="Segoe UI" w:cs="Segoe UI"/>
                <w:b/>
                <w:bCs/>
                <w:color w:val="161616"/>
              </w:rPr>
              <w:t>：</w:t>
            </w:r>
            <w:r>
              <w:rPr>
                <w:rFonts w:ascii="Segoe UI" w:hAnsi="Segoe UI" w:cs="Segoe UI"/>
                <w:color w:val="161616"/>
              </w:rPr>
              <w:t> </w:t>
            </w:r>
            <w:r>
              <w:rPr>
                <w:rFonts w:ascii="Segoe UI" w:hAnsi="Segoe UI" w:cs="Segoe UI"/>
                <w:color w:val="161616"/>
              </w:rPr>
              <w:t>创建画笔时未定义任何颜色。</w:t>
            </w:r>
            <w:r>
              <w:rPr>
                <w:rFonts w:ascii="Segoe UI" w:hAnsi="Segoe UI" w:cs="Segoe UI"/>
                <w:color w:val="161616"/>
              </w:rPr>
              <w:t xml:space="preserve"> </w:t>
            </w:r>
            <w:r>
              <w:rPr>
                <w:rFonts w:ascii="Segoe UI" w:hAnsi="Segoe UI" w:cs="Segoe UI"/>
                <w:color w:val="161616"/>
              </w:rPr>
              <w:t>但是，将画笔选入启用了</w:t>
            </w:r>
            <w:r>
              <w:rPr>
                <w:rFonts w:ascii="Segoe UI" w:hAnsi="Segoe UI" w:cs="Segoe UI"/>
                <w:color w:val="161616"/>
              </w:rPr>
              <w:t xml:space="preserve"> ICM </w:t>
            </w:r>
            <w:r>
              <w:rPr>
                <w:rFonts w:ascii="Segoe UI" w:hAnsi="Segoe UI" w:cs="Segoe UI"/>
                <w:color w:val="161616"/>
              </w:rPr>
              <w:t>的设备上下文时，将执行颜色管理。</w:t>
            </w:r>
          </w:p>
          <w:p w:rsidR="00C93496" w:rsidRDefault="00C93496" w:rsidP="00C93496">
            <w:pPr>
              <w:pStyle w:val="4"/>
              <w:shd w:val="clear" w:color="auto" w:fill="FFFFFF"/>
              <w:spacing w:before="540" w:after="90"/>
              <w:rPr>
                <w:rFonts w:ascii="Segoe UI" w:hAnsi="Segoe UI" w:cs="Segoe UI"/>
                <w:color w:val="161616"/>
              </w:rPr>
            </w:pPr>
            <w:r>
              <w:rPr>
                <w:rFonts w:ascii="Segoe UI" w:hAnsi="Segoe UI" w:cs="Segoe UI"/>
                <w:color w:val="161616"/>
              </w:rPr>
              <w:t>示例</w:t>
            </w:r>
          </w:p>
          <w:p w:rsidR="00C93496" w:rsidRDefault="00C93496" w:rsidP="00C93496">
            <w:pPr>
              <w:pStyle w:val="a5"/>
              <w:shd w:val="clear" w:color="auto" w:fill="FFFFFF"/>
              <w:rPr>
                <w:rFonts w:ascii="Segoe UI" w:hAnsi="Segoe UI" w:cs="Segoe UI"/>
                <w:color w:val="161616"/>
              </w:rPr>
            </w:pPr>
            <w:r>
              <w:rPr>
                <w:rFonts w:ascii="Segoe UI" w:hAnsi="Segoe UI" w:cs="Segoe UI"/>
                <w:color w:val="161616"/>
              </w:rPr>
              <w:t>以下示例创建具有指定阴影图案和颜色的逻辑画笔。</w:t>
            </w:r>
            <w:r>
              <w:rPr>
                <w:rFonts w:ascii="Segoe UI" w:hAnsi="Segoe UI" w:cs="Segoe UI"/>
                <w:color w:val="161616"/>
              </w:rPr>
              <w:t xml:space="preserve"> </w:t>
            </w:r>
            <w:r>
              <w:rPr>
                <w:rFonts w:ascii="Segoe UI" w:hAnsi="Segoe UI" w:cs="Segoe UI"/>
                <w:color w:val="161616"/>
              </w:rPr>
              <w:t>还可以将阴影画笔背景设置为透明或不透明。</w:t>
            </w:r>
          </w:p>
          <w:p w:rsidR="00C93496" w:rsidRDefault="00C93496" w:rsidP="00C9349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C93496" w:rsidRDefault="00C93496" w:rsidP="00C93496">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&lt;stdlib.h&gt;</w:t>
            </w:r>
          </w:p>
          <w:p w:rsidR="00C93496" w:rsidRDefault="00C93496" w:rsidP="00C93496">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&lt;string.h&gt;</w:t>
            </w:r>
          </w:p>
          <w:p w:rsidR="00C93496" w:rsidRDefault="00C93496" w:rsidP="00C93496">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C93496" w:rsidRDefault="00C93496" w:rsidP="00C93496">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&lt;stddef.h&gt;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&lt;gdiplus.h&gt;</w:t>
            </w:r>
          </w:p>
          <w:p w:rsidR="00C93496" w:rsidRDefault="00C93496" w:rsidP="00C93496">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&lt;assert.h&gt;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using</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namespace</w:t>
            </w:r>
            <w:r>
              <w:rPr>
                <w:rStyle w:val="HTML"/>
                <w:rFonts w:ascii="Consolas" w:hAnsi="Consolas"/>
                <w:color w:val="161616"/>
                <w:bdr w:val="none" w:sz="0" w:space="0" w:color="auto" w:frame="1"/>
              </w:rPr>
              <w:t xml:space="preserve"> Gdiplus;</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Reference to the GDI+ static library).</w:t>
            </w:r>
          </w:p>
          <w:p w:rsidR="00C93496" w:rsidRDefault="00C93496" w:rsidP="00C93496">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 (lib,</w:t>
            </w:r>
            <w:r>
              <w:rPr>
                <w:rStyle w:val="hljs-meta-string"/>
                <w:rFonts w:ascii="Consolas" w:hAnsi="Consolas"/>
                <w:color w:val="006881"/>
                <w:bdr w:val="none" w:sz="0" w:space="0" w:color="auto" w:frame="1"/>
              </w:rPr>
              <w:t>"Gdiplus.lib"</w:t>
            </w:r>
            <w:r>
              <w:rPr>
                <w:rStyle w:val="hljs-meta"/>
                <w:rFonts w:ascii="Consolas" w:hAnsi="Consolas"/>
                <w:color w:val="006881"/>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Global variables</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The main window class name.</w:t>
            </w:r>
          </w:p>
          <w:p w:rsidR="00C93496" w:rsidRDefault="00C93496" w:rsidP="00C9349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TCHAR szWindowClass[] = _T(</w:t>
            </w:r>
            <w:r>
              <w:rPr>
                <w:rStyle w:val="hljs-string"/>
                <w:rFonts w:ascii="Consolas" w:hAnsi="Consolas"/>
                <w:color w:val="A31515"/>
                <w:bdr w:val="none" w:sz="0" w:space="0" w:color="auto" w:frame="1"/>
              </w:rPr>
              <w:t>"win32app"</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The string that appears in the application's title bar.</w:t>
            </w:r>
          </w:p>
          <w:p w:rsidR="00C93496" w:rsidRDefault="00C93496" w:rsidP="00C93496">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static</w:t>
            </w:r>
            <w:r>
              <w:rPr>
                <w:rStyle w:val="HTML"/>
                <w:rFonts w:ascii="Consolas" w:hAnsi="Consolas"/>
                <w:color w:val="161616"/>
                <w:bdr w:val="none" w:sz="0" w:space="0" w:color="auto" w:frame="1"/>
              </w:rPr>
              <w:t xml:space="preserve"> TCHAR szTitle[] = _T(</w:t>
            </w:r>
            <w:r>
              <w:rPr>
                <w:rStyle w:val="hljs-string"/>
                <w:rFonts w:ascii="Consolas" w:hAnsi="Consolas"/>
                <w:color w:val="A31515"/>
                <w:bdr w:val="none" w:sz="0" w:space="0" w:color="auto" w:frame="1"/>
              </w:rPr>
              <w:t>"Win32 Application Hatch Brush"</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HINSTANCE hInst;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BTN_MYBUTTON_ID_1    503</w:t>
            </w:r>
          </w:p>
          <w:p w:rsidR="00C93496" w:rsidRDefault="00C93496" w:rsidP="00C93496">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BTN_MYBUTTON_ID_2    504</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Forward declarations of functions included in this code module:</w:t>
            </w:r>
          </w:p>
          <w:p w:rsidR="00C93496" w:rsidRDefault="00C93496" w:rsidP="00C93496">
            <w:pPr>
              <w:pStyle w:val="HTML0"/>
              <w:rPr>
                <w:rStyle w:val="HTML"/>
                <w:rFonts w:ascii="Consolas" w:hAnsi="Consolas"/>
                <w:color w:val="161616"/>
                <w:bdr w:val="none" w:sz="0" w:space="0" w:color="auto" w:frame="1"/>
              </w:rPr>
            </w:pPr>
            <w:r>
              <w:rPr>
                <w:rStyle w:val="hljs-function"/>
                <w:rFonts w:ascii="Consolas" w:hAnsi="Consolas"/>
                <w:color w:val="161616"/>
                <w:bdr w:val="none" w:sz="0" w:space="0" w:color="auto" w:frame="1"/>
              </w:rPr>
              <w:t xml:space="preserve">LRESULT CALLBACK </w:t>
            </w:r>
            <w:r>
              <w:rPr>
                <w:rStyle w:val="hljs-title"/>
                <w:rFonts w:ascii="Consolas" w:hAnsi="Consolas"/>
                <w:color w:val="006881"/>
                <w:bdr w:val="none" w:sz="0" w:space="0" w:color="auto" w:frame="1"/>
              </w:rPr>
              <w:t>WndProc</w:t>
            </w:r>
            <w:r>
              <w:rPr>
                <w:rStyle w:val="hljs-params"/>
                <w:rFonts w:ascii="Consolas" w:hAnsi="Consolas"/>
                <w:color w:val="161616"/>
                <w:bdr w:val="none" w:sz="0" w:space="0" w:color="auto" w:frame="1"/>
              </w:rPr>
              <w:t>(HWND, UINT, WPARAM, LPARAM)</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WINAPI </w:t>
            </w:r>
            <w:r>
              <w:rPr>
                <w:rStyle w:val="hljs-title"/>
                <w:rFonts w:ascii="Consolas" w:hAnsi="Consolas"/>
                <w:color w:val="006881"/>
                <w:bdr w:val="none" w:sz="0" w:space="0" w:color="auto" w:frame="1"/>
              </w:rPr>
              <w:t>WinMain</w:t>
            </w:r>
            <w:r>
              <w:rPr>
                <w:rStyle w:val="hljs-params"/>
                <w:rFonts w:ascii="Consolas" w:hAnsi="Consolas"/>
                <w:color w:val="161616"/>
                <w:bdr w:val="none" w:sz="0" w:space="0" w:color="auto" w:frame="1"/>
              </w:rPr>
              <w:t>(HINSTANCE hInstance,</w:t>
            </w:r>
          </w:p>
          <w:p w:rsidR="00C93496" w:rsidRDefault="00C93496" w:rsidP="00C93496">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HINSTANCE hPrevInstance,</w:t>
            </w:r>
          </w:p>
          <w:p w:rsidR="00C93496" w:rsidRDefault="00C93496" w:rsidP="00C93496">
            <w:pPr>
              <w:pStyle w:val="HTML0"/>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LPSTR lpCmdLine,</w:t>
            </w:r>
          </w:p>
          <w:p w:rsidR="00C93496" w:rsidRDefault="00C93496" w:rsidP="00C93496">
            <w:pPr>
              <w:pStyle w:val="HTML0"/>
              <w:rPr>
                <w:rStyle w:val="hljs-function"/>
                <w:rFonts w:ascii="Consolas" w:hAnsi="Consolas"/>
                <w:color w:val="161616"/>
                <w:bdr w:val="none" w:sz="0" w:space="0" w:color="auto" w:frame="1"/>
              </w:rPr>
            </w:pP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nCmdShow)</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UNREFERENCED_PARAMETER(lpCmdLine);</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UNREFERENCED_PARAMETER(hPrevInstance);</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WNDCLASSEX wcex;</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wcex.cbSize = </w:t>
            </w:r>
            <w:r>
              <w:rPr>
                <w:rStyle w:val="hljs-keyword"/>
                <w:rFonts w:ascii="Consolas" w:hAnsi="Consolas"/>
                <w:color w:val="0101FD"/>
                <w:bdr w:val="none" w:sz="0" w:space="0" w:color="auto" w:frame="1"/>
              </w:rPr>
              <w:t>sizeof</w:t>
            </w:r>
            <w:r>
              <w:rPr>
                <w:rStyle w:val="HTML"/>
                <w:rFonts w:ascii="Consolas" w:hAnsi="Consolas"/>
                <w:color w:val="161616"/>
                <w:bdr w:val="none" w:sz="0" w:space="0" w:color="auto" w:frame="1"/>
              </w:rPr>
              <w:t>(WNDCLASSEX);</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wcex.style          = CS_HREDRAW | CS_VREDRAW;</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wcex.lpfnWndProc    = WndProc;</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wcex.cbClsExtra     =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wcex.cbWndExtra     =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wcex.hInstance      = hInstance;</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wcex.hIcon          = LoadIcon(hInstance, MAKEINTRESOURCE(IDI_APPLICATION));</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wcex.hCursor        = LoadCursor(</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IDC_ARROW);</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wcex.hbrBackground  = (HBRUSH)(COLOR_WINDOW+</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wcex.lpszMenuName   =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wcex.lpszClassName  = szWindowClass;</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wcex.hIconSm        = LoadIcon(wcex.hInstance, MAKEINTRESOURCE(IDI_APPLICATION));</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
                <w:rFonts w:ascii="Consolas" w:hAnsi="Consolas"/>
                <w:color w:val="161616"/>
                <w:bdr w:val="none" w:sz="0" w:space="0" w:color="auto" w:frame="1"/>
              </w:rPr>
              <w:t xml:space="preserve"> (!RegisterClassEx(&amp;wcex))</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MessageBox(</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_T(</w:t>
            </w:r>
            <w:r>
              <w:rPr>
                <w:rStyle w:val="hljs-string"/>
                <w:rFonts w:ascii="Consolas" w:hAnsi="Consolas"/>
                <w:color w:val="A31515"/>
                <w:bdr w:val="none" w:sz="0" w:space="0" w:color="auto" w:frame="1"/>
              </w:rPr>
              <w:t>"Call to RegisterClassEx failed!"</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_T(</w:t>
            </w:r>
            <w:r>
              <w:rPr>
                <w:rStyle w:val="hljs-string"/>
                <w:rFonts w:ascii="Consolas" w:hAnsi="Consolas"/>
                <w:color w:val="A31515"/>
                <w:bdr w:val="none" w:sz="0" w:space="0" w:color="auto" w:frame="1"/>
              </w:rPr>
              <w:t>"Win32 Guided Tour"</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hInst = hInstance; </w:t>
            </w:r>
            <w:r>
              <w:rPr>
                <w:rStyle w:val="hljs-comment"/>
                <w:rFonts w:ascii="Consolas" w:hAnsi="Consolas"/>
                <w:color w:val="008000"/>
                <w:bdr w:val="none" w:sz="0" w:space="0" w:color="auto" w:frame="1"/>
              </w:rPr>
              <w:t>// Store instance handle in our global variable</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parameters to CreateWindow:</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szWindowClass: the name of the application</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szTitle: the text that appears in the title bar</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WS_OVERLAPPEDWINDOW: the type of window to create</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CW_USEDEFAULT, CW_USEDEFAULT: initial position (x, y)</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500, 100: initial size (width, length)</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NULL: the parent of this window</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NULL: this application does not have a menu bar</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hInstance: the first parameter from WinMain</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NULL: not used in this application</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HWND hWnd = CreateWindow(</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szWindowClass,</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szTitle,</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WS_OVERLAPPEDWINDOW,</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CW_USEDEFAULT, CW_USEDEFAULT,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1000</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500</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hInstance,</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
                <w:rFonts w:ascii="Consolas" w:hAnsi="Consolas"/>
                <w:color w:val="161616"/>
                <w:bdr w:val="none" w:sz="0" w:space="0" w:color="auto" w:frame="1"/>
              </w:rPr>
              <w:t xml:space="preserve"> (!hWnd)</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MessageBox(</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_T(</w:t>
            </w:r>
            <w:r>
              <w:rPr>
                <w:rStyle w:val="hljs-string"/>
                <w:rFonts w:ascii="Consolas" w:hAnsi="Consolas"/>
                <w:color w:val="A31515"/>
                <w:bdr w:val="none" w:sz="0" w:space="0" w:color="auto" w:frame="1"/>
              </w:rPr>
              <w:t>"Call to CreateWindow failed!"</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_T(</w:t>
            </w:r>
            <w:r>
              <w:rPr>
                <w:rStyle w:val="hljs-string"/>
                <w:rFonts w:ascii="Consolas" w:hAnsi="Consolas"/>
                <w:color w:val="A31515"/>
                <w:bdr w:val="none" w:sz="0" w:space="0" w:color="auto" w:frame="1"/>
              </w:rPr>
              <w:t>"Win32 Guided Tour"</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button controls.</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CreateWindowEx(</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L"BUTTON"</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L"Transparent"</w:t>
            </w:r>
            <w:r>
              <w:rPr>
                <w:rStyle w:val="HTML"/>
                <w:rFonts w:ascii="Consolas" w:hAnsi="Consolas"/>
                <w:color w:val="161616"/>
                <w:bdr w:val="none" w:sz="0" w:space="0" w:color="auto" w:frame="1"/>
              </w:rPr>
              <w:t>, WS_VISIBLE | WS_CHILD,</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35</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35</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120</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20</w:t>
            </w:r>
            <w:r>
              <w:rPr>
                <w:rStyle w:val="HTML"/>
                <w:rFonts w:ascii="Consolas" w:hAnsi="Consolas"/>
                <w:color w:val="161616"/>
                <w:bdr w:val="none" w:sz="0" w:space="0" w:color="auto" w:frame="1"/>
              </w:rPr>
              <w:t xml:space="preserve">, hWnd, (HMENU)BTN_MYBUTTON_ID_1,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CreateWindowEx(</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L"BUTTON"</w:t>
            </w:r>
            <w:r>
              <w:rPr>
                <w:rStyle w:val="HTML"/>
                <w:rFonts w:ascii="Consolas" w:hAnsi="Consolas"/>
                <w:color w:val="161616"/>
                <w:bdr w:val="none" w:sz="0" w:space="0" w:color="auto" w:frame="1"/>
              </w:rPr>
              <w:t xml:space="preserve">, </w:t>
            </w:r>
            <w:r>
              <w:rPr>
                <w:rStyle w:val="hljs-string"/>
                <w:rFonts w:ascii="Consolas" w:hAnsi="Consolas"/>
                <w:color w:val="A31515"/>
                <w:bdr w:val="none" w:sz="0" w:space="0" w:color="auto" w:frame="1"/>
              </w:rPr>
              <w:t>L"Opaque"</w:t>
            </w:r>
            <w:r>
              <w:rPr>
                <w:rStyle w:val="HTML"/>
                <w:rFonts w:ascii="Consolas" w:hAnsi="Consolas"/>
                <w:color w:val="161616"/>
                <w:bdr w:val="none" w:sz="0" w:space="0" w:color="auto" w:frame="1"/>
              </w:rPr>
              <w:t>, WS_VISIBLE | WS_CHILD,</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35</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65</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120</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20</w:t>
            </w:r>
            <w:r>
              <w:rPr>
                <w:rStyle w:val="HTML"/>
                <w:rFonts w:ascii="Consolas" w:hAnsi="Consolas"/>
                <w:color w:val="161616"/>
                <w:bdr w:val="none" w:sz="0" w:space="0" w:color="auto" w:frame="1"/>
              </w:rPr>
              <w:t xml:space="preserve">, hWnd, (HMENU)BTN_MYBUTTON_ID_2,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parameters to ShowWindow:</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hWnd: the value returned from CreateWindow</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nCmdShow: the fourth parameter from WinMain</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ShowWindow(hWnd,</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nCmdShow);</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UpdateWindow(hWnd);</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Main message loop:</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MSG msg;</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
                <w:rFonts w:ascii="Consolas" w:hAnsi="Consolas"/>
                <w:color w:val="161616"/>
                <w:bdr w:val="none" w:sz="0" w:space="0" w:color="auto" w:frame="1"/>
              </w:rPr>
              <w:t xml:space="preserve"> (GetMessage(&amp;msg,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TranslateMessage(&amp;msg);</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DispatchMessage(&amp;msg);</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 msg.wParam;</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w:t>
            </w:r>
          </w:p>
          <w:p w:rsidR="00C93496" w:rsidRDefault="00C93496" w:rsidP="00C9349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This function creates the following rectangles:</w:t>
            </w:r>
          </w:p>
          <w:p w:rsidR="00C93496" w:rsidRDefault="00C93496" w:rsidP="00C9349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1.    An outer rectangle using a solid brush with blue background.</w:t>
            </w:r>
          </w:p>
          <w:p w:rsidR="00C93496" w:rsidRDefault="00C93496" w:rsidP="00C9349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2.    An inner rectangle using a hatch brush with red horizontal lines and yellow background.</w:t>
            </w:r>
          </w:p>
          <w:p w:rsidR="00C93496" w:rsidRDefault="00C93496" w:rsidP="00C9349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It makes the background of the inner rectangle transparent or opaque in function of the user's input.</w:t>
            </w:r>
          </w:p>
          <w:p w:rsidR="00C93496" w:rsidRDefault="00C93496" w:rsidP="00C9349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Inputs: </w:t>
            </w:r>
          </w:p>
          <w:p w:rsidR="00C93496" w:rsidRDefault="00C93496" w:rsidP="00C9349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1.    hdc, the display device context.</w:t>
            </w:r>
          </w:p>
          <w:p w:rsidR="00C93496" w:rsidRDefault="00C93496" w:rsidP="00C93496">
            <w:pPr>
              <w:pStyle w:val="HTML0"/>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2.    transparent, the hatch brush background user's value; true if transparent, false if opaque.</w:t>
            </w: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xml:space="preserve"> ***/</w:t>
            </w:r>
          </w:p>
          <w:p w:rsidR="00C93496" w:rsidRDefault="00C93496" w:rsidP="00C93496">
            <w:pPr>
              <w:pStyle w:val="HTML0"/>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VOID </w:t>
            </w:r>
            <w:r>
              <w:rPr>
                <w:rStyle w:val="hljs-title"/>
                <w:rFonts w:ascii="Consolas" w:hAnsi="Consolas"/>
                <w:color w:val="006881"/>
                <w:bdr w:val="none" w:sz="0" w:space="0" w:color="auto" w:frame="1"/>
              </w:rPr>
              <w:t>SetHatchBrushBackground</w:t>
            </w:r>
            <w:r>
              <w:rPr>
                <w:rStyle w:val="hljs-params"/>
                <w:rFonts w:ascii="Consolas" w:hAnsi="Consolas"/>
                <w:color w:val="161616"/>
                <w:bdr w:val="none" w:sz="0" w:space="0" w:color="auto" w:frame="1"/>
              </w:rPr>
              <w:t xml:space="preserve">(HDC hdc, </w:t>
            </w:r>
            <w:r>
              <w:rPr>
                <w:rStyle w:val="hljs-keyword"/>
                <w:rFonts w:ascii="Consolas" w:hAnsi="Consolas"/>
                <w:color w:val="0101FD"/>
                <w:bdr w:val="none" w:sz="0" w:space="0" w:color="auto" w:frame="1"/>
              </w:rPr>
              <w:t>bool</w:t>
            </w:r>
            <w:r>
              <w:rPr>
                <w:rStyle w:val="hljs-params"/>
                <w:rFonts w:ascii="Consolas" w:hAnsi="Consolas"/>
                <w:color w:val="161616"/>
                <w:bdr w:val="none" w:sz="0" w:space="0" w:color="auto" w:frame="1"/>
              </w:rPr>
              <w:t xml:space="preserve"> transparent)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Define a brush handle.</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HBRUSH hBrush;</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solid blue brush.</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hBrush = CreateSolidBrush (RGB(</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255</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Associate the brush with the display device context.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SelectObject (hdc, hBrush);</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Draw a rectangle with blue background.</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Rectangle (hdc,  </w:t>
            </w:r>
            <w:r>
              <w:rPr>
                <w:rStyle w:val="hljs-number"/>
                <w:rFonts w:ascii="Consolas" w:hAnsi="Consolas"/>
                <w:color w:val="161616"/>
                <w:bdr w:val="none" w:sz="0" w:space="0" w:color="auto" w:frame="1"/>
              </w:rPr>
              <w:t>400</w:t>
            </w:r>
            <w:r>
              <w:rPr>
                <w:rStyle w:val="HTML"/>
                <w:rFonts w:ascii="Consolas" w:hAnsi="Consolas"/>
                <w:color w:val="161616"/>
                <w:bdr w:val="none" w:sz="0" w:space="0" w:color="auto" w:frame="1"/>
              </w:rPr>
              <w:t>,</w:t>
            </w:r>
            <w:r>
              <w:rPr>
                <w:rStyle w:val="hljs-number"/>
                <w:rFonts w:ascii="Consolas" w:hAnsi="Consolas"/>
                <w:color w:val="161616"/>
                <w:bdr w:val="none" w:sz="0" w:space="0" w:color="auto" w:frame="1"/>
              </w:rPr>
              <w:t>40</w:t>
            </w:r>
            <w:r>
              <w:rPr>
                <w:rStyle w:val="HTML"/>
                <w:rFonts w:ascii="Consolas" w:hAnsi="Consolas"/>
                <w:color w:val="161616"/>
                <w:bdr w:val="none" w:sz="0" w:space="0" w:color="auto" w:frame="1"/>
              </w:rPr>
              <w:t>,</w:t>
            </w:r>
            <w:r>
              <w:rPr>
                <w:rStyle w:val="hljs-number"/>
                <w:rFonts w:ascii="Consolas" w:hAnsi="Consolas"/>
                <w:color w:val="161616"/>
                <w:bdr w:val="none" w:sz="0" w:space="0" w:color="auto" w:frame="1"/>
              </w:rPr>
              <w:t>800</w:t>
            </w:r>
            <w:r>
              <w:rPr>
                <w:rStyle w:val="HTML"/>
                <w:rFonts w:ascii="Consolas" w:hAnsi="Consolas"/>
                <w:color w:val="161616"/>
                <w:bdr w:val="none" w:sz="0" w:space="0" w:color="auto" w:frame="1"/>
              </w:rPr>
              <w:t>,</w:t>
            </w:r>
            <w:r>
              <w:rPr>
                <w:rStyle w:val="hljs-number"/>
                <w:rFonts w:ascii="Consolas" w:hAnsi="Consolas"/>
                <w:color w:val="161616"/>
                <w:bdr w:val="none" w:sz="0" w:space="0" w:color="auto" w:frame="1"/>
              </w:rPr>
              <w:t>400</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hatch brush that draws horizontal red lines.</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hBrush = CreateHatchBrush(HatchStyleHorizontal, RGB(</w:t>
            </w:r>
            <w:r>
              <w:rPr>
                <w:rStyle w:val="hljs-number"/>
                <w:rFonts w:ascii="Consolas" w:hAnsi="Consolas"/>
                <w:color w:val="161616"/>
                <w:bdr w:val="none" w:sz="0" w:space="0" w:color="auto" w:frame="1"/>
              </w:rPr>
              <w:t>255</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Set the background color to yellow.</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SetBkColor(hdc, RGB(</w:t>
            </w:r>
            <w:r>
              <w:rPr>
                <w:rStyle w:val="hljs-number"/>
                <w:rFonts w:ascii="Consolas" w:hAnsi="Consolas"/>
                <w:color w:val="161616"/>
                <w:bdr w:val="none" w:sz="0" w:space="0" w:color="auto" w:frame="1"/>
              </w:rPr>
              <w:t>255</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255</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Select the hatch brush background transparency based on user's input.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
                <w:rFonts w:ascii="Consolas" w:hAnsi="Consolas"/>
                <w:color w:val="161616"/>
                <w:bdr w:val="none" w:sz="0" w:space="0" w:color="auto" w:frame="1"/>
              </w:rPr>
              <w:t xml:space="preserve"> (transparent == </w:t>
            </w:r>
            <w:r>
              <w:rPr>
                <w:rStyle w:val="hljs-literal"/>
                <w:rFonts w:ascii="Consolas" w:hAnsi="Consolas"/>
                <w:color w:val="07704A"/>
                <w:bdr w:val="none" w:sz="0" w:space="0" w:color="auto" w:frame="1"/>
              </w:rPr>
              <w:t>true</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Make the hatch brush background transparent.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This displays the outer rectangle blue background.</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SetBkMode(hdc, TRANSPARENT);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Make the hatch brush background opaque.</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This displays the inner rectangle yellow background.</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SetBkMode(hdc, OPAQUE);</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Associate the hatch brush with the current device context.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SelectObject(hdc, hBrush);</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Draw a rectangle with the specified hatch brush.</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Rectangle(hdc,  </w:t>
            </w:r>
            <w:r>
              <w:rPr>
                <w:rStyle w:val="hljs-number"/>
                <w:rFonts w:ascii="Consolas" w:hAnsi="Consolas"/>
                <w:color w:val="161616"/>
                <w:bdr w:val="none" w:sz="0" w:space="0" w:color="auto" w:frame="1"/>
              </w:rPr>
              <w:t>500</w:t>
            </w:r>
            <w:r>
              <w:rPr>
                <w:rStyle w:val="HTML"/>
                <w:rFonts w:ascii="Consolas" w:hAnsi="Consolas"/>
                <w:color w:val="161616"/>
                <w:bdr w:val="none" w:sz="0" w:space="0" w:color="auto" w:frame="1"/>
              </w:rPr>
              <w:t>,</w:t>
            </w:r>
            <w:r>
              <w:rPr>
                <w:rStyle w:val="hljs-number"/>
                <w:rFonts w:ascii="Consolas" w:hAnsi="Consolas"/>
                <w:color w:val="161616"/>
                <w:bdr w:val="none" w:sz="0" w:space="0" w:color="auto" w:frame="1"/>
              </w:rPr>
              <w:t>130</w:t>
            </w:r>
            <w:r>
              <w:rPr>
                <w:rStyle w:val="HTML"/>
                <w:rFonts w:ascii="Consolas" w:hAnsi="Consolas"/>
                <w:color w:val="161616"/>
                <w:bdr w:val="none" w:sz="0" w:space="0" w:color="auto" w:frame="1"/>
              </w:rPr>
              <w:t>,</w:t>
            </w:r>
            <w:r>
              <w:rPr>
                <w:rStyle w:val="hljs-number"/>
                <w:rFonts w:ascii="Consolas" w:hAnsi="Consolas"/>
                <w:color w:val="161616"/>
                <w:bdr w:val="none" w:sz="0" w:space="0" w:color="auto" w:frame="1"/>
              </w:rPr>
              <w:t>700</w:t>
            </w:r>
            <w:r>
              <w:rPr>
                <w:rStyle w:val="HTML"/>
                <w:rFonts w:ascii="Consolas" w:hAnsi="Consolas"/>
                <w:color w:val="161616"/>
                <w:bdr w:val="none" w:sz="0" w:space="0" w:color="auto" w:frame="1"/>
              </w:rPr>
              <w:t>,</w:t>
            </w:r>
            <w:r>
              <w:rPr>
                <w:rStyle w:val="hljs-number"/>
                <w:rFonts w:ascii="Consolas" w:hAnsi="Consolas"/>
                <w:color w:val="161616"/>
                <w:bdr w:val="none" w:sz="0" w:space="0" w:color="auto" w:frame="1"/>
              </w:rPr>
              <w:t>300</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FUNCTION: WndProc(HWND, UINT, WPARAM, LPARAM)</w:t>
            </w: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PURPOSE:  Processes messages for the main window.</w:t>
            </w: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WM_PAINT    - Paint the main window</w:t>
            </w: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WM_DESTROY  - post a quit message and return</w:t>
            </w: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w:t>
            </w:r>
          </w:p>
          <w:p w:rsidR="00C93496" w:rsidRDefault="00C93496" w:rsidP="00C93496">
            <w:pPr>
              <w:pStyle w:val="HTML0"/>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LRESULT CALLBACK </w:t>
            </w:r>
            <w:r>
              <w:rPr>
                <w:rStyle w:val="hljs-title"/>
                <w:rFonts w:ascii="Consolas" w:hAnsi="Consolas"/>
                <w:color w:val="006881"/>
                <w:bdr w:val="none" w:sz="0" w:space="0" w:color="auto" w:frame="1"/>
              </w:rPr>
              <w:t>WndProc</w:t>
            </w:r>
            <w:r>
              <w:rPr>
                <w:rStyle w:val="hljs-params"/>
                <w:rFonts w:ascii="Consolas" w:hAnsi="Consolas"/>
                <w:color w:val="161616"/>
                <w:bdr w:val="none" w:sz="0" w:space="0" w:color="auto" w:frame="1"/>
              </w:rPr>
              <w:t>(HWND hWnd, UINT message, WPARAM wParam, LPARAM lParam)</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PAINTSTRUCT ps;</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HDC hdc;</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TCHAR greeting[] = _T(</w:t>
            </w:r>
            <w:r>
              <w:rPr>
                <w:rStyle w:val="hljs-string"/>
                <w:rFonts w:ascii="Consolas" w:hAnsi="Consolas"/>
                <w:color w:val="A31515"/>
                <w:bdr w:val="none" w:sz="0" w:space="0" w:color="auto" w:frame="1"/>
              </w:rPr>
              <w:t>"Select your brush background."</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TCHAR wmId;</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TCHAR wmEvent;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
                <w:rFonts w:ascii="Consolas" w:hAnsi="Consolas"/>
                <w:color w:val="161616"/>
                <w:bdr w:val="none" w:sz="0" w:space="0" w:color="auto" w:frame="1"/>
              </w:rPr>
              <w:t xml:space="preserve"> (message)</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
                <w:rFonts w:ascii="Consolas" w:hAnsi="Consolas"/>
                <w:color w:val="161616"/>
                <w:bdr w:val="none" w:sz="0" w:space="0" w:color="auto" w:frame="1"/>
              </w:rPr>
              <w:t xml:space="preserve"> WM_PAINT: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hdc = BeginPaint(hWnd, &amp;ps);</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Start application-specific layout section.</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Just print the greeting string in the top left corner.</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TextOut(hdc,</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5</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5</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greeting, (</w:t>
            </w:r>
            <w:r>
              <w:rPr>
                <w:rStyle w:val="hljs-keyword"/>
                <w:rFonts w:ascii="Consolas" w:hAnsi="Consolas"/>
                <w:color w:val="0101FD"/>
                <w:bdr w:val="none" w:sz="0" w:space="0" w:color="auto" w:frame="1"/>
              </w:rPr>
              <w:t>int</w:t>
            </w:r>
            <w:r>
              <w:rPr>
                <w:rStyle w:val="HTML"/>
                <w:rFonts w:ascii="Consolas" w:hAnsi="Consolas"/>
                <w:color w:val="161616"/>
                <w:bdr w:val="none" w:sz="0" w:space="0" w:color="auto" w:frame="1"/>
              </w:rPr>
              <w:t>)_tcslen(greeting));</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End application-specific layout section.</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Draw rectangles using hatch brush.</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SetHatchBrushBackground(hdc, </w:t>
            </w:r>
            <w:r>
              <w:rPr>
                <w:rStyle w:val="hljs-literal"/>
                <w:rFonts w:ascii="Consolas" w:hAnsi="Consolas"/>
                <w:color w:val="07704A"/>
                <w:bdr w:val="none" w:sz="0" w:space="0" w:color="auto" w:frame="1"/>
              </w:rPr>
              <w:t>true</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EndPaint(hWnd, &amp;ps);</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
                <w:rFonts w:ascii="Consolas" w:hAnsi="Consolas"/>
                <w:color w:val="161616"/>
                <w:bdr w:val="none" w:sz="0" w:space="0" w:color="auto" w:frame="1"/>
              </w:rPr>
              <w:t xml:space="preserve"> WM_COMMAND:</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wmId    = LOWORD(wParam);</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wmEvent = HIWORD(wParam);</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hdc = GetDC(hWnd);</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
                <w:rFonts w:ascii="Consolas" w:hAnsi="Consolas"/>
                <w:color w:val="161616"/>
                <w:bdr w:val="none" w:sz="0" w:space="0" w:color="auto" w:frame="1"/>
              </w:rPr>
              <w:t xml:space="preserve"> (wmId) {</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
                <w:rFonts w:ascii="Consolas" w:hAnsi="Consolas"/>
                <w:color w:val="161616"/>
                <w:bdr w:val="none" w:sz="0" w:space="0" w:color="auto" w:frame="1"/>
              </w:rPr>
              <w:t xml:space="preserve"> BTN_MYBUTTON_ID_1:</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Draw the inner rectangle using a hatch brush transparent background.</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SetHatchBrushBackground(hdc, </w:t>
            </w:r>
            <w:r>
              <w:rPr>
                <w:rStyle w:val="hljs-literal"/>
                <w:rFonts w:ascii="Consolas" w:hAnsi="Consolas"/>
                <w:color w:val="07704A"/>
                <w:bdr w:val="none" w:sz="0" w:space="0" w:color="auto" w:frame="1"/>
              </w:rPr>
              <w:t>true</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MessageBox(hWnd, _T(</w:t>
            </w:r>
            <w:r>
              <w:rPr>
                <w:rStyle w:val="hljs-string"/>
                <w:rFonts w:ascii="Consolas" w:hAnsi="Consolas"/>
                <w:color w:val="A31515"/>
                <w:bdr w:val="none" w:sz="0" w:space="0" w:color="auto" w:frame="1"/>
              </w:rPr>
              <w:t>"Hatch brush background is TRANSPARENT"</w:t>
            </w:r>
            <w:r>
              <w:rPr>
                <w:rStyle w:val="HTML"/>
                <w:rFonts w:ascii="Consolas" w:hAnsi="Consolas"/>
                <w:color w:val="161616"/>
                <w:bdr w:val="none" w:sz="0" w:space="0" w:color="auto" w:frame="1"/>
              </w:rPr>
              <w:t>), _T(</w:t>
            </w:r>
            <w:r>
              <w:rPr>
                <w:rStyle w:val="hljs-string"/>
                <w:rFonts w:ascii="Consolas" w:hAnsi="Consolas"/>
                <w:color w:val="A31515"/>
                <w:bdr w:val="none" w:sz="0" w:space="0" w:color="auto" w:frame="1"/>
              </w:rPr>
              <w:t>"Information"</w:t>
            </w:r>
            <w:r>
              <w:rPr>
                <w:rStyle w:val="HTML"/>
                <w:rFonts w:ascii="Consolas" w:hAnsi="Consolas"/>
                <w:color w:val="161616"/>
                <w:bdr w:val="none" w:sz="0" w:space="0" w:color="auto" w:frame="1"/>
              </w:rPr>
              <w:t>), MB_OK);</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
                <w:rFonts w:ascii="Consolas" w:hAnsi="Consolas"/>
                <w:color w:val="161616"/>
                <w:bdr w:val="none" w:sz="0" w:space="0" w:color="auto" w:frame="1"/>
              </w:rPr>
              <w:t xml:space="preserve"> BTN_MYBUTTON_ID_2:</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Draw the inner rectangle using a hatch brush opaque background.</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SetHatchBrushBackground(hdc, </w:t>
            </w:r>
            <w:r>
              <w:rPr>
                <w:rStyle w:val="hljs-literal"/>
                <w:rFonts w:ascii="Consolas" w:hAnsi="Consolas"/>
                <w:color w:val="07704A"/>
                <w:bdr w:val="none" w:sz="0" w:space="0" w:color="auto" w:frame="1"/>
              </w:rPr>
              <w:t>false</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MessageBox(hWnd, _T(</w:t>
            </w:r>
            <w:r>
              <w:rPr>
                <w:rStyle w:val="hljs-string"/>
                <w:rFonts w:ascii="Consolas" w:hAnsi="Consolas"/>
                <w:color w:val="A31515"/>
                <w:bdr w:val="none" w:sz="0" w:space="0" w:color="auto" w:frame="1"/>
              </w:rPr>
              <w:t>"Hatch brush background is OPAQUE"</w:t>
            </w:r>
            <w:r>
              <w:rPr>
                <w:rStyle w:val="HTML"/>
                <w:rFonts w:ascii="Consolas" w:hAnsi="Consolas"/>
                <w:color w:val="161616"/>
                <w:bdr w:val="none" w:sz="0" w:space="0" w:color="auto" w:frame="1"/>
              </w:rPr>
              <w:t>), _T(</w:t>
            </w:r>
            <w:r>
              <w:rPr>
                <w:rStyle w:val="hljs-string"/>
                <w:rFonts w:ascii="Consolas" w:hAnsi="Consolas"/>
                <w:color w:val="A31515"/>
                <w:bdr w:val="none" w:sz="0" w:space="0" w:color="auto" w:frame="1"/>
              </w:rPr>
              <w:t>"Information"</w:t>
            </w:r>
            <w:r>
              <w:rPr>
                <w:rStyle w:val="HTML"/>
                <w:rFonts w:ascii="Consolas" w:hAnsi="Consolas"/>
                <w:color w:val="161616"/>
                <w:bdr w:val="none" w:sz="0" w:space="0" w:color="auto" w:frame="1"/>
              </w:rPr>
              <w:t>), MB_OK);</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
                <w:rFonts w:ascii="Consolas" w:hAnsi="Consolas"/>
                <w:color w:val="161616"/>
                <w:bdr w:val="none" w:sz="0" w:space="0" w:color="auto" w:frame="1"/>
              </w:rPr>
              <w:t xml:space="preserve"> WM_DESTROY:</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PostQuitMessage(</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DefWindowProc(hWnd, message, wParam, lParam);</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C93496" w:rsidRDefault="00C93496" w:rsidP="00C93496">
            <w:pPr>
              <w:pStyle w:val="HTML0"/>
              <w:rPr>
                <w:rStyle w:val="HTML"/>
                <w:rFonts w:ascii="Consolas" w:hAnsi="Consolas"/>
                <w:color w:val="161616"/>
                <w:bdr w:val="none" w:sz="0" w:space="0" w:color="auto" w:frame="1"/>
              </w:rPr>
            </w:pPr>
          </w:p>
          <w:p w:rsidR="00C93496" w:rsidRDefault="00C93496" w:rsidP="00C9349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C93496" w:rsidTr="00C93496">
              <w:tc>
                <w:tcPr>
                  <w:tcW w:w="0" w:type="auto"/>
                  <w:hideMark/>
                </w:tcPr>
                <w:p w:rsidR="00C93496" w:rsidRDefault="00C93496" w:rsidP="00C93496">
                  <w:bookmarkStart w:id="0" w:name="_GoBack"/>
                  <w:bookmarkEnd w:id="0"/>
                  <w:r>
                    <w:rPr>
                      <w:rStyle w:val="a6"/>
                    </w:rPr>
                    <w:t>标头</w:t>
                  </w:r>
                </w:p>
              </w:tc>
              <w:tc>
                <w:tcPr>
                  <w:tcW w:w="0" w:type="auto"/>
                  <w:hideMark/>
                </w:tcPr>
                <w:p w:rsidR="00C93496" w:rsidRDefault="00C93496" w:rsidP="00C93496">
                  <w:r>
                    <w:t>wingdi.h (包括 Windows.h)</w:t>
                  </w:r>
                </w:p>
              </w:tc>
            </w:tr>
            <w:tr w:rsidR="00C93496" w:rsidTr="00C93496">
              <w:tc>
                <w:tcPr>
                  <w:tcW w:w="0" w:type="auto"/>
                  <w:hideMark/>
                </w:tcPr>
                <w:p w:rsidR="00C93496" w:rsidRDefault="00C93496" w:rsidP="00C93496">
                  <w:r>
                    <w:rPr>
                      <w:rStyle w:val="a6"/>
                    </w:rPr>
                    <w:t>Library</w:t>
                  </w:r>
                </w:p>
              </w:tc>
              <w:tc>
                <w:tcPr>
                  <w:tcW w:w="0" w:type="auto"/>
                  <w:hideMark/>
                </w:tcPr>
                <w:p w:rsidR="00C93496" w:rsidRDefault="00C93496" w:rsidP="00C93496">
                  <w:r>
                    <w:t>Gdi32.lib</w:t>
                  </w:r>
                </w:p>
              </w:tc>
            </w:tr>
            <w:tr w:rsidR="00C93496" w:rsidTr="00C93496">
              <w:tc>
                <w:tcPr>
                  <w:tcW w:w="0" w:type="auto"/>
                  <w:hideMark/>
                </w:tcPr>
                <w:p w:rsidR="00C93496" w:rsidRDefault="00C93496" w:rsidP="00C93496">
                  <w:r>
                    <w:rPr>
                      <w:rStyle w:val="a6"/>
                    </w:rPr>
                    <w:t>DLL</w:t>
                  </w:r>
                </w:p>
              </w:tc>
              <w:tc>
                <w:tcPr>
                  <w:tcW w:w="0" w:type="auto"/>
                  <w:hideMark/>
                </w:tcPr>
                <w:p w:rsidR="00C93496" w:rsidRDefault="00C93496" w:rsidP="00C93496">
                  <w:r>
                    <w:t>Gdi32.dll</w:t>
                  </w:r>
                </w:p>
              </w:tc>
            </w:tr>
          </w:tbl>
          <w:p w:rsidR="00C93496" w:rsidRDefault="00C93496" w:rsidP="00C9349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C93496" w:rsidRDefault="00C93496" w:rsidP="00C93496">
            <w:pPr>
              <w:pStyle w:val="a5"/>
              <w:shd w:val="clear" w:color="auto" w:fill="FFFFFF"/>
              <w:rPr>
                <w:rFonts w:ascii="Segoe UI" w:hAnsi="Segoe UI" w:cs="Segoe UI"/>
                <w:color w:val="161616"/>
              </w:rPr>
            </w:pPr>
            <w:hyperlink r:id="rId202" w:history="1">
              <w:r>
                <w:rPr>
                  <w:rStyle w:val="a4"/>
                  <w:rFonts w:ascii="Segoe UI" w:hAnsi="Segoe UI" w:cs="Segoe UI"/>
                </w:rPr>
                <w:t>画笔函数</w:t>
              </w:r>
            </w:hyperlink>
          </w:p>
          <w:p w:rsidR="00C93496" w:rsidRDefault="00C93496" w:rsidP="00C93496">
            <w:pPr>
              <w:pStyle w:val="a5"/>
              <w:shd w:val="clear" w:color="auto" w:fill="FFFFFF"/>
              <w:rPr>
                <w:rFonts w:ascii="Segoe UI" w:hAnsi="Segoe UI" w:cs="Segoe UI"/>
                <w:color w:val="161616"/>
              </w:rPr>
            </w:pPr>
            <w:hyperlink r:id="rId203" w:history="1">
              <w:r>
                <w:rPr>
                  <w:rStyle w:val="a4"/>
                  <w:rFonts w:ascii="Segoe UI" w:hAnsi="Segoe UI" w:cs="Segoe UI"/>
                </w:rPr>
                <w:t>画笔概述</w:t>
              </w:r>
            </w:hyperlink>
          </w:p>
          <w:p w:rsidR="00C93496" w:rsidRDefault="00C93496" w:rsidP="00C93496">
            <w:pPr>
              <w:pStyle w:val="a5"/>
              <w:shd w:val="clear" w:color="auto" w:fill="FFFFFF"/>
              <w:rPr>
                <w:rFonts w:ascii="Segoe UI" w:hAnsi="Segoe UI" w:cs="Segoe UI"/>
                <w:color w:val="161616"/>
              </w:rPr>
            </w:pPr>
            <w:hyperlink r:id="rId204" w:history="1">
              <w:r>
                <w:rPr>
                  <w:rStyle w:val="a4"/>
                  <w:rFonts w:ascii="Segoe UI" w:hAnsi="Segoe UI" w:cs="Segoe UI"/>
                </w:rPr>
                <w:t>COLORREF</w:t>
              </w:r>
            </w:hyperlink>
          </w:p>
          <w:p w:rsidR="00C93496" w:rsidRDefault="00C93496" w:rsidP="00C93496">
            <w:pPr>
              <w:pStyle w:val="a5"/>
              <w:shd w:val="clear" w:color="auto" w:fill="FFFFFF"/>
              <w:rPr>
                <w:rFonts w:ascii="Segoe UI" w:hAnsi="Segoe UI" w:cs="Segoe UI"/>
                <w:color w:val="161616"/>
              </w:rPr>
            </w:pPr>
            <w:hyperlink r:id="rId205" w:history="1">
              <w:r>
                <w:rPr>
                  <w:rStyle w:val="a4"/>
                  <w:rFonts w:ascii="Segoe UI" w:hAnsi="Segoe UI" w:cs="Segoe UI"/>
                </w:rPr>
                <w:t>CreateDIBPatternBrush</w:t>
              </w:r>
            </w:hyperlink>
          </w:p>
          <w:p w:rsidR="00C93496" w:rsidRDefault="00C93496" w:rsidP="00C93496">
            <w:pPr>
              <w:pStyle w:val="a5"/>
              <w:shd w:val="clear" w:color="auto" w:fill="FFFFFF"/>
              <w:rPr>
                <w:rFonts w:ascii="Segoe UI" w:hAnsi="Segoe UI" w:cs="Segoe UI"/>
                <w:color w:val="161616"/>
              </w:rPr>
            </w:pPr>
            <w:hyperlink r:id="rId206" w:history="1">
              <w:r>
                <w:rPr>
                  <w:rStyle w:val="a4"/>
                  <w:rFonts w:ascii="Segoe UI" w:hAnsi="Segoe UI" w:cs="Segoe UI"/>
                </w:rPr>
                <w:t>CreateDIBPatternBrushPt</w:t>
              </w:r>
            </w:hyperlink>
          </w:p>
          <w:p w:rsidR="00C93496" w:rsidRDefault="00C93496" w:rsidP="00C93496">
            <w:pPr>
              <w:pStyle w:val="a5"/>
              <w:shd w:val="clear" w:color="auto" w:fill="FFFFFF"/>
              <w:rPr>
                <w:rFonts w:ascii="Segoe UI" w:hAnsi="Segoe UI" w:cs="Segoe UI"/>
                <w:color w:val="161616"/>
              </w:rPr>
            </w:pPr>
            <w:hyperlink r:id="rId207" w:history="1">
              <w:r>
                <w:rPr>
                  <w:rStyle w:val="a4"/>
                  <w:rFonts w:ascii="Segoe UI" w:hAnsi="Segoe UI" w:cs="Segoe UI"/>
                </w:rPr>
                <w:t>CreatePatternBrush</w:t>
              </w:r>
            </w:hyperlink>
          </w:p>
          <w:p w:rsidR="00C93496" w:rsidRDefault="00C93496" w:rsidP="00C93496">
            <w:pPr>
              <w:pStyle w:val="a5"/>
              <w:shd w:val="clear" w:color="auto" w:fill="FFFFFF"/>
              <w:rPr>
                <w:rFonts w:ascii="Segoe UI" w:hAnsi="Segoe UI" w:cs="Segoe UI"/>
                <w:color w:val="161616"/>
              </w:rPr>
            </w:pPr>
            <w:hyperlink r:id="rId208" w:history="1">
              <w:r>
                <w:rPr>
                  <w:rStyle w:val="a4"/>
                  <w:rFonts w:ascii="Segoe UI" w:hAnsi="Segoe UI" w:cs="Segoe UI"/>
                </w:rPr>
                <w:t>CreateSolidBrush</w:t>
              </w:r>
            </w:hyperlink>
          </w:p>
          <w:p w:rsidR="00C93496" w:rsidRDefault="00C93496" w:rsidP="00C93496">
            <w:pPr>
              <w:pStyle w:val="a5"/>
              <w:shd w:val="clear" w:color="auto" w:fill="FFFFFF"/>
              <w:rPr>
                <w:rFonts w:ascii="Segoe UI" w:hAnsi="Segoe UI" w:cs="Segoe UI"/>
                <w:color w:val="161616"/>
              </w:rPr>
            </w:pPr>
            <w:hyperlink r:id="rId209" w:history="1">
              <w:r>
                <w:rPr>
                  <w:rStyle w:val="a4"/>
                  <w:rFonts w:ascii="Segoe UI" w:hAnsi="Segoe UI" w:cs="Segoe UI"/>
                </w:rPr>
                <w:t>DeleteObject</w:t>
              </w:r>
            </w:hyperlink>
          </w:p>
          <w:p w:rsidR="00C93496" w:rsidRDefault="00C93496" w:rsidP="00C93496">
            <w:pPr>
              <w:pStyle w:val="a5"/>
              <w:shd w:val="clear" w:color="auto" w:fill="FFFFFF"/>
              <w:rPr>
                <w:rFonts w:ascii="Segoe UI" w:hAnsi="Segoe UI" w:cs="Segoe UI"/>
                <w:color w:val="161616"/>
              </w:rPr>
            </w:pPr>
            <w:hyperlink r:id="rId210" w:history="1">
              <w:r>
                <w:rPr>
                  <w:rStyle w:val="a4"/>
                  <w:rFonts w:ascii="Segoe UI" w:hAnsi="Segoe UI" w:cs="Segoe UI"/>
                </w:rPr>
                <w:t>GetBrushOrgEx</w:t>
              </w:r>
            </w:hyperlink>
          </w:p>
          <w:p w:rsidR="00C93496" w:rsidRDefault="00C93496" w:rsidP="00C93496">
            <w:pPr>
              <w:pStyle w:val="a5"/>
              <w:shd w:val="clear" w:color="auto" w:fill="FFFFFF"/>
              <w:rPr>
                <w:rFonts w:ascii="Segoe UI" w:hAnsi="Segoe UI" w:cs="Segoe UI"/>
                <w:color w:val="161616"/>
              </w:rPr>
            </w:pPr>
            <w:hyperlink r:id="rId211" w:history="1">
              <w:r>
                <w:rPr>
                  <w:rStyle w:val="a4"/>
                  <w:rFonts w:ascii="Segoe UI" w:hAnsi="Segoe UI" w:cs="Segoe UI"/>
                </w:rPr>
                <w:t>RGB</w:t>
              </w:r>
            </w:hyperlink>
          </w:p>
          <w:p w:rsidR="00C93496" w:rsidRDefault="00C93496" w:rsidP="00C93496">
            <w:pPr>
              <w:pStyle w:val="a5"/>
              <w:shd w:val="clear" w:color="auto" w:fill="FFFFFF"/>
              <w:rPr>
                <w:rFonts w:ascii="Segoe UI" w:hAnsi="Segoe UI" w:cs="Segoe UI"/>
                <w:color w:val="161616"/>
              </w:rPr>
            </w:pPr>
            <w:hyperlink r:id="rId212" w:history="1">
              <w:r>
                <w:rPr>
                  <w:rStyle w:val="a4"/>
                  <w:rFonts w:ascii="Segoe UI" w:hAnsi="Segoe UI" w:cs="Segoe UI"/>
                </w:rPr>
                <w:t>SelectObject</w:t>
              </w:r>
            </w:hyperlink>
          </w:p>
          <w:p w:rsidR="00C93496" w:rsidRDefault="00C93496" w:rsidP="00C93496">
            <w:pPr>
              <w:pStyle w:val="a5"/>
              <w:shd w:val="clear" w:color="auto" w:fill="FFFFFF"/>
              <w:rPr>
                <w:rFonts w:ascii="Segoe UI" w:hAnsi="Segoe UI" w:cs="Segoe UI"/>
                <w:color w:val="161616"/>
              </w:rPr>
            </w:pPr>
            <w:hyperlink r:id="rId213" w:history="1">
              <w:r>
                <w:rPr>
                  <w:rStyle w:val="a4"/>
                  <w:rFonts w:ascii="Segoe UI" w:hAnsi="Segoe UI" w:cs="Segoe UI"/>
                </w:rPr>
                <w:t>SetBkMode</w:t>
              </w:r>
            </w:hyperlink>
          </w:p>
          <w:p w:rsidR="00C93496" w:rsidRDefault="00C93496" w:rsidP="00C93496">
            <w:pPr>
              <w:pStyle w:val="a5"/>
              <w:shd w:val="clear" w:color="auto" w:fill="FFFFFF"/>
              <w:rPr>
                <w:rFonts w:ascii="Segoe UI" w:hAnsi="Segoe UI" w:cs="Segoe UI"/>
                <w:color w:val="161616"/>
              </w:rPr>
            </w:pPr>
            <w:hyperlink r:id="rId214" w:history="1">
              <w:r>
                <w:rPr>
                  <w:rStyle w:val="a4"/>
                  <w:rFonts w:ascii="Segoe UI" w:hAnsi="Segoe UI" w:cs="Segoe UI"/>
                </w:rPr>
                <w:t>SetBrushOrgEx</w:t>
              </w:r>
            </w:hyperlink>
          </w:p>
          <w:p w:rsidR="00C93496" w:rsidRDefault="00C93496" w:rsidP="00C93496">
            <w:pPr>
              <w:rPr>
                <w:rFonts w:hint="eastAsia"/>
              </w:rPr>
            </w:pPr>
          </w:p>
        </w:tc>
      </w:tr>
    </w:tbl>
    <w:p w:rsidR="00C93496" w:rsidRPr="00C93496" w:rsidRDefault="00C93496" w:rsidP="00C93496">
      <w:pPr>
        <w:rPr>
          <w:rFonts w:hint="eastAsia"/>
        </w:rPr>
      </w:pPr>
    </w:p>
    <w:p w:rsidR="008359D7" w:rsidRPr="008359D7" w:rsidRDefault="008359D7" w:rsidP="008359D7">
      <w:pPr>
        <w:rPr>
          <w:rFonts w:hint="eastAsia"/>
        </w:rPr>
      </w:pPr>
    </w:p>
    <w:p w:rsidR="00E839AB" w:rsidRPr="00E839AB" w:rsidRDefault="00E839AB" w:rsidP="00E839AB">
      <w:pPr>
        <w:rPr>
          <w:rFonts w:hint="eastAsia"/>
        </w:rPr>
      </w:pPr>
    </w:p>
    <w:p w:rsidR="009172D7" w:rsidRPr="009172D7" w:rsidRDefault="009172D7" w:rsidP="009172D7">
      <w:pPr>
        <w:rPr>
          <w:rFonts w:hint="eastAsia"/>
        </w:rPr>
      </w:pPr>
    </w:p>
    <w:p w:rsidR="00E85C2C" w:rsidRPr="00E85C2C" w:rsidRDefault="00E85C2C" w:rsidP="00E85C2C">
      <w:pPr>
        <w:rPr>
          <w:rFonts w:hint="eastAsia"/>
        </w:rPr>
      </w:pPr>
    </w:p>
    <w:p w:rsidR="00971232" w:rsidRDefault="006801CE" w:rsidP="006801CE">
      <w:pPr>
        <w:pStyle w:val="1"/>
      </w:pPr>
      <w:r>
        <w:rPr>
          <w:rFonts w:hint="eastAsia"/>
        </w:rPr>
        <w:t>这一节主要学习window窗口的创建以及消息处理，主要又两个函数一个是WinMain，另外一个是WndProc我们用两种方式来学习</w:t>
      </w:r>
    </w:p>
    <w:p w:rsidR="006801CE" w:rsidRDefault="006801CE" w:rsidP="006342D1">
      <w:pPr>
        <w:pStyle w:val="2"/>
      </w:pPr>
      <w:r>
        <w:rPr>
          <w:rFonts w:hint="eastAsia"/>
        </w:rPr>
        <w:t>1</w:t>
      </w:r>
      <w:r>
        <w:t>.</w:t>
      </w:r>
      <w:r>
        <w:rPr>
          <w:rFonts w:hint="eastAsia"/>
        </w:rPr>
        <w:t>从零开始全部手写代码，其实可以用向导创建一个项目，然后我们移除它的代码，新建c文件，自己来写</w:t>
      </w:r>
    </w:p>
    <w:tbl>
      <w:tblPr>
        <w:tblStyle w:val="a3"/>
        <w:tblW w:w="0" w:type="auto"/>
        <w:tblLook w:val="04A0" w:firstRow="1" w:lastRow="0" w:firstColumn="1" w:lastColumn="0" w:noHBand="0" w:noVBand="1"/>
      </w:tblPr>
      <w:tblGrid>
        <w:gridCol w:w="8296"/>
      </w:tblGrid>
      <w:tr w:rsidR="006342D1" w:rsidTr="006342D1">
        <w:tc>
          <w:tcPr>
            <w:tcW w:w="8296" w:type="dxa"/>
          </w:tcPr>
          <w:p w:rsidR="006342D1" w:rsidRDefault="006342D1" w:rsidP="006342D1">
            <w:r w:rsidRPr="006342D1">
              <w:rPr>
                <w:noProof/>
              </w:rPr>
              <w:drawing>
                <wp:inline distT="0" distB="0" distL="0" distR="0" wp14:anchorId="6DDB09F2" wp14:editId="1A9B6E7E">
                  <wp:extent cx="2800741" cy="484890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5"/>
                          <a:stretch>
                            <a:fillRect/>
                          </a:stretch>
                        </pic:blipFill>
                        <pic:spPr>
                          <a:xfrm>
                            <a:off x="0" y="0"/>
                            <a:ext cx="2800741" cy="4848902"/>
                          </a:xfrm>
                          <a:prstGeom prst="rect">
                            <a:avLst/>
                          </a:prstGeom>
                        </pic:spPr>
                      </pic:pic>
                    </a:graphicData>
                  </a:graphic>
                </wp:inline>
              </w:drawing>
            </w:r>
          </w:p>
        </w:tc>
      </w:tr>
    </w:tbl>
    <w:p w:rsidR="006342D1" w:rsidRDefault="006342D1" w:rsidP="006342D1">
      <w:pPr>
        <w:pStyle w:val="3"/>
      </w:pPr>
      <w:r>
        <w:rPr>
          <w:rFonts w:hint="eastAsia"/>
        </w:rPr>
        <w:t>MyWinApp的代码如下。</w:t>
      </w:r>
    </w:p>
    <w:tbl>
      <w:tblPr>
        <w:tblStyle w:val="a3"/>
        <w:tblW w:w="0" w:type="auto"/>
        <w:tblLook w:val="04A0" w:firstRow="1" w:lastRow="0" w:firstColumn="1" w:lastColumn="0" w:noHBand="0" w:noVBand="1"/>
      </w:tblPr>
      <w:tblGrid>
        <w:gridCol w:w="14451"/>
      </w:tblGrid>
      <w:tr w:rsidR="006342D1" w:rsidTr="006342D1">
        <w:tc>
          <w:tcPr>
            <w:tcW w:w="14451" w:type="dxa"/>
          </w:tcPr>
          <w:p w:rsidR="006342D1" w:rsidRDefault="006342D1" w:rsidP="006342D1">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"stdafx.h"</w:t>
            </w:r>
          </w:p>
          <w:p w:rsidR="006342D1" w:rsidRDefault="006342D1" w:rsidP="006342D1">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"resource.h"</w:t>
            </w:r>
          </w:p>
          <w:p w:rsidR="006342D1" w:rsidRDefault="006342D1" w:rsidP="006342D1">
            <w:pPr>
              <w:autoSpaceDE w:val="0"/>
              <w:autoSpaceDN w:val="0"/>
              <w:adjustRightInd w:val="0"/>
              <w:jc w:val="left"/>
              <w:rPr>
                <w:rFonts w:ascii="微软雅黑" w:eastAsia="微软雅黑" w:hAnsi="Times New Roman" w:cs="Times New Roman"/>
                <w:noProof/>
                <w:color w:val="A31515"/>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#define</w:t>
            </w:r>
            <w:r>
              <w:rPr>
                <w:rFonts w:ascii="微软雅黑" w:eastAsia="微软雅黑" w:hAnsi="Times New Roman" w:cs="Times New Roman"/>
                <w:noProof/>
                <w:kern w:val="0"/>
                <w:sz w:val="22"/>
              </w:rPr>
              <w:t xml:space="preserve"> MAX_LOADSTRING 100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全局变量:</w:t>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HINSTANCE hInst;</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当前实例</w:t>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TCHAR szTitle[MAX_LOADSTRING];</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标题栏文本</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TCHAR szWindowClass[MAX_LOADSTRING];</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LRESULT CALLBACK  WndProc(HWND hwnd,UINT uMsg,WPARAM wParam,LPARAM lParam);</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APIENTRY _tWinMain(HINSTANCE hInstance,HINSTANCE hprevInstance,LPTSTR lpCmdLine,</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nCmdShow)</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MSG msg;</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//从字符串表中加载字符串</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LoadString(hInstance,IDS_APP_TITLE,szTitle,MAX_LOADSTRING);</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LoadString(hInstance, IDC_LESSION6CREATEWIN,szWindowClass,MAX_LOADSTRING);</w:t>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//1.设计窗口类</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WNDCLASS wcex;</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wcex.style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CS_HREDRAW | CS_VREDRAW;</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wcex.lpfnWndProc</w:t>
            </w:r>
            <w:r>
              <w:rPr>
                <w:rFonts w:ascii="微软雅黑" w:eastAsia="微软雅黑" w:hAnsi="Times New Roman" w:cs="Times New Roman"/>
                <w:noProof/>
                <w:kern w:val="0"/>
                <w:sz w:val="22"/>
              </w:rPr>
              <w:tab/>
              <w:t>= WndProc;</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wcex.cbClsExtra</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wcex.cbWndExtra</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wcex.hInstance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hInstance;</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wcex.hIcon</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LoadIcon(hInstance, MAKEINTRESOURCE(IDI_LESSION6CREATEWIN));</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wcex.hCursor</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LoadCursor(NULL, IDC_ARROW);</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wcex.hbrBackground</w:t>
            </w:r>
            <w:r>
              <w:rPr>
                <w:rFonts w:ascii="微软雅黑" w:eastAsia="微软雅黑" w:hAnsi="Times New Roman" w:cs="Times New Roman"/>
                <w:noProof/>
                <w:kern w:val="0"/>
                <w:sz w:val="22"/>
              </w:rPr>
              <w:tab/>
              <w:t>= (HBRUSH)(COLOR_WINDOW+1);</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wcex.lpszMenuName</w:t>
            </w:r>
            <w:r>
              <w:rPr>
                <w:rFonts w:ascii="微软雅黑" w:eastAsia="微软雅黑" w:hAnsi="Times New Roman" w:cs="Times New Roman"/>
                <w:noProof/>
                <w:kern w:val="0"/>
                <w:sz w:val="22"/>
              </w:rPr>
              <w:tab/>
              <w:t>= MAKEINTRESOURCE(IDC_LESSION6CREATEWIN);</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wcex.lpszClassName</w:t>
            </w:r>
            <w:r>
              <w:rPr>
                <w:rFonts w:ascii="微软雅黑" w:eastAsia="微软雅黑" w:hAnsi="Times New Roman" w:cs="Times New Roman"/>
                <w:noProof/>
                <w:kern w:val="0"/>
                <w:sz w:val="22"/>
              </w:rPr>
              <w:tab/>
              <w:t>= _T(</w:t>
            </w:r>
            <w:r>
              <w:rPr>
                <w:rFonts w:ascii="微软雅黑" w:eastAsia="微软雅黑" w:hAnsi="Times New Roman" w:cs="Times New Roman"/>
                <w:noProof/>
                <w:color w:val="A31515"/>
                <w:kern w:val="0"/>
                <w:sz w:val="22"/>
              </w:rPr>
              <w:t>"MyWin"</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//2.注册窗口类</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RegisterClass(&amp;wcex);</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//3.创建窗口</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HWND hwnd;</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hwnd = CreateWindow(</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_T(</w:t>
            </w:r>
            <w:r>
              <w:rPr>
                <w:rFonts w:ascii="微软雅黑" w:eastAsia="微软雅黑" w:hAnsi="Times New Roman" w:cs="Times New Roman"/>
                <w:noProof/>
                <w:color w:val="A31515"/>
                <w:kern w:val="0"/>
                <w:sz w:val="22"/>
              </w:rPr>
              <w:t>"MyWin"</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_T(</w:t>
            </w:r>
            <w:r>
              <w:rPr>
                <w:rFonts w:ascii="微软雅黑" w:eastAsia="微软雅黑" w:hAnsi="Times New Roman" w:cs="Times New Roman"/>
                <w:noProof/>
                <w:color w:val="A31515"/>
                <w:kern w:val="0"/>
                <w:sz w:val="22"/>
              </w:rPr>
              <w:t>"Lession6"</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WS_OVERLAPPEDWINDOW,</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CW_USEDEFAULT,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CW_USEDEFAULT,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CW_USEDEFAULT,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CW_USEDEFAULT,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NULL,</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NULL,</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hInstance,</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NULL);</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(!hwnd)</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MessageBox(NULL,_T(</w:t>
            </w:r>
            <w:r>
              <w:rPr>
                <w:rFonts w:ascii="微软雅黑" w:eastAsia="微软雅黑" w:hAnsi="Times New Roman" w:cs="Times New Roman"/>
                <w:noProof/>
                <w:color w:val="A31515"/>
                <w:kern w:val="0"/>
                <w:sz w:val="22"/>
              </w:rPr>
              <w:t>"创建窗口失败"</w:t>
            </w:r>
            <w:r>
              <w:rPr>
                <w:rFonts w:ascii="微软雅黑" w:eastAsia="微软雅黑" w:hAnsi="Times New Roman" w:cs="Times New Roman"/>
                <w:noProof/>
                <w:kern w:val="0"/>
                <w:sz w:val="22"/>
              </w:rPr>
              <w:t>),_T(</w:t>
            </w:r>
            <w:r>
              <w:rPr>
                <w:rFonts w:ascii="微软雅黑" w:eastAsia="微软雅黑" w:hAnsi="Times New Roman" w:cs="Times New Roman"/>
                <w:noProof/>
                <w:color w:val="A31515"/>
                <w:kern w:val="0"/>
                <w:sz w:val="22"/>
              </w:rPr>
              <w:t>"错误"</w:t>
            </w:r>
            <w:r>
              <w:rPr>
                <w:rFonts w:ascii="微软雅黑" w:eastAsia="微软雅黑" w:hAnsi="Times New Roman" w:cs="Times New Roman"/>
                <w:noProof/>
                <w:kern w:val="0"/>
                <w:sz w:val="22"/>
              </w:rPr>
              <w:t>),MB_OK);</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t xml:space="preserve"> </w:t>
            </w:r>
            <w:r>
              <w:rPr>
                <w:rFonts w:ascii="微软雅黑" w:eastAsia="微软雅黑" w:hAnsi="Times New Roman" w:cs="Times New Roman"/>
                <w:noProof/>
                <w:color w:val="008000"/>
                <w:kern w:val="0"/>
                <w:sz w:val="22"/>
              </w:rPr>
              <w:t>//4.显示窗口</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ShowWindow(hwnd, nCmdShow);</w:t>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//5.更新窗口</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UpdateWindow(hwnd);</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//6.学习循环</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while</w:t>
            </w:r>
            <w:r>
              <w:rPr>
                <w:rFonts w:ascii="微软雅黑" w:eastAsia="微软雅黑" w:hAnsi="Times New Roman" w:cs="Times New Roman"/>
                <w:noProof/>
                <w:kern w:val="0"/>
                <w:sz w:val="22"/>
              </w:rPr>
              <w:t>(GetMessage(&amp;msg,NULL,0,0))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TranslateMessage(&amp;msg);</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DispatchMessage(&amp;msg);</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msg.wParam;</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LRESULT CALLBACK  WndProc(HWND hwnd,UINT uMsg,WPARAM wParam,LPARAM lParam)</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wmId, wmEvent;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PAINTSTRUCT ps;</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HDC hdc;</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(uMsg)</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WM_COMMAND:</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wmId = LOWORD(wParam);</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(wmId)</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IDM_EXIT: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PostQuitMessage(0);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IDM_ABOUT: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MessageBox(NULL,_T(</w:t>
            </w:r>
            <w:r>
              <w:rPr>
                <w:rFonts w:ascii="微软雅黑" w:eastAsia="微软雅黑" w:hAnsi="Times New Roman" w:cs="Times New Roman"/>
                <w:noProof/>
                <w:color w:val="A31515"/>
                <w:kern w:val="0"/>
                <w:sz w:val="22"/>
              </w:rPr>
              <w:t>"Lession6-create-win\n version 1.0\n Date Created: 2024/08/29"</w:t>
            </w:r>
            <w:r>
              <w:rPr>
                <w:rFonts w:ascii="微软雅黑" w:eastAsia="微软雅黑" w:hAnsi="Times New Roman" w:cs="Times New Roman"/>
                <w:noProof/>
                <w:kern w:val="0"/>
                <w:sz w:val="22"/>
              </w:rPr>
              <w:t>),_T(</w:t>
            </w:r>
            <w:r>
              <w:rPr>
                <w:rFonts w:ascii="微软雅黑" w:eastAsia="微软雅黑" w:hAnsi="Times New Roman" w:cs="Times New Roman"/>
                <w:noProof/>
                <w:color w:val="A31515"/>
                <w:kern w:val="0"/>
                <w:sz w:val="22"/>
              </w:rPr>
              <w:t>"About"</w:t>
            </w:r>
            <w:r>
              <w:rPr>
                <w:rFonts w:ascii="微软雅黑" w:eastAsia="微软雅黑" w:hAnsi="Times New Roman" w:cs="Times New Roman"/>
                <w:noProof/>
                <w:kern w:val="0"/>
                <w:sz w:val="22"/>
              </w:rPr>
              <w:t>),0);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default</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DefWindowProc(hwnd, uMsg, wParam, lParam);</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WM_PAINT: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hdc = BeginPaint(hwnd,&amp;ps);</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xml:space="preserve"> TextOut(hdc,0,0,_T(</w:t>
            </w:r>
            <w:r>
              <w:rPr>
                <w:rFonts w:ascii="微软雅黑" w:eastAsia="微软雅黑" w:hAnsi="Times New Roman" w:cs="Times New Roman"/>
                <w:noProof/>
                <w:color w:val="A31515"/>
                <w:kern w:val="0"/>
                <w:sz w:val="22"/>
              </w:rPr>
              <w:t>"Hello, Windows"</w:t>
            </w:r>
            <w:r>
              <w:rPr>
                <w:rFonts w:ascii="微软雅黑" w:eastAsia="微软雅黑" w:hAnsi="Times New Roman" w:cs="Times New Roman"/>
                <w:noProof/>
                <w:kern w:val="0"/>
                <w:sz w:val="22"/>
              </w:rPr>
              <w:t>),wcslen(_T(</w:t>
            </w:r>
            <w:r>
              <w:rPr>
                <w:rFonts w:ascii="微软雅黑" w:eastAsia="微软雅黑" w:hAnsi="Times New Roman" w:cs="Times New Roman"/>
                <w:noProof/>
                <w:color w:val="A31515"/>
                <w:kern w:val="0"/>
                <w:sz w:val="22"/>
              </w:rPr>
              <w:t>"Hello, Windows"</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EndPaint(hwnd,&amp;ps);</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WM_DESTROY:</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PostQuitMessage(0);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default</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DefWindowProc(hwnd, uMsg, wParam, lParam);</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6342D1" w:rsidRDefault="006342D1" w:rsidP="006342D1">
            <w:r>
              <w:rPr>
                <w:rFonts w:ascii="微软雅黑" w:eastAsia="微软雅黑" w:hAnsi="Times New Roman" w:cs="Times New Roman"/>
                <w:noProof/>
                <w:kern w:val="0"/>
                <w:sz w:val="22"/>
              </w:rPr>
              <w:t>}</w:t>
            </w:r>
          </w:p>
        </w:tc>
      </w:tr>
    </w:tbl>
    <w:p w:rsidR="006342D1" w:rsidRPr="006342D1" w:rsidRDefault="006342D1" w:rsidP="006342D1">
      <w:pPr>
        <w:pStyle w:val="3"/>
      </w:pPr>
      <w:r>
        <w:rPr>
          <w:rFonts w:hint="eastAsia"/>
        </w:rPr>
        <w:t>注意：WndProc非常重要，如果你在写switch语句的时候忘了写defaut里面的代码，会导致窗口创建失败</w:t>
      </w:r>
    </w:p>
    <w:p w:rsidR="006801CE" w:rsidRDefault="006801CE" w:rsidP="006801CE">
      <w:pPr>
        <w:pStyle w:val="2"/>
      </w:pPr>
      <w:r>
        <w:rPr>
          <w:rFonts w:hint="eastAsia"/>
        </w:rPr>
        <w:t>2</w:t>
      </w:r>
      <w:r>
        <w:t>.</w:t>
      </w:r>
      <w:r>
        <w:rPr>
          <w:rFonts w:hint="eastAsia"/>
        </w:rPr>
        <w:t>使用向导创建项目，有一个示例代码</w:t>
      </w:r>
    </w:p>
    <w:p w:rsidR="006342D1" w:rsidRDefault="006342D1" w:rsidP="006342D1">
      <w:pPr>
        <w:pStyle w:val="2"/>
      </w:pPr>
      <w:r>
        <w:rPr>
          <w:rFonts w:hint="eastAsia"/>
        </w:rPr>
        <w:t>我们把向导创建的代码恢复回来</w:t>
      </w:r>
    </w:p>
    <w:tbl>
      <w:tblPr>
        <w:tblStyle w:val="a3"/>
        <w:tblW w:w="0" w:type="auto"/>
        <w:tblLook w:val="04A0" w:firstRow="1" w:lastRow="0" w:firstColumn="1" w:lastColumn="0" w:noHBand="0" w:noVBand="1"/>
      </w:tblPr>
      <w:tblGrid>
        <w:gridCol w:w="8296"/>
      </w:tblGrid>
      <w:tr w:rsidR="006342D1" w:rsidTr="006342D1">
        <w:tc>
          <w:tcPr>
            <w:tcW w:w="8296" w:type="dxa"/>
          </w:tcPr>
          <w:p w:rsidR="006342D1" w:rsidRDefault="006342D1" w:rsidP="006342D1">
            <w:r w:rsidRPr="006342D1">
              <w:rPr>
                <w:noProof/>
              </w:rPr>
              <w:drawing>
                <wp:inline distT="0" distB="0" distL="0" distR="0" wp14:anchorId="7066E14A" wp14:editId="15C893A9">
                  <wp:extent cx="2953162" cy="49346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6"/>
                          <a:stretch>
                            <a:fillRect/>
                          </a:stretch>
                        </pic:blipFill>
                        <pic:spPr>
                          <a:xfrm>
                            <a:off x="0" y="0"/>
                            <a:ext cx="2953162" cy="4934639"/>
                          </a:xfrm>
                          <a:prstGeom prst="rect">
                            <a:avLst/>
                          </a:prstGeom>
                        </pic:spPr>
                      </pic:pic>
                    </a:graphicData>
                  </a:graphic>
                </wp:inline>
              </w:drawing>
            </w:r>
          </w:p>
        </w:tc>
      </w:tr>
    </w:tbl>
    <w:p w:rsidR="006342D1" w:rsidRDefault="00D47C8A" w:rsidP="00D47C8A">
      <w:pPr>
        <w:pStyle w:val="3"/>
      </w:pPr>
      <w:r w:rsidRPr="00D47C8A">
        <w:t>Lession6-create-win.cpp</w:t>
      </w:r>
      <w:r>
        <w:rPr>
          <w:rFonts w:hint="eastAsia"/>
        </w:rPr>
        <w:t>的代码如下</w:t>
      </w:r>
    </w:p>
    <w:tbl>
      <w:tblPr>
        <w:tblStyle w:val="a3"/>
        <w:tblW w:w="0" w:type="auto"/>
        <w:tblLook w:val="04A0" w:firstRow="1" w:lastRow="0" w:firstColumn="1" w:lastColumn="0" w:noHBand="0" w:noVBand="1"/>
      </w:tblPr>
      <w:tblGrid>
        <w:gridCol w:w="14167"/>
      </w:tblGrid>
      <w:tr w:rsidR="00D47C8A" w:rsidTr="004A311B">
        <w:tc>
          <w:tcPr>
            <w:tcW w:w="14167" w:type="dxa"/>
          </w:tcPr>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Lession6-create-win.cpp : 定义应用程序的入口点。</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"stdafx.h"</w:t>
            </w:r>
          </w:p>
          <w:p w:rsidR="004A311B" w:rsidRDefault="004A311B" w:rsidP="004A311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"Lession6-create-win.h"</w:t>
            </w:r>
          </w:p>
          <w:p w:rsidR="004A311B" w:rsidRDefault="004A311B" w:rsidP="004A311B">
            <w:pPr>
              <w:autoSpaceDE w:val="0"/>
              <w:autoSpaceDN w:val="0"/>
              <w:adjustRightInd w:val="0"/>
              <w:jc w:val="left"/>
              <w:rPr>
                <w:rFonts w:ascii="微软雅黑" w:eastAsia="微软雅黑" w:hAnsi="Times New Roman" w:cs="Times New Roman"/>
                <w:noProof/>
                <w:color w:val="A31515"/>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#define</w:t>
            </w:r>
            <w:r>
              <w:rPr>
                <w:rFonts w:ascii="微软雅黑" w:eastAsia="微软雅黑" w:hAnsi="Times New Roman" w:cs="Times New Roman"/>
                <w:noProof/>
                <w:kern w:val="0"/>
                <w:sz w:val="22"/>
              </w:rPr>
              <w:t xml:space="preserve"> MAX_LOADSTRING 100</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全局变量:</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HINSTANCE hInst;</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当前实例</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TCHAR szTitle[MAX_LOADSTRING];</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标题栏文本</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TCHAR szWindowClass[MAX_LOADSTRING];</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主窗口类名</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此代码模块中包含的函数的前向声明:</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ATOM</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MyRegisterClass(HINSTANCE hInstance);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BOOL</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xml:space="preserve">InitInstance(HINSTANCE,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LRESULT CALLBACK</w:t>
            </w:r>
            <w:r>
              <w:rPr>
                <w:rFonts w:ascii="微软雅黑" w:eastAsia="微软雅黑" w:hAnsi="Times New Roman" w:cs="Times New Roman"/>
                <w:noProof/>
                <w:kern w:val="0"/>
                <w:sz w:val="22"/>
              </w:rPr>
              <w:tab/>
              <w:t>WndProc(HWND, UINT, WPARAM, 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INT_PTR CALLBACK</w:t>
            </w:r>
            <w:r>
              <w:rPr>
                <w:rFonts w:ascii="微软雅黑" w:eastAsia="微软雅黑" w:hAnsi="Times New Roman" w:cs="Times New Roman"/>
                <w:noProof/>
                <w:kern w:val="0"/>
                <w:sz w:val="22"/>
              </w:rPr>
              <w:tab/>
              <w:t>About(HWND, UINT, WPARAM, 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APIENTRY _tWinMain(HINSTANCE hInstance,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HINSTANCE hPrevInstance,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LPTSTR    lpCmdLine,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nCmdShow)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UNREFERENCED_PARAMETER(hPrevInstance);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UNREFERENCED_PARAMETER(lpCmdLine);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TODO: 在此放置代码。</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MSG msg;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HACCEL hAccelTable;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初始化全局字符串</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LoadString(hInstance, IDS_APP_TITLE, szTitle, MAX_LOADSTRING);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LoadString(hInstance, IDC_LESSION6CREATEWIN, szWindowClass, MAX_LOADSTRING);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MyRegisterClass(hInstance);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执行应用程序初始化:</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(!InitInstance (hInstance, nCmdShow))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FALSE;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hAccelTable = LoadAccelerators(hInstance, MAKEINTRESOURCE(IDC_LESSION6CREATEWIN));</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主消息循环:</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while</w:t>
            </w:r>
            <w:r>
              <w:rPr>
                <w:rFonts w:ascii="微软雅黑" w:eastAsia="微软雅黑" w:hAnsi="Times New Roman" w:cs="Times New Roman"/>
                <w:noProof/>
                <w:kern w:val="0"/>
                <w:sz w:val="22"/>
              </w:rPr>
              <w:t xml:space="preserve"> (GetMessage(&amp;msg, NULL, 0, 0))</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(!TranslateAccelerator(msg.hwnd, hAccelTable, &amp;msg))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TranslateMessage(&amp;msg);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DispatchMessage(&amp;msg);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msg.wParam;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函数: MyRegisterClass()</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目的: 注册窗口类。</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注释:</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仅当希望</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此代码与添加到Windows 95 中的</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RegisterClassEx</w:t>
            </w: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函数之前的Win32 系统兼容时，才需要此函数及其用法。调用此函数十分重要，</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这样应用程序就可以获得关联的</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格式正确的</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小图标。</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ATOM MyRegisterClass(HINSTANCE hInstance)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WNDCLASSEX wcex;</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wcex.cbSize = </w:t>
            </w:r>
            <w:r>
              <w:rPr>
                <w:rFonts w:ascii="微软雅黑" w:eastAsia="微软雅黑" w:hAnsi="Times New Roman" w:cs="Times New Roman"/>
                <w:noProof/>
                <w:color w:val="0000FF"/>
                <w:kern w:val="0"/>
                <w:sz w:val="22"/>
              </w:rPr>
              <w:t>sizeof</w:t>
            </w:r>
            <w:r>
              <w:rPr>
                <w:rFonts w:ascii="微软雅黑" w:eastAsia="微软雅黑" w:hAnsi="Times New Roman" w:cs="Times New Roman"/>
                <w:noProof/>
                <w:kern w:val="0"/>
                <w:sz w:val="22"/>
              </w:rPr>
              <w:t>(WNDCLASSEX);</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wcex.style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CS_HREDRAW | CS_VREDRAW;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wcex.lpfnWndProc</w:t>
            </w:r>
            <w:r>
              <w:rPr>
                <w:rFonts w:ascii="微软雅黑" w:eastAsia="微软雅黑" w:hAnsi="Times New Roman" w:cs="Times New Roman"/>
                <w:noProof/>
                <w:kern w:val="0"/>
                <w:sz w:val="22"/>
              </w:rPr>
              <w:tab/>
              <w:t>= WndProc;</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wcex.cbClsExtra</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0;</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wcex.cbWndExtra</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0;</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wcex.hInstance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hInstance;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wcex.hIcon</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LoadIcon(hInstance, MAKEINTRESOURCE(IDI_LESSION6CREATEWIN));</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wcex.hCursor</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LoadCursor(NULL, IDC_ARROW);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wcex.hbrBackground</w:t>
            </w:r>
            <w:r>
              <w:rPr>
                <w:rFonts w:ascii="微软雅黑" w:eastAsia="微软雅黑" w:hAnsi="Times New Roman" w:cs="Times New Roman"/>
                <w:noProof/>
                <w:kern w:val="0"/>
                <w:sz w:val="22"/>
              </w:rPr>
              <w:tab/>
              <w:t>= (HBRUSH)(COLOR_WINDOW+1);</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wcex.lpszMenuName</w:t>
            </w:r>
            <w:r>
              <w:rPr>
                <w:rFonts w:ascii="微软雅黑" w:eastAsia="微软雅黑" w:hAnsi="Times New Roman" w:cs="Times New Roman"/>
                <w:noProof/>
                <w:kern w:val="0"/>
                <w:sz w:val="22"/>
              </w:rPr>
              <w:tab/>
              <w:t>= MAKEINTRESOURCE(IDC_LESSION6CREATEWIN);</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wcex.lpszClassName</w:t>
            </w:r>
            <w:r>
              <w:rPr>
                <w:rFonts w:ascii="微软雅黑" w:eastAsia="微软雅黑" w:hAnsi="Times New Roman" w:cs="Times New Roman"/>
                <w:noProof/>
                <w:kern w:val="0"/>
                <w:sz w:val="22"/>
              </w:rPr>
              <w:tab/>
              <w:t>= szWindowClass;</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wcex.hIconSm</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LoadIcon(wcex.hInstance, MAKEINTRESOURCE(IDI_SMALL));</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RegisterClassEx(&amp;wcex);</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函数: InitInstance(HINSTANCE, int)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目的: 保存实例句柄并创建主窗口</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注释:</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在此函数中，我们在全局变量中保存实例句柄并</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创建和显示主程序窗口。</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BOOL InitInstance(HINSTANCE hInstance,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nCmdShow)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HWND hWnd;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hInst = hInstance; </w:t>
            </w:r>
            <w:r>
              <w:rPr>
                <w:rFonts w:ascii="微软雅黑" w:eastAsia="微软雅黑" w:hAnsi="Times New Roman" w:cs="Times New Roman"/>
                <w:noProof/>
                <w:color w:val="008000"/>
                <w:kern w:val="0"/>
                <w:sz w:val="22"/>
              </w:rPr>
              <w:t>// 将实例句柄存储在全局变量中</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hWnd = CreateWindow(szWindowClass, szTitle, WS_OVERLAPPEDWINDOW,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CW_USEDEFAULT, 0, CW_USEDEFAULT, 0, NULL, NULL, hInstance, NULL);</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(!hWnd)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FALSE;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ShowWindow(hWnd, nCmdShow);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UpdateWindow(hWnd);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TRUE;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函数: WndProc(HWND, UINT, WPARAM, LPARAM)</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目的: 处理主窗口的消息。</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WM_COMMAND</w:t>
            </w:r>
            <w:r>
              <w:rPr>
                <w:rFonts w:ascii="微软雅黑" w:eastAsia="微软雅黑" w:hAnsi="Times New Roman" w:cs="Times New Roman"/>
                <w:noProof/>
                <w:color w:val="008000"/>
                <w:kern w:val="0"/>
                <w:sz w:val="22"/>
              </w:rPr>
              <w:tab/>
              <w:t>- 处理应用程序菜单</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WM_PAINT</w:t>
            </w:r>
            <w:r>
              <w:rPr>
                <w:rFonts w:ascii="微软雅黑" w:eastAsia="微软雅黑" w:hAnsi="Times New Roman" w:cs="Times New Roman"/>
                <w:noProof/>
                <w:color w:val="008000"/>
                <w:kern w:val="0"/>
                <w:sz w:val="22"/>
              </w:rPr>
              <w:tab/>
              <w:t>- 绘制主窗口</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WM_DESTROY</w:t>
            </w:r>
            <w:r>
              <w:rPr>
                <w:rFonts w:ascii="微软雅黑" w:eastAsia="微软雅黑" w:hAnsi="Times New Roman" w:cs="Times New Roman"/>
                <w:noProof/>
                <w:color w:val="008000"/>
                <w:kern w:val="0"/>
                <w:sz w:val="22"/>
              </w:rPr>
              <w:tab/>
              <w:t>- 发送退出消息并返回</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LRESULT CALLBACK WndProc(HWND hWnd, UINT message, WPARAM wParam, LPARAM 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wmId, wmEvent;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PAINTSTRUCT ps;</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HDC hdc;</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 xml:space="preserve"> (message)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WM_COMMAND: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wmId    = LOWORD(wParam);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wmEvent = HIWORD(wParam);</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分析菜单选择:</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 xml:space="preserve"> (wmId)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IDM_ABOUT: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DialogBox(hInst, MAKEINTRESOURCE(IDD_ABOUTBOX), hWnd, About);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IDM_EXIT: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DestroyWindow(hWnd);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default</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DefWindowProc(hWnd, message, wParam, 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WM_PAINT: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hdc = BeginPaint(hWnd, &amp;ps);</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TODO: 在此添加任意绘图代码...</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EndPaint(hWnd, &amp;ps);</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WM_DESTROY:</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PostQuitMessage(0);</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default</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DefWindowProc(hWnd, message, wParam, 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关于</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框的消息处理程序。</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INT_PTR CALLBACK About(HWND hDlg, UINT message, WPARAM wParam, LPARAM 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UNREFERENCED_PARAMETER(lParam);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 xml:space="preserve"> (message)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WM_INITDIALOG: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(INT_PTR)TRUE;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WM_COMMAND: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(LOWORD(wParam) == IDOK || LOWORD(wParam) == IDCANCEL)</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EndDialog(hDlg, LOWORD(wParam));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(INT_PTR)TRUE;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(INT_PTR)FALSE;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D47C8A" w:rsidRDefault="00D47C8A" w:rsidP="00D47C8A"/>
        </w:tc>
      </w:tr>
    </w:tbl>
    <w:p w:rsidR="00971232" w:rsidRDefault="00971232" w:rsidP="00F136D0">
      <w:pPr>
        <w:pStyle w:val="2"/>
      </w:pPr>
      <w:r>
        <w:rPr>
          <w:rFonts w:hint="eastAsia"/>
        </w:rPr>
        <w:t>老师的例子有一个新API加载LoadImage</w:t>
      </w:r>
      <w:r w:rsidR="00F136D0">
        <w:rPr>
          <w:rFonts w:hint="eastAsia"/>
        </w:rPr>
        <w:t>，用法如下：</w:t>
      </w:r>
    </w:p>
    <w:tbl>
      <w:tblPr>
        <w:tblStyle w:val="a3"/>
        <w:tblW w:w="0" w:type="auto"/>
        <w:tblLook w:val="04A0" w:firstRow="1" w:lastRow="0" w:firstColumn="1" w:lastColumn="0" w:noHBand="0" w:noVBand="1"/>
      </w:tblPr>
      <w:tblGrid>
        <w:gridCol w:w="8296"/>
      </w:tblGrid>
      <w:tr w:rsidR="00F136D0" w:rsidTr="00F136D0">
        <w:tc>
          <w:tcPr>
            <w:tcW w:w="8296" w:type="dxa"/>
          </w:tcPr>
          <w:p w:rsidR="00F136D0" w:rsidRDefault="00F136D0" w:rsidP="00F136D0">
            <w:r w:rsidRPr="00F136D0">
              <w:rPr>
                <w:noProof/>
              </w:rPr>
              <w:drawing>
                <wp:inline distT="0" distB="0" distL="0" distR="0" wp14:anchorId="2FCF1308" wp14:editId="6E5BE2E5">
                  <wp:extent cx="6982799" cy="2553056"/>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7"/>
                          <a:stretch>
                            <a:fillRect/>
                          </a:stretch>
                        </pic:blipFill>
                        <pic:spPr>
                          <a:xfrm>
                            <a:off x="0" y="0"/>
                            <a:ext cx="6982799" cy="2553056"/>
                          </a:xfrm>
                          <a:prstGeom prst="rect">
                            <a:avLst/>
                          </a:prstGeom>
                        </pic:spPr>
                      </pic:pic>
                    </a:graphicData>
                  </a:graphic>
                </wp:inline>
              </w:drawing>
            </w:r>
          </w:p>
        </w:tc>
      </w:tr>
    </w:tbl>
    <w:p w:rsidR="00F136D0" w:rsidRDefault="00F136D0" w:rsidP="00F136D0">
      <w:pPr>
        <w:pStyle w:val="3"/>
      </w:pPr>
      <w:r>
        <w:rPr>
          <w:rFonts w:hint="eastAsia"/>
        </w:rPr>
        <w:t>参数说明</w:t>
      </w:r>
    </w:p>
    <w:tbl>
      <w:tblPr>
        <w:tblStyle w:val="a3"/>
        <w:tblW w:w="0" w:type="auto"/>
        <w:tblLook w:val="04A0" w:firstRow="1" w:lastRow="0" w:firstColumn="1" w:lastColumn="0" w:noHBand="0" w:noVBand="1"/>
      </w:tblPr>
      <w:tblGrid>
        <w:gridCol w:w="14451"/>
      </w:tblGrid>
      <w:tr w:rsidR="00F136D0" w:rsidTr="00F136D0">
        <w:tc>
          <w:tcPr>
            <w:tcW w:w="14451" w:type="dxa"/>
          </w:tcPr>
          <w:p w:rsidR="00F136D0" w:rsidRPr="00F136D0" w:rsidRDefault="00F136D0" w:rsidP="00F136D0">
            <w:r w:rsidRPr="00F136D0">
              <w:t>Parameters</w:t>
            </w:r>
          </w:p>
          <w:p w:rsidR="00F136D0" w:rsidRPr="00F136D0" w:rsidRDefault="00F136D0" w:rsidP="00F136D0">
            <w:r w:rsidRPr="00F136D0">
              <w:t xml:space="preserve">hinst </w:t>
            </w:r>
          </w:p>
          <w:p w:rsidR="00F136D0" w:rsidRPr="00F136D0" w:rsidRDefault="00F136D0" w:rsidP="00F136D0">
            <w:r w:rsidRPr="00F136D0">
              <w:t xml:space="preserve">Handle to an instance of the module that contains the image to be loaded. To load an OEM image, set this parameter to zero. </w:t>
            </w:r>
          </w:p>
          <w:p w:rsidR="00F136D0" w:rsidRPr="00F136D0" w:rsidRDefault="00F136D0" w:rsidP="00F136D0">
            <w:r w:rsidRPr="00F136D0">
              <w:t xml:space="preserve">lpszName </w:t>
            </w:r>
          </w:p>
          <w:p w:rsidR="00F136D0" w:rsidRPr="00F136D0" w:rsidRDefault="00F136D0" w:rsidP="00F136D0">
            <w:r w:rsidRPr="00F136D0">
              <w:t xml:space="preserve">Handle to the image to load. </w:t>
            </w:r>
          </w:p>
          <w:p w:rsidR="00F136D0" w:rsidRPr="00F136D0" w:rsidRDefault="00F136D0" w:rsidP="00F136D0">
            <w:r w:rsidRPr="00F136D0">
              <w:t xml:space="preserve">If the hinst parameter is non-NULL and the fuLoad parameter does not include LR_LOADFROMFILE, lpszName is a pointer to a null-terminated string that contains the name of the image resource in the hinst module. </w:t>
            </w:r>
          </w:p>
          <w:p w:rsidR="00F136D0" w:rsidRPr="00F136D0" w:rsidRDefault="00F136D0" w:rsidP="00F136D0">
            <w:r w:rsidRPr="00F136D0">
              <w:t xml:space="preserve">If hinst is NULL and LR_LOADFROMFILE is not specified, the low-order word of this parameter must be the identifier of the OEM image to load. The OEM image identifiers are defined in WINUSER.H and have the following prefixes: </w:t>
            </w:r>
          </w:p>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846"/>
              <w:gridCol w:w="1558"/>
            </w:tblGrid>
            <w:tr w:rsidR="00F136D0" w:rsidRPr="00F136D0" w:rsidTr="00F136D0">
              <w:trPr>
                <w:tblCellSpacing w:w="30" w:type="dxa"/>
              </w:trPr>
              <w:tc>
                <w:tcPr>
                  <w:tcW w:w="1700" w:type="pct"/>
                  <w:hideMark/>
                </w:tcPr>
                <w:p w:rsidR="00F136D0" w:rsidRPr="00F136D0" w:rsidRDefault="00F136D0" w:rsidP="00F136D0">
                  <w:r w:rsidRPr="00F136D0">
                    <w:t>Prefix</w:t>
                  </w:r>
                </w:p>
              </w:tc>
              <w:tc>
                <w:tcPr>
                  <w:tcW w:w="3300" w:type="pct"/>
                  <w:hideMark/>
                </w:tcPr>
                <w:p w:rsidR="00F136D0" w:rsidRPr="00F136D0" w:rsidRDefault="00F136D0" w:rsidP="00F136D0">
                  <w:r w:rsidRPr="00F136D0">
                    <w:t>Meaning</w:t>
                  </w:r>
                </w:p>
              </w:tc>
            </w:tr>
            <w:tr w:rsidR="00F136D0" w:rsidRPr="00F136D0" w:rsidTr="00F136D0">
              <w:trPr>
                <w:tblCellSpacing w:w="30" w:type="dxa"/>
              </w:trPr>
              <w:tc>
                <w:tcPr>
                  <w:tcW w:w="1700" w:type="pct"/>
                  <w:hideMark/>
                </w:tcPr>
                <w:p w:rsidR="00F136D0" w:rsidRPr="00F136D0" w:rsidRDefault="00F136D0" w:rsidP="00F136D0">
                  <w:r w:rsidRPr="00F136D0">
                    <w:t>OBM_</w:t>
                  </w:r>
                </w:p>
              </w:tc>
              <w:tc>
                <w:tcPr>
                  <w:tcW w:w="3300" w:type="pct"/>
                  <w:hideMark/>
                </w:tcPr>
                <w:p w:rsidR="00F136D0" w:rsidRPr="00F136D0" w:rsidRDefault="00F136D0" w:rsidP="00F136D0">
                  <w:r w:rsidRPr="00F136D0">
                    <w:t>OEM bitmaps</w:t>
                  </w:r>
                </w:p>
              </w:tc>
            </w:tr>
            <w:tr w:rsidR="00F136D0" w:rsidRPr="00F136D0" w:rsidTr="00F136D0">
              <w:trPr>
                <w:tblCellSpacing w:w="30" w:type="dxa"/>
              </w:trPr>
              <w:tc>
                <w:tcPr>
                  <w:tcW w:w="1700" w:type="pct"/>
                  <w:hideMark/>
                </w:tcPr>
                <w:p w:rsidR="00F136D0" w:rsidRPr="00F136D0" w:rsidRDefault="00F136D0" w:rsidP="00F136D0">
                  <w:r w:rsidRPr="00F136D0">
                    <w:t>OIC_</w:t>
                  </w:r>
                </w:p>
              </w:tc>
              <w:tc>
                <w:tcPr>
                  <w:tcW w:w="3300" w:type="pct"/>
                  <w:hideMark/>
                </w:tcPr>
                <w:p w:rsidR="00F136D0" w:rsidRPr="00F136D0" w:rsidRDefault="00F136D0" w:rsidP="00F136D0">
                  <w:r w:rsidRPr="00F136D0">
                    <w:t>OEM icons</w:t>
                  </w:r>
                </w:p>
              </w:tc>
            </w:tr>
            <w:tr w:rsidR="00F136D0" w:rsidRPr="00F136D0" w:rsidTr="00F136D0">
              <w:trPr>
                <w:tblCellSpacing w:w="30" w:type="dxa"/>
              </w:trPr>
              <w:tc>
                <w:tcPr>
                  <w:tcW w:w="1700" w:type="pct"/>
                  <w:hideMark/>
                </w:tcPr>
                <w:p w:rsidR="00F136D0" w:rsidRPr="00F136D0" w:rsidRDefault="00F136D0" w:rsidP="00F136D0">
                  <w:r w:rsidRPr="00F136D0">
                    <w:t>OCR_</w:t>
                  </w:r>
                </w:p>
              </w:tc>
              <w:tc>
                <w:tcPr>
                  <w:tcW w:w="3300" w:type="pct"/>
                  <w:hideMark/>
                </w:tcPr>
                <w:p w:rsidR="00F136D0" w:rsidRPr="00F136D0" w:rsidRDefault="00F136D0" w:rsidP="00F136D0">
                  <w:r w:rsidRPr="00F136D0">
                    <w:t>OEM cursors</w:t>
                  </w:r>
                </w:p>
              </w:tc>
            </w:tr>
          </w:tbl>
          <w:p w:rsidR="00F136D0" w:rsidRPr="00F136D0" w:rsidRDefault="00F136D0" w:rsidP="00F136D0"/>
          <w:p w:rsidR="00F136D0" w:rsidRPr="00F136D0" w:rsidRDefault="00F136D0" w:rsidP="00F136D0">
            <w:r w:rsidRPr="00F136D0">
              <w:t xml:space="preserve">If the fuLoad parameter includes the LR_LOADFROMFILE value, lpszName is the name of the file that contains the image. </w:t>
            </w:r>
          </w:p>
          <w:p w:rsidR="00F136D0" w:rsidRPr="00F136D0" w:rsidRDefault="00F136D0" w:rsidP="00F136D0">
            <w:r w:rsidRPr="00F136D0">
              <w:t xml:space="preserve">uType </w:t>
            </w:r>
          </w:p>
          <w:p w:rsidR="00F136D0" w:rsidRPr="00F136D0" w:rsidRDefault="00F136D0" w:rsidP="00F136D0">
            <w:r w:rsidRPr="00F136D0">
              <w:t xml:space="preserve">Specifies the type of image to be loaded. This parameter can be one of the following values: </w:t>
            </w:r>
          </w:p>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1560"/>
              <w:gridCol w:w="2944"/>
            </w:tblGrid>
            <w:tr w:rsidR="00F136D0" w:rsidRPr="00F136D0" w:rsidTr="00F136D0">
              <w:trPr>
                <w:tblCellSpacing w:w="30" w:type="dxa"/>
              </w:trPr>
              <w:tc>
                <w:tcPr>
                  <w:tcW w:w="1700" w:type="pct"/>
                  <w:hideMark/>
                </w:tcPr>
                <w:p w:rsidR="00F136D0" w:rsidRPr="00F136D0" w:rsidRDefault="00F136D0" w:rsidP="00F136D0">
                  <w:r w:rsidRPr="00F136D0">
                    <w:t>Value</w:t>
                  </w:r>
                </w:p>
              </w:tc>
              <w:tc>
                <w:tcPr>
                  <w:tcW w:w="3300" w:type="pct"/>
                  <w:hideMark/>
                </w:tcPr>
                <w:p w:rsidR="00F136D0" w:rsidRPr="00F136D0" w:rsidRDefault="00F136D0" w:rsidP="00F136D0">
                  <w:r w:rsidRPr="00F136D0">
                    <w:t>Meaning</w:t>
                  </w:r>
                </w:p>
              </w:tc>
            </w:tr>
            <w:tr w:rsidR="00F136D0" w:rsidRPr="00F136D0" w:rsidTr="00F136D0">
              <w:trPr>
                <w:tblCellSpacing w:w="30" w:type="dxa"/>
              </w:trPr>
              <w:tc>
                <w:tcPr>
                  <w:tcW w:w="1700" w:type="pct"/>
                  <w:hideMark/>
                </w:tcPr>
                <w:p w:rsidR="00F136D0" w:rsidRPr="00F136D0" w:rsidRDefault="00F136D0" w:rsidP="00F136D0">
                  <w:r w:rsidRPr="00F136D0">
                    <w:t>IMAGE_BITMAP</w:t>
                  </w:r>
                </w:p>
              </w:tc>
              <w:tc>
                <w:tcPr>
                  <w:tcW w:w="3300" w:type="pct"/>
                  <w:hideMark/>
                </w:tcPr>
                <w:p w:rsidR="00F136D0" w:rsidRPr="00F136D0" w:rsidRDefault="00F136D0" w:rsidP="00F136D0">
                  <w:r w:rsidRPr="00F136D0">
                    <w:t>Loads a bitmap.</w:t>
                  </w:r>
                </w:p>
              </w:tc>
            </w:tr>
            <w:tr w:rsidR="00F136D0" w:rsidRPr="00F136D0" w:rsidTr="00F136D0">
              <w:trPr>
                <w:tblCellSpacing w:w="30" w:type="dxa"/>
              </w:trPr>
              <w:tc>
                <w:tcPr>
                  <w:tcW w:w="1700" w:type="pct"/>
                  <w:hideMark/>
                </w:tcPr>
                <w:p w:rsidR="00F136D0" w:rsidRPr="00F136D0" w:rsidRDefault="00F136D0" w:rsidP="00F136D0">
                  <w:r w:rsidRPr="00F136D0">
                    <w:t>IMAGE_CURSOR</w:t>
                  </w:r>
                </w:p>
              </w:tc>
              <w:tc>
                <w:tcPr>
                  <w:tcW w:w="3300" w:type="pct"/>
                  <w:hideMark/>
                </w:tcPr>
                <w:p w:rsidR="00F136D0" w:rsidRPr="00F136D0" w:rsidRDefault="00F136D0" w:rsidP="00F136D0">
                  <w:r w:rsidRPr="00F136D0">
                    <w:t>Loads a cursor.</w:t>
                  </w:r>
                </w:p>
              </w:tc>
            </w:tr>
            <w:tr w:rsidR="00F136D0" w:rsidRPr="00F136D0" w:rsidTr="00F136D0">
              <w:trPr>
                <w:tblCellSpacing w:w="30" w:type="dxa"/>
              </w:trPr>
              <w:tc>
                <w:tcPr>
                  <w:tcW w:w="1700" w:type="pct"/>
                  <w:hideMark/>
                </w:tcPr>
                <w:p w:rsidR="00F136D0" w:rsidRPr="00F136D0" w:rsidRDefault="00F136D0" w:rsidP="00F136D0">
                  <w:r w:rsidRPr="00F136D0">
                    <w:t>IMAGE_ICON</w:t>
                  </w:r>
                </w:p>
              </w:tc>
              <w:tc>
                <w:tcPr>
                  <w:tcW w:w="3300" w:type="pct"/>
                  <w:hideMark/>
                </w:tcPr>
                <w:p w:rsidR="00F136D0" w:rsidRPr="00F136D0" w:rsidRDefault="00F136D0" w:rsidP="00F136D0">
                  <w:r w:rsidRPr="00F136D0">
                    <w:t>Loads an icon.</w:t>
                  </w:r>
                </w:p>
              </w:tc>
            </w:tr>
          </w:tbl>
          <w:p w:rsidR="00F136D0" w:rsidRPr="00F136D0" w:rsidRDefault="00F136D0" w:rsidP="00F136D0"/>
          <w:p w:rsidR="00F136D0" w:rsidRPr="00F136D0" w:rsidRDefault="00F136D0" w:rsidP="00F136D0">
            <w:r w:rsidRPr="00F136D0">
              <w:t xml:space="preserve">cxDesired </w:t>
            </w:r>
          </w:p>
          <w:p w:rsidR="00F136D0" w:rsidRPr="00F136D0" w:rsidRDefault="00F136D0" w:rsidP="00F136D0">
            <w:r w:rsidRPr="00F136D0">
              <w:t xml:space="preserve">Specifies the width, in pixels, of the icon or cursor. If this parameter is zero and the fuLoad parameter is LR_DEFAULTSIZE, the function uses the SM_CXICON or SM_CXCURSOR system metric value to set the width. If this parameter is zero and LR_DEFAULTSIZE is not used, the function uses the actual resource width. </w:t>
            </w:r>
          </w:p>
          <w:p w:rsidR="00F136D0" w:rsidRPr="00F136D0" w:rsidRDefault="00F136D0" w:rsidP="00F136D0">
            <w:r w:rsidRPr="00F136D0">
              <w:t xml:space="preserve">cyDesired </w:t>
            </w:r>
          </w:p>
          <w:p w:rsidR="00F136D0" w:rsidRPr="00F136D0" w:rsidRDefault="00F136D0" w:rsidP="00F136D0">
            <w:r w:rsidRPr="00F136D0">
              <w:t xml:space="preserve">Specifies the height, in pixels, of the icon or cursor. If this parameter is zero and the fuLoad parameter is LR_DEFAULTSIZE, the function uses the SM_CYICON or SM_CYCURSOR system metric value to set the height. If this parameter is zero and LR_DEFAULTSIZE is not used, the function uses the actual resource height. </w:t>
            </w:r>
          </w:p>
          <w:p w:rsidR="00F136D0" w:rsidRPr="00F136D0" w:rsidRDefault="00F136D0" w:rsidP="00F136D0">
            <w:r w:rsidRPr="00F136D0">
              <w:t xml:space="preserve">fuLoad </w:t>
            </w:r>
          </w:p>
          <w:p w:rsidR="00F136D0" w:rsidRPr="00F136D0" w:rsidRDefault="00F136D0" w:rsidP="00F136D0">
            <w:r w:rsidRPr="00F136D0">
              <w:t xml:space="preserve">Specifies a combination of the following values: </w:t>
            </w:r>
          </w:p>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3031"/>
              <w:gridCol w:w="4889"/>
            </w:tblGrid>
            <w:tr w:rsidR="00F136D0" w:rsidRPr="00F136D0" w:rsidTr="00F136D0">
              <w:trPr>
                <w:tblCellSpacing w:w="30" w:type="dxa"/>
              </w:trPr>
              <w:tc>
                <w:tcPr>
                  <w:tcW w:w="1900" w:type="pct"/>
                  <w:hideMark/>
                </w:tcPr>
                <w:p w:rsidR="00F136D0" w:rsidRPr="00F136D0" w:rsidRDefault="00F136D0" w:rsidP="00F136D0">
                  <w:r w:rsidRPr="00F136D0">
                    <w:t>Value</w:t>
                  </w:r>
                </w:p>
              </w:tc>
              <w:tc>
                <w:tcPr>
                  <w:tcW w:w="3100" w:type="pct"/>
                  <w:hideMark/>
                </w:tcPr>
                <w:p w:rsidR="00F136D0" w:rsidRPr="00F136D0" w:rsidRDefault="00F136D0" w:rsidP="00F136D0">
                  <w:r w:rsidRPr="00F136D0">
                    <w:t>Meaning</w:t>
                  </w:r>
                </w:p>
              </w:tc>
            </w:tr>
            <w:tr w:rsidR="00F136D0" w:rsidRPr="00F136D0" w:rsidTr="00F136D0">
              <w:trPr>
                <w:tblCellSpacing w:w="30" w:type="dxa"/>
              </w:trPr>
              <w:tc>
                <w:tcPr>
                  <w:tcW w:w="1900" w:type="pct"/>
                  <w:hideMark/>
                </w:tcPr>
                <w:p w:rsidR="00F136D0" w:rsidRPr="00F136D0" w:rsidRDefault="00F136D0" w:rsidP="00F136D0">
                  <w:r w:rsidRPr="00F136D0">
                    <w:t>LR_DEFAULTCOLOR</w:t>
                  </w:r>
                </w:p>
              </w:tc>
              <w:tc>
                <w:tcPr>
                  <w:tcW w:w="3100" w:type="pct"/>
                  <w:hideMark/>
                </w:tcPr>
                <w:p w:rsidR="00F136D0" w:rsidRPr="00F136D0" w:rsidRDefault="00F136D0" w:rsidP="00F136D0">
                  <w:r w:rsidRPr="00F136D0">
                    <w:t>The default flag; it does nothing. All it means is "not LR_MONOCHROME".</w:t>
                  </w:r>
                </w:p>
              </w:tc>
            </w:tr>
            <w:tr w:rsidR="00F136D0" w:rsidRPr="00F136D0" w:rsidTr="00F136D0">
              <w:trPr>
                <w:tblCellSpacing w:w="30" w:type="dxa"/>
              </w:trPr>
              <w:tc>
                <w:tcPr>
                  <w:tcW w:w="1900" w:type="pct"/>
                  <w:hideMark/>
                </w:tcPr>
                <w:p w:rsidR="00F136D0" w:rsidRPr="00F136D0" w:rsidRDefault="00F136D0" w:rsidP="00F136D0">
                  <w:r w:rsidRPr="00F136D0">
                    <w:t>LR_CREATEDIBSECTION</w:t>
                  </w:r>
                </w:p>
              </w:tc>
              <w:tc>
                <w:tcPr>
                  <w:tcW w:w="3100" w:type="pct"/>
                  <w:hideMark/>
                </w:tcPr>
                <w:p w:rsidR="00F136D0" w:rsidRPr="00F136D0" w:rsidRDefault="00F136D0" w:rsidP="00F136D0">
                  <w:r w:rsidRPr="00F136D0">
                    <w:t>When the uType parameter specifies IMAGE_BITMAP, causes the function to return a DIB section bitmap rather than a compatible bitmap. This flag is useful for loading a bitmap without mapping it to the colors of the display device.</w:t>
                  </w:r>
                </w:p>
              </w:tc>
            </w:tr>
            <w:tr w:rsidR="00F136D0" w:rsidRPr="00F136D0" w:rsidTr="00F136D0">
              <w:trPr>
                <w:tblCellSpacing w:w="30" w:type="dxa"/>
              </w:trPr>
              <w:tc>
                <w:tcPr>
                  <w:tcW w:w="1900" w:type="pct"/>
                  <w:hideMark/>
                </w:tcPr>
                <w:p w:rsidR="00F136D0" w:rsidRPr="00F136D0" w:rsidRDefault="00F136D0" w:rsidP="00F136D0">
                  <w:r w:rsidRPr="00F136D0">
                    <w:t>LR_DEFAULTSIZE</w:t>
                  </w:r>
                </w:p>
              </w:tc>
              <w:tc>
                <w:tcPr>
                  <w:tcW w:w="3100" w:type="pct"/>
                  <w:hideMark/>
                </w:tcPr>
                <w:p w:rsidR="00F136D0" w:rsidRPr="00F136D0" w:rsidRDefault="00F136D0" w:rsidP="00F136D0">
                  <w:r w:rsidRPr="00F136D0">
                    <w:t xml:space="preserve">Uses the width or height specified by the system metric values for cursors or icons, if the cxDesired or cyDesired values are set to zero. If this flag is not specified and cxDesired and cyDesired are set to zero, the function uses the actual resource size. If the resource contains multiple images, the function uses the size of the first image. </w:t>
                  </w:r>
                </w:p>
              </w:tc>
            </w:tr>
            <w:tr w:rsidR="00F136D0" w:rsidRPr="00F136D0" w:rsidTr="00F136D0">
              <w:trPr>
                <w:tblCellSpacing w:w="30" w:type="dxa"/>
              </w:trPr>
              <w:tc>
                <w:tcPr>
                  <w:tcW w:w="1900" w:type="pct"/>
                  <w:hideMark/>
                </w:tcPr>
                <w:p w:rsidR="00F136D0" w:rsidRPr="00F136D0" w:rsidRDefault="00F136D0" w:rsidP="00F136D0">
                  <w:r w:rsidRPr="00F136D0">
                    <w:t>LR_LOADFROMFILE</w:t>
                  </w:r>
                </w:p>
              </w:tc>
              <w:tc>
                <w:tcPr>
                  <w:tcW w:w="3100" w:type="pct"/>
                  <w:hideMark/>
                </w:tcPr>
                <w:p w:rsidR="00F136D0" w:rsidRPr="00F136D0" w:rsidRDefault="00F136D0" w:rsidP="00F136D0">
                  <w:r w:rsidRPr="00F136D0">
                    <w:t>Loads the image from the file specified by the lpszName parameter. If this flag is not specified, lpszName is the name of the resource.</w:t>
                  </w:r>
                </w:p>
              </w:tc>
            </w:tr>
            <w:tr w:rsidR="00F136D0" w:rsidRPr="00F136D0" w:rsidTr="00F136D0">
              <w:trPr>
                <w:tblCellSpacing w:w="30" w:type="dxa"/>
              </w:trPr>
              <w:tc>
                <w:tcPr>
                  <w:tcW w:w="1900" w:type="pct"/>
                  <w:hideMark/>
                </w:tcPr>
                <w:p w:rsidR="00F136D0" w:rsidRPr="00F136D0" w:rsidRDefault="00F136D0" w:rsidP="00F136D0">
                  <w:r w:rsidRPr="00F136D0">
                    <w:t>LR_LOADMAP3DCOLORS</w:t>
                  </w:r>
                </w:p>
              </w:tc>
              <w:tc>
                <w:tcPr>
                  <w:tcW w:w="3100" w:type="pct"/>
                  <w:hideMark/>
                </w:tcPr>
                <w:p w:rsidR="00F136D0" w:rsidRPr="00F136D0" w:rsidRDefault="00F136D0" w:rsidP="00F136D0">
                  <w:r w:rsidRPr="00F136D0">
                    <w:t>Searches the color table for the image and replaces the following shades of gray with the corresponding 3D color:</w:t>
                  </w:r>
                </w:p>
              </w:tc>
            </w:tr>
          </w:tbl>
          <w:p w:rsidR="00F136D0" w:rsidRPr="00F136D0" w:rsidRDefault="00F136D0" w:rsidP="00F136D0"/>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2806"/>
              <w:gridCol w:w="2010"/>
              <w:gridCol w:w="2388"/>
            </w:tblGrid>
            <w:tr w:rsidR="00F136D0" w:rsidRPr="00F136D0" w:rsidTr="00F136D0">
              <w:trPr>
                <w:tblCellSpacing w:w="30" w:type="dxa"/>
              </w:trPr>
              <w:tc>
                <w:tcPr>
                  <w:tcW w:w="1950" w:type="pct"/>
                  <w:hideMark/>
                </w:tcPr>
                <w:p w:rsidR="00F136D0" w:rsidRPr="00F136D0" w:rsidRDefault="00F136D0" w:rsidP="00F136D0"/>
              </w:tc>
              <w:tc>
                <w:tcPr>
                  <w:tcW w:w="1400" w:type="pct"/>
                  <w:hideMark/>
                </w:tcPr>
                <w:p w:rsidR="00F136D0" w:rsidRPr="00F136D0" w:rsidRDefault="00F136D0" w:rsidP="00F136D0">
                  <w:r w:rsidRPr="00F136D0">
                    <w:t>Color</w:t>
                  </w:r>
                </w:p>
              </w:tc>
              <w:tc>
                <w:tcPr>
                  <w:tcW w:w="1650" w:type="pct"/>
                  <w:hideMark/>
                </w:tcPr>
                <w:p w:rsidR="00F136D0" w:rsidRPr="00F136D0" w:rsidRDefault="00F136D0" w:rsidP="00F136D0">
                  <w:r w:rsidRPr="00F136D0">
                    <w:t>Replaced with</w:t>
                  </w:r>
                </w:p>
              </w:tc>
            </w:tr>
            <w:tr w:rsidR="00F136D0" w:rsidRPr="00F136D0" w:rsidTr="00F136D0">
              <w:trPr>
                <w:tblCellSpacing w:w="30" w:type="dxa"/>
              </w:trPr>
              <w:tc>
                <w:tcPr>
                  <w:tcW w:w="1950" w:type="pct"/>
                  <w:hideMark/>
                </w:tcPr>
                <w:p w:rsidR="00F136D0" w:rsidRPr="00F136D0" w:rsidRDefault="00F136D0" w:rsidP="00F136D0"/>
              </w:tc>
              <w:tc>
                <w:tcPr>
                  <w:tcW w:w="1400" w:type="pct"/>
                  <w:hideMark/>
                </w:tcPr>
                <w:p w:rsidR="00F136D0" w:rsidRPr="00F136D0" w:rsidRDefault="00F136D0" w:rsidP="00F136D0">
                  <w:r w:rsidRPr="00F136D0">
                    <w:t xml:space="preserve">Dk Gray, </w:t>
                  </w:r>
                  <w:r w:rsidRPr="00F136D0">
                    <w:br/>
                    <w:t>RGB(128,128,128)</w:t>
                  </w:r>
                </w:p>
              </w:tc>
              <w:tc>
                <w:tcPr>
                  <w:tcW w:w="1650" w:type="pct"/>
                  <w:hideMark/>
                </w:tcPr>
                <w:p w:rsidR="00F136D0" w:rsidRPr="00F136D0" w:rsidRDefault="00F136D0" w:rsidP="00F136D0">
                  <w:r w:rsidRPr="00F136D0">
                    <w:t>COLOR_3DSHADOW</w:t>
                  </w:r>
                </w:p>
              </w:tc>
            </w:tr>
            <w:tr w:rsidR="00F136D0" w:rsidRPr="00F136D0" w:rsidTr="00F136D0">
              <w:trPr>
                <w:tblCellSpacing w:w="30" w:type="dxa"/>
              </w:trPr>
              <w:tc>
                <w:tcPr>
                  <w:tcW w:w="1950" w:type="pct"/>
                  <w:hideMark/>
                </w:tcPr>
                <w:p w:rsidR="00F136D0" w:rsidRPr="00F136D0" w:rsidRDefault="00F136D0" w:rsidP="00F136D0"/>
              </w:tc>
              <w:tc>
                <w:tcPr>
                  <w:tcW w:w="1400" w:type="pct"/>
                  <w:hideMark/>
                </w:tcPr>
                <w:p w:rsidR="00F136D0" w:rsidRPr="00F136D0" w:rsidRDefault="00F136D0" w:rsidP="00F136D0">
                  <w:r w:rsidRPr="00F136D0">
                    <w:t xml:space="preserve">Gray, </w:t>
                  </w:r>
                  <w:r w:rsidRPr="00F136D0">
                    <w:br/>
                    <w:t>RGB(192,192,192)</w:t>
                  </w:r>
                </w:p>
              </w:tc>
              <w:tc>
                <w:tcPr>
                  <w:tcW w:w="1650" w:type="pct"/>
                  <w:hideMark/>
                </w:tcPr>
                <w:p w:rsidR="00F136D0" w:rsidRPr="00F136D0" w:rsidRDefault="00F136D0" w:rsidP="00F136D0">
                  <w:r w:rsidRPr="00F136D0">
                    <w:t>COLOR_3DFACE</w:t>
                  </w:r>
                </w:p>
              </w:tc>
            </w:tr>
            <w:tr w:rsidR="00F136D0" w:rsidRPr="00F136D0" w:rsidTr="00F136D0">
              <w:trPr>
                <w:tblCellSpacing w:w="30" w:type="dxa"/>
              </w:trPr>
              <w:tc>
                <w:tcPr>
                  <w:tcW w:w="1950" w:type="pct"/>
                  <w:hideMark/>
                </w:tcPr>
                <w:p w:rsidR="00F136D0" w:rsidRPr="00F136D0" w:rsidRDefault="00F136D0" w:rsidP="00F136D0"/>
              </w:tc>
              <w:tc>
                <w:tcPr>
                  <w:tcW w:w="1400" w:type="pct"/>
                  <w:hideMark/>
                </w:tcPr>
                <w:p w:rsidR="00F136D0" w:rsidRPr="00F136D0" w:rsidRDefault="00F136D0" w:rsidP="00F136D0">
                  <w:r w:rsidRPr="00F136D0">
                    <w:t xml:space="preserve">Lt Gray, </w:t>
                  </w:r>
                  <w:r w:rsidRPr="00F136D0">
                    <w:br/>
                    <w:t>RGB(223,223,223)</w:t>
                  </w:r>
                </w:p>
              </w:tc>
              <w:tc>
                <w:tcPr>
                  <w:tcW w:w="1650" w:type="pct"/>
                  <w:hideMark/>
                </w:tcPr>
                <w:p w:rsidR="00F136D0" w:rsidRPr="00F136D0" w:rsidRDefault="00F136D0" w:rsidP="00F136D0">
                  <w:r w:rsidRPr="00F136D0">
                    <w:t>COLOR_3DLIGHT</w:t>
                  </w:r>
                </w:p>
              </w:tc>
            </w:tr>
          </w:tbl>
          <w:p w:rsidR="00F136D0" w:rsidRPr="00F136D0" w:rsidRDefault="00F136D0" w:rsidP="00F136D0"/>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3031"/>
              <w:gridCol w:w="4889"/>
            </w:tblGrid>
            <w:tr w:rsidR="00F136D0" w:rsidRPr="00F136D0" w:rsidTr="00F136D0">
              <w:trPr>
                <w:tblCellSpacing w:w="30" w:type="dxa"/>
              </w:trPr>
              <w:tc>
                <w:tcPr>
                  <w:tcW w:w="1900" w:type="pct"/>
                  <w:hideMark/>
                </w:tcPr>
                <w:p w:rsidR="00F136D0" w:rsidRPr="00F136D0" w:rsidRDefault="00F136D0" w:rsidP="00F136D0">
                  <w:r w:rsidRPr="00F136D0">
                    <w:t>LR_LOADTRANSPARENT</w:t>
                  </w:r>
                </w:p>
              </w:tc>
              <w:tc>
                <w:tcPr>
                  <w:tcW w:w="3100" w:type="pct"/>
                  <w:hideMark/>
                </w:tcPr>
                <w:p w:rsidR="00F136D0" w:rsidRPr="00F136D0" w:rsidRDefault="00F136D0" w:rsidP="00F136D0">
                  <w:r w:rsidRPr="00F136D0">
                    <w:t xml:space="preserve">Retrieves the color value of the first pixel in the image and replaces the corresponding entry in the color table with the default window color (COLOR_WINDOW). All pixels in the image that use that entry become the default window color. This value applies only to images that have corresponding color tables. </w:t>
                  </w:r>
                </w:p>
                <w:p w:rsidR="00F136D0" w:rsidRPr="00F136D0" w:rsidRDefault="00F136D0" w:rsidP="00F136D0">
                  <w:r w:rsidRPr="00F136D0">
                    <w:t>If fuLoad includes both the LR_LOADTRANSPARENT and LR_LOADMAP3DCOLORS values, LRLOADTRANSPARENT takes precedence. However, the color table entry is replaced with COLOR_3DFACE rather than COLOR_WINDOW.</w:t>
                  </w:r>
                </w:p>
              </w:tc>
            </w:tr>
            <w:tr w:rsidR="00F136D0" w:rsidRPr="00F136D0" w:rsidTr="00F136D0">
              <w:trPr>
                <w:tblCellSpacing w:w="30" w:type="dxa"/>
              </w:trPr>
              <w:tc>
                <w:tcPr>
                  <w:tcW w:w="1900" w:type="pct"/>
                  <w:hideMark/>
                </w:tcPr>
                <w:p w:rsidR="00F136D0" w:rsidRPr="00F136D0" w:rsidRDefault="00F136D0" w:rsidP="00F136D0">
                  <w:r w:rsidRPr="00F136D0">
                    <w:t>LR_MONOCHROME</w:t>
                  </w:r>
                </w:p>
              </w:tc>
              <w:tc>
                <w:tcPr>
                  <w:tcW w:w="3100" w:type="pct"/>
                  <w:hideMark/>
                </w:tcPr>
                <w:p w:rsidR="00F136D0" w:rsidRPr="00F136D0" w:rsidRDefault="00F136D0" w:rsidP="00F136D0">
                  <w:r w:rsidRPr="00F136D0">
                    <w:t>Loads the image in black and white.</w:t>
                  </w:r>
                </w:p>
              </w:tc>
            </w:tr>
            <w:tr w:rsidR="00F136D0" w:rsidRPr="00F136D0" w:rsidTr="00F136D0">
              <w:trPr>
                <w:tblCellSpacing w:w="30" w:type="dxa"/>
              </w:trPr>
              <w:tc>
                <w:tcPr>
                  <w:tcW w:w="1900" w:type="pct"/>
                  <w:hideMark/>
                </w:tcPr>
                <w:p w:rsidR="00F136D0" w:rsidRPr="00F136D0" w:rsidRDefault="00F136D0" w:rsidP="00F136D0">
                  <w:r w:rsidRPr="00F136D0">
                    <w:t>LR_SHARED</w:t>
                  </w:r>
                </w:p>
              </w:tc>
              <w:tc>
                <w:tcPr>
                  <w:tcW w:w="3100" w:type="pct"/>
                  <w:hideMark/>
                </w:tcPr>
                <w:p w:rsidR="00F136D0" w:rsidRPr="00F136D0" w:rsidRDefault="00F136D0" w:rsidP="00F136D0">
                  <w:r w:rsidRPr="00F136D0">
                    <w:t xml:space="preserve">Shares the image handle if the image is loaded multiple times. If LR_SHARED is not set, a second call to LoadImage for the same resource will load the image again and return a different handle. </w:t>
                  </w:r>
                </w:p>
                <w:p w:rsidR="00F136D0" w:rsidRPr="00F136D0" w:rsidRDefault="00F136D0" w:rsidP="00F136D0">
                  <w:r w:rsidRPr="00F136D0">
                    <w:t>Do not use LR_SHARED for images that have non-standard sizes, that may change after loading, or that are loaded from a file.</w:t>
                  </w:r>
                </w:p>
                <w:p w:rsidR="00F136D0" w:rsidRPr="00F136D0" w:rsidRDefault="00F136D0" w:rsidP="00F136D0">
                  <w:r w:rsidRPr="00F136D0">
                    <w:t>Windows 95 and Windows 98: The function finds the first image with the requested resource name in the cache, regardless of the size requested.</w:t>
                  </w:r>
                </w:p>
              </w:tc>
            </w:tr>
            <w:tr w:rsidR="00F136D0" w:rsidRPr="00F136D0" w:rsidTr="00F136D0">
              <w:trPr>
                <w:tblCellSpacing w:w="30" w:type="dxa"/>
              </w:trPr>
              <w:tc>
                <w:tcPr>
                  <w:tcW w:w="1900" w:type="pct"/>
                  <w:hideMark/>
                </w:tcPr>
                <w:p w:rsidR="00F136D0" w:rsidRPr="00F136D0" w:rsidRDefault="00F136D0" w:rsidP="00F136D0">
                  <w:r w:rsidRPr="00F136D0">
                    <w:t>LR_VGACOLOR</w:t>
                  </w:r>
                </w:p>
              </w:tc>
              <w:tc>
                <w:tcPr>
                  <w:tcW w:w="3100" w:type="pct"/>
                  <w:hideMark/>
                </w:tcPr>
                <w:p w:rsidR="00F136D0" w:rsidRPr="00F136D0" w:rsidRDefault="00F136D0" w:rsidP="00F136D0">
                  <w:r w:rsidRPr="00F136D0">
                    <w:t>Uses true VGA colors.</w:t>
                  </w:r>
                </w:p>
              </w:tc>
            </w:tr>
          </w:tbl>
          <w:p w:rsidR="00F136D0" w:rsidRPr="00F136D0" w:rsidRDefault="00F136D0" w:rsidP="00F136D0"/>
          <w:p w:rsidR="00F136D0" w:rsidRPr="00F136D0" w:rsidRDefault="00F136D0" w:rsidP="00F136D0">
            <w:r w:rsidRPr="00F136D0">
              <w:t>Return Values</w:t>
            </w:r>
          </w:p>
          <w:p w:rsidR="00F136D0" w:rsidRPr="00F136D0" w:rsidRDefault="00F136D0" w:rsidP="00F136D0">
            <w:r w:rsidRPr="00F136D0">
              <w:t>If the function succeeds, the return value is the handle of the newly loaded image.</w:t>
            </w:r>
          </w:p>
          <w:p w:rsidR="00F136D0" w:rsidRPr="00F136D0" w:rsidRDefault="00F136D0" w:rsidP="00F136D0">
            <w:r w:rsidRPr="00F136D0">
              <w:t xml:space="preserve">If the function fails, the return value is NULL. To get extended error information, call </w:t>
            </w:r>
            <w:hyperlink r:id="rId218" w:history="1">
              <w:r w:rsidRPr="00F136D0">
                <w:rPr>
                  <w:rStyle w:val="a4"/>
                </w:rPr>
                <w:t>GetLastError</w:t>
              </w:r>
            </w:hyperlink>
            <w:r w:rsidRPr="00F136D0">
              <w:t>.</w:t>
            </w:r>
          </w:p>
          <w:p w:rsidR="00F136D0" w:rsidRPr="00F136D0" w:rsidRDefault="00F136D0" w:rsidP="00F136D0">
            <w:r w:rsidRPr="00F136D0">
              <w:t>Remarks</w:t>
            </w:r>
          </w:p>
          <w:p w:rsidR="00F136D0" w:rsidRPr="00F136D0" w:rsidRDefault="00F136D0" w:rsidP="00F136D0">
            <w:r w:rsidRPr="00F136D0">
              <w:t xml:space="preserve">When you are finished using the bitmap, cursor, or icon, you can release its associated memory by calling one of the functions in the following table. </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088"/>
              <w:gridCol w:w="3084"/>
            </w:tblGrid>
            <w:tr w:rsidR="00F136D0" w:rsidRPr="00F136D0" w:rsidTr="00F136D0">
              <w:trPr>
                <w:tblCellSpacing w:w="30" w:type="dxa"/>
              </w:trPr>
              <w:tc>
                <w:tcPr>
                  <w:tcW w:w="1250" w:type="pct"/>
                  <w:hideMark/>
                </w:tcPr>
                <w:p w:rsidR="00F136D0" w:rsidRPr="00F136D0" w:rsidRDefault="00F136D0" w:rsidP="00F136D0">
                  <w:r w:rsidRPr="00F136D0">
                    <w:t>Resource</w:t>
                  </w:r>
                </w:p>
              </w:tc>
              <w:tc>
                <w:tcPr>
                  <w:tcW w:w="3750" w:type="pct"/>
                  <w:hideMark/>
                </w:tcPr>
                <w:p w:rsidR="00F136D0" w:rsidRPr="00F136D0" w:rsidRDefault="00F136D0" w:rsidP="00F136D0">
                  <w:r w:rsidRPr="00F136D0">
                    <w:t>Release function</w:t>
                  </w:r>
                </w:p>
              </w:tc>
            </w:tr>
            <w:tr w:rsidR="00F136D0" w:rsidRPr="00F136D0" w:rsidTr="00F136D0">
              <w:trPr>
                <w:tblCellSpacing w:w="30" w:type="dxa"/>
              </w:trPr>
              <w:tc>
                <w:tcPr>
                  <w:tcW w:w="1250" w:type="pct"/>
                  <w:hideMark/>
                </w:tcPr>
                <w:p w:rsidR="00F136D0" w:rsidRPr="00F136D0" w:rsidRDefault="00F136D0" w:rsidP="00F136D0">
                  <w:r w:rsidRPr="00F136D0">
                    <w:t>Bitmap</w:t>
                  </w:r>
                </w:p>
              </w:tc>
              <w:tc>
                <w:tcPr>
                  <w:tcW w:w="3750" w:type="pct"/>
                  <w:hideMark/>
                </w:tcPr>
                <w:p w:rsidR="00F136D0" w:rsidRPr="00F136D0" w:rsidRDefault="00E85C2C" w:rsidP="00F136D0">
                  <w:hyperlink r:id="rId219" w:history="1">
                    <w:r w:rsidR="00F136D0" w:rsidRPr="00F136D0">
                      <w:rPr>
                        <w:rStyle w:val="a4"/>
                      </w:rPr>
                      <w:t>DeleteObject</w:t>
                    </w:r>
                  </w:hyperlink>
                </w:p>
              </w:tc>
            </w:tr>
            <w:tr w:rsidR="00F136D0" w:rsidRPr="00F136D0" w:rsidTr="00F136D0">
              <w:trPr>
                <w:tblCellSpacing w:w="30" w:type="dxa"/>
              </w:trPr>
              <w:tc>
                <w:tcPr>
                  <w:tcW w:w="1250" w:type="pct"/>
                  <w:hideMark/>
                </w:tcPr>
                <w:p w:rsidR="00F136D0" w:rsidRPr="00F136D0" w:rsidRDefault="00F136D0" w:rsidP="00F136D0">
                  <w:r w:rsidRPr="00F136D0">
                    <w:t>Cursor</w:t>
                  </w:r>
                </w:p>
              </w:tc>
              <w:tc>
                <w:tcPr>
                  <w:tcW w:w="3750" w:type="pct"/>
                  <w:hideMark/>
                </w:tcPr>
                <w:p w:rsidR="00F136D0" w:rsidRPr="00F136D0" w:rsidRDefault="00E85C2C" w:rsidP="00F136D0">
                  <w:hyperlink r:id="rId220" w:history="1">
                    <w:r w:rsidR="00F136D0" w:rsidRPr="00F136D0">
                      <w:rPr>
                        <w:rStyle w:val="a4"/>
                      </w:rPr>
                      <w:t>DestroyCursor</w:t>
                    </w:r>
                  </w:hyperlink>
                </w:p>
              </w:tc>
            </w:tr>
            <w:tr w:rsidR="00F136D0" w:rsidRPr="00F136D0" w:rsidTr="00F136D0">
              <w:trPr>
                <w:tblCellSpacing w:w="30" w:type="dxa"/>
              </w:trPr>
              <w:tc>
                <w:tcPr>
                  <w:tcW w:w="1250" w:type="pct"/>
                  <w:hideMark/>
                </w:tcPr>
                <w:p w:rsidR="00F136D0" w:rsidRPr="00F136D0" w:rsidRDefault="00F136D0" w:rsidP="00F136D0">
                  <w:r w:rsidRPr="00F136D0">
                    <w:t>Icon</w:t>
                  </w:r>
                </w:p>
              </w:tc>
              <w:tc>
                <w:tcPr>
                  <w:tcW w:w="3750" w:type="pct"/>
                  <w:hideMark/>
                </w:tcPr>
                <w:p w:rsidR="00F136D0" w:rsidRPr="00F136D0" w:rsidRDefault="00E85C2C" w:rsidP="00F136D0">
                  <w:hyperlink r:id="rId221" w:history="1">
                    <w:r w:rsidR="00F136D0" w:rsidRPr="00F136D0">
                      <w:rPr>
                        <w:rStyle w:val="a4"/>
                      </w:rPr>
                      <w:t>DestroyIcon</w:t>
                    </w:r>
                  </w:hyperlink>
                </w:p>
              </w:tc>
            </w:tr>
          </w:tbl>
          <w:p w:rsidR="00F136D0" w:rsidRPr="00F136D0" w:rsidRDefault="00F136D0" w:rsidP="00F136D0"/>
          <w:p w:rsidR="00F136D0" w:rsidRPr="00F136D0" w:rsidRDefault="00F136D0" w:rsidP="00F136D0">
            <w:r w:rsidRPr="00F136D0">
              <w:t xml:space="preserve">The system automatically deletes these resources when the process that created them terminates, however, calling the appropriate function saves memory and decreases the size of the process's working set. </w:t>
            </w:r>
          </w:p>
          <w:p w:rsidR="00F136D0" w:rsidRPr="00F136D0" w:rsidRDefault="00F136D0" w:rsidP="00F136D0"/>
        </w:tc>
      </w:tr>
    </w:tbl>
    <w:p w:rsidR="00F136D0" w:rsidRDefault="00F136D0" w:rsidP="00F136D0">
      <w:pPr>
        <w:pStyle w:val="3"/>
      </w:pPr>
      <w:r>
        <w:rPr>
          <w:rFonts w:hint="eastAsia"/>
        </w:rPr>
        <w:t>使用如下：</w:t>
      </w:r>
    </w:p>
    <w:tbl>
      <w:tblPr>
        <w:tblStyle w:val="a3"/>
        <w:tblW w:w="0" w:type="auto"/>
        <w:tblLook w:val="04A0" w:firstRow="1" w:lastRow="0" w:firstColumn="1" w:lastColumn="0" w:noHBand="0" w:noVBand="1"/>
      </w:tblPr>
      <w:tblGrid>
        <w:gridCol w:w="8296"/>
      </w:tblGrid>
      <w:tr w:rsidR="00F136D0" w:rsidTr="00F136D0">
        <w:tc>
          <w:tcPr>
            <w:tcW w:w="8296" w:type="dxa"/>
          </w:tcPr>
          <w:p w:rsidR="00F136D0" w:rsidRDefault="00F136D0" w:rsidP="00F136D0">
            <w:r w:rsidRPr="00F136D0">
              <w:rPr>
                <w:noProof/>
              </w:rPr>
              <w:drawing>
                <wp:inline distT="0" distB="0" distL="0" distR="0" wp14:anchorId="46515744" wp14:editId="0831ACE6">
                  <wp:extent cx="6400800" cy="4552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2"/>
                          <a:stretch>
                            <a:fillRect/>
                          </a:stretch>
                        </pic:blipFill>
                        <pic:spPr>
                          <a:xfrm>
                            <a:off x="0" y="0"/>
                            <a:ext cx="6400800" cy="4552950"/>
                          </a:xfrm>
                          <a:prstGeom prst="rect">
                            <a:avLst/>
                          </a:prstGeom>
                        </pic:spPr>
                      </pic:pic>
                    </a:graphicData>
                  </a:graphic>
                </wp:inline>
              </w:drawing>
            </w:r>
          </w:p>
        </w:tc>
      </w:tr>
    </w:tbl>
    <w:p w:rsidR="00F136D0" w:rsidRDefault="00E5776D" w:rsidP="00E5776D">
      <w:pPr>
        <w:pStyle w:val="2"/>
      </w:pPr>
      <w:r>
        <w:rPr>
          <w:rFonts w:hint="eastAsia"/>
        </w:rPr>
        <w:t>老师也用到了一个叫做ExitThread的函数，用法如下</w:t>
      </w:r>
    </w:p>
    <w:tbl>
      <w:tblPr>
        <w:tblStyle w:val="a3"/>
        <w:tblW w:w="0" w:type="auto"/>
        <w:tblLook w:val="04A0" w:firstRow="1" w:lastRow="0" w:firstColumn="1" w:lastColumn="0" w:noHBand="0" w:noVBand="1"/>
      </w:tblPr>
      <w:tblGrid>
        <w:gridCol w:w="8296"/>
      </w:tblGrid>
      <w:tr w:rsidR="00E5776D" w:rsidTr="00E5776D">
        <w:tc>
          <w:tcPr>
            <w:tcW w:w="8296" w:type="dxa"/>
          </w:tcPr>
          <w:p w:rsidR="00E5776D" w:rsidRDefault="00E5776D" w:rsidP="00E5776D">
            <w:r w:rsidRPr="00E5776D">
              <w:rPr>
                <w:noProof/>
              </w:rPr>
              <w:drawing>
                <wp:inline distT="0" distB="0" distL="0" distR="0" wp14:anchorId="550B4774" wp14:editId="062126BF">
                  <wp:extent cx="5287113" cy="152421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3"/>
                          <a:stretch>
                            <a:fillRect/>
                          </a:stretch>
                        </pic:blipFill>
                        <pic:spPr>
                          <a:xfrm>
                            <a:off x="0" y="0"/>
                            <a:ext cx="5287113" cy="1524213"/>
                          </a:xfrm>
                          <a:prstGeom prst="rect">
                            <a:avLst/>
                          </a:prstGeom>
                        </pic:spPr>
                      </pic:pic>
                    </a:graphicData>
                  </a:graphic>
                </wp:inline>
              </w:drawing>
            </w:r>
          </w:p>
        </w:tc>
      </w:tr>
    </w:tbl>
    <w:p w:rsidR="00E5776D" w:rsidRDefault="00E5776D" w:rsidP="00E5776D">
      <w:pPr>
        <w:pStyle w:val="3"/>
      </w:pPr>
      <w:r>
        <w:rPr>
          <w:rFonts w:hint="eastAsia"/>
        </w:rPr>
        <w:t>参数说明</w:t>
      </w:r>
    </w:p>
    <w:tbl>
      <w:tblPr>
        <w:tblStyle w:val="a3"/>
        <w:tblW w:w="0" w:type="auto"/>
        <w:tblLook w:val="04A0" w:firstRow="1" w:lastRow="0" w:firstColumn="1" w:lastColumn="0" w:noHBand="0" w:noVBand="1"/>
      </w:tblPr>
      <w:tblGrid>
        <w:gridCol w:w="14734"/>
      </w:tblGrid>
      <w:tr w:rsidR="00E5776D" w:rsidTr="002D1F3F">
        <w:tc>
          <w:tcPr>
            <w:tcW w:w="14734" w:type="dxa"/>
          </w:tcPr>
          <w:p w:rsidR="00E5776D" w:rsidRDefault="002D1F3F" w:rsidP="00E5776D">
            <w:r w:rsidRPr="002D1F3F">
              <w:rPr>
                <w:noProof/>
              </w:rPr>
              <w:drawing>
                <wp:inline distT="0" distB="0" distL="0" distR="0" wp14:anchorId="2B0CD1E2" wp14:editId="47093C56">
                  <wp:extent cx="9696450" cy="42947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4"/>
                          <a:stretch>
                            <a:fillRect/>
                          </a:stretch>
                        </pic:blipFill>
                        <pic:spPr>
                          <a:xfrm>
                            <a:off x="0" y="0"/>
                            <a:ext cx="9708166" cy="4299964"/>
                          </a:xfrm>
                          <a:prstGeom prst="rect">
                            <a:avLst/>
                          </a:prstGeom>
                        </pic:spPr>
                      </pic:pic>
                    </a:graphicData>
                  </a:graphic>
                </wp:inline>
              </w:drawing>
            </w:r>
          </w:p>
        </w:tc>
      </w:tr>
    </w:tbl>
    <w:p w:rsidR="00E5776D" w:rsidRPr="00E5776D" w:rsidRDefault="001F38F3" w:rsidP="001F38F3">
      <w:pPr>
        <w:pStyle w:val="3"/>
      </w:pPr>
      <w:r>
        <w:rPr>
          <w:rFonts w:hint="eastAsia"/>
        </w:rPr>
        <w:t>不过：退出window应用程序，Microsoft建议我们使用PostQuitMessage函数</w:t>
      </w:r>
    </w:p>
    <w:p w:rsidR="00D47C8A" w:rsidRDefault="004A311B" w:rsidP="004A311B">
      <w:pPr>
        <w:pStyle w:val="1"/>
      </w:pPr>
      <w:r>
        <w:rPr>
          <w:rFonts w:hint="eastAsia"/>
        </w:rPr>
        <w:t>小结</w:t>
      </w:r>
    </w:p>
    <w:p w:rsidR="004A311B" w:rsidRDefault="004A311B" w:rsidP="004A311B">
      <w:pPr>
        <w:pStyle w:val="2"/>
      </w:pPr>
      <w:r>
        <w:rPr>
          <w:rFonts w:hint="eastAsia"/>
        </w:rPr>
        <w:t>1</w:t>
      </w:r>
      <w:r>
        <w:t>.</w:t>
      </w:r>
      <w:r>
        <w:rPr>
          <w:rFonts w:hint="eastAsia"/>
        </w:rPr>
        <w:t>一个windows应用程序的编写过程：先编写_</w:t>
      </w:r>
      <w:r>
        <w:t>t</w:t>
      </w:r>
      <w:r>
        <w:rPr>
          <w:rFonts w:hint="eastAsia"/>
        </w:rPr>
        <w:t>WinMain</w:t>
      </w:r>
      <w:r>
        <w:t>,</w:t>
      </w:r>
      <w:r>
        <w:rPr>
          <w:rFonts w:hint="eastAsia"/>
        </w:rPr>
        <w:t>再编写WndProc，在主函数中，定义窗口类-&gt;注册窗口类-</w:t>
      </w:r>
      <w:r>
        <w:t>&gt;</w:t>
      </w:r>
      <w:r>
        <w:rPr>
          <w:rFonts w:hint="eastAsia"/>
        </w:rPr>
        <w:t>创建窗口-</w:t>
      </w:r>
      <w:r>
        <w:t>&gt;</w:t>
      </w:r>
      <w:r>
        <w:rPr>
          <w:rFonts w:hint="eastAsia"/>
        </w:rPr>
        <w:t>显示窗口-</w:t>
      </w:r>
      <w:r>
        <w:t>&gt;</w:t>
      </w:r>
      <w:r>
        <w:rPr>
          <w:rFonts w:hint="eastAsia"/>
        </w:rPr>
        <w:t>更新窗口-</w:t>
      </w:r>
      <w:r>
        <w:t>&gt;</w:t>
      </w:r>
      <w:r>
        <w:rPr>
          <w:rFonts w:hint="eastAsia"/>
        </w:rPr>
        <w:t>消息循环，窗口过程函数主要是处理消息，需要写一堆switch</w:t>
      </w:r>
      <w:r>
        <w:t>…</w:t>
      </w:r>
      <w:r>
        <w:rPr>
          <w:rFonts w:hint="eastAsia"/>
        </w:rPr>
        <w:t>case，最后不要忘了在default语句里面返回默认窗口过程的处理结果</w:t>
      </w:r>
    </w:p>
    <w:p w:rsidR="004A311B" w:rsidRDefault="004A311B" w:rsidP="004A311B">
      <w:pPr>
        <w:pStyle w:val="2"/>
      </w:pPr>
      <w:r>
        <w:rPr>
          <w:rFonts w:hint="eastAsia"/>
        </w:rPr>
        <w:t>2</w:t>
      </w:r>
      <w:r>
        <w:t>.</w:t>
      </w:r>
      <w:r>
        <w:rPr>
          <w:rFonts w:hint="eastAsia"/>
        </w:rPr>
        <w:t>有两个注册窗口类的函数，分别对应一个窗口类结构体</w:t>
      </w:r>
    </w:p>
    <w:p w:rsidR="004A311B" w:rsidRDefault="004A311B" w:rsidP="004A311B">
      <w:pPr>
        <w:pStyle w:val="3"/>
      </w:pPr>
      <w:r>
        <w:rPr>
          <w:rFonts w:hint="eastAsia"/>
        </w:rPr>
        <w:t>1》</w:t>
      </w:r>
      <w:r>
        <w:t>RegisterClass</w:t>
      </w:r>
      <w:r>
        <w:rPr>
          <w:rFonts w:hint="eastAsia"/>
        </w:rPr>
        <w:t>，它对应的窗口类结构体是</w:t>
      </w:r>
      <w:bookmarkStart w:id="1" w:name="_win32_wndclass_str"/>
      <w:bookmarkEnd w:id="1"/>
      <w:r>
        <w:t>WNDCLASS</w:t>
      </w:r>
      <w:r>
        <w:rPr>
          <w:rFonts w:hint="eastAsia"/>
        </w:rPr>
        <w:t>，</w:t>
      </w:r>
      <w:r w:rsidR="00C738C3">
        <w:rPr>
          <w:rFonts w:hint="eastAsia"/>
        </w:rPr>
        <w:t>数据成员如下</w:t>
      </w:r>
    </w:p>
    <w:tbl>
      <w:tblPr>
        <w:tblStyle w:val="a3"/>
        <w:tblW w:w="0" w:type="auto"/>
        <w:tblLook w:val="04A0" w:firstRow="1" w:lastRow="0" w:firstColumn="1" w:lastColumn="0" w:noHBand="0" w:noVBand="1"/>
      </w:tblPr>
      <w:tblGrid>
        <w:gridCol w:w="8296"/>
      </w:tblGrid>
      <w:tr w:rsidR="00C738C3" w:rsidTr="00C738C3">
        <w:tc>
          <w:tcPr>
            <w:tcW w:w="8296" w:type="dxa"/>
          </w:tcPr>
          <w:p w:rsidR="00C738C3" w:rsidRDefault="00C738C3" w:rsidP="00C738C3">
            <w:r w:rsidRPr="00C738C3">
              <w:rPr>
                <w:noProof/>
              </w:rPr>
              <w:drawing>
                <wp:inline distT="0" distB="0" distL="0" distR="0" wp14:anchorId="668FBB0D" wp14:editId="0D554F64">
                  <wp:extent cx="8296274" cy="2390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5"/>
                          <a:stretch>
                            <a:fillRect/>
                          </a:stretch>
                        </pic:blipFill>
                        <pic:spPr>
                          <a:xfrm>
                            <a:off x="0" y="0"/>
                            <a:ext cx="8303694" cy="2392913"/>
                          </a:xfrm>
                          <a:prstGeom prst="rect">
                            <a:avLst/>
                          </a:prstGeom>
                        </pic:spPr>
                      </pic:pic>
                    </a:graphicData>
                  </a:graphic>
                </wp:inline>
              </w:drawing>
            </w:r>
          </w:p>
        </w:tc>
      </w:tr>
    </w:tbl>
    <w:p w:rsidR="00C738C3" w:rsidRPr="00C738C3" w:rsidRDefault="00C738C3" w:rsidP="00C738C3">
      <w:pPr>
        <w:pStyle w:val="3"/>
      </w:pPr>
      <w:r w:rsidRPr="00C738C3">
        <w:rPr>
          <w:rFonts w:hint="eastAsia"/>
        </w:rPr>
        <w:t>2》.</w:t>
      </w:r>
      <w:r w:rsidRPr="00C738C3">
        <w:t xml:space="preserve"> RegisterClassEx，它对应的窗口类结构体是WNDCLASSEX，数据</w:t>
      </w:r>
      <w:r w:rsidRPr="00C738C3">
        <w:rPr>
          <w:rFonts w:hint="eastAsia"/>
        </w:rPr>
        <w:t>成员</w:t>
      </w:r>
      <w:r w:rsidRPr="00C738C3">
        <w:t>如下</w:t>
      </w:r>
    </w:p>
    <w:tbl>
      <w:tblPr>
        <w:tblStyle w:val="a3"/>
        <w:tblW w:w="0" w:type="auto"/>
        <w:tblLook w:val="04A0" w:firstRow="1" w:lastRow="0" w:firstColumn="1" w:lastColumn="0" w:noHBand="0" w:noVBand="1"/>
      </w:tblPr>
      <w:tblGrid>
        <w:gridCol w:w="8296"/>
      </w:tblGrid>
      <w:tr w:rsidR="00C738C3" w:rsidTr="00C738C3">
        <w:tc>
          <w:tcPr>
            <w:tcW w:w="8296" w:type="dxa"/>
          </w:tcPr>
          <w:p w:rsidR="00C738C3" w:rsidRDefault="00C738C3" w:rsidP="00C738C3">
            <w:r w:rsidRPr="00C738C3">
              <w:rPr>
                <w:noProof/>
              </w:rPr>
              <w:drawing>
                <wp:inline distT="0" distB="0" distL="0" distR="0" wp14:anchorId="56EA5031" wp14:editId="5AB04EEC">
                  <wp:extent cx="6649378" cy="25149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6"/>
                          <a:stretch>
                            <a:fillRect/>
                          </a:stretch>
                        </pic:blipFill>
                        <pic:spPr>
                          <a:xfrm>
                            <a:off x="0" y="0"/>
                            <a:ext cx="6649378" cy="2514951"/>
                          </a:xfrm>
                          <a:prstGeom prst="rect">
                            <a:avLst/>
                          </a:prstGeom>
                        </pic:spPr>
                      </pic:pic>
                    </a:graphicData>
                  </a:graphic>
                </wp:inline>
              </w:drawing>
            </w:r>
          </w:p>
        </w:tc>
      </w:tr>
    </w:tbl>
    <w:p w:rsidR="00C738C3" w:rsidRDefault="00C738C3" w:rsidP="00C738C3">
      <w:pPr>
        <w:pStyle w:val="3"/>
      </w:pPr>
      <w:r>
        <w:rPr>
          <w:rFonts w:hint="eastAsia"/>
        </w:rPr>
        <w:t>下面是一些可以取的值</w:t>
      </w:r>
    </w:p>
    <w:tbl>
      <w:tblPr>
        <w:tblStyle w:val="a3"/>
        <w:tblW w:w="0" w:type="auto"/>
        <w:tblLook w:val="04A0" w:firstRow="1" w:lastRow="0" w:firstColumn="1" w:lastColumn="0" w:noHBand="0" w:noVBand="1"/>
      </w:tblPr>
      <w:tblGrid>
        <w:gridCol w:w="14167"/>
      </w:tblGrid>
      <w:tr w:rsidR="00C738C3" w:rsidTr="00C738C3">
        <w:tc>
          <w:tcPr>
            <w:tcW w:w="14167" w:type="dxa"/>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cbSize</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Specifies the size, in bytes, of this structure. Set this member to sizeof(WNDCLASSEX). Be sure to set this member before calling the </w:t>
            </w:r>
            <w:hyperlink r:id="rId227" w:history="1">
              <w:r w:rsidRPr="00C738C3">
                <w:rPr>
                  <w:rFonts w:ascii="宋体" w:eastAsia="宋体" w:hAnsi="宋体" w:cs="宋体"/>
                  <w:b/>
                  <w:bCs/>
                  <w:color w:val="0000FF"/>
                  <w:kern w:val="0"/>
                  <w:sz w:val="24"/>
                  <w:szCs w:val="24"/>
                  <w:u w:val="single"/>
                </w:rPr>
                <w:t>GetClassInfoEx</w:t>
              </w:r>
            </w:hyperlink>
            <w:r w:rsidRPr="00C738C3">
              <w:rPr>
                <w:rFonts w:ascii="宋体" w:eastAsia="宋体" w:hAnsi="宋体" w:cs="宋体"/>
                <w:color w:val="000000"/>
                <w:kern w:val="0"/>
                <w:sz w:val="24"/>
                <w:szCs w:val="24"/>
              </w:rPr>
              <w:t xml:space="preserve"> function.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style</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Specifies the class style(s). Styles can be combined by using the bitwise OR (|) operator. This member can be any combination of the following values: </w:t>
            </w:r>
          </w:p>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3263"/>
              <w:gridCol w:w="4657"/>
            </w:tblGrid>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Value</w:t>
                  </w:r>
                </w:p>
              </w:tc>
              <w:tc>
                <w:tcPr>
                  <w:tcW w:w="2950" w:type="pct"/>
                  <w:hideMark/>
                </w:tcPr>
                <w:p w:rsidR="00C738C3" w:rsidRPr="00C738C3" w:rsidRDefault="00C738C3" w:rsidP="00C738C3">
                  <w:pPr>
                    <w:widowControl/>
                    <w:jc w:val="left"/>
                    <w:rPr>
                      <w:rFonts w:ascii="宋体" w:eastAsia="宋体" w:hAnsi="宋体" w:cs="宋体"/>
                      <w:b/>
                      <w:bCs/>
                      <w:color w:val="000000"/>
                      <w:kern w:val="0"/>
                      <w:sz w:val="24"/>
                      <w:szCs w:val="24"/>
                    </w:rPr>
                  </w:pPr>
                  <w:r w:rsidRPr="00C738C3">
                    <w:rPr>
                      <w:rFonts w:ascii="宋体" w:eastAsia="宋体" w:hAnsi="宋体" w:cs="宋体"/>
                      <w:b/>
                      <w:bCs/>
                      <w:color w:val="000000"/>
                      <w:kern w:val="0"/>
                      <w:sz w:val="24"/>
                      <w:szCs w:val="24"/>
                    </w:rPr>
                    <w:t>Action</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CS_BYTEALIGNCLIENT</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Aligns the window's client area on the byte boundary (in the x direction). This style affects the width of the window and its horizontal position on the display.</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CS_BYTEALIGNWINDOW</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Aligns a window on a byte boundary (in the x direction). This style affects the width of the window and its horizontal position on the display.</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CS_CLASSDC</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Allocates one device context to be shared by all windows in the class. Because window classes are process specific, it is possible for multiple threads of an application to create a window of the same class. It is also possible for the threads to attempt to use the device context simultaneously. When this happens, the system allows only one thread to successfully finish its drawing operation. For more information, see </w:t>
                  </w:r>
                  <w:hyperlink r:id="rId228" w:history="1">
                    <w:r w:rsidRPr="00C738C3">
                      <w:rPr>
                        <w:rFonts w:ascii="宋体" w:eastAsia="宋体" w:hAnsi="宋体" w:cs="宋体"/>
                        <w:color w:val="0000FF"/>
                        <w:kern w:val="0"/>
                        <w:sz w:val="24"/>
                        <w:szCs w:val="24"/>
                        <w:u w:val="single"/>
                      </w:rPr>
                      <w:t>Device Contexts</w:t>
                    </w:r>
                  </w:hyperlink>
                  <w:r w:rsidRPr="00C738C3">
                    <w:rPr>
                      <w:rFonts w:ascii="宋体" w:eastAsia="宋体" w:hAnsi="宋体" w:cs="宋体"/>
                      <w:color w:val="000000"/>
                      <w:kern w:val="0"/>
                      <w:sz w:val="24"/>
                      <w:szCs w:val="24"/>
                    </w:rPr>
                    <w:t xml:space="preserve">. </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CS_DBLCLKS</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Sends double-click messages to the window procedure when the user double-clicks the mouse while the cursor is within a window belonging to the class.</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CS_GLOBALCLASS</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Allows an application to create a window of the class regardless of the value of the </w:t>
                  </w:r>
                  <w:r w:rsidRPr="00C738C3">
                    <w:rPr>
                      <w:rFonts w:ascii="宋体" w:eastAsia="宋体" w:hAnsi="宋体" w:cs="宋体"/>
                      <w:i/>
                      <w:iCs/>
                      <w:color w:val="000000"/>
                      <w:kern w:val="0"/>
                      <w:sz w:val="24"/>
                      <w:szCs w:val="24"/>
                    </w:rPr>
                    <w:t>hInstance</w:t>
                  </w:r>
                  <w:r w:rsidRPr="00C738C3">
                    <w:rPr>
                      <w:rFonts w:ascii="宋体" w:eastAsia="宋体" w:hAnsi="宋体" w:cs="宋体"/>
                      <w:color w:val="000000"/>
                      <w:kern w:val="0"/>
                      <w:sz w:val="24"/>
                      <w:szCs w:val="24"/>
                    </w:rPr>
                    <w:t xml:space="preserve"> parameter passed to the </w:t>
                  </w:r>
                  <w:hyperlink r:id="rId229" w:history="1">
                    <w:r w:rsidRPr="00C738C3">
                      <w:rPr>
                        <w:rFonts w:ascii="宋体" w:eastAsia="宋体" w:hAnsi="宋体" w:cs="宋体"/>
                        <w:b/>
                        <w:bCs/>
                        <w:color w:val="0000FF"/>
                        <w:kern w:val="0"/>
                        <w:sz w:val="24"/>
                        <w:szCs w:val="24"/>
                        <w:u w:val="single"/>
                      </w:rPr>
                      <w:t>CreateWindowEx</w:t>
                    </w:r>
                  </w:hyperlink>
                  <w:r w:rsidRPr="00C738C3">
                    <w:rPr>
                      <w:rFonts w:ascii="宋体" w:eastAsia="宋体" w:hAnsi="宋体" w:cs="宋体"/>
                      <w:color w:val="000000"/>
                      <w:kern w:val="0"/>
                      <w:sz w:val="24"/>
                      <w:szCs w:val="24"/>
                    </w:rPr>
                    <w:t xml:space="preserve"> function. If you do not specify this style, the </w:t>
                  </w:r>
                  <w:r w:rsidRPr="00C738C3">
                    <w:rPr>
                      <w:rFonts w:ascii="宋体" w:eastAsia="宋体" w:hAnsi="宋体" w:cs="宋体"/>
                      <w:i/>
                      <w:iCs/>
                      <w:color w:val="000000"/>
                      <w:kern w:val="0"/>
                      <w:sz w:val="24"/>
                      <w:szCs w:val="24"/>
                    </w:rPr>
                    <w:t>hInstance</w:t>
                  </w:r>
                  <w:r w:rsidRPr="00C738C3">
                    <w:rPr>
                      <w:rFonts w:ascii="宋体" w:eastAsia="宋体" w:hAnsi="宋体" w:cs="宋体"/>
                      <w:color w:val="000000"/>
                      <w:kern w:val="0"/>
                      <w:sz w:val="24"/>
                      <w:szCs w:val="24"/>
                    </w:rPr>
                    <w:t xml:space="preserve"> parameter passed to the </w:t>
                  </w:r>
                  <w:r w:rsidRPr="00C738C3">
                    <w:rPr>
                      <w:rFonts w:ascii="宋体" w:eastAsia="宋体" w:hAnsi="宋体" w:cs="宋体"/>
                      <w:b/>
                      <w:bCs/>
                      <w:color w:val="000000"/>
                      <w:kern w:val="0"/>
                      <w:sz w:val="24"/>
                      <w:szCs w:val="24"/>
                    </w:rPr>
                    <w:t>CreateWindow</w:t>
                  </w:r>
                  <w:r w:rsidRPr="00C738C3">
                    <w:rPr>
                      <w:rFonts w:ascii="宋体" w:eastAsia="宋体" w:hAnsi="宋体" w:cs="宋体"/>
                      <w:color w:val="000000"/>
                      <w:kern w:val="0"/>
                      <w:sz w:val="24"/>
                      <w:szCs w:val="24"/>
                    </w:rPr>
                    <w:t xml:space="preserve"> (or </w:t>
                  </w:r>
                  <w:r w:rsidRPr="00C738C3">
                    <w:rPr>
                      <w:rFonts w:ascii="宋体" w:eastAsia="宋体" w:hAnsi="宋体" w:cs="宋体"/>
                      <w:b/>
                      <w:bCs/>
                      <w:color w:val="000000"/>
                      <w:kern w:val="0"/>
                      <w:sz w:val="24"/>
                      <w:szCs w:val="24"/>
                    </w:rPr>
                    <w:t>CreateWindowEx</w:t>
                  </w:r>
                  <w:r w:rsidRPr="00C738C3">
                    <w:rPr>
                      <w:rFonts w:ascii="宋体" w:eastAsia="宋体" w:hAnsi="宋体" w:cs="宋体"/>
                      <w:color w:val="000000"/>
                      <w:kern w:val="0"/>
                      <w:sz w:val="24"/>
                      <w:szCs w:val="24"/>
                    </w:rPr>
                    <w:t xml:space="preserve">) function must be the same as the </w:t>
                  </w:r>
                  <w:r w:rsidRPr="00C738C3">
                    <w:rPr>
                      <w:rFonts w:ascii="宋体" w:eastAsia="宋体" w:hAnsi="宋体" w:cs="宋体"/>
                      <w:i/>
                      <w:iCs/>
                      <w:color w:val="000000"/>
                      <w:kern w:val="0"/>
                      <w:sz w:val="24"/>
                      <w:szCs w:val="24"/>
                    </w:rPr>
                    <w:t>hInstance</w:t>
                  </w:r>
                  <w:r w:rsidRPr="00C738C3">
                    <w:rPr>
                      <w:rFonts w:ascii="宋体" w:eastAsia="宋体" w:hAnsi="宋体" w:cs="宋体"/>
                      <w:color w:val="000000"/>
                      <w:kern w:val="0"/>
                      <w:sz w:val="24"/>
                      <w:szCs w:val="24"/>
                    </w:rPr>
                    <w:t xml:space="preserve"> parameter passed to the </w:t>
                  </w:r>
                  <w:hyperlink r:id="rId230" w:history="1">
                    <w:r w:rsidRPr="00C738C3">
                      <w:rPr>
                        <w:rFonts w:ascii="宋体" w:eastAsia="宋体" w:hAnsi="宋体" w:cs="宋体"/>
                        <w:b/>
                        <w:bCs/>
                        <w:color w:val="0000FF"/>
                        <w:kern w:val="0"/>
                        <w:sz w:val="24"/>
                        <w:szCs w:val="24"/>
                        <w:u w:val="single"/>
                      </w:rPr>
                      <w:t>RegisterClassEx</w:t>
                    </w:r>
                  </w:hyperlink>
                  <w:r w:rsidRPr="00C738C3">
                    <w:rPr>
                      <w:rFonts w:ascii="宋体" w:eastAsia="宋体" w:hAnsi="宋体" w:cs="宋体"/>
                      <w:color w:val="000000"/>
                      <w:kern w:val="0"/>
                      <w:sz w:val="24"/>
                      <w:szCs w:val="24"/>
                    </w:rPr>
                    <w:t xml:space="preserve"> function.</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You can create a global class by creating the window class in a dynamic-link library (DLL) and listing the name of the DLL in the registry under the following keys:</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HKEY_LOCAL_MACHINE</w:t>
                  </w:r>
                  <w:r w:rsidRPr="00C738C3">
                    <w:rPr>
                      <w:rFonts w:ascii="宋体" w:eastAsia="宋体" w:hAnsi="宋体" w:cs="宋体"/>
                      <w:color w:val="000000"/>
                      <w:kern w:val="0"/>
                      <w:sz w:val="24"/>
                      <w:szCs w:val="24"/>
                    </w:rPr>
                    <w:t>\</w:t>
                  </w:r>
                  <w:r w:rsidRPr="00C738C3">
                    <w:rPr>
                      <w:rFonts w:ascii="宋体" w:eastAsia="宋体" w:hAnsi="宋体" w:cs="宋体"/>
                      <w:b/>
                      <w:bCs/>
                      <w:color w:val="000000"/>
                      <w:kern w:val="0"/>
                      <w:sz w:val="24"/>
                      <w:szCs w:val="24"/>
                    </w:rPr>
                    <w:t>Software</w:t>
                  </w:r>
                  <w:r w:rsidRPr="00C738C3">
                    <w:rPr>
                      <w:rFonts w:ascii="宋体" w:eastAsia="宋体" w:hAnsi="宋体" w:cs="宋体"/>
                      <w:b/>
                      <w:bCs/>
                      <w:color w:val="000000"/>
                      <w:kern w:val="0"/>
                      <w:sz w:val="24"/>
                      <w:szCs w:val="24"/>
                    </w:rPr>
                    <w:br/>
                  </w:r>
                  <w:r w:rsidRPr="00C738C3">
                    <w:rPr>
                      <w:rFonts w:ascii="宋体" w:eastAsia="宋体" w:hAnsi="宋体" w:cs="宋体"/>
                      <w:color w:val="000000"/>
                      <w:kern w:val="0"/>
                      <w:sz w:val="24"/>
                      <w:szCs w:val="24"/>
                    </w:rPr>
                    <w:t>\</w:t>
                  </w:r>
                  <w:r w:rsidRPr="00C738C3">
                    <w:rPr>
                      <w:rFonts w:ascii="宋体" w:eastAsia="宋体" w:hAnsi="宋体" w:cs="宋体"/>
                      <w:b/>
                      <w:bCs/>
                      <w:color w:val="000000"/>
                      <w:kern w:val="0"/>
                      <w:sz w:val="24"/>
                      <w:szCs w:val="24"/>
                    </w:rPr>
                    <w:t>Microsoft</w:t>
                  </w:r>
                  <w:r w:rsidRPr="00C738C3">
                    <w:rPr>
                      <w:rFonts w:ascii="宋体" w:eastAsia="宋体" w:hAnsi="宋体" w:cs="宋体"/>
                      <w:color w:val="000000"/>
                      <w:kern w:val="0"/>
                      <w:sz w:val="24"/>
                      <w:szCs w:val="24"/>
                    </w:rPr>
                    <w:t>\</w:t>
                  </w:r>
                  <w:r w:rsidRPr="00C738C3">
                    <w:rPr>
                      <w:rFonts w:ascii="宋体" w:eastAsia="宋体" w:hAnsi="宋体" w:cs="宋体"/>
                      <w:b/>
                      <w:bCs/>
                      <w:color w:val="000000"/>
                      <w:kern w:val="0"/>
                      <w:sz w:val="24"/>
                      <w:szCs w:val="24"/>
                    </w:rPr>
                    <w:t>Windows NT</w:t>
                  </w:r>
                  <w:r w:rsidRPr="00C738C3">
                    <w:rPr>
                      <w:rFonts w:ascii="宋体" w:eastAsia="宋体" w:hAnsi="宋体" w:cs="宋体"/>
                      <w:color w:val="000000"/>
                      <w:kern w:val="0"/>
                      <w:sz w:val="24"/>
                      <w:szCs w:val="24"/>
                    </w:rPr>
                    <w:t>\</w:t>
                  </w:r>
                  <w:r w:rsidRPr="00C738C3">
                    <w:rPr>
                      <w:rFonts w:ascii="宋体" w:eastAsia="宋体" w:hAnsi="宋体" w:cs="宋体"/>
                      <w:color w:val="000000"/>
                      <w:kern w:val="0"/>
                      <w:sz w:val="24"/>
                      <w:szCs w:val="24"/>
                    </w:rPr>
                    <w:br/>
                  </w:r>
                  <w:r w:rsidRPr="00C738C3">
                    <w:rPr>
                      <w:rFonts w:ascii="宋体" w:eastAsia="宋体" w:hAnsi="宋体" w:cs="宋体"/>
                      <w:b/>
                      <w:bCs/>
                      <w:color w:val="000000"/>
                      <w:kern w:val="0"/>
                      <w:sz w:val="24"/>
                      <w:szCs w:val="24"/>
                    </w:rPr>
                    <w:t>CurrentVersion</w:t>
                  </w:r>
                  <w:r w:rsidRPr="00C738C3">
                    <w:rPr>
                      <w:rFonts w:ascii="宋体" w:eastAsia="宋体" w:hAnsi="宋体" w:cs="宋体"/>
                      <w:color w:val="000000"/>
                      <w:kern w:val="0"/>
                      <w:sz w:val="24"/>
                      <w:szCs w:val="24"/>
                    </w:rPr>
                    <w:t>\</w:t>
                  </w:r>
                  <w:r w:rsidRPr="00C738C3">
                    <w:rPr>
                      <w:rFonts w:ascii="宋体" w:eastAsia="宋体" w:hAnsi="宋体" w:cs="宋体"/>
                      <w:b/>
                      <w:bCs/>
                      <w:color w:val="000000"/>
                      <w:kern w:val="0"/>
                      <w:sz w:val="24"/>
                      <w:szCs w:val="24"/>
                    </w:rPr>
                    <w:t>Windows</w:t>
                  </w:r>
                  <w:r w:rsidRPr="00C738C3">
                    <w:rPr>
                      <w:rFonts w:ascii="宋体" w:eastAsia="宋体" w:hAnsi="宋体" w:cs="宋体"/>
                      <w:color w:val="000000"/>
                      <w:kern w:val="0"/>
                      <w:sz w:val="24"/>
                      <w:szCs w:val="24"/>
                    </w:rPr>
                    <w:t>\</w:t>
                  </w:r>
                  <w:r w:rsidRPr="00C738C3">
                    <w:rPr>
                      <w:rFonts w:ascii="宋体" w:eastAsia="宋体" w:hAnsi="宋体" w:cs="宋体"/>
                      <w:b/>
                      <w:bCs/>
                      <w:color w:val="000000"/>
                      <w:kern w:val="0"/>
                      <w:sz w:val="24"/>
                      <w:szCs w:val="24"/>
                    </w:rPr>
                    <w:t>AppInit_DLLs</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Whenever a process starts, the system loads the specified DLLs in the context of the newly started process before calling the entry-point function in that process. The DLL must register the class during its initialization procedure and must specify the CS_GLOBALCLASS style.</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CS_HREDRAW</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Redraws the entire window if a movement or size adjustment changes the width of the client area.</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CS_NOCLOSE</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Disables </w:t>
                  </w:r>
                  <w:r w:rsidRPr="00C738C3">
                    <w:rPr>
                      <w:rFonts w:ascii="宋体" w:eastAsia="宋体" w:hAnsi="宋体" w:cs="宋体"/>
                      <w:b/>
                      <w:bCs/>
                      <w:color w:val="000000"/>
                      <w:kern w:val="0"/>
                      <w:sz w:val="24"/>
                      <w:szCs w:val="24"/>
                    </w:rPr>
                    <w:t>Close</w:t>
                  </w:r>
                  <w:r w:rsidRPr="00C738C3">
                    <w:rPr>
                      <w:rFonts w:ascii="宋体" w:eastAsia="宋体" w:hAnsi="宋体" w:cs="宋体"/>
                      <w:color w:val="000000"/>
                      <w:kern w:val="0"/>
                      <w:sz w:val="24"/>
                      <w:szCs w:val="24"/>
                    </w:rPr>
                    <w:t xml:space="preserve"> on the </w:t>
                  </w:r>
                  <w:r w:rsidRPr="00C738C3">
                    <w:rPr>
                      <w:rFonts w:ascii="宋体" w:eastAsia="宋体" w:hAnsi="宋体" w:cs="宋体"/>
                      <w:b/>
                      <w:bCs/>
                      <w:color w:val="000000"/>
                      <w:kern w:val="0"/>
                      <w:sz w:val="24"/>
                      <w:szCs w:val="24"/>
                    </w:rPr>
                    <w:t>window</w:t>
                  </w:r>
                  <w:r w:rsidRPr="00C738C3">
                    <w:rPr>
                      <w:rFonts w:ascii="宋体" w:eastAsia="宋体" w:hAnsi="宋体" w:cs="宋体"/>
                      <w:color w:val="000000"/>
                      <w:kern w:val="0"/>
                      <w:sz w:val="24"/>
                      <w:szCs w:val="24"/>
                    </w:rPr>
                    <w:t xml:space="preserve"> menu.</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CS_OWNDC</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Allocates a unique device context for each window in the class. For more information, see </w:t>
                  </w:r>
                  <w:r w:rsidRPr="00C738C3">
                    <w:rPr>
                      <w:rFonts w:ascii="宋体" w:eastAsia="宋体" w:hAnsi="宋体" w:cs="宋体"/>
                      <w:color w:val="000000"/>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231" o:title=""/>
                      </v:shape>
                      <w:control r:id="rId232" w:name="对象 176" w:shapeid="_x0000_i1026"/>
                    </w:object>
                  </w:r>
                  <w:hyperlink r:id="rId233" w:history="1">
                    <w:r w:rsidRPr="00C738C3">
                      <w:rPr>
                        <w:rFonts w:ascii="宋体" w:eastAsia="宋体" w:hAnsi="宋体" w:cs="宋体"/>
                        <w:color w:val="0000FF"/>
                        <w:kern w:val="0"/>
                        <w:sz w:val="24"/>
                        <w:szCs w:val="24"/>
                        <w:u w:val="single"/>
                      </w:rPr>
                      <w:t>Device Contexts</w:t>
                    </w:r>
                  </w:hyperlink>
                  <w:r w:rsidRPr="00C738C3">
                    <w:rPr>
                      <w:rFonts w:ascii="宋体" w:eastAsia="宋体" w:hAnsi="宋体" w:cs="宋体"/>
                      <w:color w:val="000000"/>
                      <w:kern w:val="0"/>
                      <w:sz w:val="24"/>
                      <w:szCs w:val="24"/>
                    </w:rPr>
                    <w:t xml:space="preserve">. </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CS_PARENTDC</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Sets the clipping region of the child window to that of the parent window so that the child can draw on the parent. A window with the CS_PARENTDC style bit receives a regular device context from the system's cache of device contexts. It does not give the child the parent's device context or device context settings. Specifying CS_PARENTDC enhances an application's performance. For more information, see </w:t>
                  </w:r>
                  <w:r w:rsidRPr="00C738C3">
                    <w:rPr>
                      <w:rFonts w:ascii="宋体" w:eastAsia="宋体" w:hAnsi="宋体" w:cs="宋体"/>
                      <w:color w:val="000000"/>
                      <w:kern w:val="0"/>
                      <w:sz w:val="24"/>
                      <w:szCs w:val="24"/>
                    </w:rPr>
                    <w:object w:dxaOrig="1440" w:dyaOrig="1440">
                      <v:shape id="_x0000_i1028" type="#_x0000_t75" style="width:18pt;height:18pt" o:ole="">
                        <v:imagedata r:id="rId231" o:title=""/>
                      </v:shape>
                      <w:control r:id="rId234" w:name="对象 177" w:shapeid="_x0000_i1028"/>
                    </w:object>
                  </w:r>
                  <w:hyperlink r:id="rId235" w:history="1">
                    <w:r w:rsidRPr="00C738C3">
                      <w:rPr>
                        <w:rFonts w:ascii="宋体" w:eastAsia="宋体" w:hAnsi="宋体" w:cs="宋体"/>
                        <w:color w:val="0000FF"/>
                        <w:kern w:val="0"/>
                        <w:sz w:val="24"/>
                        <w:szCs w:val="24"/>
                        <w:u w:val="single"/>
                      </w:rPr>
                      <w:t>Device Contexts</w:t>
                    </w:r>
                  </w:hyperlink>
                  <w:r w:rsidRPr="00C738C3">
                    <w:rPr>
                      <w:rFonts w:ascii="宋体" w:eastAsia="宋体" w:hAnsi="宋体" w:cs="宋体"/>
                      <w:color w:val="000000"/>
                      <w:kern w:val="0"/>
                      <w:sz w:val="24"/>
                      <w:szCs w:val="24"/>
                    </w:rPr>
                    <w:t xml:space="preserve">. </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CS_SAVEBITS</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Saves, as a bitmap, the portion of the screen image obscured by a window. The system uses the saved bitmap to re-create the screen image when the window is removed. The system displays the bitmap at its original location and does not send </w:t>
                  </w:r>
                  <w:r w:rsidRPr="00C738C3">
                    <w:rPr>
                      <w:rFonts w:ascii="宋体" w:eastAsia="宋体" w:hAnsi="宋体" w:cs="宋体"/>
                      <w:color w:val="000000"/>
                      <w:kern w:val="0"/>
                      <w:sz w:val="24"/>
                      <w:szCs w:val="24"/>
                    </w:rPr>
                    <w:object w:dxaOrig="1440" w:dyaOrig="1440">
                      <v:shape id="_x0000_i1030" type="#_x0000_t75" style="width:18pt;height:18pt" o:ole="">
                        <v:imagedata r:id="rId231" o:title=""/>
                      </v:shape>
                      <w:control r:id="rId236" w:name="对象 178" w:shapeid="_x0000_i1030"/>
                    </w:object>
                  </w:r>
                  <w:hyperlink r:id="rId237" w:history="1">
                    <w:r w:rsidRPr="00C738C3">
                      <w:rPr>
                        <w:rFonts w:ascii="宋体" w:eastAsia="宋体" w:hAnsi="宋体" w:cs="宋体"/>
                        <w:color w:val="0000FF"/>
                        <w:kern w:val="0"/>
                        <w:sz w:val="24"/>
                        <w:szCs w:val="24"/>
                        <w:u w:val="single"/>
                      </w:rPr>
                      <w:t>WM_PAINT</w:t>
                    </w:r>
                  </w:hyperlink>
                  <w:r w:rsidRPr="00C738C3">
                    <w:rPr>
                      <w:rFonts w:ascii="宋体" w:eastAsia="宋体" w:hAnsi="宋体" w:cs="宋体"/>
                      <w:color w:val="000000"/>
                      <w:kern w:val="0"/>
                      <w:sz w:val="24"/>
                      <w:szCs w:val="24"/>
                    </w:rPr>
                    <w:t xml:space="preserve"> messages to windows obscured by the window if the memory used by the bitmap has not been discarded and if other screen actions have not invalidated the stored image. This style is useful for small windows (for example, menus or dialog boxes) that are displayed briefly and then removed before other screen activity takes place. This style increases the time required to display the window, because the system must first allocate memory to store the bitmap.</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CS_VREDRAW</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Redraws the entire window if a movement or size adjustment changes the height of the client area.</w:t>
                  </w:r>
                </w:p>
              </w:tc>
            </w:tr>
          </w:tbl>
          <w:p w:rsidR="00C738C3" w:rsidRPr="00C738C3" w:rsidRDefault="00C738C3" w:rsidP="00C738C3">
            <w:pPr>
              <w:widowControl/>
              <w:ind w:left="720"/>
              <w:jc w:val="left"/>
              <w:rPr>
                <w:rFonts w:ascii="宋体" w:eastAsia="宋体" w:hAnsi="宋体" w:cs="宋体"/>
                <w:color w:val="000000"/>
                <w:kern w:val="0"/>
                <w:sz w:val="24"/>
                <w:szCs w:val="24"/>
              </w:rPr>
            </w:pP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lpfnWndProc</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Pointer to the window procedure. You must use the </w:t>
            </w:r>
            <w:hyperlink r:id="rId238" w:history="1">
              <w:r w:rsidRPr="00C738C3">
                <w:rPr>
                  <w:rFonts w:ascii="宋体" w:eastAsia="宋体" w:hAnsi="宋体" w:cs="宋体"/>
                  <w:b/>
                  <w:bCs/>
                  <w:color w:val="0000FF"/>
                  <w:kern w:val="0"/>
                  <w:sz w:val="24"/>
                  <w:szCs w:val="24"/>
                  <w:u w:val="single"/>
                </w:rPr>
                <w:t>CallWindowProc</w:t>
              </w:r>
            </w:hyperlink>
            <w:r w:rsidRPr="00C738C3">
              <w:rPr>
                <w:rFonts w:ascii="宋体" w:eastAsia="宋体" w:hAnsi="宋体" w:cs="宋体"/>
                <w:color w:val="000000"/>
                <w:kern w:val="0"/>
                <w:sz w:val="24"/>
                <w:szCs w:val="24"/>
              </w:rPr>
              <w:t xml:space="preserve"> function to call the window procedure. For more information, see </w:t>
            </w:r>
            <w:hyperlink r:id="rId239" w:history="1">
              <w:r w:rsidRPr="00C738C3">
                <w:rPr>
                  <w:rFonts w:ascii="宋体" w:eastAsia="宋体" w:hAnsi="宋体" w:cs="宋体"/>
                  <w:b/>
                  <w:bCs/>
                  <w:color w:val="0000FF"/>
                  <w:kern w:val="0"/>
                  <w:sz w:val="24"/>
                  <w:szCs w:val="24"/>
                  <w:u w:val="single"/>
                </w:rPr>
                <w:t>WindowProc</w:t>
              </w:r>
            </w:hyperlink>
            <w:r w:rsidRPr="00C738C3">
              <w:rPr>
                <w:rFonts w:ascii="宋体" w:eastAsia="宋体" w:hAnsi="宋体" w:cs="宋体"/>
                <w:color w:val="000000"/>
                <w:kern w:val="0"/>
                <w:sz w:val="24"/>
                <w:szCs w:val="24"/>
              </w:rPr>
              <w:t xml:space="preserve">.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cbClsExtra</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Specifies the number of extra bytes to allocate following the window-class structure. The system initializes the bytes to zero.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cbWndExtra</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Specifies the number of extra bytes to allocate following the window instance. The system initializes the bytes to zero. If an application uses </w:t>
            </w:r>
            <w:r w:rsidRPr="00C738C3">
              <w:rPr>
                <w:rFonts w:ascii="宋体" w:eastAsia="宋体" w:hAnsi="宋体" w:cs="宋体"/>
                <w:b/>
                <w:bCs/>
                <w:color w:val="000000"/>
                <w:kern w:val="0"/>
                <w:sz w:val="24"/>
                <w:szCs w:val="24"/>
              </w:rPr>
              <w:t>WNDCLASSEX</w:t>
            </w:r>
            <w:r w:rsidRPr="00C738C3">
              <w:rPr>
                <w:rFonts w:ascii="宋体" w:eastAsia="宋体" w:hAnsi="宋体" w:cs="宋体"/>
                <w:color w:val="000000"/>
                <w:kern w:val="0"/>
                <w:sz w:val="24"/>
                <w:szCs w:val="24"/>
              </w:rPr>
              <w:t xml:space="preserve"> to register a dialog box created by using the </w:t>
            </w:r>
            <w:r w:rsidRPr="00C738C3">
              <w:rPr>
                <w:rFonts w:ascii="宋体" w:eastAsia="宋体" w:hAnsi="宋体" w:cs="宋体"/>
                <w:b/>
                <w:bCs/>
                <w:color w:val="000000"/>
                <w:kern w:val="0"/>
                <w:sz w:val="24"/>
                <w:szCs w:val="24"/>
              </w:rPr>
              <w:t>CLASS</w:t>
            </w:r>
            <w:r w:rsidRPr="00C738C3">
              <w:rPr>
                <w:rFonts w:ascii="宋体" w:eastAsia="宋体" w:hAnsi="宋体" w:cs="宋体"/>
                <w:color w:val="000000"/>
                <w:kern w:val="0"/>
                <w:sz w:val="24"/>
                <w:szCs w:val="24"/>
              </w:rPr>
              <w:t xml:space="preserve"> directive in the resource file, it must set this member to DLGWINDOWEXTRA.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hInstance</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Handle to the instance that the window procedure of this class is within.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hIcon</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Handle to the class icon. This member must be a handle of an icon resource. If this member is NULL, an application must draw an icon whenever the user minimizes the application's window.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hCursor</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Handle to the class cursor. This member must be a handle of a cursor resource. If this member is NULL, an application must explicitly set the cursor shape whenever the mouse moves into the application's window.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hbrBackground</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Handle to the class background brush. This member can be a handle to the physical brush to be used for painting the background, or it can be a color value. A color value must be one of the following standard system colors (the value 1 must be added to the chosen color). If a color value is given, you must convert it to one of the following </w:t>
            </w:r>
            <w:r w:rsidRPr="00C738C3">
              <w:rPr>
                <w:rFonts w:ascii="宋体" w:eastAsia="宋体" w:hAnsi="宋体" w:cs="宋体"/>
                <w:b/>
                <w:bCs/>
                <w:color w:val="000000"/>
                <w:kern w:val="0"/>
                <w:sz w:val="24"/>
                <w:szCs w:val="24"/>
              </w:rPr>
              <w:t>HBRUSH</w:t>
            </w:r>
            <w:r w:rsidRPr="00C738C3">
              <w:rPr>
                <w:rFonts w:ascii="宋体" w:eastAsia="宋体" w:hAnsi="宋体" w:cs="宋体"/>
                <w:color w:val="000000"/>
                <w:kern w:val="0"/>
                <w:sz w:val="24"/>
                <w:szCs w:val="24"/>
              </w:rPr>
              <w:t xml:space="preserve"> types: </w:t>
            </w:r>
          </w:p>
          <w:p w:rsidR="00C738C3" w:rsidRPr="00C738C3" w:rsidRDefault="00C738C3" w:rsidP="00C738C3">
            <w:pPr>
              <w:widowControl/>
              <w:spacing w:before="100" w:beforeAutospacing="1" w:after="100" w:afterAutospacing="1"/>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COLOR_ACTIVEBORDER</w:t>
            </w:r>
            <w:r w:rsidRPr="00C738C3">
              <w:rPr>
                <w:rFonts w:ascii="宋体" w:eastAsia="宋体" w:hAnsi="宋体" w:cs="宋体"/>
                <w:color w:val="000000"/>
                <w:kern w:val="0"/>
                <w:sz w:val="24"/>
                <w:szCs w:val="24"/>
              </w:rPr>
              <w:br/>
              <w:t>COLOR_ACTIVECAPTION</w:t>
            </w:r>
            <w:r w:rsidRPr="00C738C3">
              <w:rPr>
                <w:rFonts w:ascii="宋体" w:eastAsia="宋体" w:hAnsi="宋体" w:cs="宋体"/>
                <w:color w:val="000000"/>
                <w:kern w:val="0"/>
                <w:sz w:val="24"/>
                <w:szCs w:val="24"/>
              </w:rPr>
              <w:br/>
              <w:t>COLOR_APPWORKSPACE</w:t>
            </w:r>
            <w:r w:rsidRPr="00C738C3">
              <w:rPr>
                <w:rFonts w:ascii="宋体" w:eastAsia="宋体" w:hAnsi="宋体" w:cs="宋体"/>
                <w:color w:val="000000"/>
                <w:kern w:val="0"/>
                <w:sz w:val="24"/>
                <w:szCs w:val="24"/>
              </w:rPr>
              <w:br/>
              <w:t>COLOR_BACKGROUND</w:t>
            </w:r>
            <w:r w:rsidRPr="00C738C3">
              <w:rPr>
                <w:rFonts w:ascii="宋体" w:eastAsia="宋体" w:hAnsi="宋体" w:cs="宋体"/>
                <w:color w:val="000000"/>
                <w:kern w:val="0"/>
                <w:sz w:val="24"/>
                <w:szCs w:val="24"/>
              </w:rPr>
              <w:br/>
              <w:t>COLOR_BTNFACE</w:t>
            </w:r>
            <w:r w:rsidRPr="00C738C3">
              <w:rPr>
                <w:rFonts w:ascii="宋体" w:eastAsia="宋体" w:hAnsi="宋体" w:cs="宋体"/>
                <w:color w:val="000000"/>
                <w:kern w:val="0"/>
                <w:sz w:val="24"/>
                <w:szCs w:val="24"/>
              </w:rPr>
              <w:br/>
              <w:t>COLOR_BTNSHADOW</w:t>
            </w:r>
            <w:r w:rsidRPr="00C738C3">
              <w:rPr>
                <w:rFonts w:ascii="宋体" w:eastAsia="宋体" w:hAnsi="宋体" w:cs="宋体"/>
                <w:color w:val="000000"/>
                <w:kern w:val="0"/>
                <w:sz w:val="24"/>
                <w:szCs w:val="24"/>
              </w:rPr>
              <w:br/>
              <w:t>COLOR_BTNTEXT</w:t>
            </w:r>
            <w:r w:rsidRPr="00C738C3">
              <w:rPr>
                <w:rFonts w:ascii="宋体" w:eastAsia="宋体" w:hAnsi="宋体" w:cs="宋体"/>
                <w:color w:val="000000"/>
                <w:kern w:val="0"/>
                <w:sz w:val="24"/>
                <w:szCs w:val="24"/>
              </w:rPr>
              <w:br/>
              <w:t>COLOR_CAPTIONTEXT</w:t>
            </w:r>
            <w:r w:rsidRPr="00C738C3">
              <w:rPr>
                <w:rFonts w:ascii="宋体" w:eastAsia="宋体" w:hAnsi="宋体" w:cs="宋体"/>
                <w:color w:val="000000"/>
                <w:kern w:val="0"/>
                <w:sz w:val="24"/>
                <w:szCs w:val="24"/>
              </w:rPr>
              <w:br/>
              <w:t>COLOR_GRAYTEXT</w:t>
            </w:r>
            <w:r w:rsidRPr="00C738C3">
              <w:rPr>
                <w:rFonts w:ascii="宋体" w:eastAsia="宋体" w:hAnsi="宋体" w:cs="宋体"/>
                <w:color w:val="000000"/>
                <w:kern w:val="0"/>
                <w:sz w:val="24"/>
                <w:szCs w:val="24"/>
              </w:rPr>
              <w:br/>
              <w:t>COLOR_HIGHLIGHT</w:t>
            </w:r>
            <w:r w:rsidRPr="00C738C3">
              <w:rPr>
                <w:rFonts w:ascii="宋体" w:eastAsia="宋体" w:hAnsi="宋体" w:cs="宋体"/>
                <w:color w:val="000000"/>
                <w:kern w:val="0"/>
                <w:sz w:val="24"/>
                <w:szCs w:val="24"/>
              </w:rPr>
              <w:br/>
              <w:t>COLOR_HIGHLIGHTTEXT</w:t>
            </w:r>
            <w:r w:rsidRPr="00C738C3">
              <w:rPr>
                <w:rFonts w:ascii="宋体" w:eastAsia="宋体" w:hAnsi="宋体" w:cs="宋体"/>
                <w:color w:val="000000"/>
                <w:kern w:val="0"/>
                <w:sz w:val="24"/>
                <w:szCs w:val="24"/>
              </w:rPr>
              <w:br/>
              <w:t>COLOR_INACTIVEBORDER</w:t>
            </w:r>
            <w:r w:rsidRPr="00C738C3">
              <w:rPr>
                <w:rFonts w:ascii="宋体" w:eastAsia="宋体" w:hAnsi="宋体" w:cs="宋体"/>
                <w:color w:val="000000"/>
                <w:kern w:val="0"/>
                <w:sz w:val="24"/>
                <w:szCs w:val="24"/>
              </w:rPr>
              <w:br/>
              <w:t>COLOR_INACTIVECAPTION</w:t>
            </w:r>
            <w:r w:rsidRPr="00C738C3">
              <w:rPr>
                <w:rFonts w:ascii="宋体" w:eastAsia="宋体" w:hAnsi="宋体" w:cs="宋体"/>
                <w:color w:val="000000"/>
                <w:kern w:val="0"/>
                <w:sz w:val="24"/>
                <w:szCs w:val="24"/>
              </w:rPr>
              <w:br/>
              <w:t>COLOR_MENU</w:t>
            </w:r>
            <w:r w:rsidRPr="00C738C3">
              <w:rPr>
                <w:rFonts w:ascii="宋体" w:eastAsia="宋体" w:hAnsi="宋体" w:cs="宋体"/>
                <w:color w:val="000000"/>
                <w:kern w:val="0"/>
                <w:sz w:val="24"/>
                <w:szCs w:val="24"/>
              </w:rPr>
              <w:br/>
              <w:t>COLOR_MENUTEXT</w:t>
            </w:r>
            <w:r w:rsidRPr="00C738C3">
              <w:rPr>
                <w:rFonts w:ascii="宋体" w:eastAsia="宋体" w:hAnsi="宋体" w:cs="宋体"/>
                <w:color w:val="000000"/>
                <w:kern w:val="0"/>
                <w:sz w:val="24"/>
                <w:szCs w:val="24"/>
              </w:rPr>
              <w:br/>
              <w:t>COLOR_SCROLLBAR</w:t>
            </w:r>
            <w:r w:rsidRPr="00C738C3">
              <w:rPr>
                <w:rFonts w:ascii="宋体" w:eastAsia="宋体" w:hAnsi="宋体" w:cs="宋体"/>
                <w:color w:val="000000"/>
                <w:kern w:val="0"/>
                <w:sz w:val="24"/>
                <w:szCs w:val="24"/>
              </w:rPr>
              <w:br/>
              <w:t>COLOR_WINDOW</w:t>
            </w:r>
            <w:r w:rsidRPr="00C738C3">
              <w:rPr>
                <w:rFonts w:ascii="宋体" w:eastAsia="宋体" w:hAnsi="宋体" w:cs="宋体"/>
                <w:color w:val="000000"/>
                <w:kern w:val="0"/>
                <w:sz w:val="24"/>
                <w:szCs w:val="24"/>
              </w:rPr>
              <w:br/>
              <w:t>COLOR_WINDOWFRAME</w:t>
            </w:r>
            <w:r w:rsidRPr="00C738C3">
              <w:rPr>
                <w:rFonts w:ascii="宋体" w:eastAsia="宋体" w:hAnsi="宋体" w:cs="宋体"/>
                <w:color w:val="000000"/>
                <w:kern w:val="0"/>
                <w:sz w:val="24"/>
                <w:szCs w:val="24"/>
              </w:rPr>
              <w:br/>
              <w:t xml:space="preserve">COLOR_WINDOWTEXT </w:t>
            </w:r>
          </w:p>
          <w:p w:rsidR="00C738C3" w:rsidRPr="00C738C3" w:rsidRDefault="00C738C3" w:rsidP="00C738C3">
            <w:pPr>
              <w:widowControl/>
              <w:spacing w:before="100" w:beforeAutospacing="1" w:after="100" w:afterAutospacing="1"/>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The system automatically deletes class background brushes when the class is freed. An application should not delete these brushes, because a class may be used by multiple instances of an application. </w:t>
            </w:r>
          </w:p>
          <w:p w:rsidR="00C738C3" w:rsidRPr="00C738C3" w:rsidRDefault="00C738C3" w:rsidP="00C738C3">
            <w:pPr>
              <w:widowControl/>
              <w:spacing w:before="100" w:beforeAutospacing="1" w:after="100" w:afterAutospacing="1"/>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When this member is NULL, an application must paint its own background whenever it is requested to paint in its client area. To determine whether the background must be painted, an application can either process the WM_ERASEBKGND message or test the </w:t>
            </w:r>
            <w:r w:rsidRPr="00C738C3">
              <w:rPr>
                <w:rFonts w:ascii="宋体" w:eastAsia="宋体" w:hAnsi="宋体" w:cs="宋体"/>
                <w:b/>
                <w:bCs/>
                <w:color w:val="000000"/>
                <w:kern w:val="0"/>
                <w:sz w:val="24"/>
                <w:szCs w:val="24"/>
              </w:rPr>
              <w:t>fErase</w:t>
            </w:r>
            <w:r w:rsidRPr="00C738C3">
              <w:rPr>
                <w:rFonts w:ascii="宋体" w:eastAsia="宋体" w:hAnsi="宋体" w:cs="宋体"/>
                <w:color w:val="000000"/>
                <w:kern w:val="0"/>
                <w:sz w:val="24"/>
                <w:szCs w:val="24"/>
              </w:rPr>
              <w:t xml:space="preserve"> member of the </w:t>
            </w:r>
            <w:hyperlink r:id="rId240" w:history="1">
              <w:r w:rsidRPr="00C738C3">
                <w:rPr>
                  <w:rFonts w:ascii="宋体" w:eastAsia="宋体" w:hAnsi="宋体" w:cs="宋体"/>
                  <w:b/>
                  <w:bCs/>
                  <w:color w:val="0000FF"/>
                  <w:kern w:val="0"/>
                  <w:sz w:val="24"/>
                  <w:szCs w:val="24"/>
                  <w:u w:val="single"/>
                </w:rPr>
                <w:t>PAINTSTRUCT</w:t>
              </w:r>
            </w:hyperlink>
            <w:r w:rsidRPr="00C738C3">
              <w:rPr>
                <w:rFonts w:ascii="宋体" w:eastAsia="宋体" w:hAnsi="宋体" w:cs="宋体"/>
                <w:color w:val="000000"/>
                <w:kern w:val="0"/>
                <w:sz w:val="24"/>
                <w:szCs w:val="24"/>
              </w:rPr>
              <w:t xml:space="preserve"> structure filled by the </w:t>
            </w:r>
            <w:hyperlink r:id="rId241" w:history="1">
              <w:r w:rsidRPr="00C738C3">
                <w:rPr>
                  <w:rFonts w:ascii="宋体" w:eastAsia="宋体" w:hAnsi="宋体" w:cs="宋体"/>
                  <w:b/>
                  <w:bCs/>
                  <w:color w:val="0000FF"/>
                  <w:kern w:val="0"/>
                  <w:sz w:val="24"/>
                  <w:szCs w:val="24"/>
                  <w:u w:val="single"/>
                </w:rPr>
                <w:t>BeginPaint</w:t>
              </w:r>
            </w:hyperlink>
            <w:r w:rsidRPr="00C738C3">
              <w:rPr>
                <w:rFonts w:ascii="宋体" w:eastAsia="宋体" w:hAnsi="宋体" w:cs="宋体"/>
                <w:color w:val="000000"/>
                <w:kern w:val="0"/>
                <w:sz w:val="24"/>
                <w:szCs w:val="24"/>
              </w:rPr>
              <w:t xml:space="preserve"> function.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lpszMenuName</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Pointer to a null-terminated character string that specifies the resource name of the class menu, as the name appears in the resource file. If you use an integer to identify the menu, use the </w:t>
            </w:r>
            <w:hyperlink r:id="rId242" w:history="1">
              <w:r w:rsidRPr="00C738C3">
                <w:rPr>
                  <w:rFonts w:ascii="宋体" w:eastAsia="宋体" w:hAnsi="宋体" w:cs="宋体"/>
                  <w:b/>
                  <w:bCs/>
                  <w:color w:val="0000FF"/>
                  <w:kern w:val="0"/>
                  <w:sz w:val="24"/>
                  <w:szCs w:val="24"/>
                  <w:u w:val="single"/>
                </w:rPr>
                <w:t>MAKEINTRESOURCE</w:t>
              </w:r>
            </w:hyperlink>
            <w:r w:rsidRPr="00C738C3">
              <w:rPr>
                <w:rFonts w:ascii="宋体" w:eastAsia="宋体" w:hAnsi="宋体" w:cs="宋体"/>
                <w:color w:val="000000"/>
                <w:kern w:val="0"/>
                <w:sz w:val="24"/>
                <w:szCs w:val="24"/>
              </w:rPr>
              <w:t xml:space="preserve"> macro. If this member is NULL, windows belonging to this class have no default menu.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lpszClassName</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Pointer to a null-terminated string or is an atom. If this parameter is an atom, it must be a global atom created by a previous call to the </w:t>
            </w:r>
            <w:r w:rsidRPr="00C738C3">
              <w:rPr>
                <w:rFonts w:ascii="宋体" w:eastAsia="宋体" w:hAnsi="宋体" w:cs="宋体"/>
                <w:b/>
                <w:bCs/>
                <w:color w:val="000000"/>
                <w:kern w:val="0"/>
                <w:sz w:val="24"/>
                <w:szCs w:val="24"/>
              </w:rPr>
              <w:t>GlobalAddAtom</w:t>
            </w:r>
            <w:r w:rsidRPr="00C738C3">
              <w:rPr>
                <w:rFonts w:ascii="宋体" w:eastAsia="宋体" w:hAnsi="宋体" w:cs="宋体"/>
                <w:color w:val="000000"/>
                <w:kern w:val="0"/>
                <w:sz w:val="24"/>
                <w:szCs w:val="24"/>
              </w:rPr>
              <w:t xml:space="preserve"> function. The atom, a 16-bit value, must be in the low-order word of </w:t>
            </w:r>
            <w:r w:rsidRPr="00C738C3">
              <w:rPr>
                <w:rFonts w:ascii="宋体" w:eastAsia="宋体" w:hAnsi="宋体" w:cs="宋体"/>
                <w:b/>
                <w:bCs/>
                <w:color w:val="000000"/>
                <w:kern w:val="0"/>
                <w:sz w:val="24"/>
                <w:szCs w:val="24"/>
              </w:rPr>
              <w:t>lpszClassName</w:t>
            </w:r>
            <w:r w:rsidRPr="00C738C3">
              <w:rPr>
                <w:rFonts w:ascii="宋体" w:eastAsia="宋体" w:hAnsi="宋体" w:cs="宋体"/>
                <w:color w:val="000000"/>
                <w:kern w:val="0"/>
                <w:sz w:val="24"/>
                <w:szCs w:val="24"/>
              </w:rPr>
              <w:t xml:space="preserve">; the high-order word must be zero. </w:t>
            </w:r>
          </w:p>
          <w:p w:rsidR="00C738C3" w:rsidRPr="00C738C3" w:rsidRDefault="00C738C3" w:rsidP="00C738C3">
            <w:pPr>
              <w:widowControl/>
              <w:spacing w:before="100" w:beforeAutospacing="1" w:after="100" w:afterAutospacing="1"/>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If </w:t>
            </w:r>
            <w:r w:rsidRPr="00C738C3">
              <w:rPr>
                <w:rFonts w:ascii="宋体" w:eastAsia="宋体" w:hAnsi="宋体" w:cs="宋体"/>
                <w:b/>
                <w:bCs/>
                <w:color w:val="000000"/>
                <w:kern w:val="0"/>
                <w:sz w:val="24"/>
                <w:szCs w:val="24"/>
              </w:rPr>
              <w:t>lpszClassName</w:t>
            </w:r>
            <w:r w:rsidRPr="00C738C3">
              <w:rPr>
                <w:rFonts w:ascii="宋体" w:eastAsia="宋体" w:hAnsi="宋体" w:cs="宋体"/>
                <w:color w:val="000000"/>
                <w:kern w:val="0"/>
                <w:sz w:val="24"/>
                <w:szCs w:val="24"/>
              </w:rPr>
              <w:t xml:space="preserve"> is a string, it specifies the window class name.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hIconSm</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Handle to a small icon that is associated with the window class. If this member is NULL, the system searches the icon resource specified by the </w:t>
            </w:r>
            <w:r w:rsidRPr="00C738C3">
              <w:rPr>
                <w:rFonts w:ascii="宋体" w:eastAsia="宋体" w:hAnsi="宋体" w:cs="宋体"/>
                <w:b/>
                <w:bCs/>
                <w:color w:val="000000"/>
                <w:kern w:val="0"/>
                <w:sz w:val="24"/>
                <w:szCs w:val="24"/>
              </w:rPr>
              <w:t>hIcon</w:t>
            </w:r>
            <w:r w:rsidRPr="00C738C3">
              <w:rPr>
                <w:rFonts w:ascii="宋体" w:eastAsia="宋体" w:hAnsi="宋体" w:cs="宋体"/>
                <w:color w:val="000000"/>
                <w:kern w:val="0"/>
                <w:sz w:val="24"/>
                <w:szCs w:val="24"/>
              </w:rPr>
              <w:t xml:space="preserve"> member for an icon of the appropriate size to use as the small icon. </w:t>
            </w:r>
          </w:p>
          <w:p w:rsidR="00C738C3" w:rsidRPr="00C738C3" w:rsidRDefault="00C738C3" w:rsidP="00C738C3"/>
        </w:tc>
      </w:tr>
    </w:tbl>
    <w:p w:rsidR="00C738C3" w:rsidRDefault="009F7EA4" w:rsidP="009F7EA4">
      <w:pPr>
        <w:pStyle w:val="2"/>
      </w:pPr>
      <w:r>
        <w:rPr>
          <w:rFonts w:hint="eastAsia"/>
        </w:rPr>
        <w:t>3</w:t>
      </w:r>
      <w:r>
        <w:t>.</w:t>
      </w:r>
      <w:r>
        <w:rPr>
          <w:rFonts w:hint="eastAsia"/>
        </w:rPr>
        <w:t>这个应用程序最复杂的API就是创建窗口函数</w:t>
      </w:r>
    </w:p>
    <w:tbl>
      <w:tblPr>
        <w:tblStyle w:val="a3"/>
        <w:tblW w:w="0" w:type="auto"/>
        <w:tblLook w:val="04A0" w:firstRow="1" w:lastRow="0" w:firstColumn="1" w:lastColumn="0" w:noHBand="0" w:noVBand="1"/>
      </w:tblPr>
      <w:tblGrid>
        <w:gridCol w:w="8296"/>
      </w:tblGrid>
      <w:tr w:rsidR="009F7EA4" w:rsidTr="009F7EA4">
        <w:tc>
          <w:tcPr>
            <w:tcW w:w="8296" w:type="dxa"/>
          </w:tcPr>
          <w:p w:rsidR="009F7EA4" w:rsidRDefault="009F7EA4" w:rsidP="009F7EA4">
            <w:r w:rsidRPr="009F7EA4">
              <w:rPr>
                <w:noProof/>
              </w:rPr>
              <w:drawing>
                <wp:inline distT="0" distB="0" distL="0" distR="0" wp14:anchorId="1A27C0A2" wp14:editId="49BF3FC0">
                  <wp:extent cx="9715500" cy="3581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3"/>
                          <a:stretch>
                            <a:fillRect/>
                          </a:stretch>
                        </pic:blipFill>
                        <pic:spPr>
                          <a:xfrm>
                            <a:off x="0" y="0"/>
                            <a:ext cx="9716856" cy="3581900"/>
                          </a:xfrm>
                          <a:prstGeom prst="rect">
                            <a:avLst/>
                          </a:prstGeom>
                        </pic:spPr>
                      </pic:pic>
                    </a:graphicData>
                  </a:graphic>
                </wp:inline>
              </w:drawing>
            </w:r>
          </w:p>
        </w:tc>
      </w:tr>
    </w:tbl>
    <w:p w:rsidR="004A311B" w:rsidRDefault="009F7EA4" w:rsidP="009F7EA4">
      <w:pPr>
        <w:pStyle w:val="3"/>
      </w:pPr>
      <w:r>
        <w:rPr>
          <w:rFonts w:hint="eastAsia"/>
        </w:rPr>
        <w:t>参数说明</w:t>
      </w:r>
    </w:p>
    <w:tbl>
      <w:tblPr>
        <w:tblStyle w:val="a3"/>
        <w:tblW w:w="15443" w:type="dxa"/>
        <w:tblLook w:val="04A0" w:firstRow="1" w:lastRow="0" w:firstColumn="1" w:lastColumn="0" w:noHBand="0" w:noVBand="1"/>
      </w:tblPr>
      <w:tblGrid>
        <w:gridCol w:w="15443"/>
      </w:tblGrid>
      <w:tr w:rsidR="009F7EA4" w:rsidTr="009F7EA4">
        <w:tc>
          <w:tcPr>
            <w:tcW w:w="15443" w:type="dxa"/>
          </w:tcPr>
          <w:p w:rsidR="009F7EA4" w:rsidRDefault="009F7EA4" w:rsidP="009F7EA4">
            <w:pPr>
              <w:pStyle w:val="4"/>
            </w:pPr>
            <w:r>
              <w:t>Parameters</w:t>
            </w:r>
          </w:p>
          <w:p w:rsidR="009F7EA4" w:rsidRDefault="009F7EA4" w:rsidP="009F7EA4">
            <w:r>
              <w:rPr>
                <w:i/>
                <w:iCs/>
              </w:rPr>
              <w:t>lpClassName</w:t>
            </w:r>
            <w:r>
              <w:t xml:space="preserve"> </w:t>
            </w:r>
          </w:p>
          <w:p w:rsidR="009F7EA4" w:rsidRDefault="009F7EA4" w:rsidP="009F7EA4">
            <w:pPr>
              <w:ind w:left="720"/>
            </w:pPr>
            <w:r>
              <w:t xml:space="preserve">Pointer to a null-terminated string or is an integer atom. If this parameter is an atom, it must be a global atom created by a previous call to the </w:t>
            </w:r>
            <w:hyperlink r:id="rId244" w:history="1">
              <w:r>
                <w:rPr>
                  <w:rStyle w:val="a4"/>
                  <w:b/>
                  <w:bCs/>
                </w:rPr>
                <w:t>GlobalAddAtom</w:t>
              </w:r>
            </w:hyperlink>
            <w:r>
              <w:t xml:space="preserve"> function. The atom, a 16-bit value less than 0xC000, must be in the low-order word of </w:t>
            </w:r>
            <w:r>
              <w:rPr>
                <w:i/>
                <w:iCs/>
              </w:rPr>
              <w:t>lpClassName</w:t>
            </w:r>
            <w:r>
              <w:t xml:space="preserve">; the high-order word must be zero. </w:t>
            </w:r>
          </w:p>
          <w:p w:rsidR="009F7EA4" w:rsidRDefault="009F7EA4" w:rsidP="009F7EA4">
            <w:pPr>
              <w:pStyle w:val="a5"/>
              <w:ind w:left="720"/>
            </w:pPr>
            <w:r>
              <w:t xml:space="preserve">If </w:t>
            </w:r>
            <w:r>
              <w:rPr>
                <w:i/>
                <w:iCs/>
              </w:rPr>
              <w:t>lpClassName</w:t>
            </w:r>
            <w:r>
              <w:t xml:space="preserve"> is a string, it specifies the window class name. The class name can be any name registered with the </w:t>
            </w:r>
            <w:hyperlink r:id="rId245" w:history="1">
              <w:r>
                <w:rPr>
                  <w:rStyle w:val="a4"/>
                  <w:b/>
                  <w:bCs/>
                </w:rPr>
                <w:t>RegisterClassEx</w:t>
              </w:r>
            </w:hyperlink>
            <w:r>
              <w:t xml:space="preserve"> function or any of the predefined control-class names. For a complete list, see the Remarks section. </w:t>
            </w:r>
          </w:p>
          <w:p w:rsidR="009F7EA4" w:rsidRDefault="009F7EA4" w:rsidP="009F7EA4">
            <w:r>
              <w:rPr>
                <w:i/>
                <w:iCs/>
              </w:rPr>
              <w:t>lpWindowName</w:t>
            </w:r>
            <w:r>
              <w:t xml:space="preserve"> </w:t>
            </w:r>
          </w:p>
          <w:p w:rsidR="009F7EA4" w:rsidRDefault="009F7EA4" w:rsidP="009F7EA4">
            <w:pPr>
              <w:ind w:left="720"/>
            </w:pPr>
            <w:r>
              <w:t xml:space="preserve">Pointer to a null-terminated string that specifies the window name. </w:t>
            </w:r>
          </w:p>
          <w:p w:rsidR="009F7EA4" w:rsidRDefault="009F7EA4" w:rsidP="009F7EA4">
            <w:pPr>
              <w:pStyle w:val="a5"/>
              <w:ind w:left="720"/>
            </w:pPr>
            <w:r>
              <w:t xml:space="preserve">If the window style specifies a title bar, the window title pointed to by </w:t>
            </w:r>
            <w:r>
              <w:rPr>
                <w:i/>
                <w:iCs/>
              </w:rPr>
              <w:t>lpWindowName</w:t>
            </w:r>
            <w:r>
              <w:t xml:space="preserve"> is displayed in the title bar. When using </w:t>
            </w:r>
            <w:r>
              <w:rPr>
                <w:b/>
                <w:bCs/>
              </w:rPr>
              <w:t>CreateWindow</w:t>
            </w:r>
            <w:r>
              <w:t xml:space="preserve"> to create controls, such as buttons, check boxes, and static controls, use </w:t>
            </w:r>
            <w:r>
              <w:rPr>
                <w:i/>
                <w:iCs/>
              </w:rPr>
              <w:t>lpWindowName</w:t>
            </w:r>
            <w:r>
              <w:t xml:space="preserve"> to specify the text of the control. </w:t>
            </w:r>
          </w:p>
          <w:p w:rsidR="009F7EA4" w:rsidRDefault="009F7EA4" w:rsidP="009F7EA4">
            <w:r>
              <w:rPr>
                <w:i/>
                <w:iCs/>
              </w:rPr>
              <w:t>dwStyle</w:t>
            </w:r>
            <w:r>
              <w:t xml:space="preserve"> </w:t>
            </w:r>
          </w:p>
          <w:p w:rsidR="009F7EA4" w:rsidRDefault="009F7EA4" w:rsidP="009F7EA4">
            <w:pPr>
              <w:ind w:left="720"/>
            </w:pPr>
            <w:r>
              <w:t xml:space="preserve">Specifies the style of the window being created. This parameter can be a combination of the following window styles, plus the control styles indicated in the Remarks section. </w:t>
            </w:r>
          </w:p>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3341"/>
              <w:gridCol w:w="4579"/>
            </w:tblGrid>
            <w:tr w:rsidR="009F7EA4" w:rsidTr="009F7EA4">
              <w:trPr>
                <w:tblCellSpacing w:w="30" w:type="dxa"/>
              </w:trPr>
              <w:tc>
                <w:tcPr>
                  <w:tcW w:w="2100" w:type="pct"/>
                  <w:hideMark/>
                </w:tcPr>
                <w:p w:rsidR="009F7EA4" w:rsidRDefault="009F7EA4" w:rsidP="009F7EA4">
                  <w:pPr>
                    <w:rPr>
                      <w:b/>
                      <w:bCs/>
                    </w:rPr>
                  </w:pPr>
                  <w:r>
                    <w:rPr>
                      <w:b/>
                      <w:bCs/>
                    </w:rPr>
                    <w:t>Style</w:t>
                  </w:r>
                </w:p>
              </w:tc>
              <w:tc>
                <w:tcPr>
                  <w:tcW w:w="2900" w:type="pct"/>
                  <w:hideMark/>
                </w:tcPr>
                <w:p w:rsidR="009F7EA4" w:rsidRDefault="009F7EA4" w:rsidP="009F7EA4">
                  <w:pPr>
                    <w:rPr>
                      <w:b/>
                      <w:bCs/>
                    </w:rPr>
                  </w:pPr>
                  <w:r>
                    <w:rPr>
                      <w:b/>
                      <w:bCs/>
                    </w:rPr>
                    <w:t>Meaning</w:t>
                  </w:r>
                </w:p>
              </w:tc>
            </w:tr>
            <w:tr w:rsidR="009F7EA4" w:rsidTr="009F7EA4">
              <w:trPr>
                <w:tblCellSpacing w:w="30" w:type="dxa"/>
              </w:trPr>
              <w:tc>
                <w:tcPr>
                  <w:tcW w:w="2100" w:type="pct"/>
                  <w:hideMark/>
                </w:tcPr>
                <w:p w:rsidR="009F7EA4" w:rsidRDefault="009F7EA4" w:rsidP="009F7EA4">
                  <w:r>
                    <w:t>WS_BORDER</w:t>
                  </w:r>
                </w:p>
              </w:tc>
              <w:tc>
                <w:tcPr>
                  <w:tcW w:w="2900" w:type="pct"/>
                  <w:hideMark/>
                </w:tcPr>
                <w:p w:rsidR="009F7EA4" w:rsidRDefault="009F7EA4" w:rsidP="009F7EA4">
                  <w:r>
                    <w:t>Creates a window that has a thin-line border.</w:t>
                  </w:r>
                </w:p>
              </w:tc>
            </w:tr>
            <w:tr w:rsidR="009F7EA4" w:rsidTr="009F7EA4">
              <w:trPr>
                <w:tblCellSpacing w:w="30" w:type="dxa"/>
              </w:trPr>
              <w:tc>
                <w:tcPr>
                  <w:tcW w:w="2100" w:type="pct"/>
                  <w:hideMark/>
                </w:tcPr>
                <w:p w:rsidR="009F7EA4" w:rsidRDefault="009F7EA4" w:rsidP="009F7EA4">
                  <w:r>
                    <w:t>WS_CAPTION</w:t>
                  </w:r>
                </w:p>
              </w:tc>
              <w:tc>
                <w:tcPr>
                  <w:tcW w:w="2900" w:type="pct"/>
                  <w:hideMark/>
                </w:tcPr>
                <w:p w:rsidR="009F7EA4" w:rsidRDefault="009F7EA4" w:rsidP="009F7EA4">
                  <w:r>
                    <w:t>Creates a window that has a title bar (includes the WS_BORDER style).</w:t>
                  </w:r>
                </w:p>
              </w:tc>
            </w:tr>
            <w:tr w:rsidR="009F7EA4" w:rsidTr="009F7EA4">
              <w:trPr>
                <w:tblCellSpacing w:w="30" w:type="dxa"/>
              </w:trPr>
              <w:tc>
                <w:tcPr>
                  <w:tcW w:w="2100" w:type="pct"/>
                  <w:hideMark/>
                </w:tcPr>
                <w:p w:rsidR="009F7EA4" w:rsidRDefault="009F7EA4" w:rsidP="009F7EA4">
                  <w:r>
                    <w:t>WS_CHILD</w:t>
                  </w:r>
                </w:p>
              </w:tc>
              <w:tc>
                <w:tcPr>
                  <w:tcW w:w="2900" w:type="pct"/>
                  <w:hideMark/>
                </w:tcPr>
                <w:p w:rsidR="009F7EA4" w:rsidRDefault="009F7EA4" w:rsidP="009F7EA4">
                  <w:r>
                    <w:t>Creates a child window. This style cannot be used with the WS_POPUP style.</w:t>
                  </w:r>
                </w:p>
              </w:tc>
            </w:tr>
            <w:tr w:rsidR="009F7EA4" w:rsidTr="009F7EA4">
              <w:trPr>
                <w:tblCellSpacing w:w="30" w:type="dxa"/>
              </w:trPr>
              <w:tc>
                <w:tcPr>
                  <w:tcW w:w="2100" w:type="pct"/>
                  <w:hideMark/>
                </w:tcPr>
                <w:p w:rsidR="009F7EA4" w:rsidRDefault="009F7EA4" w:rsidP="009F7EA4">
                  <w:r>
                    <w:t>WS_CHILDWINDOW</w:t>
                  </w:r>
                </w:p>
              </w:tc>
              <w:tc>
                <w:tcPr>
                  <w:tcW w:w="2900" w:type="pct"/>
                  <w:hideMark/>
                </w:tcPr>
                <w:p w:rsidR="009F7EA4" w:rsidRDefault="009F7EA4" w:rsidP="009F7EA4">
                  <w:r>
                    <w:t>Same as the WS_CHILD style.</w:t>
                  </w:r>
                </w:p>
              </w:tc>
            </w:tr>
            <w:tr w:rsidR="009F7EA4" w:rsidTr="009F7EA4">
              <w:trPr>
                <w:tblCellSpacing w:w="30" w:type="dxa"/>
              </w:trPr>
              <w:tc>
                <w:tcPr>
                  <w:tcW w:w="2100" w:type="pct"/>
                  <w:hideMark/>
                </w:tcPr>
                <w:p w:rsidR="009F7EA4" w:rsidRDefault="009F7EA4" w:rsidP="009F7EA4">
                  <w:r>
                    <w:t>WS_CLIPCHILDREN</w:t>
                  </w:r>
                </w:p>
              </w:tc>
              <w:tc>
                <w:tcPr>
                  <w:tcW w:w="2900" w:type="pct"/>
                  <w:hideMark/>
                </w:tcPr>
                <w:p w:rsidR="009F7EA4" w:rsidRDefault="009F7EA4" w:rsidP="009F7EA4">
                  <w:r>
                    <w:t>Excludes the area occupied by child windows when drawing occurs within the parent window. This style is used when creating the parent window.</w:t>
                  </w:r>
                </w:p>
              </w:tc>
            </w:tr>
            <w:tr w:rsidR="009F7EA4" w:rsidTr="009F7EA4">
              <w:trPr>
                <w:tblCellSpacing w:w="30" w:type="dxa"/>
              </w:trPr>
              <w:tc>
                <w:tcPr>
                  <w:tcW w:w="2100" w:type="pct"/>
                  <w:hideMark/>
                </w:tcPr>
                <w:p w:rsidR="009F7EA4" w:rsidRDefault="009F7EA4" w:rsidP="009F7EA4">
                  <w:r>
                    <w:t>WS_CLIPSIBLINGS</w:t>
                  </w:r>
                </w:p>
              </w:tc>
              <w:tc>
                <w:tcPr>
                  <w:tcW w:w="2900" w:type="pct"/>
                  <w:hideMark/>
                </w:tcPr>
                <w:p w:rsidR="009F7EA4" w:rsidRDefault="009F7EA4" w:rsidP="009F7EA4">
                  <w:r>
                    <w:t xml:space="preserve">Clips child windows relative to each other; that is, when a particular child window receives a </w:t>
                  </w:r>
                  <w:hyperlink r:id="rId246" w:history="1">
                    <w:r>
                      <w:rPr>
                        <w:rStyle w:val="a4"/>
                      </w:rPr>
                      <w:t>WM_PAINT</w:t>
                    </w:r>
                  </w:hyperlink>
                  <w:r>
                    <w:t xml:space="preserve"> message, the WS_CLIPSIBLINGS style clips all other overlapping child windows out of the region of the child window to be updated. If WS_CLIPSIBLINGS is not specified and child windows overlap, it is possible, when drawing within the client area of a child window, to draw within the client area of a neighboring child window.</w:t>
                  </w:r>
                </w:p>
              </w:tc>
            </w:tr>
            <w:tr w:rsidR="009F7EA4" w:rsidTr="009F7EA4">
              <w:trPr>
                <w:tblCellSpacing w:w="30" w:type="dxa"/>
              </w:trPr>
              <w:tc>
                <w:tcPr>
                  <w:tcW w:w="2100" w:type="pct"/>
                  <w:hideMark/>
                </w:tcPr>
                <w:p w:rsidR="009F7EA4" w:rsidRDefault="009F7EA4" w:rsidP="009F7EA4">
                  <w:r>
                    <w:t>WS_DISABLED</w:t>
                  </w:r>
                </w:p>
              </w:tc>
              <w:tc>
                <w:tcPr>
                  <w:tcW w:w="2900" w:type="pct"/>
                  <w:hideMark/>
                </w:tcPr>
                <w:p w:rsidR="009F7EA4" w:rsidRDefault="009F7EA4" w:rsidP="009F7EA4">
                  <w:r>
                    <w:t>Creates a window that is initially disabled. A disabled window cannot receive input from the user.</w:t>
                  </w:r>
                </w:p>
              </w:tc>
            </w:tr>
            <w:tr w:rsidR="009F7EA4" w:rsidTr="009F7EA4">
              <w:trPr>
                <w:tblCellSpacing w:w="30" w:type="dxa"/>
              </w:trPr>
              <w:tc>
                <w:tcPr>
                  <w:tcW w:w="2100" w:type="pct"/>
                  <w:hideMark/>
                </w:tcPr>
                <w:p w:rsidR="009F7EA4" w:rsidRDefault="009F7EA4" w:rsidP="009F7EA4">
                  <w:r>
                    <w:t>WS_DLGFRAME</w:t>
                  </w:r>
                </w:p>
              </w:tc>
              <w:tc>
                <w:tcPr>
                  <w:tcW w:w="2900" w:type="pct"/>
                  <w:hideMark/>
                </w:tcPr>
                <w:p w:rsidR="009F7EA4" w:rsidRDefault="009F7EA4" w:rsidP="009F7EA4">
                  <w:r>
                    <w:t>Creates a window that has a border of a style typically used with dialog boxes. A window with this style cannot have a title bar.</w:t>
                  </w:r>
                </w:p>
              </w:tc>
            </w:tr>
            <w:tr w:rsidR="009F7EA4" w:rsidTr="009F7EA4">
              <w:trPr>
                <w:tblCellSpacing w:w="30" w:type="dxa"/>
              </w:trPr>
              <w:tc>
                <w:tcPr>
                  <w:tcW w:w="2100" w:type="pct"/>
                  <w:hideMark/>
                </w:tcPr>
                <w:p w:rsidR="009F7EA4" w:rsidRDefault="009F7EA4" w:rsidP="009F7EA4">
                  <w:r>
                    <w:t>WS_GROUP</w:t>
                  </w:r>
                </w:p>
              </w:tc>
              <w:tc>
                <w:tcPr>
                  <w:tcW w:w="2900" w:type="pct"/>
                  <w:hideMark/>
                </w:tcPr>
                <w:p w:rsidR="009F7EA4" w:rsidRDefault="009F7EA4" w:rsidP="009F7EA4">
                  <w:r>
                    <w:t>Specifies the first control of a group of controls. The group consists of this first control and all controls defined after it, up to the next control with the WS_GROUP style. The first control in each group usually has the WS_TABSTOP style so that the user can move from group to group. The user can subsequently change the keyboard focus from one control in the group to the next control in the group by using the direction keys.</w:t>
                  </w:r>
                </w:p>
              </w:tc>
            </w:tr>
            <w:tr w:rsidR="009F7EA4" w:rsidTr="009F7EA4">
              <w:trPr>
                <w:tblCellSpacing w:w="30" w:type="dxa"/>
              </w:trPr>
              <w:tc>
                <w:tcPr>
                  <w:tcW w:w="2100" w:type="pct"/>
                  <w:hideMark/>
                </w:tcPr>
                <w:p w:rsidR="009F7EA4" w:rsidRDefault="009F7EA4" w:rsidP="009F7EA4">
                  <w:r>
                    <w:t>WS_HSCROLL</w:t>
                  </w:r>
                </w:p>
              </w:tc>
              <w:tc>
                <w:tcPr>
                  <w:tcW w:w="2900" w:type="pct"/>
                  <w:hideMark/>
                </w:tcPr>
                <w:p w:rsidR="009F7EA4" w:rsidRDefault="009F7EA4" w:rsidP="009F7EA4">
                  <w:r>
                    <w:t>Creates a window that has a horizontal scroll bar.</w:t>
                  </w:r>
                </w:p>
              </w:tc>
            </w:tr>
            <w:tr w:rsidR="009F7EA4" w:rsidTr="009F7EA4">
              <w:trPr>
                <w:tblCellSpacing w:w="30" w:type="dxa"/>
              </w:trPr>
              <w:tc>
                <w:tcPr>
                  <w:tcW w:w="2100" w:type="pct"/>
                  <w:hideMark/>
                </w:tcPr>
                <w:p w:rsidR="009F7EA4" w:rsidRDefault="009F7EA4" w:rsidP="009F7EA4">
                  <w:r>
                    <w:t>WS_ICONIC</w:t>
                  </w:r>
                </w:p>
              </w:tc>
              <w:tc>
                <w:tcPr>
                  <w:tcW w:w="2900" w:type="pct"/>
                  <w:hideMark/>
                </w:tcPr>
                <w:p w:rsidR="009F7EA4" w:rsidRDefault="009F7EA4" w:rsidP="009F7EA4">
                  <w:r>
                    <w:t>Creates a window that is initially minimized. Same as the WS_MINIMIZE style.</w:t>
                  </w:r>
                </w:p>
              </w:tc>
            </w:tr>
            <w:tr w:rsidR="009F7EA4" w:rsidTr="009F7EA4">
              <w:trPr>
                <w:tblCellSpacing w:w="30" w:type="dxa"/>
              </w:trPr>
              <w:tc>
                <w:tcPr>
                  <w:tcW w:w="2100" w:type="pct"/>
                  <w:hideMark/>
                </w:tcPr>
                <w:p w:rsidR="009F7EA4" w:rsidRDefault="009F7EA4" w:rsidP="009F7EA4">
                  <w:r>
                    <w:t>WS_MAXIMIZE</w:t>
                  </w:r>
                </w:p>
              </w:tc>
              <w:tc>
                <w:tcPr>
                  <w:tcW w:w="2900" w:type="pct"/>
                  <w:hideMark/>
                </w:tcPr>
                <w:p w:rsidR="009F7EA4" w:rsidRDefault="009F7EA4" w:rsidP="009F7EA4">
                  <w:r>
                    <w:t>Creates a window that is initially maximized.</w:t>
                  </w:r>
                </w:p>
              </w:tc>
            </w:tr>
            <w:tr w:rsidR="009F7EA4" w:rsidTr="009F7EA4">
              <w:trPr>
                <w:tblCellSpacing w:w="30" w:type="dxa"/>
              </w:trPr>
              <w:tc>
                <w:tcPr>
                  <w:tcW w:w="2100" w:type="pct"/>
                  <w:hideMark/>
                </w:tcPr>
                <w:p w:rsidR="009F7EA4" w:rsidRDefault="009F7EA4" w:rsidP="009F7EA4">
                  <w:r>
                    <w:t>WS_MAXIMIZEBOX</w:t>
                  </w:r>
                </w:p>
              </w:tc>
              <w:tc>
                <w:tcPr>
                  <w:tcW w:w="2900" w:type="pct"/>
                  <w:hideMark/>
                </w:tcPr>
                <w:p w:rsidR="009F7EA4" w:rsidRDefault="009F7EA4" w:rsidP="009F7EA4">
                  <w:r>
                    <w:t xml:space="preserve">Creates a window that has a Maximize button. Cannot be combined with the WS_EX_CONTEXTHELP style. The WS_SYSMENU style must also be specified. </w:t>
                  </w:r>
                </w:p>
              </w:tc>
            </w:tr>
            <w:tr w:rsidR="009F7EA4" w:rsidTr="009F7EA4">
              <w:trPr>
                <w:tblCellSpacing w:w="30" w:type="dxa"/>
              </w:trPr>
              <w:tc>
                <w:tcPr>
                  <w:tcW w:w="2100" w:type="pct"/>
                  <w:hideMark/>
                </w:tcPr>
                <w:p w:rsidR="009F7EA4" w:rsidRDefault="009F7EA4" w:rsidP="009F7EA4">
                  <w:r>
                    <w:t>WS_MINIMIZE</w:t>
                  </w:r>
                </w:p>
              </w:tc>
              <w:tc>
                <w:tcPr>
                  <w:tcW w:w="2900" w:type="pct"/>
                  <w:hideMark/>
                </w:tcPr>
                <w:p w:rsidR="009F7EA4" w:rsidRDefault="009F7EA4" w:rsidP="009F7EA4">
                  <w:r>
                    <w:t>Creates a window that is initially minimized. Same as the WS_ICONIC style.</w:t>
                  </w:r>
                </w:p>
              </w:tc>
            </w:tr>
            <w:tr w:rsidR="009F7EA4" w:rsidTr="009F7EA4">
              <w:trPr>
                <w:tblCellSpacing w:w="30" w:type="dxa"/>
              </w:trPr>
              <w:tc>
                <w:tcPr>
                  <w:tcW w:w="2100" w:type="pct"/>
                  <w:hideMark/>
                </w:tcPr>
                <w:p w:rsidR="009F7EA4" w:rsidRDefault="009F7EA4" w:rsidP="009F7EA4">
                  <w:r>
                    <w:t>WS_MINIMIZEBOX</w:t>
                  </w:r>
                </w:p>
              </w:tc>
              <w:tc>
                <w:tcPr>
                  <w:tcW w:w="2900" w:type="pct"/>
                  <w:hideMark/>
                </w:tcPr>
                <w:p w:rsidR="009F7EA4" w:rsidRDefault="009F7EA4" w:rsidP="009F7EA4">
                  <w:r>
                    <w:t xml:space="preserve">Creates a window that has a Minimize button. Cannot be combined with the WS_EX_CONTEXTHELP style. The WS_SYSMENU style must also be specified. </w:t>
                  </w:r>
                </w:p>
              </w:tc>
            </w:tr>
            <w:tr w:rsidR="009F7EA4" w:rsidTr="009F7EA4">
              <w:trPr>
                <w:tblCellSpacing w:w="30" w:type="dxa"/>
              </w:trPr>
              <w:tc>
                <w:tcPr>
                  <w:tcW w:w="2100" w:type="pct"/>
                  <w:hideMark/>
                </w:tcPr>
                <w:p w:rsidR="009F7EA4" w:rsidRDefault="009F7EA4" w:rsidP="009F7EA4">
                  <w:r>
                    <w:t>WS_OVERLAPPED</w:t>
                  </w:r>
                </w:p>
              </w:tc>
              <w:tc>
                <w:tcPr>
                  <w:tcW w:w="2900" w:type="pct"/>
                  <w:hideMark/>
                </w:tcPr>
                <w:p w:rsidR="009F7EA4" w:rsidRDefault="009F7EA4" w:rsidP="009F7EA4">
                  <w:r>
                    <w:t>Creates an overlapped window. An overlapped window has a title bar and a border. Same as the WS_TILED style.</w:t>
                  </w:r>
                </w:p>
              </w:tc>
            </w:tr>
            <w:tr w:rsidR="009F7EA4" w:rsidTr="009F7EA4">
              <w:trPr>
                <w:tblCellSpacing w:w="30" w:type="dxa"/>
              </w:trPr>
              <w:tc>
                <w:tcPr>
                  <w:tcW w:w="2100" w:type="pct"/>
                  <w:hideMark/>
                </w:tcPr>
                <w:p w:rsidR="009F7EA4" w:rsidRDefault="009F7EA4" w:rsidP="009F7EA4">
                  <w:r>
                    <w:t>WS_OVERLAPPEDWINDOW</w:t>
                  </w:r>
                </w:p>
              </w:tc>
              <w:tc>
                <w:tcPr>
                  <w:tcW w:w="2900" w:type="pct"/>
                  <w:hideMark/>
                </w:tcPr>
                <w:p w:rsidR="009F7EA4" w:rsidRDefault="009F7EA4" w:rsidP="009F7EA4">
                  <w:r>
                    <w:t xml:space="preserve">Creates an overlapped window with the WS_OVERLAPPED, WS_CAPTION, WS_SYSMENU, WS_THICKFRAME, WS_MINIMIZEBOX, and WS_MAXIMIZEBOX styles. Same as the WS_TILEDWINDOW style. </w:t>
                  </w:r>
                </w:p>
              </w:tc>
            </w:tr>
            <w:tr w:rsidR="009F7EA4" w:rsidTr="009F7EA4">
              <w:trPr>
                <w:tblCellSpacing w:w="30" w:type="dxa"/>
              </w:trPr>
              <w:tc>
                <w:tcPr>
                  <w:tcW w:w="2100" w:type="pct"/>
                  <w:hideMark/>
                </w:tcPr>
                <w:p w:rsidR="009F7EA4" w:rsidRDefault="009F7EA4" w:rsidP="009F7EA4">
                  <w:r>
                    <w:t>WS_POPUP</w:t>
                  </w:r>
                </w:p>
              </w:tc>
              <w:tc>
                <w:tcPr>
                  <w:tcW w:w="2900" w:type="pct"/>
                  <w:hideMark/>
                </w:tcPr>
                <w:p w:rsidR="009F7EA4" w:rsidRDefault="009F7EA4" w:rsidP="009F7EA4">
                  <w:r>
                    <w:t>Creates a pop-up window. This style cannot be used with the WS_CHILD style.</w:t>
                  </w:r>
                </w:p>
              </w:tc>
            </w:tr>
            <w:tr w:rsidR="009F7EA4" w:rsidTr="009F7EA4">
              <w:trPr>
                <w:tblCellSpacing w:w="30" w:type="dxa"/>
              </w:trPr>
              <w:tc>
                <w:tcPr>
                  <w:tcW w:w="2100" w:type="pct"/>
                  <w:hideMark/>
                </w:tcPr>
                <w:p w:rsidR="009F7EA4" w:rsidRDefault="009F7EA4" w:rsidP="009F7EA4">
                  <w:r>
                    <w:t>WS_POPUPWINDOW</w:t>
                  </w:r>
                </w:p>
              </w:tc>
              <w:tc>
                <w:tcPr>
                  <w:tcW w:w="2900" w:type="pct"/>
                  <w:hideMark/>
                </w:tcPr>
                <w:p w:rsidR="009F7EA4" w:rsidRDefault="009F7EA4" w:rsidP="009F7EA4">
                  <w:r>
                    <w:t>Creates a pop-up window with WS_BORDER, WS_POPUP, and WS_SYSMENU styles. The WS_CAPTION and WS_POPUPWINDOW styles must be combined to make the window menu visible.</w:t>
                  </w:r>
                </w:p>
              </w:tc>
            </w:tr>
            <w:tr w:rsidR="009F7EA4" w:rsidTr="009F7EA4">
              <w:trPr>
                <w:tblCellSpacing w:w="30" w:type="dxa"/>
              </w:trPr>
              <w:tc>
                <w:tcPr>
                  <w:tcW w:w="2100" w:type="pct"/>
                  <w:hideMark/>
                </w:tcPr>
                <w:p w:rsidR="009F7EA4" w:rsidRDefault="009F7EA4" w:rsidP="009F7EA4">
                  <w:r>
                    <w:t>WS_SIZEBOX</w:t>
                  </w:r>
                </w:p>
              </w:tc>
              <w:tc>
                <w:tcPr>
                  <w:tcW w:w="2900" w:type="pct"/>
                  <w:hideMark/>
                </w:tcPr>
                <w:p w:rsidR="009F7EA4" w:rsidRDefault="009F7EA4" w:rsidP="009F7EA4">
                  <w:r>
                    <w:t>Creates a window that has a sizing border. Same as the WS_THICKFRAME style.</w:t>
                  </w:r>
                </w:p>
              </w:tc>
            </w:tr>
            <w:tr w:rsidR="009F7EA4" w:rsidTr="009F7EA4">
              <w:trPr>
                <w:tblCellSpacing w:w="30" w:type="dxa"/>
              </w:trPr>
              <w:tc>
                <w:tcPr>
                  <w:tcW w:w="2100" w:type="pct"/>
                  <w:hideMark/>
                </w:tcPr>
                <w:p w:rsidR="009F7EA4" w:rsidRDefault="009F7EA4" w:rsidP="009F7EA4">
                  <w:r>
                    <w:t>WS_SYSMENU</w:t>
                  </w:r>
                </w:p>
              </w:tc>
              <w:tc>
                <w:tcPr>
                  <w:tcW w:w="2900" w:type="pct"/>
                  <w:hideMark/>
                </w:tcPr>
                <w:p w:rsidR="009F7EA4" w:rsidRDefault="009F7EA4" w:rsidP="009F7EA4">
                  <w:r>
                    <w:t>Creates a window that has a window-menu on its title bar. The WS_CAPTION style must also be specified.</w:t>
                  </w:r>
                </w:p>
              </w:tc>
            </w:tr>
            <w:tr w:rsidR="009F7EA4" w:rsidTr="009F7EA4">
              <w:trPr>
                <w:tblCellSpacing w:w="30" w:type="dxa"/>
              </w:trPr>
              <w:tc>
                <w:tcPr>
                  <w:tcW w:w="2100" w:type="pct"/>
                  <w:hideMark/>
                </w:tcPr>
                <w:p w:rsidR="009F7EA4" w:rsidRDefault="009F7EA4" w:rsidP="009F7EA4">
                  <w:r>
                    <w:t>WS_TABSTOP</w:t>
                  </w:r>
                </w:p>
              </w:tc>
              <w:tc>
                <w:tcPr>
                  <w:tcW w:w="2900" w:type="pct"/>
                  <w:hideMark/>
                </w:tcPr>
                <w:p w:rsidR="009F7EA4" w:rsidRDefault="009F7EA4" w:rsidP="009F7EA4">
                  <w:r>
                    <w:t>Specifies a control that can receive the keyboard focus when the user presses the tab key. Pressing the tab key changes the keyboard focus to the next control with the WS_TABSTOP style.</w:t>
                  </w:r>
                </w:p>
              </w:tc>
            </w:tr>
            <w:tr w:rsidR="009F7EA4" w:rsidTr="009F7EA4">
              <w:trPr>
                <w:tblCellSpacing w:w="30" w:type="dxa"/>
              </w:trPr>
              <w:tc>
                <w:tcPr>
                  <w:tcW w:w="2100" w:type="pct"/>
                  <w:hideMark/>
                </w:tcPr>
                <w:p w:rsidR="009F7EA4" w:rsidRDefault="009F7EA4" w:rsidP="009F7EA4">
                  <w:r>
                    <w:t>WS_THICKFRAME</w:t>
                  </w:r>
                </w:p>
              </w:tc>
              <w:tc>
                <w:tcPr>
                  <w:tcW w:w="2900" w:type="pct"/>
                  <w:hideMark/>
                </w:tcPr>
                <w:p w:rsidR="009F7EA4" w:rsidRDefault="009F7EA4" w:rsidP="009F7EA4">
                  <w:r>
                    <w:t>Creates a window that has a sizing border. Same as the WS_SIZEBOX style.</w:t>
                  </w:r>
                </w:p>
              </w:tc>
            </w:tr>
            <w:tr w:rsidR="009F7EA4" w:rsidTr="009F7EA4">
              <w:trPr>
                <w:tblCellSpacing w:w="30" w:type="dxa"/>
              </w:trPr>
              <w:tc>
                <w:tcPr>
                  <w:tcW w:w="2100" w:type="pct"/>
                  <w:hideMark/>
                </w:tcPr>
                <w:p w:rsidR="009F7EA4" w:rsidRDefault="009F7EA4" w:rsidP="009F7EA4">
                  <w:r>
                    <w:t>WS_TILED</w:t>
                  </w:r>
                </w:p>
              </w:tc>
              <w:tc>
                <w:tcPr>
                  <w:tcW w:w="2900" w:type="pct"/>
                  <w:hideMark/>
                </w:tcPr>
                <w:p w:rsidR="009F7EA4" w:rsidRDefault="009F7EA4" w:rsidP="009F7EA4">
                  <w:r>
                    <w:t xml:space="preserve">Creates an overlapped window. An overlapped window has a title bar and a border. Same as the WS_OVERLAPPED style. </w:t>
                  </w:r>
                </w:p>
              </w:tc>
            </w:tr>
            <w:tr w:rsidR="009F7EA4" w:rsidTr="009F7EA4">
              <w:trPr>
                <w:tblCellSpacing w:w="30" w:type="dxa"/>
              </w:trPr>
              <w:tc>
                <w:tcPr>
                  <w:tcW w:w="2100" w:type="pct"/>
                  <w:hideMark/>
                </w:tcPr>
                <w:p w:rsidR="009F7EA4" w:rsidRDefault="009F7EA4" w:rsidP="009F7EA4">
                  <w:r>
                    <w:t>WS_TILEDWINDOW</w:t>
                  </w:r>
                </w:p>
              </w:tc>
              <w:tc>
                <w:tcPr>
                  <w:tcW w:w="2900" w:type="pct"/>
                  <w:hideMark/>
                </w:tcPr>
                <w:p w:rsidR="009F7EA4" w:rsidRDefault="009F7EA4" w:rsidP="009F7EA4">
                  <w:r>
                    <w:t xml:space="preserve">Creates an overlapped window with the WS_OVERLAPPED, WS_CAPTION, WS_SYSMENU, WS_THICKFRAME, WS_MINIMIZEBOX, and WS_MAXIMIZEBOX styles. Same as the WS_OVERLAPPEDWINDOW style. </w:t>
                  </w:r>
                </w:p>
              </w:tc>
            </w:tr>
            <w:tr w:rsidR="009F7EA4" w:rsidTr="009F7EA4">
              <w:trPr>
                <w:tblCellSpacing w:w="30" w:type="dxa"/>
              </w:trPr>
              <w:tc>
                <w:tcPr>
                  <w:tcW w:w="2100" w:type="pct"/>
                  <w:hideMark/>
                </w:tcPr>
                <w:p w:rsidR="009F7EA4" w:rsidRDefault="009F7EA4" w:rsidP="009F7EA4">
                  <w:r>
                    <w:t>WS_VISIBLE</w:t>
                  </w:r>
                </w:p>
              </w:tc>
              <w:tc>
                <w:tcPr>
                  <w:tcW w:w="2900" w:type="pct"/>
                  <w:hideMark/>
                </w:tcPr>
                <w:p w:rsidR="009F7EA4" w:rsidRDefault="009F7EA4" w:rsidP="009F7EA4">
                  <w:r>
                    <w:t>Creates a window that is initially visible.</w:t>
                  </w:r>
                </w:p>
              </w:tc>
            </w:tr>
            <w:tr w:rsidR="009F7EA4" w:rsidTr="009F7EA4">
              <w:trPr>
                <w:tblCellSpacing w:w="30" w:type="dxa"/>
              </w:trPr>
              <w:tc>
                <w:tcPr>
                  <w:tcW w:w="2100" w:type="pct"/>
                  <w:hideMark/>
                </w:tcPr>
                <w:p w:rsidR="009F7EA4" w:rsidRDefault="009F7EA4" w:rsidP="009F7EA4">
                  <w:r>
                    <w:t>WS_VSCROLL</w:t>
                  </w:r>
                </w:p>
              </w:tc>
              <w:tc>
                <w:tcPr>
                  <w:tcW w:w="2900" w:type="pct"/>
                  <w:hideMark/>
                </w:tcPr>
                <w:p w:rsidR="009F7EA4" w:rsidRDefault="009F7EA4" w:rsidP="009F7EA4">
                  <w:r>
                    <w:t>Creates a window that has a vertical scroll bar.</w:t>
                  </w:r>
                </w:p>
              </w:tc>
            </w:tr>
          </w:tbl>
          <w:p w:rsidR="009F7EA4" w:rsidRDefault="009F7EA4" w:rsidP="009F7EA4">
            <w:pPr>
              <w:ind w:left="720"/>
            </w:pPr>
          </w:p>
          <w:p w:rsidR="009F7EA4" w:rsidRDefault="009F7EA4" w:rsidP="009F7EA4">
            <w:r>
              <w:rPr>
                <w:i/>
                <w:iCs/>
              </w:rPr>
              <w:t>x</w:t>
            </w:r>
            <w:r>
              <w:t xml:space="preserve"> </w:t>
            </w:r>
          </w:p>
          <w:p w:rsidR="009F7EA4" w:rsidRDefault="009F7EA4" w:rsidP="009F7EA4">
            <w:pPr>
              <w:ind w:left="720"/>
            </w:pPr>
            <w:r>
              <w:t xml:space="preserve">Specifies the initial horizontal position of the window. For an overlapped or pop-up window, the </w:t>
            </w:r>
            <w:r>
              <w:rPr>
                <w:i/>
                <w:iCs/>
              </w:rPr>
              <w:t>x</w:t>
            </w:r>
            <w:r>
              <w:t xml:space="preserve"> parameter is the initial x-coordinate of the window's upper-left corner, in screen coordinates. For a child window, </w:t>
            </w:r>
            <w:r>
              <w:rPr>
                <w:i/>
                <w:iCs/>
              </w:rPr>
              <w:t>x</w:t>
            </w:r>
            <w:r>
              <w:t xml:space="preserve"> is the x-coordinate of the upper-left corner of the window relative to the upper-left corner of the parent window's client area. </w:t>
            </w:r>
          </w:p>
          <w:p w:rsidR="009F7EA4" w:rsidRDefault="009F7EA4" w:rsidP="009F7EA4">
            <w:pPr>
              <w:pStyle w:val="a5"/>
              <w:ind w:left="720"/>
            </w:pPr>
            <w:r>
              <w:t xml:space="preserve">If this parameter is set to CW_USEDEFAULT, the system selects the default position for the window's upper-left corner and ignores the </w:t>
            </w:r>
            <w:r>
              <w:rPr>
                <w:i/>
                <w:iCs/>
              </w:rPr>
              <w:t>y</w:t>
            </w:r>
            <w:r>
              <w:t xml:space="preserve"> parameter. CW_USEDEFAULT is valid only for overlapped windows; if it is specified for a pop-up or child window, the </w:t>
            </w:r>
            <w:r>
              <w:rPr>
                <w:i/>
                <w:iCs/>
              </w:rPr>
              <w:t>x</w:t>
            </w:r>
            <w:r>
              <w:t xml:space="preserve"> and </w:t>
            </w:r>
            <w:r>
              <w:rPr>
                <w:i/>
                <w:iCs/>
              </w:rPr>
              <w:t>y</w:t>
            </w:r>
            <w:r>
              <w:t xml:space="preserve"> parameters are set to zero. </w:t>
            </w:r>
          </w:p>
          <w:p w:rsidR="009F7EA4" w:rsidRDefault="009F7EA4" w:rsidP="009F7EA4">
            <w:r>
              <w:rPr>
                <w:i/>
                <w:iCs/>
              </w:rPr>
              <w:t>y</w:t>
            </w:r>
            <w:r>
              <w:t xml:space="preserve"> </w:t>
            </w:r>
          </w:p>
          <w:p w:rsidR="009F7EA4" w:rsidRDefault="009F7EA4" w:rsidP="009F7EA4">
            <w:pPr>
              <w:ind w:left="720"/>
            </w:pPr>
            <w:r>
              <w:t xml:space="preserve">Specifies the initial vertical position of the window. For an overlapped or pop-up window, the </w:t>
            </w:r>
            <w:r>
              <w:rPr>
                <w:i/>
                <w:iCs/>
              </w:rPr>
              <w:t>y</w:t>
            </w:r>
            <w:r>
              <w:t xml:space="preserve"> parameter is the initial y-coordinate of the window's upper-left corner, in screen coordinates. For a child window, </w:t>
            </w:r>
            <w:r>
              <w:rPr>
                <w:i/>
                <w:iCs/>
              </w:rPr>
              <w:t>y</w:t>
            </w:r>
            <w:r>
              <w:t xml:space="preserve"> is the initial y-coordinate of the upper-left corner of the child window relative to the upper-left corner of the parent window's client area. For a list box, </w:t>
            </w:r>
            <w:r>
              <w:rPr>
                <w:i/>
                <w:iCs/>
              </w:rPr>
              <w:t>y</w:t>
            </w:r>
            <w:r>
              <w:t xml:space="preserve"> is the initial y-coordinate of the upper-left corner of the list box's client area relative to the upper-left corner of the parent window's client area. </w:t>
            </w:r>
          </w:p>
          <w:p w:rsidR="009F7EA4" w:rsidRDefault="009F7EA4" w:rsidP="009F7EA4">
            <w:pPr>
              <w:pStyle w:val="a5"/>
              <w:ind w:left="720"/>
            </w:pPr>
            <w:r>
              <w:t xml:space="preserve">If an overlapped window is created with the WS_VISIBLE style bit set and the </w:t>
            </w:r>
            <w:r>
              <w:rPr>
                <w:i/>
                <w:iCs/>
              </w:rPr>
              <w:t>x</w:t>
            </w:r>
            <w:r>
              <w:t xml:space="preserve"> parameter is set to CW_USEDEFAULT, the system ignores the </w:t>
            </w:r>
            <w:r>
              <w:rPr>
                <w:i/>
                <w:iCs/>
              </w:rPr>
              <w:t>y</w:t>
            </w:r>
            <w:r>
              <w:t xml:space="preserve"> parameter. </w:t>
            </w:r>
          </w:p>
          <w:p w:rsidR="009F7EA4" w:rsidRDefault="009F7EA4" w:rsidP="009F7EA4">
            <w:r>
              <w:rPr>
                <w:i/>
                <w:iCs/>
              </w:rPr>
              <w:t>nWidth</w:t>
            </w:r>
            <w:r>
              <w:t xml:space="preserve"> </w:t>
            </w:r>
          </w:p>
          <w:p w:rsidR="009F7EA4" w:rsidRDefault="009F7EA4" w:rsidP="009F7EA4">
            <w:pPr>
              <w:ind w:left="720"/>
            </w:pPr>
            <w:r>
              <w:t xml:space="preserve">Specifies the width, in device units, of the window. For overlapped windows, </w:t>
            </w:r>
            <w:r>
              <w:rPr>
                <w:i/>
                <w:iCs/>
              </w:rPr>
              <w:t>nWidth</w:t>
            </w:r>
            <w:r>
              <w:t xml:space="preserve"> is either the window's width, in screen coordinates, or CW_USEDEFAULT. If </w:t>
            </w:r>
            <w:r>
              <w:rPr>
                <w:i/>
                <w:iCs/>
              </w:rPr>
              <w:t>nWidth</w:t>
            </w:r>
            <w:r>
              <w:t xml:space="preserve"> is CW_USEDEFAULT, the system selects a default width and height for the window; the default width extends from the initial x-coordinate to the right edge of the screen, and the default height extends from the initial y-coordinate to the top of the icon area. CW_USEDEFAULT is valid only for overlapped windows; if CW_USEDEFAULT is specified for a pop-up or child window, </w:t>
            </w:r>
            <w:r>
              <w:rPr>
                <w:i/>
                <w:iCs/>
              </w:rPr>
              <w:t>nWidth</w:t>
            </w:r>
            <w:r>
              <w:t xml:space="preserve"> and </w:t>
            </w:r>
            <w:r>
              <w:rPr>
                <w:i/>
                <w:iCs/>
              </w:rPr>
              <w:t>nHeight</w:t>
            </w:r>
            <w:r>
              <w:t xml:space="preserve"> are set to zero. </w:t>
            </w:r>
          </w:p>
          <w:p w:rsidR="009F7EA4" w:rsidRDefault="009F7EA4" w:rsidP="009F7EA4">
            <w:r>
              <w:rPr>
                <w:i/>
                <w:iCs/>
              </w:rPr>
              <w:t>nHeight</w:t>
            </w:r>
            <w:r>
              <w:t xml:space="preserve"> </w:t>
            </w:r>
          </w:p>
          <w:p w:rsidR="009F7EA4" w:rsidRDefault="009F7EA4" w:rsidP="009F7EA4">
            <w:pPr>
              <w:ind w:left="720"/>
            </w:pPr>
            <w:r>
              <w:t xml:space="preserve">Specifies the height, in device units, of the window. For overlapped windows, </w:t>
            </w:r>
            <w:r>
              <w:rPr>
                <w:i/>
                <w:iCs/>
              </w:rPr>
              <w:t>nHeight</w:t>
            </w:r>
            <w:r>
              <w:t xml:space="preserve"> is the window's height, in screen coordinates. If </w:t>
            </w:r>
            <w:r>
              <w:rPr>
                <w:i/>
                <w:iCs/>
              </w:rPr>
              <w:t>nWidth</w:t>
            </w:r>
            <w:r>
              <w:t xml:space="preserve"> is set to CW_USEDEFAULT, the system ignores </w:t>
            </w:r>
            <w:r>
              <w:rPr>
                <w:i/>
                <w:iCs/>
              </w:rPr>
              <w:t>nHeight</w:t>
            </w:r>
            <w:r>
              <w:t xml:space="preserve">. </w:t>
            </w:r>
          </w:p>
          <w:p w:rsidR="009F7EA4" w:rsidRDefault="009F7EA4" w:rsidP="009F7EA4">
            <w:r>
              <w:rPr>
                <w:i/>
                <w:iCs/>
              </w:rPr>
              <w:t>hWndParent</w:t>
            </w:r>
            <w:r>
              <w:t xml:space="preserve"> </w:t>
            </w:r>
          </w:p>
          <w:p w:rsidR="009F7EA4" w:rsidRDefault="009F7EA4" w:rsidP="009F7EA4">
            <w:pPr>
              <w:ind w:left="720"/>
            </w:pPr>
            <w:r>
              <w:t xml:space="preserve">Handle to the parent or owner window of the window being created. To create a child window or an owned window, supply a valid window handle. This parameter is optional for pop-up windows. </w:t>
            </w:r>
          </w:p>
          <w:p w:rsidR="009F7EA4" w:rsidRDefault="009F7EA4" w:rsidP="009F7EA4">
            <w:pPr>
              <w:pStyle w:val="a5"/>
              <w:ind w:left="720"/>
            </w:pPr>
            <w:r>
              <w:rPr>
                <w:b/>
                <w:bCs/>
              </w:rPr>
              <w:t>Windows NT 5.0 and later:</w:t>
            </w:r>
            <w:r>
              <w:t xml:space="preserve"> To create a message-only window, supply HWND_MESSAGE or a handle to an existing message-only window. </w:t>
            </w:r>
          </w:p>
          <w:p w:rsidR="009F7EA4" w:rsidRDefault="009F7EA4" w:rsidP="009F7EA4">
            <w:r>
              <w:rPr>
                <w:i/>
                <w:iCs/>
              </w:rPr>
              <w:t>hMenu</w:t>
            </w:r>
            <w:r>
              <w:t xml:space="preserve"> </w:t>
            </w:r>
          </w:p>
          <w:p w:rsidR="009F7EA4" w:rsidRDefault="009F7EA4" w:rsidP="009F7EA4">
            <w:pPr>
              <w:ind w:left="720"/>
            </w:pPr>
            <w:r>
              <w:t xml:space="preserve">Handle to a menu, or specifies a child-window identifier depending on the window style. For an overlapped or pop-up window, </w:t>
            </w:r>
            <w:r>
              <w:rPr>
                <w:i/>
                <w:iCs/>
              </w:rPr>
              <w:t>hMenu</w:t>
            </w:r>
            <w:r>
              <w:t xml:space="preserve"> identifies the menu to be used with the window; it can be NULL if the class menu is to be used. For a child window, </w:t>
            </w:r>
            <w:r>
              <w:rPr>
                <w:i/>
                <w:iCs/>
              </w:rPr>
              <w:t>hMenu</w:t>
            </w:r>
            <w:r>
              <w:t xml:space="preserve"> specifies the child-window identifier, an integer value used by a dialog box control to notify its parent about events. The application determines the child-window identifier; it must be unique for all child windows with the same parent window. </w:t>
            </w:r>
          </w:p>
          <w:p w:rsidR="009F7EA4" w:rsidRDefault="009F7EA4" w:rsidP="009F7EA4">
            <w:r>
              <w:rPr>
                <w:i/>
                <w:iCs/>
              </w:rPr>
              <w:t>hInstance</w:t>
            </w:r>
            <w:r>
              <w:t xml:space="preserve"> </w:t>
            </w:r>
          </w:p>
          <w:p w:rsidR="009F7EA4" w:rsidRDefault="009F7EA4" w:rsidP="009F7EA4">
            <w:pPr>
              <w:ind w:left="720"/>
            </w:pPr>
            <w:r>
              <w:t xml:space="preserve">Handle to the instance of the module to be associated with the window. </w:t>
            </w:r>
          </w:p>
          <w:p w:rsidR="009F7EA4" w:rsidRDefault="009F7EA4" w:rsidP="009F7EA4">
            <w:r>
              <w:rPr>
                <w:i/>
                <w:iCs/>
              </w:rPr>
              <w:t>lpParam</w:t>
            </w:r>
            <w:r>
              <w:t xml:space="preserve"> </w:t>
            </w:r>
          </w:p>
          <w:p w:rsidR="009F7EA4" w:rsidRDefault="009F7EA4" w:rsidP="009F7EA4">
            <w:pPr>
              <w:ind w:left="720"/>
            </w:pPr>
            <w:r>
              <w:t xml:space="preserve">A pointer to a value to be passed to the window through the </w:t>
            </w:r>
            <w:hyperlink r:id="rId247" w:history="1">
              <w:r>
                <w:rPr>
                  <w:rStyle w:val="a4"/>
                  <w:b/>
                  <w:bCs/>
                </w:rPr>
                <w:t>CREATESTRUCT</w:t>
              </w:r>
            </w:hyperlink>
            <w:r>
              <w:t xml:space="preserve"> structure passed in the </w:t>
            </w:r>
            <w:r>
              <w:rPr>
                <w:i/>
                <w:iCs/>
              </w:rPr>
              <w:t>lParam</w:t>
            </w:r>
            <w:r>
              <w:t xml:space="preserve"> parameter the </w:t>
            </w:r>
            <w:hyperlink r:id="rId248" w:history="1">
              <w:r>
                <w:rPr>
                  <w:rStyle w:val="a4"/>
                </w:rPr>
                <w:t>WM_CREATE</w:t>
              </w:r>
            </w:hyperlink>
            <w:r>
              <w:t xml:space="preserve"> message. If an application calls </w:t>
            </w:r>
            <w:r>
              <w:rPr>
                <w:b/>
                <w:bCs/>
              </w:rPr>
              <w:t>CreateWindow</w:t>
            </w:r>
            <w:r>
              <w:t xml:space="preserve"> to create a multiple document interface (MDI) client window, </w:t>
            </w:r>
            <w:r>
              <w:rPr>
                <w:i/>
                <w:iCs/>
              </w:rPr>
              <w:t>lpParam</w:t>
            </w:r>
            <w:r>
              <w:t xml:space="preserve"> must point to a </w:t>
            </w:r>
            <w:hyperlink r:id="rId249" w:history="1">
              <w:r>
                <w:rPr>
                  <w:rStyle w:val="a4"/>
                  <w:b/>
                  <w:bCs/>
                </w:rPr>
                <w:t>CLIENTCREATESTRUCT</w:t>
              </w:r>
            </w:hyperlink>
            <w:r>
              <w:t xml:space="preserve"> structure. </w:t>
            </w:r>
          </w:p>
          <w:p w:rsidR="009F7EA4" w:rsidRDefault="009F7EA4" w:rsidP="009F7EA4">
            <w:pPr>
              <w:pStyle w:val="4"/>
            </w:pPr>
            <w:r>
              <w:t>Return Values</w:t>
            </w:r>
          </w:p>
          <w:p w:rsidR="009F7EA4" w:rsidRDefault="009F7EA4" w:rsidP="009F7EA4">
            <w:pPr>
              <w:pStyle w:val="a5"/>
            </w:pPr>
            <w:r>
              <w:t>If the function succeeds, the return value is a handle to the new window.</w:t>
            </w:r>
          </w:p>
          <w:p w:rsidR="009F7EA4" w:rsidRDefault="009F7EA4" w:rsidP="009F7EA4">
            <w:pPr>
              <w:pStyle w:val="a5"/>
            </w:pPr>
            <w:r>
              <w:t xml:space="preserve">If the function fails, the return value is NULL. To get extended error information, call </w:t>
            </w:r>
            <w:hyperlink r:id="rId250" w:history="1">
              <w:r>
                <w:rPr>
                  <w:rStyle w:val="a4"/>
                  <w:b/>
                  <w:bCs/>
                </w:rPr>
                <w:t>GetLastError</w:t>
              </w:r>
            </w:hyperlink>
            <w:r>
              <w:t xml:space="preserve">. </w:t>
            </w:r>
          </w:p>
          <w:p w:rsidR="009F7EA4" w:rsidRDefault="009F7EA4" w:rsidP="009F7EA4">
            <w:pPr>
              <w:pStyle w:val="4"/>
            </w:pPr>
            <w:r>
              <w:t>Remarks</w:t>
            </w:r>
          </w:p>
          <w:p w:rsidR="009F7EA4" w:rsidRDefault="009F7EA4" w:rsidP="009F7EA4">
            <w:pPr>
              <w:pStyle w:val="a5"/>
            </w:pPr>
            <w:r>
              <w:t xml:space="preserve">Before returning, </w:t>
            </w:r>
            <w:r>
              <w:rPr>
                <w:b/>
                <w:bCs/>
              </w:rPr>
              <w:t>CreateWindow</w:t>
            </w:r>
            <w:r>
              <w:t xml:space="preserve"> sends a </w:t>
            </w:r>
            <w:hyperlink r:id="rId251" w:history="1">
              <w:r>
                <w:rPr>
                  <w:rStyle w:val="a4"/>
                </w:rPr>
                <w:t>WM_CREATE</w:t>
              </w:r>
            </w:hyperlink>
            <w:r>
              <w:t xml:space="preserve"> message to the window procedure. For overlapped, pop-up, and child windows, </w:t>
            </w:r>
            <w:r>
              <w:rPr>
                <w:b/>
                <w:bCs/>
              </w:rPr>
              <w:t>CreateWindow</w:t>
            </w:r>
            <w:r>
              <w:t xml:space="preserve"> sends </w:t>
            </w:r>
            <w:hyperlink r:id="rId252" w:history="1">
              <w:r>
                <w:rPr>
                  <w:rStyle w:val="a4"/>
                </w:rPr>
                <w:t>WM_CREATE</w:t>
              </w:r>
            </w:hyperlink>
            <w:r>
              <w:t xml:space="preserve">, </w:t>
            </w:r>
            <w:hyperlink r:id="rId253" w:history="1">
              <w:r>
                <w:rPr>
                  <w:rStyle w:val="a4"/>
                </w:rPr>
                <w:t>WM_GETMINMAXINFO</w:t>
              </w:r>
            </w:hyperlink>
            <w:r>
              <w:t xml:space="preserve">, and </w:t>
            </w:r>
            <w:hyperlink r:id="rId254" w:history="1">
              <w:r>
                <w:rPr>
                  <w:rStyle w:val="a4"/>
                </w:rPr>
                <w:t>WM_NCCREATE</w:t>
              </w:r>
            </w:hyperlink>
            <w:r>
              <w:t xml:space="preserve"> messages to the window. The </w:t>
            </w:r>
            <w:r>
              <w:rPr>
                <w:i/>
                <w:iCs/>
              </w:rPr>
              <w:t>lParam</w:t>
            </w:r>
            <w:r>
              <w:t xml:space="preserve"> parameter of the </w:t>
            </w:r>
            <w:hyperlink r:id="rId255" w:history="1">
              <w:r>
                <w:rPr>
                  <w:rStyle w:val="a4"/>
                </w:rPr>
                <w:t>WM_CREATE</w:t>
              </w:r>
            </w:hyperlink>
            <w:r>
              <w:t xml:space="preserve"> message contains a pointer to a </w:t>
            </w:r>
            <w:hyperlink r:id="rId256" w:history="1">
              <w:r>
                <w:rPr>
                  <w:rStyle w:val="a4"/>
                  <w:b/>
                  <w:bCs/>
                </w:rPr>
                <w:t>CREATESTRUCT</w:t>
              </w:r>
            </w:hyperlink>
            <w:r>
              <w:t xml:space="preserve"> structure. If the WS_VISIBLE style is specified, </w:t>
            </w:r>
            <w:r>
              <w:rPr>
                <w:b/>
                <w:bCs/>
              </w:rPr>
              <w:t>CreateWindow</w:t>
            </w:r>
            <w:r>
              <w:t xml:space="preserve"> sends the window all the messages required to activate and show the window. </w:t>
            </w:r>
          </w:p>
          <w:p w:rsidR="009F7EA4" w:rsidRDefault="009F7EA4" w:rsidP="009F7EA4">
            <w:pPr>
              <w:pStyle w:val="a5"/>
            </w:pPr>
            <w:r>
              <w:t xml:space="preserve">For information on controlling whether the Taskbar displays a button for the created window, see </w:t>
            </w:r>
            <w:hyperlink r:id="rId257" w:history="1">
              <w:r>
                <w:rPr>
                  <w:rStyle w:val="a4"/>
                </w:rPr>
                <w:t>Visibility of Taskbar Buttons</w:t>
              </w:r>
            </w:hyperlink>
            <w:r>
              <w:t xml:space="preserve">. </w:t>
            </w:r>
          </w:p>
          <w:p w:rsidR="009F7EA4" w:rsidRDefault="009F7EA4" w:rsidP="009F7EA4">
            <w:pPr>
              <w:pStyle w:val="a5"/>
            </w:pPr>
            <w:r>
              <w:t xml:space="preserve">The following predefined control classes can be specified in the </w:t>
            </w:r>
            <w:r>
              <w:rPr>
                <w:i/>
                <w:iCs/>
              </w:rPr>
              <w:t>lpClassName</w:t>
            </w:r>
            <w:r>
              <w:t xml:space="preserve"> parameter. Note the corresponding control styles you can use in the </w:t>
            </w:r>
            <w:r>
              <w:rPr>
                <w:i/>
                <w:iCs/>
              </w:rPr>
              <w:t>dwStyle</w:t>
            </w:r>
            <w:r>
              <w:t xml:space="preserve"> parameter. </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867"/>
              <w:gridCol w:w="6773"/>
            </w:tblGrid>
            <w:tr w:rsidR="009F7EA4" w:rsidTr="009F7EA4">
              <w:trPr>
                <w:tblCellSpacing w:w="30" w:type="dxa"/>
              </w:trPr>
              <w:tc>
                <w:tcPr>
                  <w:tcW w:w="1050" w:type="pct"/>
                  <w:hideMark/>
                </w:tcPr>
                <w:p w:rsidR="009F7EA4" w:rsidRDefault="009F7EA4" w:rsidP="009F7EA4">
                  <w:pPr>
                    <w:rPr>
                      <w:b/>
                      <w:bCs/>
                    </w:rPr>
                  </w:pPr>
                  <w:r>
                    <w:rPr>
                      <w:b/>
                      <w:bCs/>
                    </w:rPr>
                    <w:t>Class</w:t>
                  </w:r>
                </w:p>
              </w:tc>
              <w:tc>
                <w:tcPr>
                  <w:tcW w:w="3950" w:type="pct"/>
                  <w:hideMark/>
                </w:tcPr>
                <w:p w:rsidR="009F7EA4" w:rsidRDefault="009F7EA4" w:rsidP="009F7EA4">
                  <w:pPr>
                    <w:rPr>
                      <w:b/>
                      <w:bCs/>
                    </w:rPr>
                  </w:pPr>
                  <w:r>
                    <w:rPr>
                      <w:b/>
                      <w:bCs/>
                    </w:rPr>
                    <w:t>Meaning</w:t>
                  </w:r>
                </w:p>
              </w:tc>
            </w:tr>
            <w:tr w:rsidR="009F7EA4" w:rsidTr="009F7EA4">
              <w:trPr>
                <w:tblCellSpacing w:w="30" w:type="dxa"/>
              </w:trPr>
              <w:tc>
                <w:tcPr>
                  <w:tcW w:w="1050" w:type="pct"/>
                  <w:hideMark/>
                </w:tcPr>
                <w:p w:rsidR="009F7EA4" w:rsidRDefault="009F7EA4" w:rsidP="009F7EA4">
                  <w:r>
                    <w:t>BUTTON</w:t>
                  </w:r>
                </w:p>
              </w:tc>
              <w:tc>
                <w:tcPr>
                  <w:tcW w:w="3950" w:type="pct"/>
                  <w:hideMark/>
                </w:tcPr>
                <w:p w:rsidR="009F7EA4" w:rsidRDefault="009F7EA4" w:rsidP="009F7EA4">
                  <w:r>
                    <w:t xml:space="preserve">Designates a small rectangular child window that represents a button the user can click to turn it on or off. Button controls can be used alone or in groups, and they can either be labeled or appear without text. Button controls typically change appearance when the user clicks them. For more information, see </w:t>
                  </w:r>
                  <w:hyperlink r:id="rId258" w:history="1">
                    <w:r>
                      <w:rPr>
                        <w:rStyle w:val="a4"/>
                      </w:rPr>
                      <w:t>Buttons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button styles you can specify in the </w:t>
                  </w:r>
                  <w:r>
                    <w:rPr>
                      <w:i/>
                      <w:iCs/>
                    </w:rPr>
                    <w:t>dwStyle</w:t>
                  </w:r>
                  <w:r>
                    <w:t xml:space="preserve"> parameter, see </w:t>
                  </w:r>
                  <w:hyperlink r:id="rId259" w:history="1">
                    <w:r>
                      <w:rPr>
                        <w:rStyle w:val="a4"/>
                      </w:rPr>
                      <w:t>Button Styles</w:t>
                    </w:r>
                  </w:hyperlink>
                  <w:r>
                    <w:t xml:space="preserve">. </w:t>
                  </w:r>
                </w:p>
              </w:tc>
            </w:tr>
            <w:tr w:rsidR="009F7EA4" w:rsidTr="009F7EA4">
              <w:trPr>
                <w:tblCellSpacing w:w="30" w:type="dxa"/>
              </w:trPr>
              <w:tc>
                <w:tcPr>
                  <w:tcW w:w="1050" w:type="pct"/>
                  <w:hideMark/>
                </w:tcPr>
                <w:p w:rsidR="009F7EA4" w:rsidRDefault="009F7EA4" w:rsidP="009F7EA4">
                  <w:r>
                    <w:t>COMBOBOX</w:t>
                  </w:r>
                </w:p>
              </w:tc>
              <w:tc>
                <w:tcPr>
                  <w:tcW w:w="3950" w:type="pct"/>
                  <w:hideMark/>
                </w:tcPr>
                <w:p w:rsidR="009F7EA4" w:rsidRDefault="009F7EA4" w:rsidP="009F7EA4">
                  <w:r>
                    <w:t xml:space="preserve">Designates a control consisting of a list box and a selection field similar to an edit control. When using this style, an application should either display the list box at all times or enable a drop-down list box. If the list box is visible, typing characters into the selection field highlights the first list box entry that matches the characters typed. Conversely, selecting an item in the list box displays the selected text in the selection field. For more information, see </w:t>
                  </w:r>
                  <w:hyperlink r:id="rId260" w:history="1">
                    <w:r>
                      <w:rPr>
                        <w:rStyle w:val="a4"/>
                      </w:rPr>
                      <w:t>Combo Boxes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combo box styles you can specify in the </w:t>
                  </w:r>
                  <w:r>
                    <w:rPr>
                      <w:i/>
                      <w:iCs/>
                    </w:rPr>
                    <w:t>dwStyle</w:t>
                  </w:r>
                  <w:r>
                    <w:t xml:space="preserve"> parameter, see </w:t>
                  </w:r>
                  <w:hyperlink r:id="rId261" w:history="1">
                    <w:r>
                      <w:rPr>
                        <w:rStyle w:val="a4"/>
                      </w:rPr>
                      <w:t>Combo Box Styles</w:t>
                    </w:r>
                  </w:hyperlink>
                  <w:r>
                    <w:t xml:space="preserve">. </w:t>
                  </w:r>
                </w:p>
              </w:tc>
            </w:tr>
            <w:tr w:rsidR="009F7EA4" w:rsidTr="009F7EA4">
              <w:trPr>
                <w:tblCellSpacing w:w="30" w:type="dxa"/>
              </w:trPr>
              <w:tc>
                <w:tcPr>
                  <w:tcW w:w="1050" w:type="pct"/>
                  <w:hideMark/>
                </w:tcPr>
                <w:p w:rsidR="009F7EA4" w:rsidRDefault="009F7EA4" w:rsidP="009F7EA4">
                  <w:r>
                    <w:t>EDIT</w:t>
                  </w:r>
                </w:p>
              </w:tc>
              <w:tc>
                <w:tcPr>
                  <w:tcW w:w="3950" w:type="pct"/>
                  <w:hideMark/>
                </w:tcPr>
                <w:p w:rsidR="009F7EA4" w:rsidRDefault="009F7EA4" w:rsidP="009F7EA4">
                  <w:r>
                    <w:t xml:space="preserve">Designates a rectangular child window into which the user can type text from the keyboard. The user selects the control and gives it the keyboard focus by clicking it or moving to it by pressing the tab key. The user can type text when the edit control displays a flashing caret; use the mouse to move the cursor, select characters to be replaced, or position the cursor for inserting characters; or use the backspace key to delete characters. For more information, see </w:t>
                  </w:r>
                  <w:hyperlink r:id="rId262" w:history="1">
                    <w:r>
                      <w:rPr>
                        <w:rStyle w:val="a4"/>
                      </w:rPr>
                      <w:t>Edit Controls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edit control styles you can specify in the </w:t>
                  </w:r>
                  <w:r>
                    <w:rPr>
                      <w:i/>
                      <w:iCs/>
                    </w:rPr>
                    <w:t>dwStyle</w:t>
                  </w:r>
                  <w:r>
                    <w:t xml:space="preserve"> parameter, see </w:t>
                  </w:r>
                  <w:hyperlink r:id="rId263" w:history="1">
                    <w:r>
                      <w:rPr>
                        <w:rStyle w:val="a4"/>
                      </w:rPr>
                      <w:t>Edit Control Styles</w:t>
                    </w:r>
                  </w:hyperlink>
                  <w:r>
                    <w:t xml:space="preserve">. </w:t>
                  </w:r>
                </w:p>
              </w:tc>
            </w:tr>
            <w:tr w:rsidR="009F7EA4" w:rsidTr="009F7EA4">
              <w:trPr>
                <w:tblCellSpacing w:w="30" w:type="dxa"/>
              </w:trPr>
              <w:tc>
                <w:tcPr>
                  <w:tcW w:w="1050" w:type="pct"/>
                  <w:hideMark/>
                </w:tcPr>
                <w:p w:rsidR="009F7EA4" w:rsidRDefault="009F7EA4" w:rsidP="009F7EA4">
                  <w:r>
                    <w:t>LISTBOX</w:t>
                  </w:r>
                </w:p>
              </w:tc>
              <w:tc>
                <w:tcPr>
                  <w:tcW w:w="3950" w:type="pct"/>
                  <w:hideMark/>
                </w:tcPr>
                <w:p w:rsidR="009F7EA4" w:rsidRDefault="009F7EA4" w:rsidP="009F7EA4">
                  <w:r>
                    <w:t xml:space="preserve">Designates a list of character strings. Specify this control whenever an application must present a list of names, such as filenames, from which the user can choose. The user can select a string by clicking it. A selected string is highlighted, and a notification message is passed to the parent window. For more information, see </w:t>
                  </w:r>
                  <w:hyperlink r:id="rId264" w:history="1">
                    <w:r>
                      <w:rPr>
                        <w:rStyle w:val="a4"/>
                      </w:rPr>
                      <w:t>List Boxes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list box styles you can specify in the </w:t>
                  </w:r>
                  <w:r>
                    <w:rPr>
                      <w:i/>
                      <w:iCs/>
                    </w:rPr>
                    <w:t>dwStyle</w:t>
                  </w:r>
                  <w:r>
                    <w:t xml:space="preserve"> parameter, see </w:t>
                  </w:r>
                  <w:hyperlink r:id="rId265" w:history="1">
                    <w:r>
                      <w:rPr>
                        <w:rStyle w:val="a4"/>
                      </w:rPr>
                      <w:t>List Box Styles</w:t>
                    </w:r>
                  </w:hyperlink>
                  <w:r>
                    <w:t xml:space="preserve">. </w:t>
                  </w:r>
                </w:p>
              </w:tc>
            </w:tr>
            <w:tr w:rsidR="009F7EA4" w:rsidTr="009F7EA4">
              <w:trPr>
                <w:tblCellSpacing w:w="30" w:type="dxa"/>
              </w:trPr>
              <w:tc>
                <w:tcPr>
                  <w:tcW w:w="1050" w:type="pct"/>
                  <w:hideMark/>
                </w:tcPr>
                <w:p w:rsidR="009F7EA4" w:rsidRDefault="009F7EA4" w:rsidP="009F7EA4">
                  <w:r>
                    <w:t>MDICLIENT</w:t>
                  </w:r>
                </w:p>
              </w:tc>
              <w:tc>
                <w:tcPr>
                  <w:tcW w:w="3950" w:type="pct"/>
                  <w:hideMark/>
                </w:tcPr>
                <w:p w:rsidR="009F7EA4" w:rsidRDefault="009F7EA4" w:rsidP="009F7EA4">
                  <w:r>
                    <w:t xml:space="preserve">Designates an MDI client window. This window receives messages that control the MDI application's child windows. The recommended style bits are WS_CLIPCHILDREN and WS_CHILD. Specify the WS_HSCROLL and WS_VSCROLL styles to create an MDI client window that allows the user to scroll MDI child windows into view. For more information, see </w:t>
                  </w:r>
                  <w:hyperlink r:id="rId266" w:history="1">
                    <w:r>
                      <w:rPr>
                        <w:rStyle w:val="a4"/>
                      </w:rPr>
                      <w:t>Multiple Document Interface</w:t>
                    </w:r>
                  </w:hyperlink>
                  <w:r>
                    <w:t xml:space="preserve">. </w:t>
                  </w:r>
                </w:p>
              </w:tc>
            </w:tr>
            <w:tr w:rsidR="009F7EA4" w:rsidTr="009F7EA4">
              <w:trPr>
                <w:tblCellSpacing w:w="30" w:type="dxa"/>
              </w:trPr>
              <w:tc>
                <w:tcPr>
                  <w:tcW w:w="1050" w:type="pct"/>
                  <w:hideMark/>
                </w:tcPr>
                <w:p w:rsidR="009F7EA4" w:rsidRDefault="009F7EA4" w:rsidP="009F7EA4">
                  <w:r>
                    <w:t>RichEdit</w:t>
                  </w:r>
                </w:p>
              </w:tc>
              <w:tc>
                <w:tcPr>
                  <w:tcW w:w="3950" w:type="pct"/>
                  <w:hideMark/>
                </w:tcPr>
                <w:p w:rsidR="009F7EA4" w:rsidRDefault="009F7EA4" w:rsidP="009F7EA4">
                  <w:r>
                    <w:t xml:space="preserve">Designates a Rich Edit version 1.0 control. This window lets the user view and edit text with character and paragraph formatting, and can include embedded COM objects. For more information, see </w:t>
                  </w:r>
                  <w:hyperlink r:id="rId267" w:history="1">
                    <w:r>
                      <w:rPr>
                        <w:rStyle w:val="a4"/>
                      </w:rPr>
                      <w:t>Rich Edit Controls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rich edit control styles you can specify in the </w:t>
                  </w:r>
                  <w:r>
                    <w:rPr>
                      <w:i/>
                      <w:iCs/>
                    </w:rPr>
                    <w:t>dwStyle</w:t>
                  </w:r>
                  <w:r>
                    <w:t xml:space="preserve"> parameter, see </w:t>
                  </w:r>
                  <w:hyperlink r:id="rId268" w:history="1">
                    <w:r>
                      <w:rPr>
                        <w:rStyle w:val="a4"/>
                      </w:rPr>
                      <w:t>Rich Edit Control Styles</w:t>
                    </w:r>
                  </w:hyperlink>
                  <w:r>
                    <w:t xml:space="preserve">. </w:t>
                  </w:r>
                </w:p>
              </w:tc>
            </w:tr>
            <w:tr w:rsidR="009F7EA4" w:rsidTr="009F7EA4">
              <w:trPr>
                <w:tblCellSpacing w:w="30" w:type="dxa"/>
              </w:trPr>
              <w:tc>
                <w:tcPr>
                  <w:tcW w:w="1050" w:type="pct"/>
                  <w:hideMark/>
                </w:tcPr>
                <w:p w:rsidR="009F7EA4" w:rsidRDefault="009F7EA4" w:rsidP="009F7EA4">
                  <w:r>
                    <w:t>RICHEDIT_CLASS</w:t>
                  </w:r>
                </w:p>
              </w:tc>
              <w:tc>
                <w:tcPr>
                  <w:tcW w:w="3950" w:type="pct"/>
                  <w:hideMark/>
                </w:tcPr>
                <w:p w:rsidR="009F7EA4" w:rsidRDefault="009F7EA4" w:rsidP="009F7EA4">
                  <w:r>
                    <w:t xml:space="preserve">Designates a Rich Edit version 2.0 control. This controls let the user view and edit text with character and paragraph formatting, and can include embedded COM objects. For more information, see </w:t>
                  </w:r>
                  <w:hyperlink r:id="rId269" w:history="1">
                    <w:r>
                      <w:rPr>
                        <w:rStyle w:val="a4"/>
                      </w:rPr>
                      <w:t>Rich Edit Controls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rich edit control styles you can specify in the </w:t>
                  </w:r>
                  <w:r>
                    <w:rPr>
                      <w:i/>
                      <w:iCs/>
                    </w:rPr>
                    <w:t>dwStyle</w:t>
                  </w:r>
                  <w:r>
                    <w:t xml:space="preserve"> parameter, see </w:t>
                  </w:r>
                  <w:hyperlink r:id="rId270" w:history="1">
                    <w:r>
                      <w:rPr>
                        <w:rStyle w:val="a4"/>
                      </w:rPr>
                      <w:t>Rich Edit Control Styles</w:t>
                    </w:r>
                  </w:hyperlink>
                  <w:r>
                    <w:t xml:space="preserve">. </w:t>
                  </w:r>
                </w:p>
              </w:tc>
            </w:tr>
            <w:tr w:rsidR="009F7EA4" w:rsidTr="009F7EA4">
              <w:trPr>
                <w:tblCellSpacing w:w="30" w:type="dxa"/>
              </w:trPr>
              <w:tc>
                <w:tcPr>
                  <w:tcW w:w="1050" w:type="pct"/>
                  <w:hideMark/>
                </w:tcPr>
                <w:p w:rsidR="009F7EA4" w:rsidRDefault="009F7EA4" w:rsidP="009F7EA4">
                  <w:r>
                    <w:t>SCROLLBAR</w:t>
                  </w:r>
                </w:p>
              </w:tc>
              <w:tc>
                <w:tcPr>
                  <w:tcW w:w="3950" w:type="pct"/>
                  <w:hideMark/>
                </w:tcPr>
                <w:p w:rsidR="009F7EA4" w:rsidRDefault="009F7EA4" w:rsidP="009F7EA4">
                  <w:r>
                    <w:t xml:space="preserve">Designates a rectangle that contains a scroll box and has direction arrows at both ends. The scroll bar sends a notification message to its parent window whenever the user clicks the control. The parent window is responsible for updating the position of the scroll box, if necessary. For more information, see </w:t>
                  </w:r>
                  <w:hyperlink r:id="rId271" w:history="1">
                    <w:r>
                      <w:rPr>
                        <w:rStyle w:val="a4"/>
                      </w:rPr>
                      <w:t>Scroll Bars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scroll bar control styles you can specify in the </w:t>
                  </w:r>
                  <w:r>
                    <w:rPr>
                      <w:i/>
                      <w:iCs/>
                    </w:rPr>
                    <w:t>dwStyle</w:t>
                  </w:r>
                  <w:r>
                    <w:t xml:space="preserve"> parameter, see </w:t>
                  </w:r>
                  <w:hyperlink r:id="rId272" w:history="1">
                    <w:r>
                      <w:rPr>
                        <w:rStyle w:val="a4"/>
                      </w:rPr>
                      <w:t>Scroll Bar Control Styles</w:t>
                    </w:r>
                  </w:hyperlink>
                  <w:r>
                    <w:t xml:space="preserve">. </w:t>
                  </w:r>
                </w:p>
              </w:tc>
            </w:tr>
            <w:tr w:rsidR="009F7EA4" w:rsidTr="009F7EA4">
              <w:trPr>
                <w:tblCellSpacing w:w="30" w:type="dxa"/>
              </w:trPr>
              <w:tc>
                <w:tcPr>
                  <w:tcW w:w="1050" w:type="pct"/>
                  <w:hideMark/>
                </w:tcPr>
                <w:p w:rsidR="009F7EA4" w:rsidRDefault="009F7EA4" w:rsidP="009F7EA4">
                  <w:r>
                    <w:t>STATIC</w:t>
                  </w:r>
                </w:p>
              </w:tc>
              <w:tc>
                <w:tcPr>
                  <w:tcW w:w="3950" w:type="pct"/>
                  <w:hideMark/>
                </w:tcPr>
                <w:p w:rsidR="009F7EA4" w:rsidRDefault="009F7EA4" w:rsidP="009F7EA4">
                  <w:r>
                    <w:t xml:space="preserve">Designates a simple text field, box, or rectangle used to label, box, or separate other controls. Static controls take no input and provide no output. For more information, see </w:t>
                  </w:r>
                  <w:hyperlink r:id="rId273" w:history="1">
                    <w:r>
                      <w:rPr>
                        <w:rStyle w:val="a4"/>
                      </w:rPr>
                      <w:t>Static Controls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static control styles you can specify in the </w:t>
                  </w:r>
                  <w:r>
                    <w:rPr>
                      <w:i/>
                      <w:iCs/>
                    </w:rPr>
                    <w:t>dwStyle</w:t>
                  </w:r>
                  <w:r>
                    <w:t xml:space="preserve"> parameter, see </w:t>
                  </w:r>
                  <w:hyperlink r:id="rId274" w:history="1">
                    <w:r>
                      <w:rPr>
                        <w:rStyle w:val="a4"/>
                      </w:rPr>
                      <w:t>Static Control Styles</w:t>
                    </w:r>
                  </w:hyperlink>
                  <w:r>
                    <w:t>.</w:t>
                  </w:r>
                </w:p>
              </w:tc>
            </w:tr>
          </w:tbl>
          <w:p w:rsidR="009F7EA4" w:rsidRDefault="009F7EA4" w:rsidP="009F7EA4"/>
          <w:p w:rsidR="009F7EA4" w:rsidRDefault="009F7EA4" w:rsidP="009F7EA4">
            <w:pPr>
              <w:pStyle w:val="a5"/>
            </w:pPr>
            <w:r>
              <w:rPr>
                <w:b/>
                <w:bCs/>
              </w:rPr>
              <w:t xml:space="preserve">Windows 95: </w:t>
            </w:r>
            <w:r>
              <w:t>The system can support a maximum of 16,364 window handles.</w:t>
            </w:r>
          </w:p>
          <w:p w:rsidR="009F7EA4" w:rsidRDefault="009F7EA4" w:rsidP="009F7EA4">
            <w:pPr>
              <w:pStyle w:val="a5"/>
            </w:pPr>
            <w:r>
              <w:rPr>
                <w:b/>
                <w:bCs/>
              </w:rPr>
              <w:t>Note</w:t>
            </w:r>
            <w:r>
              <w:t xml:space="preserve">  If you specify Windows version 4.x when linking your application, its windows cannot have caption buttons unless they also have window menus. This is not a requirement if you specify Windows version 3.x when linking your application. </w:t>
            </w:r>
          </w:p>
          <w:p w:rsidR="009F7EA4" w:rsidRDefault="009F7EA4" w:rsidP="009F7EA4">
            <w:pPr>
              <w:pStyle w:val="a5"/>
            </w:pPr>
            <w:r>
              <w:rPr>
                <w:b/>
                <w:bCs/>
              </w:rPr>
              <w:t>Windows CE:</w:t>
            </w:r>
            <w:r>
              <w:t xml:space="preserve"> </w:t>
            </w:r>
            <w:r>
              <w:rPr>
                <w:b/>
                <w:bCs/>
              </w:rPr>
              <w:t>CreateWindow</w:t>
            </w:r>
            <w:r>
              <w:t xml:space="preserve"> is implemented as a macro. It is defined as </w:t>
            </w:r>
            <w:r>
              <w:rPr>
                <w:b/>
                <w:bCs/>
              </w:rPr>
              <w:t>CreateWindowEx</w:t>
            </w:r>
            <w:r>
              <w:t xml:space="preserve">, but with the </w:t>
            </w:r>
            <w:r>
              <w:rPr>
                <w:i/>
                <w:iCs/>
              </w:rPr>
              <w:t>dwExStyle</w:t>
            </w:r>
            <w:r>
              <w:t xml:space="preserve"> parameter set to 0L.</w:t>
            </w:r>
          </w:p>
          <w:p w:rsidR="009F7EA4" w:rsidRDefault="009F7EA4" w:rsidP="009F7EA4">
            <w:pPr>
              <w:pStyle w:val="a5"/>
            </w:pPr>
            <w:r>
              <w:t xml:space="preserve">Menu bars are not supported. The </w:t>
            </w:r>
            <w:r>
              <w:rPr>
                <w:i/>
                <w:iCs/>
              </w:rPr>
              <w:t>hMenu</w:t>
            </w:r>
            <w:r>
              <w:t xml:space="preserve"> parameter must be NULL, unless it is used as a child-window identifier. </w:t>
            </w:r>
          </w:p>
          <w:p w:rsidR="009F7EA4" w:rsidRDefault="009F7EA4" w:rsidP="009F7EA4">
            <w:pPr>
              <w:pStyle w:val="a5"/>
            </w:pPr>
            <w:r>
              <w:t xml:space="preserve">The MDICLIENT window class is not supported. </w:t>
            </w:r>
          </w:p>
          <w:p w:rsidR="009F7EA4" w:rsidRDefault="009F7EA4" w:rsidP="009F7EA4">
            <w:pPr>
              <w:pStyle w:val="a5"/>
            </w:pPr>
            <w:r>
              <w:t xml:space="preserve">The </w:t>
            </w:r>
            <w:r>
              <w:rPr>
                <w:i/>
                <w:iCs/>
              </w:rPr>
              <w:t>dwStyle</w:t>
            </w:r>
            <w:r>
              <w:t xml:space="preserve"> parameter can be a combination of the window styles and control styles documented in:</w:t>
            </w:r>
          </w:p>
          <w:p w:rsidR="009F7EA4" w:rsidRDefault="009F7EA4" w:rsidP="009F7EA4">
            <w:pPr>
              <w:pStyle w:val="indent1"/>
            </w:pPr>
            <w:r>
              <w:t>Dialog Boxes</w:t>
            </w:r>
          </w:p>
          <w:p w:rsidR="009F7EA4" w:rsidRDefault="009F7EA4" w:rsidP="009F7EA4">
            <w:pPr>
              <w:pStyle w:val="indent1"/>
            </w:pPr>
            <w:r>
              <w:t>Windows</w:t>
            </w:r>
          </w:p>
          <w:p w:rsidR="009F7EA4" w:rsidRDefault="009F7EA4" w:rsidP="009F7EA4">
            <w:pPr>
              <w:pStyle w:val="indent1"/>
            </w:pPr>
            <w:r>
              <w:t>Controls</w:t>
            </w:r>
          </w:p>
          <w:p w:rsidR="009F7EA4" w:rsidRDefault="009F7EA4" w:rsidP="009F7EA4">
            <w:pPr>
              <w:pStyle w:val="a5"/>
            </w:pPr>
            <w:r>
              <w:t xml:space="preserve">The following </w:t>
            </w:r>
            <w:r>
              <w:rPr>
                <w:i/>
                <w:iCs/>
              </w:rPr>
              <w:t>dwStyle</w:t>
            </w:r>
            <w:r>
              <w:t xml:space="preserve"> flags are not supported for windows: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2400"/>
              <w:gridCol w:w="2400"/>
            </w:tblGrid>
            <w:tr w:rsidR="009F7EA4" w:rsidTr="009F7EA4">
              <w:trPr>
                <w:tblCellSpacing w:w="30" w:type="dxa"/>
              </w:trPr>
              <w:tc>
                <w:tcPr>
                  <w:tcW w:w="2500" w:type="pct"/>
                  <w:hideMark/>
                </w:tcPr>
                <w:p w:rsidR="009F7EA4" w:rsidRDefault="009F7EA4" w:rsidP="009F7EA4">
                  <w:r>
                    <w:t>WS_CHILDWINDOW</w:t>
                  </w:r>
                </w:p>
              </w:tc>
              <w:tc>
                <w:tcPr>
                  <w:tcW w:w="2500" w:type="pct"/>
                  <w:hideMark/>
                </w:tcPr>
                <w:p w:rsidR="009F7EA4" w:rsidRDefault="009F7EA4" w:rsidP="009F7EA4">
                  <w:r>
                    <w:t>WS_ICONIC</w:t>
                  </w:r>
                </w:p>
              </w:tc>
            </w:tr>
            <w:tr w:rsidR="009F7EA4" w:rsidTr="009F7EA4">
              <w:trPr>
                <w:tblCellSpacing w:w="30" w:type="dxa"/>
              </w:trPr>
              <w:tc>
                <w:tcPr>
                  <w:tcW w:w="2500" w:type="pct"/>
                  <w:hideMark/>
                </w:tcPr>
                <w:p w:rsidR="009F7EA4" w:rsidRDefault="009F7EA4" w:rsidP="009F7EA4">
                  <w:r>
                    <w:t>WS_MAXIMIZE</w:t>
                  </w:r>
                </w:p>
              </w:tc>
              <w:tc>
                <w:tcPr>
                  <w:tcW w:w="2500" w:type="pct"/>
                  <w:hideMark/>
                </w:tcPr>
                <w:p w:rsidR="009F7EA4" w:rsidRDefault="009F7EA4" w:rsidP="009F7EA4">
                  <w:r>
                    <w:t>WS_MAXIMIZEBOX</w:t>
                  </w:r>
                </w:p>
              </w:tc>
            </w:tr>
            <w:tr w:rsidR="009F7EA4" w:rsidTr="009F7EA4">
              <w:trPr>
                <w:tblCellSpacing w:w="30" w:type="dxa"/>
              </w:trPr>
              <w:tc>
                <w:tcPr>
                  <w:tcW w:w="2500" w:type="pct"/>
                  <w:hideMark/>
                </w:tcPr>
                <w:p w:rsidR="009F7EA4" w:rsidRDefault="009F7EA4" w:rsidP="009F7EA4">
                  <w:r>
                    <w:t>WS_MINIMIZE</w:t>
                  </w:r>
                </w:p>
              </w:tc>
              <w:tc>
                <w:tcPr>
                  <w:tcW w:w="2500" w:type="pct"/>
                  <w:hideMark/>
                </w:tcPr>
                <w:p w:rsidR="009F7EA4" w:rsidRDefault="009F7EA4" w:rsidP="009F7EA4">
                  <w:r>
                    <w:t>WS_MINIMIZEBOX</w:t>
                  </w:r>
                </w:p>
              </w:tc>
            </w:tr>
            <w:tr w:rsidR="009F7EA4" w:rsidTr="009F7EA4">
              <w:trPr>
                <w:tblCellSpacing w:w="30" w:type="dxa"/>
              </w:trPr>
              <w:tc>
                <w:tcPr>
                  <w:tcW w:w="2500" w:type="pct"/>
                  <w:hideMark/>
                </w:tcPr>
                <w:p w:rsidR="009F7EA4" w:rsidRDefault="009F7EA4" w:rsidP="009F7EA4">
                  <w:r>
                    <w:t>WS_OVERLAPPEDWINDOW</w:t>
                  </w:r>
                </w:p>
              </w:tc>
              <w:tc>
                <w:tcPr>
                  <w:tcW w:w="2500" w:type="pct"/>
                  <w:hideMark/>
                </w:tcPr>
                <w:p w:rsidR="009F7EA4" w:rsidRDefault="009F7EA4" w:rsidP="009F7EA4">
                  <w:r>
                    <w:t>WS_POPUPWINDOW</w:t>
                  </w:r>
                </w:p>
              </w:tc>
            </w:tr>
            <w:tr w:rsidR="009F7EA4" w:rsidTr="009F7EA4">
              <w:trPr>
                <w:tblCellSpacing w:w="30" w:type="dxa"/>
              </w:trPr>
              <w:tc>
                <w:tcPr>
                  <w:tcW w:w="2500" w:type="pct"/>
                  <w:hideMark/>
                </w:tcPr>
                <w:p w:rsidR="009F7EA4" w:rsidRDefault="009F7EA4" w:rsidP="009F7EA4">
                  <w:r>
                    <w:t>WS_SIZEBOX</w:t>
                  </w:r>
                </w:p>
              </w:tc>
              <w:tc>
                <w:tcPr>
                  <w:tcW w:w="2500" w:type="pct"/>
                  <w:hideMark/>
                </w:tcPr>
                <w:p w:rsidR="009F7EA4" w:rsidRDefault="009F7EA4" w:rsidP="009F7EA4">
                  <w:r>
                    <w:t>WS_THICKFRAME</w:t>
                  </w:r>
                </w:p>
              </w:tc>
            </w:tr>
            <w:tr w:rsidR="009F7EA4" w:rsidTr="009F7EA4">
              <w:trPr>
                <w:tblCellSpacing w:w="30" w:type="dxa"/>
              </w:trPr>
              <w:tc>
                <w:tcPr>
                  <w:tcW w:w="2500" w:type="pct"/>
                  <w:hideMark/>
                </w:tcPr>
                <w:p w:rsidR="009F7EA4" w:rsidRDefault="009F7EA4" w:rsidP="009F7EA4">
                  <w:r>
                    <w:t>WS_TILED</w:t>
                  </w:r>
                </w:p>
              </w:tc>
              <w:tc>
                <w:tcPr>
                  <w:tcW w:w="2500" w:type="pct"/>
                  <w:hideMark/>
                </w:tcPr>
                <w:p w:rsidR="009F7EA4" w:rsidRDefault="009F7EA4" w:rsidP="009F7EA4">
                  <w:r>
                    <w:t>WS_TILEDWINDOW</w:t>
                  </w:r>
                </w:p>
              </w:tc>
            </w:tr>
          </w:tbl>
          <w:p w:rsidR="009F7EA4" w:rsidRDefault="009F7EA4" w:rsidP="009F7EA4"/>
          <w:p w:rsidR="009F7EA4" w:rsidRDefault="009F7EA4" w:rsidP="009F7EA4">
            <w:pPr>
              <w:pStyle w:val="a5"/>
            </w:pPr>
            <w:r>
              <w:t xml:space="preserve">The following </w:t>
            </w:r>
            <w:r>
              <w:rPr>
                <w:i/>
                <w:iCs/>
              </w:rPr>
              <w:t>dwStyle</w:t>
            </w:r>
            <w:r>
              <w:t xml:space="preserve"> flags are not supported for controls and dialog boxes: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4353"/>
              <w:gridCol w:w="4186"/>
            </w:tblGrid>
            <w:tr w:rsidR="009F7EA4" w:rsidTr="009F7EA4">
              <w:trPr>
                <w:tblCellSpacing w:w="30" w:type="dxa"/>
              </w:trPr>
              <w:tc>
                <w:tcPr>
                  <w:tcW w:w="2550" w:type="pct"/>
                  <w:hideMark/>
                </w:tcPr>
                <w:p w:rsidR="009F7EA4" w:rsidRDefault="009F7EA4" w:rsidP="009F7EA4">
                  <w:r>
                    <w:rPr>
                      <w:b/>
                      <w:bCs/>
                    </w:rPr>
                    <w:t>Unsupported button styles</w:t>
                  </w:r>
                </w:p>
              </w:tc>
              <w:tc>
                <w:tcPr>
                  <w:tcW w:w="2450" w:type="pct"/>
                  <w:hideMark/>
                </w:tcPr>
                <w:p w:rsidR="009F7EA4" w:rsidRDefault="009F7EA4" w:rsidP="009F7EA4">
                  <w:r>
                    <w:rPr>
                      <w:b/>
                      <w:bCs/>
                    </w:rPr>
                    <w:t>Unsupported static control styles</w:t>
                  </w:r>
                </w:p>
              </w:tc>
            </w:tr>
            <w:tr w:rsidR="009F7EA4" w:rsidTr="009F7EA4">
              <w:trPr>
                <w:tblCellSpacing w:w="30" w:type="dxa"/>
              </w:trPr>
              <w:tc>
                <w:tcPr>
                  <w:tcW w:w="2550" w:type="pct"/>
                  <w:hideMark/>
                </w:tcPr>
                <w:p w:rsidR="009F7EA4" w:rsidRDefault="009F7EA4" w:rsidP="009F7EA4">
                  <w:r>
                    <w:t>BS_LEFTTEXT</w:t>
                  </w:r>
                </w:p>
              </w:tc>
              <w:tc>
                <w:tcPr>
                  <w:tcW w:w="2450" w:type="pct"/>
                  <w:hideMark/>
                </w:tcPr>
                <w:p w:rsidR="009F7EA4" w:rsidRDefault="009F7EA4" w:rsidP="009F7EA4">
                  <w:r>
                    <w:t>SS_BLACKFRAME</w:t>
                  </w:r>
                </w:p>
              </w:tc>
            </w:tr>
            <w:tr w:rsidR="009F7EA4" w:rsidTr="009F7EA4">
              <w:trPr>
                <w:tblCellSpacing w:w="30" w:type="dxa"/>
              </w:trPr>
              <w:tc>
                <w:tcPr>
                  <w:tcW w:w="2550" w:type="pct"/>
                  <w:hideMark/>
                </w:tcPr>
                <w:p w:rsidR="009F7EA4" w:rsidRDefault="009F7EA4" w:rsidP="009F7EA4">
                  <w:r>
                    <w:t>BS_MULTILINE</w:t>
                  </w:r>
                </w:p>
              </w:tc>
              <w:tc>
                <w:tcPr>
                  <w:tcW w:w="2450" w:type="pct"/>
                  <w:hideMark/>
                </w:tcPr>
                <w:p w:rsidR="009F7EA4" w:rsidRDefault="009F7EA4" w:rsidP="009F7EA4">
                  <w:r>
                    <w:t>SS_GRAYFRAME</w:t>
                  </w:r>
                </w:p>
              </w:tc>
            </w:tr>
            <w:tr w:rsidR="009F7EA4" w:rsidTr="009F7EA4">
              <w:trPr>
                <w:tblCellSpacing w:w="30" w:type="dxa"/>
              </w:trPr>
              <w:tc>
                <w:tcPr>
                  <w:tcW w:w="2550" w:type="pct"/>
                  <w:hideMark/>
                </w:tcPr>
                <w:p w:rsidR="009F7EA4" w:rsidRDefault="009F7EA4" w:rsidP="009F7EA4">
                  <w:r>
                    <w:t>BS_TEXT</w:t>
                  </w:r>
                </w:p>
              </w:tc>
              <w:tc>
                <w:tcPr>
                  <w:tcW w:w="2450" w:type="pct"/>
                  <w:hideMark/>
                </w:tcPr>
                <w:p w:rsidR="009F7EA4" w:rsidRDefault="009F7EA4" w:rsidP="009F7EA4">
                  <w:r>
                    <w:t>SS_METAPICT</w:t>
                  </w:r>
                </w:p>
              </w:tc>
            </w:tr>
            <w:tr w:rsidR="009F7EA4" w:rsidTr="009F7EA4">
              <w:trPr>
                <w:tblCellSpacing w:w="30" w:type="dxa"/>
              </w:trPr>
              <w:tc>
                <w:tcPr>
                  <w:tcW w:w="2550" w:type="pct"/>
                  <w:hideMark/>
                </w:tcPr>
                <w:p w:rsidR="009F7EA4" w:rsidRDefault="009F7EA4" w:rsidP="009F7EA4">
                  <w:r>
                    <w:t>BS_USERBUTTON</w:t>
                  </w:r>
                </w:p>
              </w:tc>
              <w:tc>
                <w:tcPr>
                  <w:tcW w:w="2450" w:type="pct"/>
                  <w:hideMark/>
                </w:tcPr>
                <w:p w:rsidR="009F7EA4" w:rsidRDefault="009F7EA4" w:rsidP="009F7EA4">
                  <w:r>
                    <w:t>SS_SIMPLE</w:t>
                  </w:r>
                </w:p>
              </w:tc>
            </w:tr>
            <w:tr w:rsidR="009F7EA4" w:rsidTr="009F7EA4">
              <w:trPr>
                <w:tblCellSpacing w:w="30" w:type="dxa"/>
              </w:trPr>
              <w:tc>
                <w:tcPr>
                  <w:tcW w:w="2550" w:type="pct"/>
                  <w:hideMark/>
                </w:tcPr>
                <w:p w:rsidR="009F7EA4" w:rsidRDefault="009F7EA4" w:rsidP="009F7EA4">
                  <w:r>
                    <w:rPr>
                      <w:b/>
                      <w:bCs/>
                    </w:rPr>
                    <w:t>Unsupported combo box styles</w:t>
                  </w:r>
                </w:p>
              </w:tc>
              <w:tc>
                <w:tcPr>
                  <w:tcW w:w="2450" w:type="pct"/>
                  <w:hideMark/>
                </w:tcPr>
                <w:p w:rsidR="009F7EA4" w:rsidRDefault="009F7EA4" w:rsidP="009F7EA4">
                  <w:r>
                    <w:t>SS_WHITERECT</w:t>
                  </w:r>
                </w:p>
              </w:tc>
            </w:tr>
            <w:tr w:rsidR="009F7EA4" w:rsidTr="009F7EA4">
              <w:trPr>
                <w:tblCellSpacing w:w="30" w:type="dxa"/>
              </w:trPr>
              <w:tc>
                <w:tcPr>
                  <w:tcW w:w="2550" w:type="pct"/>
                  <w:hideMark/>
                </w:tcPr>
                <w:p w:rsidR="009F7EA4" w:rsidRDefault="009F7EA4" w:rsidP="009F7EA4">
                  <w:r>
                    <w:t>CBS_OWNERDRAWFIXED</w:t>
                  </w:r>
                </w:p>
              </w:tc>
              <w:tc>
                <w:tcPr>
                  <w:tcW w:w="2450" w:type="pct"/>
                  <w:hideMark/>
                </w:tcPr>
                <w:p w:rsidR="009F7EA4" w:rsidRDefault="009F7EA4" w:rsidP="009F7EA4">
                  <w:r>
                    <w:t>SS_BLACKRECT</w:t>
                  </w:r>
                </w:p>
              </w:tc>
            </w:tr>
            <w:tr w:rsidR="009F7EA4" w:rsidTr="009F7EA4">
              <w:trPr>
                <w:tblCellSpacing w:w="30" w:type="dxa"/>
              </w:trPr>
              <w:tc>
                <w:tcPr>
                  <w:tcW w:w="2550" w:type="pct"/>
                  <w:hideMark/>
                </w:tcPr>
                <w:p w:rsidR="009F7EA4" w:rsidRDefault="009F7EA4" w:rsidP="009F7EA4">
                  <w:r>
                    <w:t>CBS_OWNERDRAWVARIABLE</w:t>
                  </w:r>
                </w:p>
              </w:tc>
              <w:tc>
                <w:tcPr>
                  <w:tcW w:w="2450" w:type="pct"/>
                  <w:hideMark/>
                </w:tcPr>
                <w:p w:rsidR="009F7EA4" w:rsidRDefault="009F7EA4" w:rsidP="009F7EA4">
                  <w:r>
                    <w:t>SS_GRAYRECT</w:t>
                  </w:r>
                </w:p>
              </w:tc>
            </w:tr>
            <w:tr w:rsidR="009F7EA4" w:rsidTr="009F7EA4">
              <w:trPr>
                <w:tblCellSpacing w:w="30" w:type="dxa"/>
              </w:trPr>
              <w:tc>
                <w:tcPr>
                  <w:tcW w:w="2550" w:type="pct"/>
                  <w:hideMark/>
                </w:tcPr>
                <w:p w:rsidR="009F7EA4" w:rsidRDefault="009F7EA4" w:rsidP="009F7EA4">
                  <w:r>
                    <w:t>CBS_SIMPLE</w:t>
                  </w:r>
                </w:p>
              </w:tc>
              <w:tc>
                <w:tcPr>
                  <w:tcW w:w="2450" w:type="pct"/>
                  <w:hideMark/>
                </w:tcPr>
                <w:p w:rsidR="009F7EA4" w:rsidRDefault="009F7EA4" w:rsidP="009F7EA4">
                  <w:r>
                    <w:t>SS_RIGHTIMAGE</w:t>
                  </w:r>
                </w:p>
              </w:tc>
            </w:tr>
            <w:tr w:rsidR="009F7EA4" w:rsidTr="009F7EA4">
              <w:trPr>
                <w:tblCellSpacing w:w="30" w:type="dxa"/>
              </w:trPr>
              <w:tc>
                <w:tcPr>
                  <w:tcW w:w="2550" w:type="pct"/>
                  <w:hideMark/>
                </w:tcPr>
                <w:p w:rsidR="009F7EA4" w:rsidRDefault="009F7EA4" w:rsidP="009F7EA4">
                  <w:r>
                    <w:rPr>
                      <w:b/>
                      <w:bCs/>
                    </w:rPr>
                    <w:t>Unsupported list box control styles</w:t>
                  </w:r>
                </w:p>
              </w:tc>
              <w:tc>
                <w:tcPr>
                  <w:tcW w:w="2450" w:type="pct"/>
                  <w:hideMark/>
                </w:tcPr>
                <w:p w:rsidR="009F7EA4" w:rsidRDefault="009F7EA4" w:rsidP="009F7EA4">
                  <w:r>
                    <w:t>SS_WHITEFRAME</w:t>
                  </w:r>
                </w:p>
              </w:tc>
            </w:tr>
            <w:tr w:rsidR="009F7EA4" w:rsidTr="009F7EA4">
              <w:trPr>
                <w:tblCellSpacing w:w="30" w:type="dxa"/>
              </w:trPr>
              <w:tc>
                <w:tcPr>
                  <w:tcW w:w="2550" w:type="pct"/>
                  <w:hideMark/>
                </w:tcPr>
                <w:p w:rsidR="009F7EA4" w:rsidRDefault="009F7EA4" w:rsidP="009F7EA4">
                  <w:r>
                    <w:t>LBS_NODATA</w:t>
                  </w:r>
                </w:p>
              </w:tc>
              <w:tc>
                <w:tcPr>
                  <w:tcW w:w="2450" w:type="pct"/>
                  <w:hideMark/>
                </w:tcPr>
                <w:p w:rsidR="009F7EA4" w:rsidRDefault="009F7EA4" w:rsidP="009F7EA4">
                  <w:r>
                    <w:rPr>
                      <w:b/>
                      <w:bCs/>
                    </w:rPr>
                    <w:t>Unsupported dialog box styles</w:t>
                  </w:r>
                </w:p>
              </w:tc>
            </w:tr>
            <w:tr w:rsidR="009F7EA4" w:rsidTr="009F7EA4">
              <w:trPr>
                <w:tblCellSpacing w:w="30" w:type="dxa"/>
              </w:trPr>
              <w:tc>
                <w:tcPr>
                  <w:tcW w:w="2550" w:type="pct"/>
                  <w:hideMark/>
                </w:tcPr>
                <w:p w:rsidR="009F7EA4" w:rsidRDefault="009F7EA4" w:rsidP="009F7EA4">
                  <w:r>
                    <w:t>LBS_OWNERDRAWFIXED</w:t>
                  </w:r>
                </w:p>
              </w:tc>
              <w:tc>
                <w:tcPr>
                  <w:tcW w:w="2450" w:type="pct"/>
                  <w:hideMark/>
                </w:tcPr>
                <w:p w:rsidR="009F7EA4" w:rsidRDefault="009F7EA4" w:rsidP="009F7EA4">
                  <w:r>
                    <w:t>DS_ABSALIGN</w:t>
                  </w:r>
                </w:p>
              </w:tc>
            </w:tr>
            <w:tr w:rsidR="009F7EA4" w:rsidTr="009F7EA4">
              <w:trPr>
                <w:tblCellSpacing w:w="30" w:type="dxa"/>
              </w:trPr>
              <w:tc>
                <w:tcPr>
                  <w:tcW w:w="2550" w:type="pct"/>
                  <w:hideMark/>
                </w:tcPr>
                <w:p w:rsidR="009F7EA4" w:rsidRDefault="009F7EA4" w:rsidP="009F7EA4">
                  <w:r>
                    <w:t>LBS_OWNERDRAWVARIABLE</w:t>
                  </w:r>
                </w:p>
              </w:tc>
              <w:tc>
                <w:tcPr>
                  <w:tcW w:w="2450" w:type="pct"/>
                  <w:hideMark/>
                </w:tcPr>
                <w:p w:rsidR="009F7EA4" w:rsidRDefault="009F7EA4" w:rsidP="009F7EA4">
                  <w:r>
                    <w:t>DS_CENTERMOUSE</w:t>
                  </w:r>
                </w:p>
              </w:tc>
            </w:tr>
            <w:tr w:rsidR="009F7EA4" w:rsidTr="009F7EA4">
              <w:trPr>
                <w:tblCellSpacing w:w="30" w:type="dxa"/>
              </w:trPr>
              <w:tc>
                <w:tcPr>
                  <w:tcW w:w="2550" w:type="pct"/>
                  <w:hideMark/>
                </w:tcPr>
                <w:p w:rsidR="009F7EA4" w:rsidRDefault="009F7EA4" w:rsidP="009F7EA4">
                  <w:r>
                    <w:t>LBS_STANDARD</w:t>
                  </w:r>
                </w:p>
              </w:tc>
              <w:tc>
                <w:tcPr>
                  <w:tcW w:w="2450" w:type="pct"/>
                  <w:hideMark/>
                </w:tcPr>
                <w:p w:rsidR="009F7EA4" w:rsidRDefault="009F7EA4" w:rsidP="009F7EA4">
                  <w:r>
                    <w:t>DS_CONTEXTHELP</w:t>
                  </w:r>
                </w:p>
              </w:tc>
            </w:tr>
            <w:tr w:rsidR="009F7EA4" w:rsidTr="009F7EA4">
              <w:trPr>
                <w:tblCellSpacing w:w="30" w:type="dxa"/>
              </w:trPr>
              <w:tc>
                <w:tcPr>
                  <w:tcW w:w="2550" w:type="pct"/>
                  <w:hideMark/>
                </w:tcPr>
                <w:p w:rsidR="009F7EA4" w:rsidRDefault="009F7EA4" w:rsidP="009F7EA4">
                  <w:r>
                    <w:rPr>
                      <w:b/>
                      <w:bCs/>
                    </w:rPr>
                    <w:t>Unsupported scroll bar styles</w:t>
                  </w:r>
                </w:p>
              </w:tc>
              <w:tc>
                <w:tcPr>
                  <w:tcW w:w="2450" w:type="pct"/>
                  <w:hideMark/>
                </w:tcPr>
                <w:p w:rsidR="009F7EA4" w:rsidRDefault="009F7EA4" w:rsidP="009F7EA4">
                  <w:r>
                    <w:t>DS_FIXEDSYS</w:t>
                  </w:r>
                </w:p>
              </w:tc>
            </w:tr>
            <w:tr w:rsidR="009F7EA4" w:rsidTr="009F7EA4">
              <w:trPr>
                <w:tblCellSpacing w:w="30" w:type="dxa"/>
              </w:trPr>
              <w:tc>
                <w:tcPr>
                  <w:tcW w:w="2550" w:type="pct"/>
                  <w:hideMark/>
                </w:tcPr>
                <w:p w:rsidR="009F7EA4" w:rsidRDefault="009F7EA4" w:rsidP="009F7EA4">
                  <w:r>
                    <w:t>SBS_BOTTOMALIGN</w:t>
                  </w:r>
                </w:p>
              </w:tc>
              <w:tc>
                <w:tcPr>
                  <w:tcW w:w="2450" w:type="pct"/>
                  <w:hideMark/>
                </w:tcPr>
                <w:p w:rsidR="009F7EA4" w:rsidRDefault="009F7EA4" w:rsidP="009F7EA4">
                  <w:r>
                    <w:t>DS_NOFAILCREATE</w:t>
                  </w:r>
                </w:p>
              </w:tc>
            </w:tr>
            <w:tr w:rsidR="009F7EA4" w:rsidTr="009F7EA4">
              <w:trPr>
                <w:tblCellSpacing w:w="30" w:type="dxa"/>
              </w:trPr>
              <w:tc>
                <w:tcPr>
                  <w:tcW w:w="2550" w:type="pct"/>
                  <w:hideMark/>
                </w:tcPr>
                <w:p w:rsidR="009F7EA4" w:rsidRDefault="009F7EA4" w:rsidP="009F7EA4">
                  <w:r>
                    <w:t>SBS_RIGHTALIGN</w:t>
                  </w:r>
                </w:p>
              </w:tc>
              <w:tc>
                <w:tcPr>
                  <w:tcW w:w="2450" w:type="pct"/>
                  <w:hideMark/>
                </w:tcPr>
                <w:p w:rsidR="009F7EA4" w:rsidRDefault="009F7EA4" w:rsidP="009F7EA4">
                  <w:r>
                    <w:t>DS_NOIDLEMSG</w:t>
                  </w:r>
                </w:p>
              </w:tc>
            </w:tr>
            <w:tr w:rsidR="009F7EA4" w:rsidTr="009F7EA4">
              <w:trPr>
                <w:tblCellSpacing w:w="30" w:type="dxa"/>
              </w:trPr>
              <w:tc>
                <w:tcPr>
                  <w:tcW w:w="2550" w:type="pct"/>
                  <w:hideMark/>
                </w:tcPr>
                <w:p w:rsidR="009F7EA4" w:rsidRDefault="009F7EA4" w:rsidP="009F7EA4">
                  <w:r>
                    <w:t>SBS_SIZEBOXBOTTOMRIGHTALIGN</w:t>
                  </w:r>
                </w:p>
              </w:tc>
              <w:tc>
                <w:tcPr>
                  <w:tcW w:w="2450" w:type="pct"/>
                  <w:hideMark/>
                </w:tcPr>
                <w:p w:rsidR="009F7EA4" w:rsidRDefault="009F7EA4" w:rsidP="009F7EA4">
                  <w:r>
                    <w:t>DS_SYSMODAL</w:t>
                  </w:r>
                </w:p>
              </w:tc>
            </w:tr>
            <w:tr w:rsidR="009F7EA4" w:rsidTr="009F7EA4">
              <w:trPr>
                <w:tblCellSpacing w:w="30" w:type="dxa"/>
              </w:trPr>
              <w:tc>
                <w:tcPr>
                  <w:tcW w:w="2550" w:type="pct"/>
                  <w:hideMark/>
                </w:tcPr>
                <w:p w:rsidR="009F7EA4" w:rsidRDefault="009F7EA4" w:rsidP="009F7EA4">
                  <w:r>
                    <w:t>SBS_SIZEGRIP</w:t>
                  </w:r>
                </w:p>
              </w:tc>
              <w:tc>
                <w:tcPr>
                  <w:tcW w:w="2450" w:type="pct"/>
                  <w:hideMark/>
                </w:tcPr>
                <w:p w:rsidR="009F7EA4" w:rsidRDefault="009F7EA4" w:rsidP="009F7EA4"/>
              </w:tc>
            </w:tr>
          </w:tbl>
          <w:p w:rsidR="009F7EA4" w:rsidRDefault="009F7EA4" w:rsidP="009F7EA4">
            <w:pPr>
              <w:rPr>
                <w:rFonts w:ascii="宋体" w:eastAsia="宋体" w:hAnsi="宋体" w:cs="宋体"/>
                <w:color w:val="000000"/>
                <w:sz w:val="24"/>
                <w:szCs w:val="24"/>
              </w:rPr>
            </w:pPr>
          </w:p>
          <w:p w:rsidR="009F7EA4" w:rsidRDefault="009F7EA4" w:rsidP="009F7EA4">
            <w:pPr>
              <w:pStyle w:val="a5"/>
            </w:pPr>
            <w:r>
              <w:t>You can use the BS_OWNERDRAW style as a substitute for the BS_USERBUTTON style.</w:t>
            </w:r>
          </w:p>
          <w:p w:rsidR="009F7EA4" w:rsidRDefault="009F7EA4" w:rsidP="009F7EA4">
            <w:pPr>
              <w:pStyle w:val="a5"/>
            </w:pPr>
            <w:r>
              <w:t>You can use the SS_LEFT or SS_LEFTNOWORDWRAP style instead of the SS_SIMPLE style for static controls..</w:t>
            </w:r>
          </w:p>
          <w:p w:rsidR="009F7EA4" w:rsidRDefault="009F7EA4" w:rsidP="009F7EA4">
            <w:pPr>
              <w:pStyle w:val="a5"/>
            </w:pPr>
            <w:r>
              <w:t>The MDICLIENT window class is not supported.</w:t>
            </w:r>
          </w:p>
          <w:p w:rsidR="009F7EA4" w:rsidRDefault="009F7EA4" w:rsidP="009F7EA4">
            <w:pPr>
              <w:pStyle w:val="a5"/>
            </w:pPr>
            <w:r>
              <w:t xml:space="preserve">All windows implicitly have the WS_CLIPSIBLINGS and WS_CLIPCHILDREN styles. </w:t>
            </w:r>
          </w:p>
          <w:p w:rsidR="009F7EA4" w:rsidRDefault="009F7EA4" w:rsidP="009F7EA4">
            <w:pPr>
              <w:pStyle w:val="a5"/>
            </w:pPr>
            <w:r>
              <w:t xml:space="preserve">Windows CE 1.0 does not support owned windows, except for dialog boxes. If the </w:t>
            </w:r>
            <w:r>
              <w:rPr>
                <w:i/>
                <w:iCs/>
              </w:rPr>
              <w:t>hwndParent</w:t>
            </w:r>
            <w:r>
              <w:t xml:space="preserve"> parameter is not NULL, the window is implicitly given the WS_CHILD style. </w:t>
            </w:r>
          </w:p>
          <w:p w:rsidR="009F7EA4" w:rsidRDefault="009F7EA4" w:rsidP="009F7EA4">
            <w:pPr>
              <w:pStyle w:val="a5"/>
            </w:pPr>
            <w:r>
              <w:t>Windows CE version 1.0 does not support menu bars.</w:t>
            </w:r>
          </w:p>
          <w:p w:rsidR="009F7EA4" w:rsidRPr="009F7EA4" w:rsidRDefault="009F7EA4" w:rsidP="009F7EA4"/>
        </w:tc>
      </w:tr>
    </w:tbl>
    <w:p w:rsidR="00660573" w:rsidRDefault="00660573" w:rsidP="00E27DD3">
      <w:pPr>
        <w:pStyle w:val="1"/>
      </w:pPr>
      <w:r>
        <w:rPr>
          <w:rFonts w:hint="eastAsia"/>
        </w:rPr>
        <w:t>扩展，我们可以学习一些在窗口显示位图的函数BitBlt，用法如下</w:t>
      </w:r>
    </w:p>
    <w:tbl>
      <w:tblPr>
        <w:tblStyle w:val="a3"/>
        <w:tblW w:w="0" w:type="auto"/>
        <w:tblLook w:val="04A0" w:firstRow="1" w:lastRow="0" w:firstColumn="1" w:lastColumn="0" w:noHBand="0" w:noVBand="1"/>
      </w:tblPr>
      <w:tblGrid>
        <w:gridCol w:w="8296"/>
      </w:tblGrid>
      <w:tr w:rsidR="00660573" w:rsidTr="00660573">
        <w:tc>
          <w:tcPr>
            <w:tcW w:w="8296" w:type="dxa"/>
          </w:tcPr>
          <w:p w:rsidR="00660573" w:rsidRDefault="00660573" w:rsidP="00660573">
            <w:r w:rsidRPr="00660573">
              <w:rPr>
                <w:noProof/>
              </w:rPr>
              <w:drawing>
                <wp:inline distT="0" distB="0" distL="0" distR="0" wp14:anchorId="041A8E51" wp14:editId="33E99F1A">
                  <wp:extent cx="10002646" cy="3667637"/>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5"/>
                          <a:stretch>
                            <a:fillRect/>
                          </a:stretch>
                        </pic:blipFill>
                        <pic:spPr>
                          <a:xfrm>
                            <a:off x="0" y="0"/>
                            <a:ext cx="10002646" cy="3667637"/>
                          </a:xfrm>
                          <a:prstGeom prst="rect">
                            <a:avLst/>
                          </a:prstGeom>
                        </pic:spPr>
                      </pic:pic>
                    </a:graphicData>
                  </a:graphic>
                </wp:inline>
              </w:drawing>
            </w:r>
          </w:p>
        </w:tc>
      </w:tr>
    </w:tbl>
    <w:p w:rsidR="00660573" w:rsidRDefault="00660573" w:rsidP="00660573">
      <w:pPr>
        <w:pStyle w:val="2"/>
      </w:pPr>
      <w:r>
        <w:rPr>
          <w:rFonts w:hint="eastAsia"/>
        </w:rPr>
        <w:t>参数说明</w:t>
      </w:r>
    </w:p>
    <w:p w:rsidR="00660573" w:rsidRPr="00660573" w:rsidRDefault="00660573" w:rsidP="00660573">
      <w:pPr>
        <w:ind w:firstLineChars="100" w:firstLine="241"/>
        <w:rPr>
          <w:rFonts w:ascii="宋体" w:eastAsia="宋体" w:hAnsi="宋体" w:cs="宋体"/>
          <w:color w:val="000000"/>
          <w:kern w:val="0"/>
          <w:sz w:val="24"/>
          <w:szCs w:val="24"/>
        </w:rPr>
      </w:pPr>
      <w:r>
        <w:rPr>
          <w:rStyle w:val="HTML"/>
          <w:b/>
          <w:bCs/>
        </w:rPr>
        <w:t>HDC</w:t>
      </w:r>
      <w:r>
        <w:rPr>
          <w:rStyle w:val="HTML"/>
          <w:i/>
          <w:iCs/>
        </w:rPr>
        <w:t xml:space="preserve"> hdcDest</w:t>
      </w:r>
      <w:r>
        <w:rPr>
          <w:rStyle w:val="HTML"/>
          <w:rFonts w:hint="eastAsia"/>
          <w:i/>
          <w:iCs/>
        </w:rPr>
        <w:t>，</w:t>
      </w:r>
      <w:r w:rsidRPr="00660573">
        <w:rPr>
          <w:rFonts w:hint="eastAsia"/>
        </w:rPr>
        <w:t>/</w:t>
      </w:r>
      <w:r w:rsidRPr="00660573">
        <w:t>/</w:t>
      </w:r>
      <w:r w:rsidRPr="00660573">
        <w:rPr>
          <w:rFonts w:ascii="宋体" w:eastAsia="宋体" w:hAnsi="宋体" w:cs="宋体"/>
          <w:color w:val="000000"/>
          <w:kern w:val="0"/>
          <w:sz w:val="24"/>
          <w:szCs w:val="24"/>
        </w:rPr>
        <w:t>这个</w:t>
      </w:r>
      <w:r w:rsidRPr="00660573">
        <w:rPr>
          <w:rFonts w:ascii="宋体" w:eastAsia="宋体" w:hAnsi="宋体" w:cs="宋体" w:hint="eastAsia"/>
          <w:color w:val="000000"/>
          <w:kern w:val="0"/>
          <w:sz w:val="24"/>
          <w:szCs w:val="24"/>
        </w:rPr>
        <w:t>用</w:t>
      </w:r>
      <w:r w:rsidRPr="00660573">
        <w:rPr>
          <w:rFonts w:ascii="宋体" w:eastAsia="宋体" w:hAnsi="宋体" w:cs="宋体"/>
          <w:color w:val="000000"/>
          <w:kern w:val="0"/>
          <w:sz w:val="24"/>
          <w:szCs w:val="24"/>
        </w:rPr>
        <w:t>是需要显示位图的窗口</w:t>
      </w:r>
      <w:r w:rsidRPr="00660573">
        <w:rPr>
          <w:rFonts w:ascii="宋体" w:eastAsia="宋体" w:hAnsi="宋体" w:cs="宋体" w:hint="eastAsia"/>
          <w:color w:val="000000"/>
          <w:kern w:val="0"/>
          <w:sz w:val="24"/>
          <w:szCs w:val="24"/>
        </w:rPr>
        <w:t>句柄获取的设备上下文句柄</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1"/>
        <w:jc w:val="left"/>
        <w:rPr>
          <w:rFonts w:ascii="宋体" w:eastAsia="宋体" w:hAnsi="宋体" w:cs="宋体"/>
          <w:color w:val="000000"/>
          <w:kern w:val="0"/>
          <w:sz w:val="24"/>
          <w:szCs w:val="24"/>
        </w:rPr>
      </w:pPr>
      <w:r w:rsidRPr="00660573">
        <w:rPr>
          <w:rFonts w:ascii="宋体" w:eastAsia="宋体" w:hAnsi="宋体" w:cs="宋体"/>
          <w:b/>
          <w:bCs/>
          <w:color w:val="000000"/>
          <w:kern w:val="0"/>
          <w:sz w:val="24"/>
          <w:szCs w:val="24"/>
        </w:rPr>
        <w:t>int</w:t>
      </w:r>
      <w:r w:rsidRPr="00660573">
        <w:rPr>
          <w:rFonts w:ascii="宋体" w:eastAsia="宋体" w:hAnsi="宋体" w:cs="宋体"/>
          <w:i/>
          <w:iCs/>
          <w:color w:val="000000"/>
          <w:kern w:val="0"/>
          <w:sz w:val="24"/>
          <w:szCs w:val="24"/>
        </w:rPr>
        <w:t xml:space="preserve"> nXDest</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目标位置的起始x坐标</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1"/>
        <w:jc w:val="left"/>
        <w:rPr>
          <w:rFonts w:ascii="宋体" w:eastAsia="宋体" w:hAnsi="宋体" w:cs="宋体"/>
          <w:color w:val="000000"/>
          <w:kern w:val="0"/>
          <w:sz w:val="24"/>
          <w:szCs w:val="24"/>
        </w:rPr>
      </w:pPr>
      <w:r w:rsidRPr="00660573">
        <w:rPr>
          <w:rFonts w:ascii="宋体" w:eastAsia="宋体" w:hAnsi="宋体" w:cs="宋体"/>
          <w:b/>
          <w:bCs/>
          <w:color w:val="000000"/>
          <w:kern w:val="0"/>
          <w:sz w:val="24"/>
          <w:szCs w:val="24"/>
        </w:rPr>
        <w:t>int</w:t>
      </w:r>
      <w:r w:rsidRPr="00660573">
        <w:rPr>
          <w:rFonts w:ascii="宋体" w:eastAsia="宋体" w:hAnsi="宋体" w:cs="宋体"/>
          <w:i/>
          <w:iCs/>
          <w:color w:val="000000"/>
          <w:kern w:val="0"/>
          <w:sz w:val="24"/>
          <w:szCs w:val="24"/>
        </w:rPr>
        <w:t xml:space="preserve"> nYDest</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目标位置的起始x坐标</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60573">
        <w:rPr>
          <w:rFonts w:ascii="宋体" w:eastAsia="宋体" w:hAnsi="宋体" w:cs="宋体"/>
          <w:b/>
          <w:bCs/>
          <w:color w:val="000000"/>
          <w:kern w:val="0"/>
          <w:sz w:val="24"/>
          <w:szCs w:val="24"/>
        </w:rPr>
        <w:t xml:space="preserve">  int</w:t>
      </w:r>
      <w:r w:rsidRPr="00660573">
        <w:rPr>
          <w:rFonts w:ascii="宋体" w:eastAsia="宋体" w:hAnsi="宋体" w:cs="宋体"/>
          <w:i/>
          <w:iCs/>
          <w:color w:val="000000"/>
          <w:kern w:val="0"/>
          <w:sz w:val="24"/>
          <w:szCs w:val="24"/>
        </w:rPr>
        <w:t xml:space="preserve"> nWidth</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需要显示的宽度</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60573">
        <w:rPr>
          <w:rFonts w:ascii="宋体" w:eastAsia="宋体" w:hAnsi="宋体" w:cs="宋体"/>
          <w:b/>
          <w:bCs/>
          <w:color w:val="000000"/>
          <w:kern w:val="0"/>
          <w:sz w:val="24"/>
          <w:szCs w:val="24"/>
        </w:rPr>
        <w:t xml:space="preserve">  int</w:t>
      </w:r>
      <w:r w:rsidRPr="00660573">
        <w:rPr>
          <w:rFonts w:ascii="宋体" w:eastAsia="宋体" w:hAnsi="宋体" w:cs="宋体"/>
          <w:i/>
          <w:iCs/>
          <w:color w:val="000000"/>
          <w:kern w:val="0"/>
          <w:sz w:val="24"/>
          <w:szCs w:val="24"/>
        </w:rPr>
        <w:t xml:space="preserve"> nHeight</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需要显示的高度</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60573">
        <w:rPr>
          <w:rFonts w:ascii="宋体" w:eastAsia="宋体" w:hAnsi="宋体" w:cs="宋体"/>
          <w:b/>
          <w:bCs/>
          <w:color w:val="000000"/>
          <w:kern w:val="0"/>
          <w:sz w:val="24"/>
          <w:szCs w:val="24"/>
        </w:rPr>
        <w:t xml:space="preserve">  HDC</w:t>
      </w:r>
      <w:r w:rsidRPr="00660573">
        <w:rPr>
          <w:rFonts w:ascii="宋体" w:eastAsia="宋体" w:hAnsi="宋体" w:cs="宋体"/>
          <w:i/>
          <w:iCs/>
          <w:color w:val="000000"/>
          <w:kern w:val="0"/>
          <w:sz w:val="24"/>
          <w:szCs w:val="24"/>
        </w:rPr>
        <w:t xml:space="preserve"> hdcSrc</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源设备上下文句柄，也就是有图片的设备上下文句柄</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60573">
        <w:rPr>
          <w:rFonts w:ascii="宋体" w:eastAsia="宋体" w:hAnsi="宋体" w:cs="宋体"/>
          <w:b/>
          <w:bCs/>
          <w:color w:val="000000"/>
          <w:kern w:val="0"/>
          <w:sz w:val="24"/>
          <w:szCs w:val="24"/>
        </w:rPr>
        <w:t xml:space="preserve">  int</w:t>
      </w:r>
      <w:r w:rsidRPr="00660573">
        <w:rPr>
          <w:rFonts w:ascii="宋体" w:eastAsia="宋体" w:hAnsi="宋体" w:cs="宋体"/>
          <w:i/>
          <w:iCs/>
          <w:color w:val="000000"/>
          <w:kern w:val="0"/>
          <w:sz w:val="24"/>
          <w:szCs w:val="24"/>
        </w:rPr>
        <w:t xml:space="preserve"> nXSrc</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源图片的起始位置x坐标</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sidRPr="00660573">
        <w:rPr>
          <w:rFonts w:ascii="宋体" w:eastAsia="宋体" w:hAnsi="宋体" w:cs="宋体"/>
          <w:b/>
          <w:bCs/>
          <w:color w:val="000000"/>
          <w:kern w:val="0"/>
          <w:sz w:val="24"/>
          <w:szCs w:val="24"/>
        </w:rPr>
        <w:t>int</w:t>
      </w:r>
      <w:r w:rsidRPr="00660573">
        <w:rPr>
          <w:rFonts w:ascii="宋体" w:eastAsia="宋体" w:hAnsi="宋体" w:cs="宋体"/>
          <w:i/>
          <w:iCs/>
          <w:color w:val="000000"/>
          <w:kern w:val="0"/>
          <w:sz w:val="24"/>
          <w:szCs w:val="24"/>
        </w:rPr>
        <w:t xml:space="preserve"> nYSrc</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源图片的起始位置y坐标</w:t>
      </w:r>
    </w:p>
    <w:p w:rsidR="00660573" w:rsidRPr="00660573" w:rsidRDefault="00660573" w:rsidP="00660573">
      <w:r w:rsidRPr="00660573">
        <w:rPr>
          <w:rFonts w:ascii="宋体" w:eastAsia="宋体" w:hAnsi="宋体" w:cs="宋体"/>
          <w:b/>
          <w:bCs/>
          <w:color w:val="000000"/>
          <w:kern w:val="0"/>
          <w:sz w:val="24"/>
          <w:szCs w:val="24"/>
        </w:rPr>
        <w:t xml:space="preserve">  DWORD</w:t>
      </w:r>
      <w:r w:rsidRPr="00660573">
        <w:rPr>
          <w:rFonts w:ascii="宋体" w:eastAsia="宋体" w:hAnsi="宋体" w:cs="宋体"/>
          <w:i/>
          <w:iCs/>
          <w:color w:val="000000"/>
          <w:kern w:val="0"/>
          <w:sz w:val="24"/>
          <w:szCs w:val="24"/>
        </w:rPr>
        <w:t xml:space="preserve"> dwRop</w:t>
      </w:r>
      <w:r>
        <w:rPr>
          <w:rFonts w:ascii="宋体" w:eastAsia="宋体" w:hAnsi="宋体" w:cs="宋体"/>
          <w:i/>
          <w:iCs/>
          <w:color w:val="000000"/>
          <w:kern w:val="0"/>
          <w:sz w:val="24"/>
          <w:szCs w:val="24"/>
        </w:rPr>
        <w:t xml:space="preserve">  </w:t>
      </w:r>
      <w:r w:rsidRPr="00660573">
        <w:rPr>
          <w:rFonts w:ascii="宋体" w:eastAsia="宋体" w:hAnsi="宋体" w:cs="宋体" w:hint="eastAsia"/>
          <w:color w:val="000000"/>
          <w:kern w:val="0"/>
          <w:sz w:val="24"/>
          <w:szCs w:val="24"/>
        </w:rPr>
        <w:t>/</w:t>
      </w:r>
      <w:r w:rsidRPr="00660573">
        <w:rPr>
          <w:rFonts w:ascii="宋体" w:eastAsia="宋体" w:hAnsi="宋体" w:cs="宋体"/>
          <w:color w:val="000000"/>
          <w:kern w:val="0"/>
          <w:sz w:val="24"/>
          <w:szCs w:val="24"/>
        </w:rPr>
        <w:t>/操作方式</w:t>
      </w:r>
      <w:r w:rsidRPr="00660573">
        <w:rPr>
          <w:rFonts w:ascii="宋体" w:eastAsia="宋体" w:hAnsi="宋体" w:cs="宋体" w:hint="eastAsia"/>
          <w:color w:val="000000"/>
          <w:kern w:val="0"/>
          <w:sz w:val="24"/>
          <w:szCs w:val="24"/>
        </w:rPr>
        <w:t>，有下面的选项</w:t>
      </w:r>
    </w:p>
    <w:tbl>
      <w:tblPr>
        <w:tblStyle w:val="a3"/>
        <w:tblW w:w="15301" w:type="dxa"/>
        <w:tblLook w:val="04A0" w:firstRow="1" w:lastRow="0" w:firstColumn="1" w:lastColumn="0" w:noHBand="0" w:noVBand="1"/>
      </w:tblPr>
      <w:tblGrid>
        <w:gridCol w:w="15301"/>
      </w:tblGrid>
      <w:tr w:rsidR="00660573" w:rsidTr="00660573">
        <w:tc>
          <w:tcPr>
            <w:tcW w:w="15301" w:type="dxa"/>
          </w:tcPr>
          <w:p w:rsidR="00660573" w:rsidRDefault="00660573" w:rsidP="00660573">
            <w:pPr>
              <w:widowControl/>
              <w:jc w:val="left"/>
            </w:pPr>
            <w:r>
              <w:rPr>
                <w:i/>
                <w:iCs/>
              </w:rPr>
              <w:t>dwRop</w:t>
            </w:r>
            <w:r>
              <w:t xml:space="preserve"> </w:t>
            </w:r>
          </w:p>
          <w:p w:rsidR="00660573" w:rsidRDefault="00660573" w:rsidP="00660573">
            <w:pPr>
              <w:ind w:left="720"/>
            </w:pPr>
            <w:r>
              <w:t xml:space="preserve">Specifies a raster-operation code. These codes define how the color data for the source rectangle is to be combined with the color data for the destination rectangle to achieve the final color. </w:t>
            </w:r>
          </w:p>
          <w:p w:rsidR="00660573" w:rsidRDefault="00660573" w:rsidP="00660573">
            <w:pPr>
              <w:pStyle w:val="a5"/>
              <w:ind w:left="720"/>
            </w:pPr>
            <w:r>
              <w:t xml:space="preserve">The following list shows some common raster operation codes: </w:t>
            </w:r>
          </w:p>
          <w:tbl>
            <w:tblPr>
              <w:tblW w:w="4658" w:type="pct"/>
              <w:tblCellSpacing w:w="30" w:type="dxa"/>
              <w:tblInd w:w="720" w:type="dxa"/>
              <w:tblCellMar>
                <w:top w:w="15" w:type="dxa"/>
                <w:left w:w="15" w:type="dxa"/>
                <w:bottom w:w="15" w:type="dxa"/>
                <w:right w:w="15" w:type="dxa"/>
              </w:tblCellMar>
              <w:tblLook w:val="04A0" w:firstRow="1" w:lastRow="0" w:firstColumn="1" w:lastColumn="0" w:noHBand="0" w:noVBand="1"/>
            </w:tblPr>
            <w:tblGrid>
              <w:gridCol w:w="2172"/>
              <w:gridCol w:w="7620"/>
            </w:tblGrid>
            <w:tr w:rsidR="00660573" w:rsidTr="00660573">
              <w:trPr>
                <w:tblCellSpacing w:w="30" w:type="dxa"/>
              </w:trPr>
              <w:tc>
                <w:tcPr>
                  <w:tcW w:w="1063" w:type="pct"/>
                  <w:hideMark/>
                </w:tcPr>
                <w:p w:rsidR="00660573" w:rsidRDefault="00660573" w:rsidP="00660573">
                  <w:pPr>
                    <w:rPr>
                      <w:b/>
                      <w:bCs/>
                    </w:rPr>
                  </w:pPr>
                  <w:r>
                    <w:rPr>
                      <w:b/>
                      <w:bCs/>
                    </w:rPr>
                    <w:t>Value</w:t>
                  </w:r>
                </w:p>
              </w:tc>
              <w:tc>
                <w:tcPr>
                  <w:tcW w:w="3845" w:type="pct"/>
                  <w:hideMark/>
                </w:tcPr>
                <w:p w:rsidR="00660573" w:rsidRDefault="00660573" w:rsidP="00660573">
                  <w:pPr>
                    <w:rPr>
                      <w:b/>
                      <w:bCs/>
                    </w:rPr>
                  </w:pPr>
                  <w:r>
                    <w:rPr>
                      <w:b/>
                      <w:bCs/>
                    </w:rPr>
                    <w:t>Description</w:t>
                  </w:r>
                </w:p>
              </w:tc>
            </w:tr>
            <w:tr w:rsidR="00660573" w:rsidTr="00660573">
              <w:trPr>
                <w:tblCellSpacing w:w="30" w:type="dxa"/>
              </w:trPr>
              <w:tc>
                <w:tcPr>
                  <w:tcW w:w="1063" w:type="pct"/>
                  <w:hideMark/>
                </w:tcPr>
                <w:p w:rsidR="00660573" w:rsidRDefault="00660573" w:rsidP="00660573">
                  <w:r>
                    <w:t>BLACKNESS</w:t>
                  </w:r>
                </w:p>
              </w:tc>
              <w:tc>
                <w:tcPr>
                  <w:tcW w:w="3845" w:type="pct"/>
                  <w:hideMark/>
                </w:tcPr>
                <w:p w:rsidR="00660573" w:rsidRDefault="00660573" w:rsidP="00660573">
                  <w:r>
                    <w:t>Fills the destination rectangle using the color associated with index 0 in the physical palette. (This color is black for the default physical palette.)</w:t>
                  </w:r>
                </w:p>
              </w:tc>
            </w:tr>
            <w:tr w:rsidR="00660573" w:rsidTr="00660573">
              <w:trPr>
                <w:tblCellSpacing w:w="30" w:type="dxa"/>
              </w:trPr>
              <w:tc>
                <w:tcPr>
                  <w:tcW w:w="1063" w:type="pct"/>
                  <w:hideMark/>
                </w:tcPr>
                <w:p w:rsidR="00660573" w:rsidRDefault="00660573" w:rsidP="00660573">
                  <w:r>
                    <w:t>DSTINVERT</w:t>
                  </w:r>
                </w:p>
              </w:tc>
              <w:tc>
                <w:tcPr>
                  <w:tcW w:w="3845" w:type="pct"/>
                  <w:hideMark/>
                </w:tcPr>
                <w:p w:rsidR="00660573" w:rsidRDefault="00660573" w:rsidP="00660573">
                  <w:r>
                    <w:t>Inverts the destination rectangle.</w:t>
                  </w:r>
                </w:p>
              </w:tc>
            </w:tr>
            <w:tr w:rsidR="00660573" w:rsidTr="00660573">
              <w:trPr>
                <w:tblCellSpacing w:w="30" w:type="dxa"/>
              </w:trPr>
              <w:tc>
                <w:tcPr>
                  <w:tcW w:w="1063" w:type="pct"/>
                  <w:hideMark/>
                </w:tcPr>
                <w:p w:rsidR="00660573" w:rsidRDefault="00660573" w:rsidP="00660573">
                  <w:r>
                    <w:t>MERGECOPY</w:t>
                  </w:r>
                </w:p>
              </w:tc>
              <w:tc>
                <w:tcPr>
                  <w:tcW w:w="3845" w:type="pct"/>
                  <w:hideMark/>
                </w:tcPr>
                <w:p w:rsidR="00660573" w:rsidRDefault="00660573" w:rsidP="00660573">
                  <w:r>
                    <w:t>Merges the colors of the source rectangle with the specified pattern by using the Boolean AND operator.</w:t>
                  </w:r>
                </w:p>
              </w:tc>
            </w:tr>
            <w:tr w:rsidR="00660573" w:rsidTr="00660573">
              <w:trPr>
                <w:tblCellSpacing w:w="30" w:type="dxa"/>
              </w:trPr>
              <w:tc>
                <w:tcPr>
                  <w:tcW w:w="1063" w:type="pct"/>
                  <w:hideMark/>
                </w:tcPr>
                <w:p w:rsidR="00660573" w:rsidRDefault="00660573" w:rsidP="00660573">
                  <w:r>
                    <w:t>MERGEPAINT</w:t>
                  </w:r>
                </w:p>
              </w:tc>
              <w:tc>
                <w:tcPr>
                  <w:tcW w:w="3845" w:type="pct"/>
                  <w:hideMark/>
                </w:tcPr>
                <w:p w:rsidR="00660573" w:rsidRDefault="00660573" w:rsidP="00660573">
                  <w:r>
                    <w:t>Merges the colors of the inverted source rectangle with the colors of the destination rectangle by using the Boolean OR operator.</w:t>
                  </w:r>
                </w:p>
              </w:tc>
            </w:tr>
            <w:tr w:rsidR="00660573" w:rsidTr="00660573">
              <w:trPr>
                <w:tblCellSpacing w:w="30" w:type="dxa"/>
              </w:trPr>
              <w:tc>
                <w:tcPr>
                  <w:tcW w:w="1063" w:type="pct"/>
                  <w:hideMark/>
                </w:tcPr>
                <w:p w:rsidR="00660573" w:rsidRDefault="00660573" w:rsidP="00660573">
                  <w:r>
                    <w:t>NOTSRCCOPY</w:t>
                  </w:r>
                </w:p>
              </w:tc>
              <w:tc>
                <w:tcPr>
                  <w:tcW w:w="3845" w:type="pct"/>
                  <w:hideMark/>
                </w:tcPr>
                <w:p w:rsidR="00660573" w:rsidRDefault="00660573" w:rsidP="00660573">
                  <w:r>
                    <w:t>Copies the inverted source rectangle to the destination.</w:t>
                  </w:r>
                </w:p>
              </w:tc>
            </w:tr>
            <w:tr w:rsidR="00660573" w:rsidTr="00660573">
              <w:trPr>
                <w:tblCellSpacing w:w="30" w:type="dxa"/>
              </w:trPr>
              <w:tc>
                <w:tcPr>
                  <w:tcW w:w="1063" w:type="pct"/>
                  <w:hideMark/>
                </w:tcPr>
                <w:p w:rsidR="00660573" w:rsidRDefault="00660573" w:rsidP="00660573">
                  <w:r>
                    <w:t>NOTSRCERASE</w:t>
                  </w:r>
                </w:p>
              </w:tc>
              <w:tc>
                <w:tcPr>
                  <w:tcW w:w="3845" w:type="pct"/>
                  <w:hideMark/>
                </w:tcPr>
                <w:p w:rsidR="00660573" w:rsidRDefault="00660573" w:rsidP="00660573">
                  <w:r>
                    <w:t>Combines the colors of the source and destination rectangles by using the Boolean OR operator and then inverts the resultant color.</w:t>
                  </w:r>
                </w:p>
              </w:tc>
            </w:tr>
            <w:tr w:rsidR="00660573" w:rsidTr="00660573">
              <w:trPr>
                <w:tblCellSpacing w:w="30" w:type="dxa"/>
              </w:trPr>
              <w:tc>
                <w:tcPr>
                  <w:tcW w:w="1063" w:type="pct"/>
                  <w:hideMark/>
                </w:tcPr>
                <w:p w:rsidR="00660573" w:rsidRDefault="00660573" w:rsidP="00660573">
                  <w:r>
                    <w:t>PATCOPY</w:t>
                  </w:r>
                </w:p>
              </w:tc>
              <w:tc>
                <w:tcPr>
                  <w:tcW w:w="3845" w:type="pct"/>
                  <w:hideMark/>
                </w:tcPr>
                <w:p w:rsidR="00660573" w:rsidRDefault="00660573" w:rsidP="00660573">
                  <w:r>
                    <w:t>Copies the specified pattern into the destination bitmap.</w:t>
                  </w:r>
                </w:p>
              </w:tc>
            </w:tr>
            <w:tr w:rsidR="00660573" w:rsidTr="00660573">
              <w:trPr>
                <w:tblCellSpacing w:w="30" w:type="dxa"/>
              </w:trPr>
              <w:tc>
                <w:tcPr>
                  <w:tcW w:w="1063" w:type="pct"/>
                  <w:hideMark/>
                </w:tcPr>
                <w:p w:rsidR="00660573" w:rsidRDefault="00660573" w:rsidP="00660573">
                  <w:r>
                    <w:t>PATINVERT</w:t>
                  </w:r>
                </w:p>
              </w:tc>
              <w:tc>
                <w:tcPr>
                  <w:tcW w:w="3845" w:type="pct"/>
                  <w:hideMark/>
                </w:tcPr>
                <w:p w:rsidR="00660573" w:rsidRDefault="00660573" w:rsidP="00660573">
                  <w:r>
                    <w:t>Combines the colors of the specified pattern with the colors of the destination rectangle by using the Boolean XOR operator.</w:t>
                  </w:r>
                </w:p>
              </w:tc>
            </w:tr>
            <w:tr w:rsidR="00660573" w:rsidTr="00660573">
              <w:trPr>
                <w:tblCellSpacing w:w="30" w:type="dxa"/>
              </w:trPr>
              <w:tc>
                <w:tcPr>
                  <w:tcW w:w="1063" w:type="pct"/>
                  <w:hideMark/>
                </w:tcPr>
                <w:p w:rsidR="00660573" w:rsidRDefault="00660573" w:rsidP="00660573">
                  <w:r>
                    <w:t>PATPAINT</w:t>
                  </w:r>
                </w:p>
              </w:tc>
              <w:tc>
                <w:tcPr>
                  <w:tcW w:w="3845" w:type="pct"/>
                  <w:hideMark/>
                </w:tcPr>
                <w:p w:rsidR="00660573" w:rsidRDefault="00660573" w:rsidP="00660573">
                  <w:r>
                    <w:t>Combines the colors of the pattern with the colors of the inverted source rectangle by using the Boolean OR operator. The result of this operation is combined with the colors of the destination rectangle by using the Boolean OR operator.</w:t>
                  </w:r>
                </w:p>
              </w:tc>
            </w:tr>
            <w:tr w:rsidR="00660573" w:rsidTr="00660573">
              <w:trPr>
                <w:tblCellSpacing w:w="30" w:type="dxa"/>
              </w:trPr>
              <w:tc>
                <w:tcPr>
                  <w:tcW w:w="1063" w:type="pct"/>
                  <w:hideMark/>
                </w:tcPr>
                <w:p w:rsidR="00660573" w:rsidRDefault="00660573" w:rsidP="00660573">
                  <w:r>
                    <w:t>SRCAND</w:t>
                  </w:r>
                </w:p>
              </w:tc>
              <w:tc>
                <w:tcPr>
                  <w:tcW w:w="3845" w:type="pct"/>
                  <w:hideMark/>
                </w:tcPr>
                <w:p w:rsidR="00660573" w:rsidRDefault="00660573" w:rsidP="00660573">
                  <w:r>
                    <w:t>Combines the colors of the source and destination rectangles by using the Boolean AND operator.</w:t>
                  </w:r>
                </w:p>
              </w:tc>
            </w:tr>
            <w:tr w:rsidR="00660573" w:rsidTr="00660573">
              <w:trPr>
                <w:tblCellSpacing w:w="30" w:type="dxa"/>
              </w:trPr>
              <w:tc>
                <w:tcPr>
                  <w:tcW w:w="1063" w:type="pct"/>
                  <w:hideMark/>
                </w:tcPr>
                <w:p w:rsidR="00660573" w:rsidRDefault="00660573" w:rsidP="00660573">
                  <w:r>
                    <w:t>SRCCOPY</w:t>
                  </w:r>
                </w:p>
              </w:tc>
              <w:tc>
                <w:tcPr>
                  <w:tcW w:w="3845" w:type="pct"/>
                  <w:hideMark/>
                </w:tcPr>
                <w:p w:rsidR="00660573" w:rsidRDefault="00660573" w:rsidP="00660573">
                  <w:r>
                    <w:t>Copies the source rectangle directly to the destination rectangle.</w:t>
                  </w:r>
                </w:p>
              </w:tc>
            </w:tr>
            <w:tr w:rsidR="00660573" w:rsidTr="00660573">
              <w:trPr>
                <w:tblCellSpacing w:w="30" w:type="dxa"/>
              </w:trPr>
              <w:tc>
                <w:tcPr>
                  <w:tcW w:w="1063" w:type="pct"/>
                  <w:hideMark/>
                </w:tcPr>
                <w:p w:rsidR="00660573" w:rsidRDefault="00660573" w:rsidP="00660573">
                  <w:r>
                    <w:t>SRCERASE</w:t>
                  </w:r>
                </w:p>
              </w:tc>
              <w:tc>
                <w:tcPr>
                  <w:tcW w:w="3845" w:type="pct"/>
                  <w:hideMark/>
                </w:tcPr>
                <w:p w:rsidR="00660573" w:rsidRDefault="00660573" w:rsidP="00660573">
                  <w:r>
                    <w:t>Combines the inverted colors of the destination rectangle with the colors of the source rectangle by using the Boolean AND operator.</w:t>
                  </w:r>
                </w:p>
              </w:tc>
            </w:tr>
            <w:tr w:rsidR="00660573" w:rsidTr="00660573">
              <w:trPr>
                <w:tblCellSpacing w:w="30" w:type="dxa"/>
              </w:trPr>
              <w:tc>
                <w:tcPr>
                  <w:tcW w:w="1063" w:type="pct"/>
                  <w:hideMark/>
                </w:tcPr>
                <w:p w:rsidR="00660573" w:rsidRDefault="00660573" w:rsidP="00660573">
                  <w:r>
                    <w:t>SRCINVERT</w:t>
                  </w:r>
                </w:p>
              </w:tc>
              <w:tc>
                <w:tcPr>
                  <w:tcW w:w="3845" w:type="pct"/>
                  <w:hideMark/>
                </w:tcPr>
                <w:p w:rsidR="00660573" w:rsidRDefault="00660573" w:rsidP="00660573">
                  <w:r>
                    <w:t>Combines the colors of the source and destination rectangles by using the Boolean XOR operator.</w:t>
                  </w:r>
                </w:p>
              </w:tc>
            </w:tr>
            <w:tr w:rsidR="00660573" w:rsidTr="00660573">
              <w:trPr>
                <w:tblCellSpacing w:w="30" w:type="dxa"/>
              </w:trPr>
              <w:tc>
                <w:tcPr>
                  <w:tcW w:w="1063" w:type="pct"/>
                  <w:hideMark/>
                </w:tcPr>
                <w:p w:rsidR="00660573" w:rsidRDefault="00660573" w:rsidP="00660573">
                  <w:r>
                    <w:t>SRCPAINT</w:t>
                  </w:r>
                </w:p>
              </w:tc>
              <w:tc>
                <w:tcPr>
                  <w:tcW w:w="3845" w:type="pct"/>
                  <w:hideMark/>
                </w:tcPr>
                <w:p w:rsidR="00660573" w:rsidRDefault="00660573" w:rsidP="00660573">
                  <w:r>
                    <w:t>Combines the colors of the source and destination rectangles by using the Boolean OR operator.</w:t>
                  </w:r>
                </w:p>
              </w:tc>
            </w:tr>
            <w:tr w:rsidR="00660573" w:rsidTr="00660573">
              <w:trPr>
                <w:tblCellSpacing w:w="30" w:type="dxa"/>
              </w:trPr>
              <w:tc>
                <w:tcPr>
                  <w:tcW w:w="1063" w:type="pct"/>
                  <w:hideMark/>
                </w:tcPr>
                <w:p w:rsidR="00660573" w:rsidRDefault="00660573" w:rsidP="00660573">
                  <w:r>
                    <w:t>WHITENESS</w:t>
                  </w:r>
                </w:p>
              </w:tc>
              <w:tc>
                <w:tcPr>
                  <w:tcW w:w="3845" w:type="pct"/>
                  <w:hideMark/>
                </w:tcPr>
                <w:p w:rsidR="00660573" w:rsidRDefault="00660573" w:rsidP="00660573">
                  <w:r>
                    <w:t>Fills the destination rectangle using the color associated with index 1 in the physical palette. (This color is white for the default physical palette.)</w:t>
                  </w:r>
                </w:p>
              </w:tc>
            </w:tr>
          </w:tbl>
          <w:p w:rsidR="00660573" w:rsidRDefault="00660573" w:rsidP="00660573">
            <w:pPr>
              <w:pStyle w:val="a5"/>
              <w:ind w:left="720"/>
            </w:pPr>
          </w:p>
          <w:p w:rsidR="00660573" w:rsidRDefault="00660573" w:rsidP="00660573">
            <w:pPr>
              <w:pStyle w:val="4"/>
            </w:pPr>
            <w:r>
              <w:t>Return Values</w:t>
            </w:r>
          </w:p>
          <w:p w:rsidR="00660573" w:rsidRDefault="00660573" w:rsidP="00660573">
            <w:pPr>
              <w:pStyle w:val="a5"/>
            </w:pPr>
            <w:r>
              <w:t>If the function succeeds, the return value is nonzero.</w:t>
            </w:r>
          </w:p>
          <w:p w:rsidR="00660573" w:rsidRDefault="00660573" w:rsidP="00660573">
            <w:pPr>
              <w:pStyle w:val="a5"/>
            </w:pPr>
            <w:r>
              <w:t xml:space="preserve">If the function fails, the return value is zero. </w:t>
            </w:r>
          </w:p>
          <w:p w:rsidR="00660573" w:rsidRPr="00660573" w:rsidRDefault="00660573" w:rsidP="00660573"/>
        </w:tc>
      </w:tr>
    </w:tbl>
    <w:p w:rsidR="00660573" w:rsidRDefault="00660573" w:rsidP="00660573">
      <w:pPr>
        <w:pStyle w:val="3"/>
      </w:pPr>
      <w:r>
        <w:rPr>
          <w:rFonts w:hint="eastAsia"/>
        </w:rPr>
        <w:t>常用的值是S</w:t>
      </w:r>
      <w:r>
        <w:t>RCCOPY</w:t>
      </w:r>
    </w:p>
    <w:p w:rsidR="00740A8C" w:rsidRDefault="00740A8C" w:rsidP="00740A8C">
      <w:pPr>
        <w:pStyle w:val="2"/>
      </w:pPr>
      <w:r w:rsidRPr="00740A8C">
        <w:t>Lession6-create-win.cpp</w:t>
      </w:r>
      <w:r>
        <w:rPr>
          <w:rFonts w:hint="eastAsia"/>
        </w:rPr>
        <w:t>完整代码如下、</w:t>
      </w:r>
    </w:p>
    <w:tbl>
      <w:tblPr>
        <w:tblStyle w:val="a3"/>
        <w:tblW w:w="0" w:type="auto"/>
        <w:tblLook w:val="04A0" w:firstRow="1" w:lastRow="0" w:firstColumn="1" w:lastColumn="0" w:noHBand="0" w:noVBand="1"/>
      </w:tblPr>
      <w:tblGrid>
        <w:gridCol w:w="15018"/>
      </w:tblGrid>
      <w:tr w:rsidR="00740A8C" w:rsidTr="00740A8C">
        <w:tc>
          <w:tcPr>
            <w:tcW w:w="15018" w:type="dxa"/>
          </w:tcPr>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Lession6-create-win.cpp : 定义应用程序的入口点。</w:t>
            </w:r>
          </w:p>
          <w:p w:rsidR="00740A8C" w:rsidRDefault="00740A8C" w:rsidP="00740A8C">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"stdafx.h"</w:t>
            </w:r>
          </w:p>
          <w:p w:rsidR="00740A8C" w:rsidRDefault="00740A8C" w:rsidP="00740A8C">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"Lession6-create-win.h"</w:t>
            </w:r>
          </w:p>
          <w:p w:rsidR="00740A8C" w:rsidRDefault="00740A8C" w:rsidP="00740A8C">
            <w:pPr>
              <w:autoSpaceDE w:val="0"/>
              <w:autoSpaceDN w:val="0"/>
              <w:adjustRightInd w:val="0"/>
              <w:jc w:val="left"/>
              <w:rPr>
                <w:rFonts w:ascii="微软雅黑" w:eastAsia="微软雅黑" w:hAnsi="Times New Roman" w:cs="Times New Roman"/>
                <w:noProof/>
                <w:color w:val="A31515"/>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#define</w:t>
            </w:r>
            <w:r>
              <w:rPr>
                <w:rFonts w:ascii="微软雅黑" w:eastAsia="微软雅黑" w:hAnsi="Times New Roman" w:cs="Times New Roman"/>
                <w:noProof/>
                <w:kern w:val="0"/>
                <w:sz w:val="22"/>
              </w:rPr>
              <w:t xml:space="preserve"> MAX_LOADSTRING 100</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自定义全局变量:</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HDC hdc;</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HDC memDC = NULL;</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HBITMAP bitmap;</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BITMAP bm;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全局变量:</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HINSTANCE hInst;</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当前实例</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TCHAR szTitle[MAX_LOADSTRING];</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标题栏文本</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TCHAR szWindowClass[MAX_LOADSTRING];</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主窗口类名</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此代码模块中包含的函数的前向声明:</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ATOM</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MyRegisterClass(HINSTANCE hInstance);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BOOL</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xml:space="preserve">InitInstance(HINSTANCE,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LRESULT CALLBACK</w:t>
            </w:r>
            <w:r>
              <w:rPr>
                <w:rFonts w:ascii="微软雅黑" w:eastAsia="微软雅黑" w:hAnsi="Times New Roman" w:cs="Times New Roman"/>
                <w:noProof/>
                <w:kern w:val="0"/>
                <w:sz w:val="22"/>
              </w:rPr>
              <w:tab/>
              <w:t>WndProc(HWND, UINT, WPARAM, 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INT_PTR CALLBACK</w:t>
            </w:r>
            <w:r>
              <w:rPr>
                <w:rFonts w:ascii="微软雅黑" w:eastAsia="微软雅黑" w:hAnsi="Times New Roman" w:cs="Times New Roman"/>
                <w:noProof/>
                <w:kern w:val="0"/>
                <w:sz w:val="22"/>
              </w:rPr>
              <w:tab/>
              <w:t>About(HWND, UINT, WPARAM, 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APIENTRY _tWinMain(HINSTANCE hInstance,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HINSTANCE hPrevInstance,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LPTSTR    lpCmdLine,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nCmdShow)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UNREFERENCED_PARAMETER(hPrevInstance);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UNREFERENCED_PARAMETER(lpCmdLine);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TODO: 在此放置代码。</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MSG msg;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HACCEL hAccelTable;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初始化全局字符串</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LoadString(hInstance, IDS_APP_TITLE, szTitle, MAX_LOADSTRING);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LoadString(hInstance, IDC_LESSION6CREATEWIN, szWindowClass, MAX_LOADSTRING);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MyRegisterClass(hInstance);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执行应用程序初始化:</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(!InitInstance (hInstance, nCmdShow))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FALSE;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hAccelTable = LoadAccelerators(hInstance, MAKEINTRESOURCE(IDC_LESSION6CREATEWIN));</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主消息循环:</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while</w:t>
            </w:r>
            <w:r>
              <w:rPr>
                <w:rFonts w:ascii="微软雅黑" w:eastAsia="微软雅黑" w:hAnsi="Times New Roman" w:cs="Times New Roman"/>
                <w:noProof/>
                <w:kern w:val="0"/>
                <w:sz w:val="22"/>
              </w:rPr>
              <w:t xml:space="preserve"> (GetMessage(&amp;msg, NULL, 0, 0))</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(!TranslateAccelerator(msg.hwnd, hAccelTable, &amp;msg))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TranslateMessage(&amp;msg);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DispatchMessage(&amp;msg);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msg.wParam;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函数: MyRegisterClass()</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目的: 注册窗口类。</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注释:</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仅当希望</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此代码与添加到Windows 95 中的</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RegisterClassEx</w:t>
            </w:r>
            <w:r>
              <w:rPr>
                <w:rFonts w:ascii="微软雅黑" w:eastAsia="微软雅黑" w:hAnsi="Times New Roman" w:cs="Times New Roman"/>
                <w:noProof/>
                <w:color w:val="008000"/>
                <w:kern w:val="0"/>
                <w:sz w:val="22"/>
              </w:rPr>
              <w:t>”</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函数之前的Win32 系统兼容时，才需要此函数及其用法。调用此函数十分重要，</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这样应用程序就可以获得关联的</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格式正确的</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小图标。</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ATOM MyRegisterClass(HINSTANCE hInstance)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WNDCLASSEX wcex;</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wcex.cbSize = </w:t>
            </w:r>
            <w:r>
              <w:rPr>
                <w:rFonts w:ascii="微软雅黑" w:eastAsia="微软雅黑" w:hAnsi="Times New Roman" w:cs="Times New Roman"/>
                <w:noProof/>
                <w:color w:val="0000FF"/>
                <w:kern w:val="0"/>
                <w:sz w:val="22"/>
              </w:rPr>
              <w:t>sizeof</w:t>
            </w:r>
            <w:r>
              <w:rPr>
                <w:rFonts w:ascii="微软雅黑" w:eastAsia="微软雅黑" w:hAnsi="Times New Roman" w:cs="Times New Roman"/>
                <w:noProof/>
                <w:kern w:val="0"/>
                <w:sz w:val="22"/>
              </w:rPr>
              <w:t>(WNDCLASSEX);</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wcex.style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CS_HREDRAW | CS_VREDRAW;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wcex.lpfnWndProc</w:t>
            </w:r>
            <w:r>
              <w:rPr>
                <w:rFonts w:ascii="微软雅黑" w:eastAsia="微软雅黑" w:hAnsi="Times New Roman" w:cs="Times New Roman"/>
                <w:noProof/>
                <w:kern w:val="0"/>
                <w:sz w:val="22"/>
              </w:rPr>
              <w:tab/>
              <w:t>= WndProc;</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wcex.cbClsExtra</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0;</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wcex.cbWndExtra</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0;</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wcex.hInstance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hInstance;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wcex.hIcon</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LoadIcon(hInstance, MAKEINTRESOURCE(IDI_LESSION6CREATEWIN));</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wcex.hCursor</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LoadCursor(NULL, IDC_ARROW);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wcex.hbrBackground</w:t>
            </w:r>
            <w:r>
              <w:rPr>
                <w:rFonts w:ascii="微软雅黑" w:eastAsia="微软雅黑" w:hAnsi="Times New Roman" w:cs="Times New Roman"/>
                <w:noProof/>
                <w:kern w:val="0"/>
                <w:sz w:val="22"/>
              </w:rPr>
              <w:tab/>
              <w:t>= (HBRUSH)(COLOR_WINDOW+1);</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wcex.lpszMenuName</w:t>
            </w:r>
            <w:r>
              <w:rPr>
                <w:rFonts w:ascii="微软雅黑" w:eastAsia="微软雅黑" w:hAnsi="Times New Roman" w:cs="Times New Roman"/>
                <w:noProof/>
                <w:kern w:val="0"/>
                <w:sz w:val="22"/>
              </w:rPr>
              <w:tab/>
              <w:t>= MAKEINTRESOURCE(IDC_LESSION6CREATEWIN);</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wcex.lpszClassName</w:t>
            </w:r>
            <w:r>
              <w:rPr>
                <w:rFonts w:ascii="微软雅黑" w:eastAsia="微软雅黑" w:hAnsi="Times New Roman" w:cs="Times New Roman"/>
                <w:noProof/>
                <w:kern w:val="0"/>
                <w:sz w:val="22"/>
              </w:rPr>
              <w:tab/>
              <w:t>= szWindowClass;</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wcex.hIconSm</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LoadIcon(wcex.hInstance, MAKEINTRESOURCE(IDI_SMALL));</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RegisterClassEx(&amp;wcex);</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函数: InitInstance(HINSTANCE, int)</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目的: 保存实例句柄并创建主窗口</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注释:</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在此函数中，我们在全局变量中保存实例句柄并</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创建和显示主程序窗口。</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BOOL InitInstance(HINSTANCE hInstance,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nCmdShow)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HWND hWnd;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hInst = hInstance; </w:t>
            </w:r>
            <w:r>
              <w:rPr>
                <w:rFonts w:ascii="微软雅黑" w:eastAsia="微软雅黑" w:hAnsi="Times New Roman" w:cs="Times New Roman"/>
                <w:noProof/>
                <w:color w:val="008000"/>
                <w:kern w:val="0"/>
                <w:sz w:val="22"/>
              </w:rPr>
              <w:t>// 将实例句柄存储在全局变量中</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hWnd = CreateWindow(szWindowClass, szTitle, WS_OVERLAPPEDWINDOW,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CW_USEDEFAULT, 0, CW_USEDEFAULT, 0, NULL, NULL, hInstance, NULL);</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(!hWnd)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FALSE;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ShowWindow(hWnd, nCmdShow);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UpdateWindow(hWnd);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TRUE;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函数: WndProc(HWND, UINT, WPARAM, LPARAM)</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目的: 处理主窗口的消息。</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WM_COMMAND</w:t>
            </w:r>
            <w:r>
              <w:rPr>
                <w:rFonts w:ascii="微软雅黑" w:eastAsia="微软雅黑" w:hAnsi="Times New Roman" w:cs="Times New Roman"/>
                <w:noProof/>
                <w:color w:val="008000"/>
                <w:kern w:val="0"/>
                <w:sz w:val="22"/>
              </w:rPr>
              <w:tab/>
              <w:t>- 处理应用程序菜单</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WM_PAINT</w:t>
            </w:r>
            <w:r>
              <w:rPr>
                <w:rFonts w:ascii="微软雅黑" w:eastAsia="微软雅黑" w:hAnsi="Times New Roman" w:cs="Times New Roman"/>
                <w:noProof/>
                <w:color w:val="008000"/>
                <w:kern w:val="0"/>
                <w:sz w:val="22"/>
              </w:rPr>
              <w:tab/>
              <w:t>- 绘制主窗口</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WM_DESTROY</w:t>
            </w:r>
            <w:r>
              <w:rPr>
                <w:rFonts w:ascii="微软雅黑" w:eastAsia="微软雅黑" w:hAnsi="Times New Roman" w:cs="Times New Roman"/>
                <w:noProof/>
                <w:color w:val="008000"/>
                <w:kern w:val="0"/>
                <w:sz w:val="22"/>
              </w:rPr>
              <w:tab/>
              <w:t>- 发送退出消息并返回</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LRESULT CALLBACK WndProc(HWND hWnd, UINT message, WPARAM wParam, LPARAM 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wmId, wmEvent;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PAINTSTRUCT ps;</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 xml:space="preserve"> (message)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WM_COMMAND: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wmId    = LOWORD(wParam);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wmEvent = HIWORD(wParam);</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分析菜单选择:</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 xml:space="preserve"> (wmId)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IDM_ABOUT: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DialogBox(hInst, MAKEINTRESOURCE(IDD_ABOUTBOX), hWnd, About);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IDM_EXIT: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DestroyWindow(hWnd);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default</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DefWindowProc(hWnd, message, wParam, 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WM_PAINT: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hdc = BeginPaint(hWnd, &amp;ps);</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TODO: 在此添加任意绘图代码...</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xml:space="preserve">bitmap = LoadBitmap(hInst,MAKEINTRESOURCE(IDB_BITMAP1)); </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memDC = CreateCompatibleDC(hdc);</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SelectObject(memDC,bitmap);</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GetObject(bitmap,</w:t>
            </w:r>
            <w:r>
              <w:rPr>
                <w:rFonts w:ascii="微软雅黑" w:eastAsia="微软雅黑" w:hAnsi="Times New Roman" w:cs="Times New Roman"/>
                <w:noProof/>
                <w:color w:val="0000FF"/>
                <w:kern w:val="0"/>
                <w:sz w:val="22"/>
              </w:rPr>
              <w:t>sizeof</w:t>
            </w:r>
            <w:r>
              <w:rPr>
                <w:rFonts w:ascii="微软雅黑" w:eastAsia="微软雅黑" w:hAnsi="Times New Roman" w:cs="Times New Roman"/>
                <w:noProof/>
                <w:kern w:val="0"/>
                <w:sz w:val="22"/>
              </w:rPr>
              <w:t>(bm),&amp;bm);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BitBlt(hdc,0,0,bm.bmWidth,bm.bmHeight,memDC,0,0,SRCCOPY);</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DeleteDC(memDC);</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EndPaint(hWnd, &amp;ps);</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WM_DESTROY:</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PostQuitMessage(0);</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default</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DefWindowProc(hWnd, message, wParam, 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关于</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框的消息处理程序。</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INT_PTR CALLBACK About(HWND hDlg, UINT message, WPARAM wParam, LPARAM 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UNREFERENCED_PARAMETER(lParam);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 xml:space="preserve"> (message)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WM_INITDIALOG: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(INT_PTR)TRUE;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WM_COMMAND: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(LOWORD(wParam) == IDOK || LOWORD(wParam) == IDCANCEL)</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EndDialog(hDlg, LOWORD(wParam));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(INT_PTR)TRUE;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(INT_PTR)FALSE;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tc>
      </w:tr>
    </w:tbl>
    <w:p w:rsidR="00740A8C" w:rsidRPr="00740A8C" w:rsidRDefault="00740A8C" w:rsidP="00740A8C"/>
    <w:p w:rsidR="00740A8C" w:rsidRPr="00740A8C" w:rsidRDefault="00740A8C" w:rsidP="00740A8C"/>
    <w:p w:rsidR="009F7EA4" w:rsidRPr="009F7EA4" w:rsidRDefault="00E27DD3" w:rsidP="00E27DD3">
      <w:pPr>
        <w:pStyle w:val="1"/>
      </w:pPr>
      <w:r>
        <w:rPr>
          <w:rFonts w:hint="eastAsia"/>
        </w:rPr>
        <w:t>这一节的学习到此为止</w:t>
      </w:r>
    </w:p>
    <w:sectPr w:rsidR="009F7EA4" w:rsidRPr="009F7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94E57"/>
    <w:multiLevelType w:val="multilevel"/>
    <w:tmpl w:val="567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73EE9"/>
    <w:multiLevelType w:val="multilevel"/>
    <w:tmpl w:val="70E4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94EC4"/>
    <w:multiLevelType w:val="multilevel"/>
    <w:tmpl w:val="04D0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3F132C"/>
    <w:multiLevelType w:val="multilevel"/>
    <w:tmpl w:val="7632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2C"/>
    <w:rsid w:val="000F4C45"/>
    <w:rsid w:val="001D10DB"/>
    <w:rsid w:val="001F38F3"/>
    <w:rsid w:val="002454F5"/>
    <w:rsid w:val="002905E7"/>
    <w:rsid w:val="002D1F3F"/>
    <w:rsid w:val="003A0877"/>
    <w:rsid w:val="00454568"/>
    <w:rsid w:val="004A311B"/>
    <w:rsid w:val="004C7ABE"/>
    <w:rsid w:val="005617BE"/>
    <w:rsid w:val="005C7EB6"/>
    <w:rsid w:val="00605AFE"/>
    <w:rsid w:val="006342D1"/>
    <w:rsid w:val="006471D4"/>
    <w:rsid w:val="00660573"/>
    <w:rsid w:val="006801CE"/>
    <w:rsid w:val="006B4280"/>
    <w:rsid w:val="00705598"/>
    <w:rsid w:val="00740A8C"/>
    <w:rsid w:val="007E002C"/>
    <w:rsid w:val="007E5335"/>
    <w:rsid w:val="008359D7"/>
    <w:rsid w:val="0084203B"/>
    <w:rsid w:val="00891071"/>
    <w:rsid w:val="009172D7"/>
    <w:rsid w:val="00971232"/>
    <w:rsid w:val="009E32C8"/>
    <w:rsid w:val="009F7EA4"/>
    <w:rsid w:val="00A1468F"/>
    <w:rsid w:val="00C57C5D"/>
    <w:rsid w:val="00C738C3"/>
    <w:rsid w:val="00C93496"/>
    <w:rsid w:val="00D47C8A"/>
    <w:rsid w:val="00E27DD3"/>
    <w:rsid w:val="00E5776D"/>
    <w:rsid w:val="00E839AB"/>
    <w:rsid w:val="00E85C2C"/>
    <w:rsid w:val="00F13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106C50F"/>
  <w15:chartTrackingRefBased/>
  <w15:docId w15:val="{86C24806-3E9C-4339-800A-471323D1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801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01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42D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F7EA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01CE"/>
    <w:rPr>
      <w:b/>
      <w:bCs/>
      <w:kern w:val="44"/>
      <w:sz w:val="44"/>
      <w:szCs w:val="44"/>
    </w:rPr>
  </w:style>
  <w:style w:type="character" w:customStyle="1" w:styleId="20">
    <w:name w:val="标题 2 字符"/>
    <w:basedOn w:val="a0"/>
    <w:link w:val="2"/>
    <w:uiPriority w:val="9"/>
    <w:rsid w:val="006801CE"/>
    <w:rPr>
      <w:rFonts w:asciiTheme="majorHAnsi" w:eastAsiaTheme="majorEastAsia" w:hAnsiTheme="majorHAnsi" w:cstheme="majorBidi"/>
      <w:b/>
      <w:bCs/>
      <w:sz w:val="32"/>
      <w:szCs w:val="32"/>
    </w:rPr>
  </w:style>
  <w:style w:type="table" w:styleId="a3">
    <w:name w:val="Table Grid"/>
    <w:basedOn w:val="a1"/>
    <w:uiPriority w:val="39"/>
    <w:rsid w:val="006342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342D1"/>
    <w:rPr>
      <w:b/>
      <w:bCs/>
      <w:sz w:val="32"/>
      <w:szCs w:val="32"/>
    </w:rPr>
  </w:style>
  <w:style w:type="character" w:styleId="a4">
    <w:name w:val="Hyperlink"/>
    <w:basedOn w:val="a0"/>
    <w:uiPriority w:val="99"/>
    <w:unhideWhenUsed/>
    <w:rsid w:val="00C738C3"/>
    <w:rPr>
      <w:color w:val="0000FF"/>
      <w:u w:val="single"/>
    </w:rPr>
  </w:style>
  <w:style w:type="paragraph" w:styleId="a5">
    <w:name w:val="Normal (Web)"/>
    <w:basedOn w:val="a"/>
    <w:uiPriority w:val="99"/>
    <w:unhideWhenUsed/>
    <w:rsid w:val="00C738C3"/>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40">
    <w:name w:val="标题 4 字符"/>
    <w:basedOn w:val="a0"/>
    <w:link w:val="4"/>
    <w:uiPriority w:val="9"/>
    <w:semiHidden/>
    <w:rsid w:val="009F7EA4"/>
    <w:rPr>
      <w:rFonts w:asciiTheme="majorHAnsi" w:eastAsiaTheme="majorEastAsia" w:hAnsiTheme="majorHAnsi" w:cstheme="majorBidi"/>
      <w:b/>
      <w:bCs/>
      <w:sz w:val="28"/>
      <w:szCs w:val="28"/>
    </w:rPr>
  </w:style>
  <w:style w:type="paragraph" w:customStyle="1" w:styleId="indent1">
    <w:name w:val="indent1"/>
    <w:basedOn w:val="a"/>
    <w:rsid w:val="009F7EA4"/>
    <w:pPr>
      <w:widowControl/>
      <w:spacing w:before="100" w:beforeAutospacing="1" w:after="100" w:afterAutospacing="1"/>
      <w:jc w:val="left"/>
    </w:pPr>
    <w:rPr>
      <w:rFonts w:ascii="宋体" w:eastAsia="宋体" w:hAnsi="宋体" w:cs="宋体"/>
      <w:color w:val="000000"/>
      <w:kern w:val="0"/>
      <w:sz w:val="24"/>
      <w:szCs w:val="24"/>
    </w:rPr>
  </w:style>
  <w:style w:type="character" w:styleId="HTML">
    <w:name w:val="HTML Code"/>
    <w:basedOn w:val="a0"/>
    <w:uiPriority w:val="99"/>
    <w:semiHidden/>
    <w:unhideWhenUsed/>
    <w:rsid w:val="00660573"/>
    <w:rPr>
      <w:rFonts w:ascii="宋体" w:eastAsia="宋体" w:hAnsi="宋体" w:cs="宋体"/>
      <w:sz w:val="24"/>
      <w:szCs w:val="24"/>
    </w:rPr>
  </w:style>
  <w:style w:type="paragraph" w:styleId="HTML0">
    <w:name w:val="HTML Preformatted"/>
    <w:basedOn w:val="a"/>
    <w:link w:val="HTML1"/>
    <w:uiPriority w:val="99"/>
    <w:semiHidden/>
    <w:unhideWhenUsed/>
    <w:rsid w:val="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00000"/>
      <w:kern w:val="0"/>
      <w:sz w:val="24"/>
      <w:szCs w:val="24"/>
    </w:rPr>
  </w:style>
  <w:style w:type="character" w:customStyle="1" w:styleId="HTML1">
    <w:name w:val="HTML 预设格式 字符"/>
    <w:basedOn w:val="a0"/>
    <w:link w:val="HTML0"/>
    <w:uiPriority w:val="99"/>
    <w:semiHidden/>
    <w:rsid w:val="00660573"/>
    <w:rPr>
      <w:rFonts w:ascii="宋体" w:eastAsia="宋体" w:hAnsi="宋体" w:cs="宋体"/>
      <w:color w:val="000000"/>
      <w:kern w:val="0"/>
      <w:sz w:val="24"/>
      <w:szCs w:val="24"/>
    </w:rPr>
  </w:style>
  <w:style w:type="character" w:customStyle="1" w:styleId="language">
    <w:name w:val="language"/>
    <w:basedOn w:val="a0"/>
    <w:rsid w:val="00E85C2C"/>
  </w:style>
  <w:style w:type="character" w:customStyle="1" w:styleId="hljs-function">
    <w:name w:val="hljs-function"/>
    <w:basedOn w:val="a0"/>
    <w:rsid w:val="00E85C2C"/>
  </w:style>
  <w:style w:type="character" w:customStyle="1" w:styleId="hljs-title">
    <w:name w:val="hljs-title"/>
    <w:basedOn w:val="a0"/>
    <w:rsid w:val="00E85C2C"/>
  </w:style>
  <w:style w:type="character" w:customStyle="1" w:styleId="hljs-params">
    <w:name w:val="hljs-params"/>
    <w:basedOn w:val="a0"/>
    <w:rsid w:val="00E85C2C"/>
  </w:style>
  <w:style w:type="character" w:customStyle="1" w:styleId="hljs-keyword">
    <w:name w:val="hljs-keyword"/>
    <w:basedOn w:val="a0"/>
    <w:rsid w:val="00E85C2C"/>
  </w:style>
  <w:style w:type="paragraph" w:customStyle="1" w:styleId="alert-title">
    <w:name w:val="alert-title"/>
    <w:basedOn w:val="a"/>
    <w:rsid w:val="00E85C2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85C2C"/>
    <w:rPr>
      <w:b/>
      <w:bCs/>
    </w:rPr>
  </w:style>
  <w:style w:type="paragraph" w:customStyle="1" w:styleId="ccemessage">
    <w:name w:val="cce_message"/>
    <w:basedOn w:val="a"/>
    <w:rsid w:val="009172D7"/>
    <w:pPr>
      <w:widowControl/>
      <w:spacing w:before="100" w:beforeAutospacing="1" w:after="100" w:afterAutospacing="1"/>
      <w:jc w:val="left"/>
    </w:pPr>
    <w:rPr>
      <w:rFonts w:ascii="宋体" w:eastAsia="宋体" w:hAnsi="宋体" w:cs="宋体"/>
      <w:kern w:val="0"/>
      <w:sz w:val="24"/>
      <w:szCs w:val="24"/>
    </w:rPr>
  </w:style>
  <w:style w:type="character" w:customStyle="1" w:styleId="show-more-text">
    <w:name w:val="show-more-text"/>
    <w:basedOn w:val="a0"/>
    <w:rsid w:val="009172D7"/>
  </w:style>
  <w:style w:type="character" w:customStyle="1" w:styleId="hljs-meta">
    <w:name w:val="hljs-meta"/>
    <w:basedOn w:val="a0"/>
    <w:rsid w:val="00C93496"/>
  </w:style>
  <w:style w:type="character" w:customStyle="1" w:styleId="hljs-meta-keyword">
    <w:name w:val="hljs-meta-keyword"/>
    <w:basedOn w:val="a0"/>
    <w:rsid w:val="00C93496"/>
  </w:style>
  <w:style w:type="character" w:customStyle="1" w:styleId="hljs-meta-string">
    <w:name w:val="hljs-meta-string"/>
    <w:basedOn w:val="a0"/>
    <w:rsid w:val="00C93496"/>
  </w:style>
  <w:style w:type="character" w:customStyle="1" w:styleId="hljs-comment">
    <w:name w:val="hljs-comment"/>
    <w:basedOn w:val="a0"/>
    <w:rsid w:val="00C93496"/>
  </w:style>
  <w:style w:type="character" w:customStyle="1" w:styleId="hljs-string">
    <w:name w:val="hljs-string"/>
    <w:basedOn w:val="a0"/>
    <w:rsid w:val="00C93496"/>
  </w:style>
  <w:style w:type="character" w:customStyle="1" w:styleId="hljs-number">
    <w:name w:val="hljs-number"/>
    <w:basedOn w:val="a0"/>
    <w:rsid w:val="00C93496"/>
  </w:style>
  <w:style w:type="character" w:customStyle="1" w:styleId="hljs-literal">
    <w:name w:val="hljs-literal"/>
    <w:basedOn w:val="a0"/>
    <w:rsid w:val="00C93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8482">
      <w:bodyDiv w:val="1"/>
      <w:marLeft w:val="0"/>
      <w:marRight w:val="0"/>
      <w:marTop w:val="0"/>
      <w:marBottom w:val="0"/>
      <w:divBdr>
        <w:top w:val="none" w:sz="0" w:space="0" w:color="auto"/>
        <w:left w:val="none" w:sz="0" w:space="0" w:color="auto"/>
        <w:bottom w:val="none" w:sz="0" w:space="0" w:color="auto"/>
        <w:right w:val="none" w:sz="0" w:space="0" w:color="auto"/>
      </w:divBdr>
    </w:div>
    <w:div w:id="89669003">
      <w:bodyDiv w:val="1"/>
      <w:marLeft w:val="0"/>
      <w:marRight w:val="0"/>
      <w:marTop w:val="0"/>
      <w:marBottom w:val="0"/>
      <w:divBdr>
        <w:top w:val="none" w:sz="0" w:space="0" w:color="auto"/>
        <w:left w:val="none" w:sz="0" w:space="0" w:color="auto"/>
        <w:bottom w:val="none" w:sz="0" w:space="0" w:color="auto"/>
        <w:right w:val="none" w:sz="0" w:space="0" w:color="auto"/>
      </w:divBdr>
      <w:divsChild>
        <w:div w:id="899942665">
          <w:marLeft w:val="0"/>
          <w:marRight w:val="0"/>
          <w:marTop w:val="0"/>
          <w:marBottom w:val="0"/>
          <w:divBdr>
            <w:top w:val="none" w:sz="0" w:space="0" w:color="auto"/>
            <w:left w:val="none" w:sz="0" w:space="0" w:color="auto"/>
            <w:bottom w:val="none" w:sz="0" w:space="0" w:color="auto"/>
            <w:right w:val="none" w:sz="0" w:space="0" w:color="auto"/>
          </w:divBdr>
          <w:divsChild>
            <w:div w:id="448739777">
              <w:marLeft w:val="0"/>
              <w:marRight w:val="0"/>
              <w:marTop w:val="0"/>
              <w:marBottom w:val="0"/>
              <w:divBdr>
                <w:top w:val="none" w:sz="0" w:space="0" w:color="auto"/>
                <w:left w:val="none" w:sz="0" w:space="0" w:color="auto"/>
                <w:bottom w:val="none" w:sz="0" w:space="0" w:color="auto"/>
                <w:right w:val="none" w:sz="0" w:space="0" w:color="auto"/>
              </w:divBdr>
            </w:div>
            <w:div w:id="758796278">
              <w:marLeft w:val="0"/>
              <w:marRight w:val="0"/>
              <w:marTop w:val="0"/>
              <w:marBottom w:val="0"/>
              <w:divBdr>
                <w:top w:val="none" w:sz="0" w:space="0" w:color="auto"/>
                <w:left w:val="none" w:sz="0" w:space="0" w:color="auto"/>
                <w:bottom w:val="none" w:sz="0" w:space="0" w:color="auto"/>
                <w:right w:val="none" w:sz="0" w:space="0" w:color="auto"/>
              </w:divBdr>
            </w:div>
          </w:divsChild>
        </w:div>
        <w:div w:id="1600024949">
          <w:marLeft w:val="0"/>
          <w:marRight w:val="0"/>
          <w:marTop w:val="0"/>
          <w:marBottom w:val="0"/>
          <w:divBdr>
            <w:top w:val="none" w:sz="0" w:space="0" w:color="auto"/>
            <w:left w:val="none" w:sz="0" w:space="0" w:color="auto"/>
            <w:bottom w:val="none" w:sz="0" w:space="0" w:color="auto"/>
            <w:right w:val="none" w:sz="0" w:space="0" w:color="auto"/>
          </w:divBdr>
        </w:div>
        <w:div w:id="1161703798">
          <w:marLeft w:val="0"/>
          <w:marRight w:val="0"/>
          <w:marTop w:val="0"/>
          <w:marBottom w:val="0"/>
          <w:divBdr>
            <w:top w:val="none" w:sz="0" w:space="0" w:color="auto"/>
            <w:left w:val="none" w:sz="0" w:space="0" w:color="auto"/>
            <w:bottom w:val="none" w:sz="0" w:space="0" w:color="auto"/>
            <w:right w:val="none" w:sz="0" w:space="0" w:color="auto"/>
          </w:divBdr>
        </w:div>
        <w:div w:id="41681700">
          <w:marLeft w:val="0"/>
          <w:marRight w:val="0"/>
          <w:marTop w:val="240"/>
          <w:marBottom w:val="0"/>
          <w:divBdr>
            <w:top w:val="none" w:sz="0" w:space="0" w:color="auto"/>
            <w:left w:val="none" w:sz="0" w:space="0" w:color="auto"/>
            <w:bottom w:val="none" w:sz="0" w:space="0" w:color="auto"/>
            <w:right w:val="none" w:sz="0" w:space="0" w:color="auto"/>
          </w:divBdr>
        </w:div>
        <w:div w:id="2080251033">
          <w:marLeft w:val="0"/>
          <w:marRight w:val="0"/>
          <w:marTop w:val="0"/>
          <w:marBottom w:val="0"/>
          <w:divBdr>
            <w:top w:val="none" w:sz="0" w:space="0" w:color="auto"/>
            <w:left w:val="none" w:sz="0" w:space="0" w:color="auto"/>
            <w:bottom w:val="none" w:sz="0" w:space="0" w:color="auto"/>
            <w:right w:val="none" w:sz="0" w:space="0" w:color="auto"/>
          </w:divBdr>
        </w:div>
        <w:div w:id="938023572">
          <w:marLeft w:val="0"/>
          <w:marRight w:val="0"/>
          <w:marTop w:val="0"/>
          <w:marBottom w:val="0"/>
          <w:divBdr>
            <w:top w:val="none" w:sz="0" w:space="0" w:color="auto"/>
            <w:left w:val="none" w:sz="0" w:space="0" w:color="auto"/>
            <w:bottom w:val="none" w:sz="0" w:space="0" w:color="auto"/>
            <w:right w:val="none" w:sz="0" w:space="0" w:color="auto"/>
          </w:divBdr>
        </w:div>
        <w:div w:id="721829154">
          <w:marLeft w:val="0"/>
          <w:marRight w:val="0"/>
          <w:marTop w:val="0"/>
          <w:marBottom w:val="0"/>
          <w:divBdr>
            <w:top w:val="none" w:sz="0" w:space="0" w:color="auto"/>
            <w:left w:val="none" w:sz="0" w:space="0" w:color="auto"/>
            <w:bottom w:val="none" w:sz="0" w:space="0" w:color="auto"/>
            <w:right w:val="none" w:sz="0" w:space="0" w:color="auto"/>
          </w:divBdr>
        </w:div>
        <w:div w:id="1235898650">
          <w:marLeft w:val="0"/>
          <w:marRight w:val="0"/>
          <w:marTop w:val="0"/>
          <w:marBottom w:val="0"/>
          <w:divBdr>
            <w:top w:val="none" w:sz="0" w:space="0" w:color="auto"/>
            <w:left w:val="none" w:sz="0" w:space="0" w:color="auto"/>
            <w:bottom w:val="none" w:sz="0" w:space="0" w:color="auto"/>
            <w:right w:val="none" w:sz="0" w:space="0" w:color="auto"/>
          </w:divBdr>
        </w:div>
        <w:div w:id="2142458492">
          <w:marLeft w:val="0"/>
          <w:marRight w:val="0"/>
          <w:marTop w:val="0"/>
          <w:marBottom w:val="0"/>
          <w:divBdr>
            <w:top w:val="none" w:sz="0" w:space="0" w:color="auto"/>
            <w:left w:val="none" w:sz="0" w:space="0" w:color="auto"/>
            <w:bottom w:val="none" w:sz="0" w:space="0" w:color="auto"/>
            <w:right w:val="none" w:sz="0" w:space="0" w:color="auto"/>
          </w:divBdr>
        </w:div>
        <w:div w:id="2068992485">
          <w:marLeft w:val="0"/>
          <w:marRight w:val="0"/>
          <w:marTop w:val="0"/>
          <w:marBottom w:val="0"/>
          <w:divBdr>
            <w:top w:val="none" w:sz="0" w:space="0" w:color="auto"/>
            <w:left w:val="none" w:sz="0" w:space="0" w:color="auto"/>
            <w:bottom w:val="none" w:sz="0" w:space="0" w:color="auto"/>
            <w:right w:val="none" w:sz="0" w:space="0" w:color="auto"/>
          </w:divBdr>
        </w:div>
        <w:div w:id="703672285">
          <w:marLeft w:val="0"/>
          <w:marRight w:val="0"/>
          <w:marTop w:val="0"/>
          <w:marBottom w:val="0"/>
          <w:divBdr>
            <w:top w:val="none" w:sz="0" w:space="0" w:color="auto"/>
            <w:left w:val="none" w:sz="0" w:space="0" w:color="auto"/>
            <w:bottom w:val="none" w:sz="0" w:space="0" w:color="auto"/>
            <w:right w:val="none" w:sz="0" w:space="0" w:color="auto"/>
          </w:divBdr>
        </w:div>
        <w:div w:id="1280070328">
          <w:marLeft w:val="0"/>
          <w:marRight w:val="0"/>
          <w:marTop w:val="0"/>
          <w:marBottom w:val="0"/>
          <w:divBdr>
            <w:top w:val="none" w:sz="0" w:space="0" w:color="auto"/>
            <w:left w:val="none" w:sz="0" w:space="0" w:color="auto"/>
            <w:bottom w:val="none" w:sz="0" w:space="0" w:color="auto"/>
            <w:right w:val="none" w:sz="0" w:space="0" w:color="auto"/>
          </w:divBdr>
        </w:div>
      </w:divsChild>
    </w:div>
    <w:div w:id="189345675">
      <w:bodyDiv w:val="1"/>
      <w:marLeft w:val="0"/>
      <w:marRight w:val="0"/>
      <w:marTop w:val="0"/>
      <w:marBottom w:val="0"/>
      <w:divBdr>
        <w:top w:val="none" w:sz="0" w:space="0" w:color="auto"/>
        <w:left w:val="none" w:sz="0" w:space="0" w:color="auto"/>
        <w:bottom w:val="none" w:sz="0" w:space="0" w:color="auto"/>
        <w:right w:val="none" w:sz="0" w:space="0" w:color="auto"/>
      </w:divBdr>
    </w:div>
    <w:div w:id="264967929">
      <w:bodyDiv w:val="1"/>
      <w:marLeft w:val="0"/>
      <w:marRight w:val="0"/>
      <w:marTop w:val="0"/>
      <w:marBottom w:val="0"/>
      <w:divBdr>
        <w:top w:val="none" w:sz="0" w:space="0" w:color="auto"/>
        <w:left w:val="none" w:sz="0" w:space="0" w:color="auto"/>
        <w:bottom w:val="none" w:sz="0" w:space="0" w:color="auto"/>
        <w:right w:val="none" w:sz="0" w:space="0" w:color="auto"/>
      </w:divBdr>
    </w:div>
    <w:div w:id="366610178">
      <w:bodyDiv w:val="1"/>
      <w:marLeft w:val="0"/>
      <w:marRight w:val="0"/>
      <w:marTop w:val="0"/>
      <w:marBottom w:val="0"/>
      <w:divBdr>
        <w:top w:val="none" w:sz="0" w:space="0" w:color="auto"/>
        <w:left w:val="none" w:sz="0" w:space="0" w:color="auto"/>
        <w:bottom w:val="none" w:sz="0" w:space="0" w:color="auto"/>
        <w:right w:val="none" w:sz="0" w:space="0" w:color="auto"/>
      </w:divBdr>
      <w:divsChild>
        <w:div w:id="1021468933">
          <w:marLeft w:val="0"/>
          <w:marRight w:val="0"/>
          <w:marTop w:val="0"/>
          <w:marBottom w:val="0"/>
          <w:divBdr>
            <w:top w:val="none" w:sz="0" w:space="0" w:color="auto"/>
            <w:left w:val="none" w:sz="0" w:space="0" w:color="auto"/>
            <w:bottom w:val="none" w:sz="0" w:space="0" w:color="auto"/>
            <w:right w:val="none" w:sz="0" w:space="0" w:color="auto"/>
          </w:divBdr>
          <w:divsChild>
            <w:div w:id="458500923">
              <w:marLeft w:val="0"/>
              <w:marRight w:val="0"/>
              <w:marTop w:val="0"/>
              <w:marBottom w:val="0"/>
              <w:divBdr>
                <w:top w:val="none" w:sz="0" w:space="0" w:color="auto"/>
                <w:left w:val="none" w:sz="0" w:space="0" w:color="auto"/>
                <w:bottom w:val="none" w:sz="0" w:space="0" w:color="auto"/>
                <w:right w:val="none" w:sz="0" w:space="0" w:color="auto"/>
              </w:divBdr>
            </w:div>
            <w:div w:id="108087290">
              <w:marLeft w:val="0"/>
              <w:marRight w:val="0"/>
              <w:marTop w:val="240"/>
              <w:marBottom w:val="0"/>
              <w:divBdr>
                <w:top w:val="none" w:sz="0" w:space="0" w:color="auto"/>
                <w:left w:val="none" w:sz="0" w:space="0" w:color="auto"/>
                <w:bottom w:val="none" w:sz="0" w:space="0" w:color="auto"/>
                <w:right w:val="none" w:sz="0" w:space="0" w:color="auto"/>
              </w:divBdr>
            </w:div>
            <w:div w:id="1582105533">
              <w:marLeft w:val="0"/>
              <w:marRight w:val="0"/>
              <w:marTop w:val="0"/>
              <w:marBottom w:val="0"/>
              <w:divBdr>
                <w:top w:val="none" w:sz="0" w:space="0" w:color="auto"/>
                <w:left w:val="none" w:sz="0" w:space="0" w:color="auto"/>
                <w:bottom w:val="none" w:sz="0" w:space="0" w:color="auto"/>
                <w:right w:val="none" w:sz="0" w:space="0" w:color="auto"/>
              </w:divBdr>
            </w:div>
            <w:div w:id="2127963071">
              <w:marLeft w:val="0"/>
              <w:marRight w:val="0"/>
              <w:marTop w:val="0"/>
              <w:marBottom w:val="0"/>
              <w:divBdr>
                <w:top w:val="none" w:sz="0" w:space="0" w:color="auto"/>
                <w:left w:val="none" w:sz="0" w:space="0" w:color="auto"/>
                <w:bottom w:val="none" w:sz="0" w:space="0" w:color="auto"/>
                <w:right w:val="none" w:sz="0" w:space="0" w:color="auto"/>
              </w:divBdr>
            </w:div>
            <w:div w:id="1618291949">
              <w:marLeft w:val="0"/>
              <w:marRight w:val="0"/>
              <w:marTop w:val="240"/>
              <w:marBottom w:val="0"/>
              <w:divBdr>
                <w:top w:val="none" w:sz="0" w:space="0" w:color="auto"/>
                <w:left w:val="none" w:sz="0" w:space="0" w:color="auto"/>
                <w:bottom w:val="none" w:sz="0" w:space="0" w:color="auto"/>
                <w:right w:val="none" w:sz="0" w:space="0" w:color="auto"/>
              </w:divBdr>
            </w:div>
            <w:div w:id="232280570">
              <w:marLeft w:val="0"/>
              <w:marRight w:val="0"/>
              <w:marTop w:val="240"/>
              <w:marBottom w:val="0"/>
              <w:divBdr>
                <w:top w:val="none" w:sz="0" w:space="0" w:color="auto"/>
                <w:left w:val="none" w:sz="0" w:space="0" w:color="auto"/>
                <w:bottom w:val="none" w:sz="0" w:space="0" w:color="auto"/>
                <w:right w:val="none" w:sz="0" w:space="0" w:color="auto"/>
              </w:divBdr>
            </w:div>
            <w:div w:id="1927492404">
              <w:marLeft w:val="0"/>
              <w:marRight w:val="0"/>
              <w:marTop w:val="0"/>
              <w:marBottom w:val="0"/>
              <w:divBdr>
                <w:top w:val="none" w:sz="0" w:space="0" w:color="auto"/>
                <w:left w:val="none" w:sz="0" w:space="0" w:color="auto"/>
                <w:bottom w:val="none" w:sz="0" w:space="0" w:color="auto"/>
                <w:right w:val="none" w:sz="0" w:space="0" w:color="auto"/>
              </w:divBdr>
            </w:div>
            <w:div w:id="910697432">
              <w:marLeft w:val="0"/>
              <w:marRight w:val="0"/>
              <w:marTop w:val="0"/>
              <w:marBottom w:val="0"/>
              <w:divBdr>
                <w:top w:val="none" w:sz="0" w:space="0" w:color="auto"/>
                <w:left w:val="none" w:sz="0" w:space="0" w:color="auto"/>
                <w:bottom w:val="none" w:sz="0" w:space="0" w:color="auto"/>
                <w:right w:val="none" w:sz="0" w:space="0" w:color="auto"/>
              </w:divBdr>
            </w:div>
            <w:div w:id="479928508">
              <w:marLeft w:val="0"/>
              <w:marRight w:val="0"/>
              <w:marTop w:val="0"/>
              <w:marBottom w:val="0"/>
              <w:divBdr>
                <w:top w:val="none" w:sz="0" w:space="0" w:color="auto"/>
                <w:left w:val="none" w:sz="0" w:space="0" w:color="auto"/>
                <w:bottom w:val="none" w:sz="0" w:space="0" w:color="auto"/>
                <w:right w:val="none" w:sz="0" w:space="0" w:color="auto"/>
              </w:divBdr>
            </w:div>
            <w:div w:id="1701931830">
              <w:marLeft w:val="0"/>
              <w:marRight w:val="0"/>
              <w:marTop w:val="0"/>
              <w:marBottom w:val="0"/>
              <w:divBdr>
                <w:top w:val="none" w:sz="0" w:space="0" w:color="auto"/>
                <w:left w:val="none" w:sz="0" w:space="0" w:color="auto"/>
                <w:bottom w:val="none" w:sz="0" w:space="0" w:color="auto"/>
                <w:right w:val="none" w:sz="0" w:space="0" w:color="auto"/>
              </w:divBdr>
            </w:div>
            <w:div w:id="366640376">
              <w:marLeft w:val="0"/>
              <w:marRight w:val="0"/>
              <w:marTop w:val="0"/>
              <w:marBottom w:val="0"/>
              <w:divBdr>
                <w:top w:val="none" w:sz="0" w:space="0" w:color="auto"/>
                <w:left w:val="none" w:sz="0" w:space="0" w:color="auto"/>
                <w:bottom w:val="none" w:sz="0" w:space="0" w:color="auto"/>
                <w:right w:val="none" w:sz="0" w:space="0" w:color="auto"/>
              </w:divBdr>
            </w:div>
            <w:div w:id="2072192098">
              <w:marLeft w:val="0"/>
              <w:marRight w:val="0"/>
              <w:marTop w:val="0"/>
              <w:marBottom w:val="0"/>
              <w:divBdr>
                <w:top w:val="none" w:sz="0" w:space="0" w:color="auto"/>
                <w:left w:val="none" w:sz="0" w:space="0" w:color="auto"/>
                <w:bottom w:val="none" w:sz="0" w:space="0" w:color="auto"/>
                <w:right w:val="none" w:sz="0" w:space="0" w:color="auto"/>
              </w:divBdr>
            </w:div>
            <w:div w:id="13895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733">
      <w:bodyDiv w:val="1"/>
      <w:marLeft w:val="0"/>
      <w:marRight w:val="0"/>
      <w:marTop w:val="0"/>
      <w:marBottom w:val="0"/>
      <w:divBdr>
        <w:top w:val="none" w:sz="0" w:space="0" w:color="auto"/>
        <w:left w:val="none" w:sz="0" w:space="0" w:color="auto"/>
        <w:bottom w:val="none" w:sz="0" w:space="0" w:color="auto"/>
        <w:right w:val="none" w:sz="0" w:space="0" w:color="auto"/>
      </w:divBdr>
      <w:divsChild>
        <w:div w:id="63601503">
          <w:marLeft w:val="0"/>
          <w:marRight w:val="0"/>
          <w:marTop w:val="0"/>
          <w:marBottom w:val="0"/>
          <w:divBdr>
            <w:top w:val="none" w:sz="0" w:space="0" w:color="auto"/>
            <w:left w:val="none" w:sz="0" w:space="0" w:color="auto"/>
            <w:bottom w:val="none" w:sz="0" w:space="0" w:color="auto"/>
            <w:right w:val="none" w:sz="0" w:space="0" w:color="auto"/>
          </w:divBdr>
        </w:div>
        <w:div w:id="179317590">
          <w:marLeft w:val="0"/>
          <w:marRight w:val="0"/>
          <w:marTop w:val="0"/>
          <w:marBottom w:val="0"/>
          <w:divBdr>
            <w:top w:val="none" w:sz="0" w:space="0" w:color="auto"/>
            <w:left w:val="none" w:sz="0" w:space="0" w:color="auto"/>
            <w:bottom w:val="none" w:sz="0" w:space="0" w:color="auto"/>
            <w:right w:val="none" w:sz="0" w:space="0" w:color="auto"/>
          </w:divBdr>
        </w:div>
        <w:div w:id="292760749">
          <w:marLeft w:val="0"/>
          <w:marRight w:val="0"/>
          <w:marTop w:val="240"/>
          <w:marBottom w:val="0"/>
          <w:divBdr>
            <w:top w:val="none" w:sz="0" w:space="0" w:color="auto"/>
            <w:left w:val="none" w:sz="0" w:space="0" w:color="auto"/>
            <w:bottom w:val="none" w:sz="0" w:space="0" w:color="auto"/>
            <w:right w:val="none" w:sz="0" w:space="0" w:color="auto"/>
          </w:divBdr>
        </w:div>
        <w:div w:id="141242230">
          <w:marLeft w:val="0"/>
          <w:marRight w:val="0"/>
          <w:marTop w:val="0"/>
          <w:marBottom w:val="0"/>
          <w:divBdr>
            <w:top w:val="none" w:sz="0" w:space="0" w:color="auto"/>
            <w:left w:val="none" w:sz="0" w:space="0" w:color="auto"/>
            <w:bottom w:val="none" w:sz="0" w:space="0" w:color="auto"/>
            <w:right w:val="none" w:sz="0" w:space="0" w:color="auto"/>
          </w:divBdr>
        </w:div>
        <w:div w:id="1502433512">
          <w:marLeft w:val="0"/>
          <w:marRight w:val="0"/>
          <w:marTop w:val="0"/>
          <w:marBottom w:val="0"/>
          <w:divBdr>
            <w:top w:val="none" w:sz="0" w:space="0" w:color="auto"/>
            <w:left w:val="none" w:sz="0" w:space="0" w:color="auto"/>
            <w:bottom w:val="none" w:sz="0" w:space="0" w:color="auto"/>
            <w:right w:val="none" w:sz="0" w:space="0" w:color="auto"/>
          </w:divBdr>
        </w:div>
        <w:div w:id="1985504708">
          <w:marLeft w:val="0"/>
          <w:marRight w:val="0"/>
          <w:marTop w:val="0"/>
          <w:marBottom w:val="0"/>
          <w:divBdr>
            <w:top w:val="none" w:sz="0" w:space="0" w:color="auto"/>
            <w:left w:val="none" w:sz="0" w:space="0" w:color="auto"/>
            <w:bottom w:val="none" w:sz="0" w:space="0" w:color="auto"/>
            <w:right w:val="none" w:sz="0" w:space="0" w:color="auto"/>
          </w:divBdr>
        </w:div>
        <w:div w:id="785661029">
          <w:marLeft w:val="0"/>
          <w:marRight w:val="0"/>
          <w:marTop w:val="0"/>
          <w:marBottom w:val="0"/>
          <w:divBdr>
            <w:top w:val="none" w:sz="0" w:space="0" w:color="auto"/>
            <w:left w:val="none" w:sz="0" w:space="0" w:color="auto"/>
            <w:bottom w:val="none" w:sz="0" w:space="0" w:color="auto"/>
            <w:right w:val="none" w:sz="0" w:space="0" w:color="auto"/>
          </w:divBdr>
        </w:div>
        <w:div w:id="2055230326">
          <w:marLeft w:val="0"/>
          <w:marRight w:val="0"/>
          <w:marTop w:val="0"/>
          <w:marBottom w:val="0"/>
          <w:divBdr>
            <w:top w:val="none" w:sz="0" w:space="0" w:color="auto"/>
            <w:left w:val="none" w:sz="0" w:space="0" w:color="auto"/>
            <w:bottom w:val="none" w:sz="0" w:space="0" w:color="auto"/>
            <w:right w:val="none" w:sz="0" w:space="0" w:color="auto"/>
          </w:divBdr>
        </w:div>
        <w:div w:id="1689214226">
          <w:marLeft w:val="0"/>
          <w:marRight w:val="0"/>
          <w:marTop w:val="0"/>
          <w:marBottom w:val="0"/>
          <w:divBdr>
            <w:top w:val="none" w:sz="0" w:space="0" w:color="auto"/>
            <w:left w:val="none" w:sz="0" w:space="0" w:color="auto"/>
            <w:bottom w:val="none" w:sz="0" w:space="0" w:color="auto"/>
            <w:right w:val="none" w:sz="0" w:space="0" w:color="auto"/>
          </w:divBdr>
        </w:div>
        <w:div w:id="746222614">
          <w:marLeft w:val="0"/>
          <w:marRight w:val="0"/>
          <w:marTop w:val="0"/>
          <w:marBottom w:val="0"/>
          <w:divBdr>
            <w:top w:val="none" w:sz="0" w:space="0" w:color="auto"/>
            <w:left w:val="none" w:sz="0" w:space="0" w:color="auto"/>
            <w:bottom w:val="none" w:sz="0" w:space="0" w:color="auto"/>
            <w:right w:val="none" w:sz="0" w:space="0" w:color="auto"/>
          </w:divBdr>
        </w:div>
        <w:div w:id="300573110">
          <w:marLeft w:val="0"/>
          <w:marRight w:val="0"/>
          <w:marTop w:val="0"/>
          <w:marBottom w:val="0"/>
          <w:divBdr>
            <w:top w:val="none" w:sz="0" w:space="0" w:color="auto"/>
            <w:left w:val="none" w:sz="0" w:space="0" w:color="auto"/>
            <w:bottom w:val="none" w:sz="0" w:space="0" w:color="auto"/>
            <w:right w:val="none" w:sz="0" w:space="0" w:color="auto"/>
          </w:divBdr>
        </w:div>
        <w:div w:id="1720518920">
          <w:marLeft w:val="0"/>
          <w:marRight w:val="0"/>
          <w:marTop w:val="0"/>
          <w:marBottom w:val="0"/>
          <w:divBdr>
            <w:top w:val="none" w:sz="0" w:space="0" w:color="auto"/>
            <w:left w:val="none" w:sz="0" w:space="0" w:color="auto"/>
            <w:bottom w:val="none" w:sz="0" w:space="0" w:color="auto"/>
            <w:right w:val="none" w:sz="0" w:space="0" w:color="auto"/>
          </w:divBdr>
        </w:div>
        <w:div w:id="1991591324">
          <w:marLeft w:val="0"/>
          <w:marRight w:val="0"/>
          <w:marTop w:val="0"/>
          <w:marBottom w:val="0"/>
          <w:divBdr>
            <w:top w:val="none" w:sz="0" w:space="0" w:color="auto"/>
            <w:left w:val="none" w:sz="0" w:space="0" w:color="auto"/>
            <w:bottom w:val="none" w:sz="0" w:space="0" w:color="auto"/>
            <w:right w:val="none" w:sz="0" w:space="0" w:color="auto"/>
          </w:divBdr>
        </w:div>
      </w:divsChild>
    </w:div>
    <w:div w:id="699547848">
      <w:bodyDiv w:val="1"/>
      <w:marLeft w:val="0"/>
      <w:marRight w:val="0"/>
      <w:marTop w:val="0"/>
      <w:marBottom w:val="0"/>
      <w:divBdr>
        <w:top w:val="none" w:sz="0" w:space="0" w:color="auto"/>
        <w:left w:val="none" w:sz="0" w:space="0" w:color="auto"/>
        <w:bottom w:val="none" w:sz="0" w:space="0" w:color="auto"/>
        <w:right w:val="none" w:sz="0" w:space="0" w:color="auto"/>
      </w:divBdr>
      <w:divsChild>
        <w:div w:id="285090442">
          <w:marLeft w:val="0"/>
          <w:marRight w:val="0"/>
          <w:marTop w:val="0"/>
          <w:marBottom w:val="0"/>
          <w:divBdr>
            <w:top w:val="none" w:sz="0" w:space="0" w:color="auto"/>
            <w:left w:val="none" w:sz="0" w:space="0" w:color="auto"/>
            <w:bottom w:val="none" w:sz="0" w:space="0" w:color="auto"/>
            <w:right w:val="none" w:sz="0" w:space="0" w:color="auto"/>
          </w:divBdr>
        </w:div>
        <w:div w:id="715086949">
          <w:marLeft w:val="0"/>
          <w:marRight w:val="0"/>
          <w:marTop w:val="240"/>
          <w:marBottom w:val="0"/>
          <w:divBdr>
            <w:top w:val="none" w:sz="0" w:space="0" w:color="auto"/>
            <w:left w:val="none" w:sz="0" w:space="0" w:color="auto"/>
            <w:bottom w:val="none" w:sz="0" w:space="0" w:color="auto"/>
            <w:right w:val="none" w:sz="0" w:space="0" w:color="auto"/>
          </w:divBdr>
        </w:div>
        <w:div w:id="1090925010">
          <w:marLeft w:val="0"/>
          <w:marRight w:val="0"/>
          <w:marTop w:val="0"/>
          <w:marBottom w:val="0"/>
          <w:divBdr>
            <w:top w:val="none" w:sz="0" w:space="0" w:color="auto"/>
            <w:left w:val="none" w:sz="0" w:space="0" w:color="auto"/>
            <w:bottom w:val="none" w:sz="0" w:space="0" w:color="auto"/>
            <w:right w:val="none" w:sz="0" w:space="0" w:color="auto"/>
          </w:divBdr>
        </w:div>
        <w:div w:id="1487235204">
          <w:marLeft w:val="0"/>
          <w:marRight w:val="0"/>
          <w:marTop w:val="0"/>
          <w:marBottom w:val="0"/>
          <w:divBdr>
            <w:top w:val="none" w:sz="0" w:space="0" w:color="auto"/>
            <w:left w:val="none" w:sz="0" w:space="0" w:color="auto"/>
            <w:bottom w:val="none" w:sz="0" w:space="0" w:color="auto"/>
            <w:right w:val="none" w:sz="0" w:space="0" w:color="auto"/>
          </w:divBdr>
        </w:div>
        <w:div w:id="7483961">
          <w:marLeft w:val="0"/>
          <w:marRight w:val="0"/>
          <w:marTop w:val="0"/>
          <w:marBottom w:val="0"/>
          <w:divBdr>
            <w:top w:val="none" w:sz="0" w:space="0" w:color="auto"/>
            <w:left w:val="none" w:sz="0" w:space="0" w:color="auto"/>
            <w:bottom w:val="none" w:sz="0" w:space="0" w:color="auto"/>
            <w:right w:val="none" w:sz="0" w:space="0" w:color="auto"/>
          </w:divBdr>
        </w:div>
        <w:div w:id="1185941648">
          <w:marLeft w:val="0"/>
          <w:marRight w:val="0"/>
          <w:marTop w:val="0"/>
          <w:marBottom w:val="0"/>
          <w:divBdr>
            <w:top w:val="none" w:sz="0" w:space="0" w:color="auto"/>
            <w:left w:val="none" w:sz="0" w:space="0" w:color="auto"/>
            <w:bottom w:val="none" w:sz="0" w:space="0" w:color="auto"/>
            <w:right w:val="none" w:sz="0" w:space="0" w:color="auto"/>
          </w:divBdr>
        </w:div>
        <w:div w:id="1975255212">
          <w:marLeft w:val="0"/>
          <w:marRight w:val="0"/>
          <w:marTop w:val="0"/>
          <w:marBottom w:val="0"/>
          <w:divBdr>
            <w:top w:val="none" w:sz="0" w:space="0" w:color="auto"/>
            <w:left w:val="none" w:sz="0" w:space="0" w:color="auto"/>
            <w:bottom w:val="none" w:sz="0" w:space="0" w:color="auto"/>
            <w:right w:val="none" w:sz="0" w:space="0" w:color="auto"/>
          </w:divBdr>
        </w:div>
        <w:div w:id="1345128153">
          <w:marLeft w:val="0"/>
          <w:marRight w:val="0"/>
          <w:marTop w:val="0"/>
          <w:marBottom w:val="0"/>
          <w:divBdr>
            <w:top w:val="none" w:sz="0" w:space="0" w:color="auto"/>
            <w:left w:val="none" w:sz="0" w:space="0" w:color="auto"/>
            <w:bottom w:val="none" w:sz="0" w:space="0" w:color="auto"/>
            <w:right w:val="none" w:sz="0" w:space="0" w:color="auto"/>
          </w:divBdr>
        </w:div>
        <w:div w:id="1056390830">
          <w:marLeft w:val="0"/>
          <w:marRight w:val="0"/>
          <w:marTop w:val="240"/>
          <w:marBottom w:val="0"/>
          <w:divBdr>
            <w:top w:val="none" w:sz="0" w:space="0" w:color="auto"/>
            <w:left w:val="none" w:sz="0" w:space="0" w:color="auto"/>
            <w:bottom w:val="none" w:sz="0" w:space="0" w:color="auto"/>
            <w:right w:val="none" w:sz="0" w:space="0" w:color="auto"/>
          </w:divBdr>
        </w:div>
        <w:div w:id="650790456">
          <w:marLeft w:val="0"/>
          <w:marRight w:val="0"/>
          <w:marTop w:val="0"/>
          <w:marBottom w:val="0"/>
          <w:divBdr>
            <w:top w:val="none" w:sz="0" w:space="0" w:color="auto"/>
            <w:left w:val="none" w:sz="0" w:space="0" w:color="auto"/>
            <w:bottom w:val="none" w:sz="0" w:space="0" w:color="auto"/>
            <w:right w:val="none" w:sz="0" w:space="0" w:color="auto"/>
          </w:divBdr>
        </w:div>
        <w:div w:id="1755206471">
          <w:marLeft w:val="0"/>
          <w:marRight w:val="0"/>
          <w:marTop w:val="0"/>
          <w:marBottom w:val="0"/>
          <w:divBdr>
            <w:top w:val="none" w:sz="0" w:space="0" w:color="auto"/>
            <w:left w:val="none" w:sz="0" w:space="0" w:color="auto"/>
            <w:bottom w:val="none" w:sz="0" w:space="0" w:color="auto"/>
            <w:right w:val="none" w:sz="0" w:space="0" w:color="auto"/>
          </w:divBdr>
        </w:div>
        <w:div w:id="804080529">
          <w:marLeft w:val="0"/>
          <w:marRight w:val="0"/>
          <w:marTop w:val="0"/>
          <w:marBottom w:val="0"/>
          <w:divBdr>
            <w:top w:val="none" w:sz="0" w:space="0" w:color="auto"/>
            <w:left w:val="none" w:sz="0" w:space="0" w:color="auto"/>
            <w:bottom w:val="none" w:sz="0" w:space="0" w:color="auto"/>
            <w:right w:val="none" w:sz="0" w:space="0" w:color="auto"/>
          </w:divBdr>
        </w:div>
        <w:div w:id="510877273">
          <w:marLeft w:val="0"/>
          <w:marRight w:val="0"/>
          <w:marTop w:val="0"/>
          <w:marBottom w:val="0"/>
          <w:divBdr>
            <w:top w:val="none" w:sz="0" w:space="0" w:color="auto"/>
            <w:left w:val="none" w:sz="0" w:space="0" w:color="auto"/>
            <w:bottom w:val="none" w:sz="0" w:space="0" w:color="auto"/>
            <w:right w:val="none" w:sz="0" w:space="0" w:color="auto"/>
          </w:divBdr>
        </w:div>
      </w:divsChild>
    </w:div>
    <w:div w:id="750277304">
      <w:bodyDiv w:val="1"/>
      <w:marLeft w:val="0"/>
      <w:marRight w:val="0"/>
      <w:marTop w:val="0"/>
      <w:marBottom w:val="0"/>
      <w:divBdr>
        <w:top w:val="none" w:sz="0" w:space="0" w:color="auto"/>
        <w:left w:val="none" w:sz="0" w:space="0" w:color="auto"/>
        <w:bottom w:val="none" w:sz="0" w:space="0" w:color="auto"/>
        <w:right w:val="none" w:sz="0" w:space="0" w:color="auto"/>
      </w:divBdr>
    </w:div>
    <w:div w:id="800464304">
      <w:bodyDiv w:val="1"/>
      <w:marLeft w:val="0"/>
      <w:marRight w:val="0"/>
      <w:marTop w:val="0"/>
      <w:marBottom w:val="0"/>
      <w:divBdr>
        <w:top w:val="none" w:sz="0" w:space="0" w:color="auto"/>
        <w:left w:val="none" w:sz="0" w:space="0" w:color="auto"/>
        <w:bottom w:val="none" w:sz="0" w:space="0" w:color="auto"/>
        <w:right w:val="none" w:sz="0" w:space="0" w:color="auto"/>
      </w:divBdr>
      <w:divsChild>
        <w:div w:id="824664382">
          <w:marLeft w:val="0"/>
          <w:marRight w:val="0"/>
          <w:marTop w:val="0"/>
          <w:marBottom w:val="0"/>
          <w:divBdr>
            <w:top w:val="none" w:sz="0" w:space="0" w:color="auto"/>
            <w:left w:val="none" w:sz="0" w:space="0" w:color="auto"/>
            <w:bottom w:val="none" w:sz="0" w:space="0" w:color="auto"/>
            <w:right w:val="none" w:sz="0" w:space="0" w:color="auto"/>
          </w:divBdr>
          <w:divsChild>
            <w:div w:id="2069986871">
              <w:marLeft w:val="0"/>
              <w:marRight w:val="0"/>
              <w:marTop w:val="0"/>
              <w:marBottom w:val="0"/>
              <w:divBdr>
                <w:top w:val="none" w:sz="0" w:space="0" w:color="auto"/>
                <w:left w:val="none" w:sz="0" w:space="0" w:color="auto"/>
                <w:bottom w:val="none" w:sz="0" w:space="0" w:color="auto"/>
                <w:right w:val="none" w:sz="0" w:space="0" w:color="auto"/>
              </w:divBdr>
            </w:div>
            <w:div w:id="581526714">
              <w:marLeft w:val="0"/>
              <w:marRight w:val="0"/>
              <w:marTop w:val="240"/>
              <w:marBottom w:val="0"/>
              <w:divBdr>
                <w:top w:val="none" w:sz="0" w:space="0" w:color="auto"/>
                <w:left w:val="none" w:sz="0" w:space="0" w:color="auto"/>
                <w:bottom w:val="none" w:sz="0" w:space="0" w:color="auto"/>
                <w:right w:val="none" w:sz="0" w:space="0" w:color="auto"/>
              </w:divBdr>
            </w:div>
            <w:div w:id="1731539657">
              <w:marLeft w:val="0"/>
              <w:marRight w:val="0"/>
              <w:marTop w:val="0"/>
              <w:marBottom w:val="0"/>
              <w:divBdr>
                <w:top w:val="none" w:sz="0" w:space="0" w:color="auto"/>
                <w:left w:val="none" w:sz="0" w:space="0" w:color="auto"/>
                <w:bottom w:val="none" w:sz="0" w:space="0" w:color="auto"/>
                <w:right w:val="none" w:sz="0" w:space="0" w:color="auto"/>
              </w:divBdr>
            </w:div>
            <w:div w:id="1291011254">
              <w:marLeft w:val="0"/>
              <w:marRight w:val="0"/>
              <w:marTop w:val="0"/>
              <w:marBottom w:val="0"/>
              <w:divBdr>
                <w:top w:val="none" w:sz="0" w:space="0" w:color="auto"/>
                <w:left w:val="none" w:sz="0" w:space="0" w:color="auto"/>
                <w:bottom w:val="none" w:sz="0" w:space="0" w:color="auto"/>
                <w:right w:val="none" w:sz="0" w:space="0" w:color="auto"/>
              </w:divBdr>
            </w:div>
            <w:div w:id="234319773">
              <w:marLeft w:val="0"/>
              <w:marRight w:val="0"/>
              <w:marTop w:val="0"/>
              <w:marBottom w:val="0"/>
              <w:divBdr>
                <w:top w:val="none" w:sz="0" w:space="0" w:color="auto"/>
                <w:left w:val="none" w:sz="0" w:space="0" w:color="auto"/>
                <w:bottom w:val="none" w:sz="0" w:space="0" w:color="auto"/>
                <w:right w:val="none" w:sz="0" w:space="0" w:color="auto"/>
              </w:divBdr>
            </w:div>
            <w:div w:id="235824303">
              <w:marLeft w:val="0"/>
              <w:marRight w:val="0"/>
              <w:marTop w:val="0"/>
              <w:marBottom w:val="0"/>
              <w:divBdr>
                <w:top w:val="none" w:sz="0" w:space="0" w:color="auto"/>
                <w:left w:val="none" w:sz="0" w:space="0" w:color="auto"/>
                <w:bottom w:val="none" w:sz="0" w:space="0" w:color="auto"/>
                <w:right w:val="none" w:sz="0" w:space="0" w:color="auto"/>
              </w:divBdr>
            </w:div>
            <w:div w:id="669988041">
              <w:marLeft w:val="0"/>
              <w:marRight w:val="0"/>
              <w:marTop w:val="0"/>
              <w:marBottom w:val="0"/>
              <w:divBdr>
                <w:top w:val="none" w:sz="0" w:space="0" w:color="auto"/>
                <w:left w:val="none" w:sz="0" w:space="0" w:color="auto"/>
                <w:bottom w:val="none" w:sz="0" w:space="0" w:color="auto"/>
                <w:right w:val="none" w:sz="0" w:space="0" w:color="auto"/>
              </w:divBdr>
            </w:div>
            <w:div w:id="757599972">
              <w:marLeft w:val="0"/>
              <w:marRight w:val="0"/>
              <w:marTop w:val="0"/>
              <w:marBottom w:val="0"/>
              <w:divBdr>
                <w:top w:val="none" w:sz="0" w:space="0" w:color="auto"/>
                <w:left w:val="none" w:sz="0" w:space="0" w:color="auto"/>
                <w:bottom w:val="none" w:sz="0" w:space="0" w:color="auto"/>
                <w:right w:val="none" w:sz="0" w:space="0" w:color="auto"/>
              </w:divBdr>
            </w:div>
            <w:div w:id="636690731">
              <w:marLeft w:val="0"/>
              <w:marRight w:val="0"/>
              <w:marTop w:val="0"/>
              <w:marBottom w:val="0"/>
              <w:divBdr>
                <w:top w:val="none" w:sz="0" w:space="0" w:color="auto"/>
                <w:left w:val="none" w:sz="0" w:space="0" w:color="auto"/>
                <w:bottom w:val="none" w:sz="0" w:space="0" w:color="auto"/>
                <w:right w:val="none" w:sz="0" w:space="0" w:color="auto"/>
              </w:divBdr>
            </w:div>
            <w:div w:id="1806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261">
      <w:bodyDiv w:val="1"/>
      <w:marLeft w:val="0"/>
      <w:marRight w:val="0"/>
      <w:marTop w:val="0"/>
      <w:marBottom w:val="0"/>
      <w:divBdr>
        <w:top w:val="none" w:sz="0" w:space="0" w:color="auto"/>
        <w:left w:val="none" w:sz="0" w:space="0" w:color="auto"/>
        <w:bottom w:val="none" w:sz="0" w:space="0" w:color="auto"/>
        <w:right w:val="none" w:sz="0" w:space="0" w:color="auto"/>
      </w:divBdr>
    </w:div>
    <w:div w:id="995838592">
      <w:bodyDiv w:val="1"/>
      <w:marLeft w:val="0"/>
      <w:marRight w:val="0"/>
      <w:marTop w:val="0"/>
      <w:marBottom w:val="0"/>
      <w:divBdr>
        <w:top w:val="none" w:sz="0" w:space="0" w:color="auto"/>
        <w:left w:val="none" w:sz="0" w:space="0" w:color="auto"/>
        <w:bottom w:val="none" w:sz="0" w:space="0" w:color="auto"/>
        <w:right w:val="none" w:sz="0" w:space="0" w:color="auto"/>
      </w:divBdr>
      <w:divsChild>
        <w:div w:id="1620720212">
          <w:marLeft w:val="0"/>
          <w:marRight w:val="0"/>
          <w:marTop w:val="0"/>
          <w:marBottom w:val="0"/>
          <w:divBdr>
            <w:top w:val="none" w:sz="0" w:space="0" w:color="auto"/>
            <w:left w:val="none" w:sz="0" w:space="0" w:color="auto"/>
            <w:bottom w:val="none" w:sz="0" w:space="0" w:color="auto"/>
            <w:right w:val="none" w:sz="0" w:space="0" w:color="auto"/>
          </w:divBdr>
          <w:divsChild>
            <w:div w:id="124809548">
              <w:marLeft w:val="0"/>
              <w:marRight w:val="0"/>
              <w:marTop w:val="0"/>
              <w:marBottom w:val="0"/>
              <w:divBdr>
                <w:top w:val="none" w:sz="0" w:space="0" w:color="auto"/>
                <w:left w:val="none" w:sz="0" w:space="0" w:color="auto"/>
                <w:bottom w:val="none" w:sz="0" w:space="0" w:color="auto"/>
                <w:right w:val="none" w:sz="0" w:space="0" w:color="auto"/>
              </w:divBdr>
            </w:div>
            <w:div w:id="216432166">
              <w:marLeft w:val="0"/>
              <w:marRight w:val="0"/>
              <w:marTop w:val="240"/>
              <w:marBottom w:val="0"/>
              <w:divBdr>
                <w:top w:val="none" w:sz="0" w:space="0" w:color="auto"/>
                <w:left w:val="none" w:sz="0" w:space="0" w:color="auto"/>
                <w:bottom w:val="none" w:sz="0" w:space="0" w:color="auto"/>
                <w:right w:val="none" w:sz="0" w:space="0" w:color="auto"/>
              </w:divBdr>
            </w:div>
            <w:div w:id="492256569">
              <w:marLeft w:val="0"/>
              <w:marRight w:val="0"/>
              <w:marTop w:val="0"/>
              <w:marBottom w:val="0"/>
              <w:divBdr>
                <w:top w:val="none" w:sz="0" w:space="0" w:color="auto"/>
                <w:left w:val="none" w:sz="0" w:space="0" w:color="auto"/>
                <w:bottom w:val="none" w:sz="0" w:space="0" w:color="auto"/>
                <w:right w:val="none" w:sz="0" w:space="0" w:color="auto"/>
              </w:divBdr>
            </w:div>
            <w:div w:id="1299842500">
              <w:marLeft w:val="0"/>
              <w:marRight w:val="0"/>
              <w:marTop w:val="0"/>
              <w:marBottom w:val="0"/>
              <w:divBdr>
                <w:top w:val="none" w:sz="0" w:space="0" w:color="auto"/>
                <w:left w:val="none" w:sz="0" w:space="0" w:color="auto"/>
                <w:bottom w:val="none" w:sz="0" w:space="0" w:color="auto"/>
                <w:right w:val="none" w:sz="0" w:space="0" w:color="auto"/>
              </w:divBdr>
            </w:div>
            <w:div w:id="1263731521">
              <w:marLeft w:val="0"/>
              <w:marRight w:val="0"/>
              <w:marTop w:val="0"/>
              <w:marBottom w:val="0"/>
              <w:divBdr>
                <w:top w:val="none" w:sz="0" w:space="0" w:color="auto"/>
                <w:left w:val="none" w:sz="0" w:space="0" w:color="auto"/>
                <w:bottom w:val="none" w:sz="0" w:space="0" w:color="auto"/>
                <w:right w:val="none" w:sz="0" w:space="0" w:color="auto"/>
              </w:divBdr>
            </w:div>
            <w:div w:id="1778871037">
              <w:marLeft w:val="0"/>
              <w:marRight w:val="0"/>
              <w:marTop w:val="0"/>
              <w:marBottom w:val="0"/>
              <w:divBdr>
                <w:top w:val="none" w:sz="0" w:space="0" w:color="auto"/>
                <w:left w:val="none" w:sz="0" w:space="0" w:color="auto"/>
                <w:bottom w:val="none" w:sz="0" w:space="0" w:color="auto"/>
                <w:right w:val="none" w:sz="0" w:space="0" w:color="auto"/>
              </w:divBdr>
            </w:div>
            <w:div w:id="1295794823">
              <w:marLeft w:val="0"/>
              <w:marRight w:val="0"/>
              <w:marTop w:val="0"/>
              <w:marBottom w:val="0"/>
              <w:divBdr>
                <w:top w:val="none" w:sz="0" w:space="0" w:color="auto"/>
                <w:left w:val="none" w:sz="0" w:space="0" w:color="auto"/>
                <w:bottom w:val="none" w:sz="0" w:space="0" w:color="auto"/>
                <w:right w:val="none" w:sz="0" w:space="0" w:color="auto"/>
              </w:divBdr>
            </w:div>
            <w:div w:id="1074161384">
              <w:marLeft w:val="0"/>
              <w:marRight w:val="0"/>
              <w:marTop w:val="240"/>
              <w:marBottom w:val="0"/>
              <w:divBdr>
                <w:top w:val="none" w:sz="0" w:space="0" w:color="auto"/>
                <w:left w:val="none" w:sz="0" w:space="0" w:color="auto"/>
                <w:bottom w:val="none" w:sz="0" w:space="0" w:color="auto"/>
                <w:right w:val="none" w:sz="0" w:space="0" w:color="auto"/>
              </w:divBdr>
            </w:div>
            <w:div w:id="2019235097">
              <w:marLeft w:val="0"/>
              <w:marRight w:val="0"/>
              <w:marTop w:val="0"/>
              <w:marBottom w:val="0"/>
              <w:divBdr>
                <w:top w:val="none" w:sz="0" w:space="0" w:color="auto"/>
                <w:left w:val="none" w:sz="0" w:space="0" w:color="auto"/>
                <w:bottom w:val="none" w:sz="0" w:space="0" w:color="auto"/>
                <w:right w:val="none" w:sz="0" w:space="0" w:color="auto"/>
              </w:divBdr>
            </w:div>
            <w:div w:id="1676572001">
              <w:marLeft w:val="0"/>
              <w:marRight w:val="0"/>
              <w:marTop w:val="0"/>
              <w:marBottom w:val="0"/>
              <w:divBdr>
                <w:top w:val="none" w:sz="0" w:space="0" w:color="auto"/>
                <w:left w:val="none" w:sz="0" w:space="0" w:color="auto"/>
                <w:bottom w:val="none" w:sz="0" w:space="0" w:color="auto"/>
                <w:right w:val="none" w:sz="0" w:space="0" w:color="auto"/>
              </w:divBdr>
            </w:div>
            <w:div w:id="925773875">
              <w:marLeft w:val="0"/>
              <w:marRight w:val="0"/>
              <w:marTop w:val="0"/>
              <w:marBottom w:val="0"/>
              <w:divBdr>
                <w:top w:val="none" w:sz="0" w:space="0" w:color="auto"/>
                <w:left w:val="none" w:sz="0" w:space="0" w:color="auto"/>
                <w:bottom w:val="none" w:sz="0" w:space="0" w:color="auto"/>
                <w:right w:val="none" w:sz="0" w:space="0" w:color="auto"/>
              </w:divBdr>
            </w:div>
            <w:div w:id="734157976">
              <w:marLeft w:val="0"/>
              <w:marRight w:val="0"/>
              <w:marTop w:val="0"/>
              <w:marBottom w:val="0"/>
              <w:divBdr>
                <w:top w:val="none" w:sz="0" w:space="0" w:color="auto"/>
                <w:left w:val="none" w:sz="0" w:space="0" w:color="auto"/>
                <w:bottom w:val="none" w:sz="0" w:space="0" w:color="auto"/>
                <w:right w:val="none" w:sz="0" w:space="0" w:color="auto"/>
              </w:divBdr>
            </w:div>
            <w:div w:id="1235973589">
              <w:marLeft w:val="0"/>
              <w:marRight w:val="0"/>
              <w:marTop w:val="0"/>
              <w:marBottom w:val="0"/>
              <w:divBdr>
                <w:top w:val="none" w:sz="0" w:space="0" w:color="auto"/>
                <w:left w:val="none" w:sz="0" w:space="0" w:color="auto"/>
                <w:bottom w:val="none" w:sz="0" w:space="0" w:color="auto"/>
                <w:right w:val="none" w:sz="0" w:space="0" w:color="auto"/>
              </w:divBdr>
            </w:div>
            <w:div w:id="863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8676">
      <w:bodyDiv w:val="1"/>
      <w:marLeft w:val="0"/>
      <w:marRight w:val="0"/>
      <w:marTop w:val="0"/>
      <w:marBottom w:val="0"/>
      <w:divBdr>
        <w:top w:val="none" w:sz="0" w:space="0" w:color="auto"/>
        <w:left w:val="none" w:sz="0" w:space="0" w:color="auto"/>
        <w:bottom w:val="none" w:sz="0" w:space="0" w:color="auto"/>
        <w:right w:val="none" w:sz="0" w:space="0" w:color="auto"/>
      </w:divBdr>
      <w:divsChild>
        <w:div w:id="2085107774">
          <w:marLeft w:val="0"/>
          <w:marRight w:val="0"/>
          <w:marTop w:val="0"/>
          <w:marBottom w:val="0"/>
          <w:divBdr>
            <w:top w:val="none" w:sz="0" w:space="0" w:color="auto"/>
            <w:left w:val="none" w:sz="0" w:space="0" w:color="auto"/>
            <w:bottom w:val="none" w:sz="0" w:space="0" w:color="auto"/>
            <w:right w:val="none" w:sz="0" w:space="0" w:color="auto"/>
          </w:divBdr>
          <w:divsChild>
            <w:div w:id="2145074264">
              <w:marLeft w:val="0"/>
              <w:marRight w:val="0"/>
              <w:marTop w:val="0"/>
              <w:marBottom w:val="0"/>
              <w:divBdr>
                <w:top w:val="none" w:sz="0" w:space="0" w:color="auto"/>
                <w:left w:val="none" w:sz="0" w:space="0" w:color="auto"/>
                <w:bottom w:val="none" w:sz="0" w:space="0" w:color="auto"/>
                <w:right w:val="none" w:sz="0" w:space="0" w:color="auto"/>
              </w:divBdr>
            </w:div>
            <w:div w:id="118766743">
              <w:marLeft w:val="0"/>
              <w:marRight w:val="0"/>
              <w:marTop w:val="240"/>
              <w:marBottom w:val="0"/>
              <w:divBdr>
                <w:top w:val="none" w:sz="0" w:space="0" w:color="auto"/>
                <w:left w:val="none" w:sz="0" w:space="0" w:color="auto"/>
                <w:bottom w:val="none" w:sz="0" w:space="0" w:color="auto"/>
                <w:right w:val="none" w:sz="0" w:space="0" w:color="auto"/>
              </w:divBdr>
            </w:div>
            <w:div w:id="37824079">
              <w:marLeft w:val="0"/>
              <w:marRight w:val="0"/>
              <w:marTop w:val="0"/>
              <w:marBottom w:val="0"/>
              <w:divBdr>
                <w:top w:val="none" w:sz="0" w:space="0" w:color="auto"/>
                <w:left w:val="none" w:sz="0" w:space="0" w:color="auto"/>
                <w:bottom w:val="none" w:sz="0" w:space="0" w:color="auto"/>
                <w:right w:val="none" w:sz="0" w:space="0" w:color="auto"/>
              </w:divBdr>
            </w:div>
            <w:div w:id="744038506">
              <w:marLeft w:val="0"/>
              <w:marRight w:val="0"/>
              <w:marTop w:val="0"/>
              <w:marBottom w:val="0"/>
              <w:divBdr>
                <w:top w:val="none" w:sz="0" w:space="0" w:color="auto"/>
                <w:left w:val="none" w:sz="0" w:space="0" w:color="auto"/>
                <w:bottom w:val="none" w:sz="0" w:space="0" w:color="auto"/>
                <w:right w:val="none" w:sz="0" w:space="0" w:color="auto"/>
              </w:divBdr>
            </w:div>
            <w:div w:id="1222255469">
              <w:marLeft w:val="0"/>
              <w:marRight w:val="0"/>
              <w:marTop w:val="0"/>
              <w:marBottom w:val="0"/>
              <w:divBdr>
                <w:top w:val="none" w:sz="0" w:space="0" w:color="auto"/>
                <w:left w:val="none" w:sz="0" w:space="0" w:color="auto"/>
                <w:bottom w:val="none" w:sz="0" w:space="0" w:color="auto"/>
                <w:right w:val="none" w:sz="0" w:space="0" w:color="auto"/>
              </w:divBdr>
            </w:div>
            <w:div w:id="538250227">
              <w:marLeft w:val="0"/>
              <w:marRight w:val="0"/>
              <w:marTop w:val="0"/>
              <w:marBottom w:val="0"/>
              <w:divBdr>
                <w:top w:val="none" w:sz="0" w:space="0" w:color="auto"/>
                <w:left w:val="none" w:sz="0" w:space="0" w:color="auto"/>
                <w:bottom w:val="none" w:sz="0" w:space="0" w:color="auto"/>
                <w:right w:val="none" w:sz="0" w:space="0" w:color="auto"/>
              </w:divBdr>
            </w:div>
            <w:div w:id="20518654">
              <w:marLeft w:val="0"/>
              <w:marRight w:val="0"/>
              <w:marTop w:val="0"/>
              <w:marBottom w:val="0"/>
              <w:divBdr>
                <w:top w:val="none" w:sz="0" w:space="0" w:color="auto"/>
                <w:left w:val="none" w:sz="0" w:space="0" w:color="auto"/>
                <w:bottom w:val="none" w:sz="0" w:space="0" w:color="auto"/>
                <w:right w:val="none" w:sz="0" w:space="0" w:color="auto"/>
              </w:divBdr>
            </w:div>
            <w:div w:id="447940111">
              <w:marLeft w:val="0"/>
              <w:marRight w:val="0"/>
              <w:marTop w:val="0"/>
              <w:marBottom w:val="0"/>
              <w:divBdr>
                <w:top w:val="none" w:sz="0" w:space="0" w:color="auto"/>
                <w:left w:val="none" w:sz="0" w:space="0" w:color="auto"/>
                <w:bottom w:val="none" w:sz="0" w:space="0" w:color="auto"/>
                <w:right w:val="none" w:sz="0" w:space="0" w:color="auto"/>
              </w:divBdr>
            </w:div>
            <w:div w:id="2016810170">
              <w:marLeft w:val="0"/>
              <w:marRight w:val="0"/>
              <w:marTop w:val="0"/>
              <w:marBottom w:val="0"/>
              <w:divBdr>
                <w:top w:val="none" w:sz="0" w:space="0" w:color="auto"/>
                <w:left w:val="none" w:sz="0" w:space="0" w:color="auto"/>
                <w:bottom w:val="none" w:sz="0" w:space="0" w:color="auto"/>
                <w:right w:val="none" w:sz="0" w:space="0" w:color="auto"/>
              </w:divBdr>
            </w:div>
            <w:div w:id="1046642016">
              <w:marLeft w:val="0"/>
              <w:marRight w:val="0"/>
              <w:marTop w:val="0"/>
              <w:marBottom w:val="0"/>
              <w:divBdr>
                <w:top w:val="none" w:sz="0" w:space="0" w:color="auto"/>
                <w:left w:val="none" w:sz="0" w:space="0" w:color="auto"/>
                <w:bottom w:val="none" w:sz="0" w:space="0" w:color="auto"/>
                <w:right w:val="none" w:sz="0" w:space="0" w:color="auto"/>
              </w:divBdr>
            </w:div>
            <w:div w:id="254440102">
              <w:marLeft w:val="0"/>
              <w:marRight w:val="0"/>
              <w:marTop w:val="0"/>
              <w:marBottom w:val="0"/>
              <w:divBdr>
                <w:top w:val="none" w:sz="0" w:space="0" w:color="auto"/>
                <w:left w:val="none" w:sz="0" w:space="0" w:color="auto"/>
                <w:bottom w:val="none" w:sz="0" w:space="0" w:color="auto"/>
                <w:right w:val="none" w:sz="0" w:space="0" w:color="auto"/>
              </w:divBdr>
            </w:div>
            <w:div w:id="19858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3458">
      <w:bodyDiv w:val="1"/>
      <w:marLeft w:val="0"/>
      <w:marRight w:val="0"/>
      <w:marTop w:val="0"/>
      <w:marBottom w:val="0"/>
      <w:divBdr>
        <w:top w:val="none" w:sz="0" w:space="0" w:color="auto"/>
        <w:left w:val="none" w:sz="0" w:space="0" w:color="auto"/>
        <w:bottom w:val="none" w:sz="0" w:space="0" w:color="auto"/>
        <w:right w:val="none" w:sz="0" w:space="0" w:color="auto"/>
      </w:divBdr>
    </w:div>
    <w:div w:id="1259830007">
      <w:bodyDiv w:val="1"/>
      <w:marLeft w:val="0"/>
      <w:marRight w:val="0"/>
      <w:marTop w:val="0"/>
      <w:marBottom w:val="0"/>
      <w:divBdr>
        <w:top w:val="none" w:sz="0" w:space="0" w:color="auto"/>
        <w:left w:val="none" w:sz="0" w:space="0" w:color="auto"/>
        <w:bottom w:val="none" w:sz="0" w:space="0" w:color="auto"/>
        <w:right w:val="none" w:sz="0" w:space="0" w:color="auto"/>
      </w:divBdr>
      <w:divsChild>
        <w:div w:id="1319724948">
          <w:marLeft w:val="0"/>
          <w:marRight w:val="0"/>
          <w:marTop w:val="0"/>
          <w:marBottom w:val="0"/>
          <w:divBdr>
            <w:top w:val="none" w:sz="0" w:space="0" w:color="auto"/>
            <w:left w:val="none" w:sz="0" w:space="0" w:color="auto"/>
            <w:bottom w:val="none" w:sz="0" w:space="0" w:color="auto"/>
            <w:right w:val="none" w:sz="0" w:space="0" w:color="auto"/>
          </w:divBdr>
          <w:divsChild>
            <w:div w:id="474762217">
              <w:marLeft w:val="0"/>
              <w:marRight w:val="0"/>
              <w:marTop w:val="0"/>
              <w:marBottom w:val="0"/>
              <w:divBdr>
                <w:top w:val="none" w:sz="0" w:space="0" w:color="auto"/>
                <w:left w:val="none" w:sz="0" w:space="0" w:color="auto"/>
                <w:bottom w:val="none" w:sz="0" w:space="0" w:color="auto"/>
                <w:right w:val="none" w:sz="0" w:space="0" w:color="auto"/>
              </w:divBdr>
            </w:div>
            <w:div w:id="954211161">
              <w:marLeft w:val="0"/>
              <w:marRight w:val="0"/>
              <w:marTop w:val="240"/>
              <w:marBottom w:val="0"/>
              <w:divBdr>
                <w:top w:val="none" w:sz="0" w:space="0" w:color="auto"/>
                <w:left w:val="none" w:sz="0" w:space="0" w:color="auto"/>
                <w:bottom w:val="none" w:sz="0" w:space="0" w:color="auto"/>
                <w:right w:val="none" w:sz="0" w:space="0" w:color="auto"/>
              </w:divBdr>
            </w:div>
            <w:div w:id="882865263">
              <w:marLeft w:val="0"/>
              <w:marRight w:val="0"/>
              <w:marTop w:val="0"/>
              <w:marBottom w:val="0"/>
              <w:divBdr>
                <w:top w:val="none" w:sz="0" w:space="0" w:color="auto"/>
                <w:left w:val="none" w:sz="0" w:space="0" w:color="auto"/>
                <w:bottom w:val="none" w:sz="0" w:space="0" w:color="auto"/>
                <w:right w:val="none" w:sz="0" w:space="0" w:color="auto"/>
              </w:divBdr>
            </w:div>
            <w:div w:id="1680041529">
              <w:marLeft w:val="0"/>
              <w:marRight w:val="0"/>
              <w:marTop w:val="0"/>
              <w:marBottom w:val="0"/>
              <w:divBdr>
                <w:top w:val="none" w:sz="0" w:space="0" w:color="auto"/>
                <w:left w:val="none" w:sz="0" w:space="0" w:color="auto"/>
                <w:bottom w:val="none" w:sz="0" w:space="0" w:color="auto"/>
                <w:right w:val="none" w:sz="0" w:space="0" w:color="auto"/>
              </w:divBdr>
            </w:div>
            <w:div w:id="1218665207">
              <w:marLeft w:val="0"/>
              <w:marRight w:val="0"/>
              <w:marTop w:val="0"/>
              <w:marBottom w:val="0"/>
              <w:divBdr>
                <w:top w:val="none" w:sz="0" w:space="0" w:color="auto"/>
                <w:left w:val="none" w:sz="0" w:space="0" w:color="auto"/>
                <w:bottom w:val="none" w:sz="0" w:space="0" w:color="auto"/>
                <w:right w:val="none" w:sz="0" w:space="0" w:color="auto"/>
              </w:divBdr>
            </w:div>
            <w:div w:id="1433629493">
              <w:marLeft w:val="0"/>
              <w:marRight w:val="0"/>
              <w:marTop w:val="0"/>
              <w:marBottom w:val="0"/>
              <w:divBdr>
                <w:top w:val="none" w:sz="0" w:space="0" w:color="auto"/>
                <w:left w:val="none" w:sz="0" w:space="0" w:color="auto"/>
                <w:bottom w:val="none" w:sz="0" w:space="0" w:color="auto"/>
                <w:right w:val="none" w:sz="0" w:space="0" w:color="auto"/>
              </w:divBdr>
            </w:div>
            <w:div w:id="1398824614">
              <w:marLeft w:val="0"/>
              <w:marRight w:val="0"/>
              <w:marTop w:val="0"/>
              <w:marBottom w:val="0"/>
              <w:divBdr>
                <w:top w:val="none" w:sz="0" w:space="0" w:color="auto"/>
                <w:left w:val="none" w:sz="0" w:space="0" w:color="auto"/>
                <w:bottom w:val="none" w:sz="0" w:space="0" w:color="auto"/>
                <w:right w:val="none" w:sz="0" w:space="0" w:color="auto"/>
              </w:divBdr>
            </w:div>
            <w:div w:id="767426849">
              <w:marLeft w:val="0"/>
              <w:marRight w:val="0"/>
              <w:marTop w:val="0"/>
              <w:marBottom w:val="0"/>
              <w:divBdr>
                <w:top w:val="none" w:sz="0" w:space="0" w:color="auto"/>
                <w:left w:val="none" w:sz="0" w:space="0" w:color="auto"/>
                <w:bottom w:val="none" w:sz="0" w:space="0" w:color="auto"/>
                <w:right w:val="none" w:sz="0" w:space="0" w:color="auto"/>
              </w:divBdr>
            </w:div>
            <w:div w:id="188880629">
              <w:marLeft w:val="0"/>
              <w:marRight w:val="0"/>
              <w:marTop w:val="0"/>
              <w:marBottom w:val="0"/>
              <w:divBdr>
                <w:top w:val="none" w:sz="0" w:space="0" w:color="auto"/>
                <w:left w:val="none" w:sz="0" w:space="0" w:color="auto"/>
                <w:bottom w:val="none" w:sz="0" w:space="0" w:color="auto"/>
                <w:right w:val="none" w:sz="0" w:space="0" w:color="auto"/>
              </w:divBdr>
            </w:div>
            <w:div w:id="14254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5185">
      <w:bodyDiv w:val="1"/>
      <w:marLeft w:val="0"/>
      <w:marRight w:val="0"/>
      <w:marTop w:val="0"/>
      <w:marBottom w:val="0"/>
      <w:divBdr>
        <w:top w:val="none" w:sz="0" w:space="0" w:color="auto"/>
        <w:left w:val="none" w:sz="0" w:space="0" w:color="auto"/>
        <w:bottom w:val="none" w:sz="0" w:space="0" w:color="auto"/>
        <w:right w:val="none" w:sz="0" w:space="0" w:color="auto"/>
      </w:divBdr>
    </w:div>
    <w:div w:id="1710955747">
      <w:bodyDiv w:val="1"/>
      <w:marLeft w:val="0"/>
      <w:marRight w:val="0"/>
      <w:marTop w:val="0"/>
      <w:marBottom w:val="0"/>
      <w:divBdr>
        <w:top w:val="none" w:sz="0" w:space="0" w:color="auto"/>
        <w:left w:val="none" w:sz="0" w:space="0" w:color="auto"/>
        <w:bottom w:val="none" w:sz="0" w:space="0" w:color="auto"/>
        <w:right w:val="none" w:sz="0" w:space="0" w:color="auto"/>
      </w:divBdr>
      <w:divsChild>
        <w:div w:id="1399784714">
          <w:marLeft w:val="0"/>
          <w:marRight w:val="0"/>
          <w:marTop w:val="0"/>
          <w:marBottom w:val="0"/>
          <w:divBdr>
            <w:top w:val="none" w:sz="0" w:space="0" w:color="auto"/>
            <w:left w:val="none" w:sz="0" w:space="0" w:color="auto"/>
            <w:bottom w:val="none" w:sz="0" w:space="0" w:color="auto"/>
            <w:right w:val="none" w:sz="0" w:space="0" w:color="auto"/>
          </w:divBdr>
          <w:divsChild>
            <w:div w:id="207765001">
              <w:marLeft w:val="0"/>
              <w:marRight w:val="0"/>
              <w:marTop w:val="0"/>
              <w:marBottom w:val="0"/>
              <w:divBdr>
                <w:top w:val="none" w:sz="0" w:space="0" w:color="auto"/>
                <w:left w:val="none" w:sz="0" w:space="0" w:color="auto"/>
                <w:bottom w:val="none" w:sz="0" w:space="0" w:color="auto"/>
                <w:right w:val="none" w:sz="0" w:space="0" w:color="auto"/>
              </w:divBdr>
            </w:div>
            <w:div w:id="1837727524">
              <w:marLeft w:val="0"/>
              <w:marRight w:val="0"/>
              <w:marTop w:val="240"/>
              <w:marBottom w:val="0"/>
              <w:divBdr>
                <w:top w:val="none" w:sz="0" w:space="0" w:color="auto"/>
                <w:left w:val="none" w:sz="0" w:space="0" w:color="auto"/>
                <w:bottom w:val="none" w:sz="0" w:space="0" w:color="auto"/>
                <w:right w:val="none" w:sz="0" w:space="0" w:color="auto"/>
              </w:divBdr>
            </w:div>
            <w:div w:id="761024432">
              <w:marLeft w:val="0"/>
              <w:marRight w:val="0"/>
              <w:marTop w:val="0"/>
              <w:marBottom w:val="0"/>
              <w:divBdr>
                <w:top w:val="none" w:sz="0" w:space="0" w:color="auto"/>
                <w:left w:val="none" w:sz="0" w:space="0" w:color="auto"/>
                <w:bottom w:val="none" w:sz="0" w:space="0" w:color="auto"/>
                <w:right w:val="none" w:sz="0" w:space="0" w:color="auto"/>
              </w:divBdr>
            </w:div>
            <w:div w:id="1036586170">
              <w:marLeft w:val="0"/>
              <w:marRight w:val="0"/>
              <w:marTop w:val="0"/>
              <w:marBottom w:val="0"/>
              <w:divBdr>
                <w:top w:val="none" w:sz="0" w:space="0" w:color="auto"/>
                <w:left w:val="none" w:sz="0" w:space="0" w:color="auto"/>
                <w:bottom w:val="none" w:sz="0" w:space="0" w:color="auto"/>
                <w:right w:val="none" w:sz="0" w:space="0" w:color="auto"/>
              </w:divBdr>
            </w:div>
            <w:div w:id="1807819869">
              <w:marLeft w:val="0"/>
              <w:marRight w:val="0"/>
              <w:marTop w:val="0"/>
              <w:marBottom w:val="0"/>
              <w:divBdr>
                <w:top w:val="none" w:sz="0" w:space="0" w:color="auto"/>
                <w:left w:val="none" w:sz="0" w:space="0" w:color="auto"/>
                <w:bottom w:val="none" w:sz="0" w:space="0" w:color="auto"/>
                <w:right w:val="none" w:sz="0" w:space="0" w:color="auto"/>
              </w:divBdr>
            </w:div>
            <w:div w:id="432018739">
              <w:marLeft w:val="0"/>
              <w:marRight w:val="0"/>
              <w:marTop w:val="0"/>
              <w:marBottom w:val="0"/>
              <w:divBdr>
                <w:top w:val="none" w:sz="0" w:space="0" w:color="auto"/>
                <w:left w:val="none" w:sz="0" w:space="0" w:color="auto"/>
                <w:bottom w:val="none" w:sz="0" w:space="0" w:color="auto"/>
                <w:right w:val="none" w:sz="0" w:space="0" w:color="auto"/>
              </w:divBdr>
            </w:div>
            <w:div w:id="18363413">
              <w:marLeft w:val="0"/>
              <w:marRight w:val="0"/>
              <w:marTop w:val="0"/>
              <w:marBottom w:val="0"/>
              <w:divBdr>
                <w:top w:val="none" w:sz="0" w:space="0" w:color="auto"/>
                <w:left w:val="none" w:sz="0" w:space="0" w:color="auto"/>
                <w:bottom w:val="none" w:sz="0" w:space="0" w:color="auto"/>
                <w:right w:val="none" w:sz="0" w:space="0" w:color="auto"/>
              </w:divBdr>
            </w:div>
            <w:div w:id="859010321">
              <w:marLeft w:val="0"/>
              <w:marRight w:val="0"/>
              <w:marTop w:val="0"/>
              <w:marBottom w:val="0"/>
              <w:divBdr>
                <w:top w:val="none" w:sz="0" w:space="0" w:color="auto"/>
                <w:left w:val="none" w:sz="0" w:space="0" w:color="auto"/>
                <w:bottom w:val="none" w:sz="0" w:space="0" w:color="auto"/>
                <w:right w:val="none" w:sz="0" w:space="0" w:color="auto"/>
              </w:divBdr>
            </w:div>
            <w:div w:id="2102021699">
              <w:marLeft w:val="0"/>
              <w:marRight w:val="0"/>
              <w:marTop w:val="0"/>
              <w:marBottom w:val="0"/>
              <w:divBdr>
                <w:top w:val="none" w:sz="0" w:space="0" w:color="auto"/>
                <w:left w:val="none" w:sz="0" w:space="0" w:color="auto"/>
                <w:bottom w:val="none" w:sz="0" w:space="0" w:color="auto"/>
                <w:right w:val="none" w:sz="0" w:space="0" w:color="auto"/>
              </w:divBdr>
            </w:div>
            <w:div w:id="1847085987">
              <w:marLeft w:val="0"/>
              <w:marRight w:val="0"/>
              <w:marTop w:val="0"/>
              <w:marBottom w:val="0"/>
              <w:divBdr>
                <w:top w:val="none" w:sz="0" w:space="0" w:color="auto"/>
                <w:left w:val="none" w:sz="0" w:space="0" w:color="auto"/>
                <w:bottom w:val="none" w:sz="0" w:space="0" w:color="auto"/>
                <w:right w:val="none" w:sz="0" w:space="0" w:color="auto"/>
              </w:divBdr>
            </w:div>
            <w:div w:id="1277448554">
              <w:marLeft w:val="0"/>
              <w:marRight w:val="0"/>
              <w:marTop w:val="0"/>
              <w:marBottom w:val="0"/>
              <w:divBdr>
                <w:top w:val="none" w:sz="0" w:space="0" w:color="auto"/>
                <w:left w:val="none" w:sz="0" w:space="0" w:color="auto"/>
                <w:bottom w:val="none" w:sz="0" w:space="0" w:color="auto"/>
                <w:right w:val="none" w:sz="0" w:space="0" w:color="auto"/>
              </w:divBdr>
            </w:div>
            <w:div w:id="1577546735">
              <w:marLeft w:val="0"/>
              <w:marRight w:val="0"/>
              <w:marTop w:val="0"/>
              <w:marBottom w:val="0"/>
              <w:divBdr>
                <w:top w:val="none" w:sz="0" w:space="0" w:color="auto"/>
                <w:left w:val="none" w:sz="0" w:space="0" w:color="auto"/>
                <w:bottom w:val="none" w:sz="0" w:space="0" w:color="auto"/>
                <w:right w:val="none" w:sz="0" w:space="0" w:color="auto"/>
              </w:divBdr>
            </w:div>
            <w:div w:id="987321986">
              <w:marLeft w:val="0"/>
              <w:marRight w:val="0"/>
              <w:marTop w:val="0"/>
              <w:marBottom w:val="0"/>
              <w:divBdr>
                <w:top w:val="none" w:sz="0" w:space="0" w:color="auto"/>
                <w:left w:val="none" w:sz="0" w:space="0" w:color="auto"/>
                <w:bottom w:val="none" w:sz="0" w:space="0" w:color="auto"/>
                <w:right w:val="none" w:sz="0" w:space="0" w:color="auto"/>
              </w:divBdr>
            </w:div>
            <w:div w:id="1813210144">
              <w:marLeft w:val="0"/>
              <w:marRight w:val="0"/>
              <w:marTop w:val="0"/>
              <w:marBottom w:val="0"/>
              <w:divBdr>
                <w:top w:val="none" w:sz="0" w:space="0" w:color="auto"/>
                <w:left w:val="none" w:sz="0" w:space="0" w:color="auto"/>
                <w:bottom w:val="none" w:sz="0" w:space="0" w:color="auto"/>
                <w:right w:val="none" w:sz="0" w:space="0" w:color="auto"/>
              </w:divBdr>
            </w:div>
            <w:div w:id="905338153">
              <w:marLeft w:val="0"/>
              <w:marRight w:val="0"/>
              <w:marTop w:val="0"/>
              <w:marBottom w:val="0"/>
              <w:divBdr>
                <w:top w:val="none" w:sz="0" w:space="0" w:color="auto"/>
                <w:left w:val="none" w:sz="0" w:space="0" w:color="auto"/>
                <w:bottom w:val="none" w:sz="0" w:space="0" w:color="auto"/>
                <w:right w:val="none" w:sz="0" w:space="0" w:color="auto"/>
              </w:divBdr>
            </w:div>
            <w:div w:id="330957819">
              <w:marLeft w:val="0"/>
              <w:marRight w:val="0"/>
              <w:marTop w:val="0"/>
              <w:marBottom w:val="0"/>
              <w:divBdr>
                <w:top w:val="none" w:sz="0" w:space="0" w:color="auto"/>
                <w:left w:val="none" w:sz="0" w:space="0" w:color="auto"/>
                <w:bottom w:val="none" w:sz="0" w:space="0" w:color="auto"/>
                <w:right w:val="none" w:sz="0" w:space="0" w:color="auto"/>
              </w:divBdr>
            </w:div>
            <w:div w:id="730809424">
              <w:marLeft w:val="0"/>
              <w:marRight w:val="0"/>
              <w:marTop w:val="0"/>
              <w:marBottom w:val="0"/>
              <w:divBdr>
                <w:top w:val="none" w:sz="0" w:space="0" w:color="auto"/>
                <w:left w:val="none" w:sz="0" w:space="0" w:color="auto"/>
                <w:bottom w:val="none" w:sz="0" w:space="0" w:color="auto"/>
                <w:right w:val="none" w:sz="0" w:space="0" w:color="auto"/>
              </w:divBdr>
            </w:div>
            <w:div w:id="1040788317">
              <w:marLeft w:val="0"/>
              <w:marRight w:val="0"/>
              <w:marTop w:val="0"/>
              <w:marBottom w:val="0"/>
              <w:divBdr>
                <w:top w:val="none" w:sz="0" w:space="0" w:color="auto"/>
                <w:left w:val="none" w:sz="0" w:space="0" w:color="auto"/>
                <w:bottom w:val="none" w:sz="0" w:space="0" w:color="auto"/>
                <w:right w:val="none" w:sz="0" w:space="0" w:color="auto"/>
              </w:divBdr>
            </w:div>
            <w:div w:id="5306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2398">
      <w:bodyDiv w:val="1"/>
      <w:marLeft w:val="0"/>
      <w:marRight w:val="0"/>
      <w:marTop w:val="0"/>
      <w:marBottom w:val="0"/>
      <w:divBdr>
        <w:top w:val="none" w:sz="0" w:space="0" w:color="auto"/>
        <w:left w:val="none" w:sz="0" w:space="0" w:color="auto"/>
        <w:bottom w:val="none" w:sz="0" w:space="0" w:color="auto"/>
        <w:right w:val="none" w:sz="0" w:space="0" w:color="auto"/>
      </w:divBdr>
      <w:divsChild>
        <w:div w:id="956329881">
          <w:marLeft w:val="0"/>
          <w:marRight w:val="0"/>
          <w:marTop w:val="0"/>
          <w:marBottom w:val="0"/>
          <w:divBdr>
            <w:top w:val="none" w:sz="0" w:space="0" w:color="auto"/>
            <w:left w:val="none" w:sz="0" w:space="0" w:color="auto"/>
            <w:bottom w:val="none" w:sz="0" w:space="0" w:color="auto"/>
            <w:right w:val="none" w:sz="0" w:space="0" w:color="auto"/>
          </w:divBdr>
          <w:divsChild>
            <w:div w:id="2115125064">
              <w:marLeft w:val="0"/>
              <w:marRight w:val="0"/>
              <w:marTop w:val="0"/>
              <w:marBottom w:val="0"/>
              <w:divBdr>
                <w:top w:val="none" w:sz="0" w:space="0" w:color="auto"/>
                <w:left w:val="none" w:sz="0" w:space="0" w:color="auto"/>
                <w:bottom w:val="none" w:sz="0" w:space="0" w:color="auto"/>
                <w:right w:val="none" w:sz="0" w:space="0" w:color="auto"/>
              </w:divBdr>
            </w:div>
            <w:div w:id="1022365107">
              <w:marLeft w:val="0"/>
              <w:marRight w:val="0"/>
              <w:marTop w:val="240"/>
              <w:marBottom w:val="0"/>
              <w:divBdr>
                <w:top w:val="none" w:sz="0" w:space="0" w:color="auto"/>
                <w:left w:val="none" w:sz="0" w:space="0" w:color="auto"/>
                <w:bottom w:val="none" w:sz="0" w:space="0" w:color="auto"/>
                <w:right w:val="none" w:sz="0" w:space="0" w:color="auto"/>
              </w:divBdr>
            </w:div>
            <w:div w:id="317153728">
              <w:marLeft w:val="0"/>
              <w:marRight w:val="0"/>
              <w:marTop w:val="0"/>
              <w:marBottom w:val="0"/>
              <w:divBdr>
                <w:top w:val="none" w:sz="0" w:space="0" w:color="auto"/>
                <w:left w:val="none" w:sz="0" w:space="0" w:color="auto"/>
                <w:bottom w:val="none" w:sz="0" w:space="0" w:color="auto"/>
                <w:right w:val="none" w:sz="0" w:space="0" w:color="auto"/>
              </w:divBdr>
            </w:div>
            <w:div w:id="656811728">
              <w:marLeft w:val="0"/>
              <w:marRight w:val="0"/>
              <w:marTop w:val="0"/>
              <w:marBottom w:val="0"/>
              <w:divBdr>
                <w:top w:val="none" w:sz="0" w:space="0" w:color="auto"/>
                <w:left w:val="none" w:sz="0" w:space="0" w:color="auto"/>
                <w:bottom w:val="none" w:sz="0" w:space="0" w:color="auto"/>
                <w:right w:val="none" w:sz="0" w:space="0" w:color="auto"/>
              </w:divBdr>
            </w:div>
            <w:div w:id="470291805">
              <w:marLeft w:val="0"/>
              <w:marRight w:val="0"/>
              <w:marTop w:val="0"/>
              <w:marBottom w:val="0"/>
              <w:divBdr>
                <w:top w:val="none" w:sz="0" w:space="0" w:color="auto"/>
                <w:left w:val="none" w:sz="0" w:space="0" w:color="auto"/>
                <w:bottom w:val="none" w:sz="0" w:space="0" w:color="auto"/>
                <w:right w:val="none" w:sz="0" w:space="0" w:color="auto"/>
              </w:divBdr>
            </w:div>
            <w:div w:id="391000828">
              <w:marLeft w:val="0"/>
              <w:marRight w:val="0"/>
              <w:marTop w:val="0"/>
              <w:marBottom w:val="0"/>
              <w:divBdr>
                <w:top w:val="none" w:sz="0" w:space="0" w:color="auto"/>
                <w:left w:val="none" w:sz="0" w:space="0" w:color="auto"/>
                <w:bottom w:val="none" w:sz="0" w:space="0" w:color="auto"/>
                <w:right w:val="none" w:sz="0" w:space="0" w:color="auto"/>
              </w:divBdr>
            </w:div>
            <w:div w:id="1836456102">
              <w:marLeft w:val="0"/>
              <w:marRight w:val="0"/>
              <w:marTop w:val="0"/>
              <w:marBottom w:val="0"/>
              <w:divBdr>
                <w:top w:val="none" w:sz="0" w:space="0" w:color="auto"/>
                <w:left w:val="none" w:sz="0" w:space="0" w:color="auto"/>
                <w:bottom w:val="none" w:sz="0" w:space="0" w:color="auto"/>
                <w:right w:val="none" w:sz="0" w:space="0" w:color="auto"/>
              </w:divBdr>
            </w:div>
            <w:div w:id="710618684">
              <w:marLeft w:val="0"/>
              <w:marRight w:val="0"/>
              <w:marTop w:val="0"/>
              <w:marBottom w:val="0"/>
              <w:divBdr>
                <w:top w:val="none" w:sz="0" w:space="0" w:color="auto"/>
                <w:left w:val="none" w:sz="0" w:space="0" w:color="auto"/>
                <w:bottom w:val="none" w:sz="0" w:space="0" w:color="auto"/>
                <w:right w:val="none" w:sz="0" w:space="0" w:color="auto"/>
              </w:divBdr>
            </w:div>
            <w:div w:id="1310481292">
              <w:marLeft w:val="0"/>
              <w:marRight w:val="0"/>
              <w:marTop w:val="0"/>
              <w:marBottom w:val="0"/>
              <w:divBdr>
                <w:top w:val="none" w:sz="0" w:space="0" w:color="auto"/>
                <w:left w:val="none" w:sz="0" w:space="0" w:color="auto"/>
                <w:bottom w:val="none" w:sz="0" w:space="0" w:color="auto"/>
                <w:right w:val="none" w:sz="0" w:space="0" w:color="auto"/>
              </w:divBdr>
            </w:div>
            <w:div w:id="485322849">
              <w:marLeft w:val="0"/>
              <w:marRight w:val="0"/>
              <w:marTop w:val="0"/>
              <w:marBottom w:val="0"/>
              <w:divBdr>
                <w:top w:val="none" w:sz="0" w:space="0" w:color="auto"/>
                <w:left w:val="none" w:sz="0" w:space="0" w:color="auto"/>
                <w:bottom w:val="none" w:sz="0" w:space="0" w:color="auto"/>
                <w:right w:val="none" w:sz="0" w:space="0" w:color="auto"/>
              </w:divBdr>
            </w:div>
            <w:div w:id="1492789544">
              <w:marLeft w:val="0"/>
              <w:marRight w:val="0"/>
              <w:marTop w:val="0"/>
              <w:marBottom w:val="0"/>
              <w:divBdr>
                <w:top w:val="none" w:sz="0" w:space="0" w:color="auto"/>
                <w:left w:val="none" w:sz="0" w:space="0" w:color="auto"/>
                <w:bottom w:val="none" w:sz="0" w:space="0" w:color="auto"/>
                <w:right w:val="none" w:sz="0" w:space="0" w:color="auto"/>
              </w:divBdr>
            </w:div>
            <w:div w:id="1653292858">
              <w:marLeft w:val="0"/>
              <w:marRight w:val="0"/>
              <w:marTop w:val="0"/>
              <w:marBottom w:val="0"/>
              <w:divBdr>
                <w:top w:val="none" w:sz="0" w:space="0" w:color="auto"/>
                <w:left w:val="none" w:sz="0" w:space="0" w:color="auto"/>
                <w:bottom w:val="none" w:sz="0" w:space="0" w:color="auto"/>
                <w:right w:val="none" w:sz="0" w:space="0" w:color="auto"/>
              </w:divBdr>
            </w:div>
            <w:div w:id="9690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menurc/cursors" TargetMode="External"/><Relationship Id="rId21" Type="http://schemas.openxmlformats.org/officeDocument/2006/relationships/hyperlink" Target="https://learn.microsoft.com/zh-cn/windows/desktop/shell/taskbar" TargetMode="External"/><Relationship Id="rId63" Type="http://schemas.openxmlformats.org/officeDocument/2006/relationships/hyperlink" Target="https://learn.microsoft.com/zh-cn/windows/desktop/winmsg/wm-quit" TargetMode="External"/><Relationship Id="rId159" Type="http://schemas.openxmlformats.org/officeDocument/2006/relationships/hyperlink" Target="https://learn.microsoft.com/zh-cn/windows/desktop/api/wingdi/nf-wingdi-selectobject" TargetMode="External"/><Relationship Id="rId170" Type="http://schemas.openxmlformats.org/officeDocument/2006/relationships/hyperlink" Target="https://learn.microsoft.com/zh-cn/windows/desktop/api/wingdi/nf-wingdi-createdibpatternbrushpt" TargetMode="External"/><Relationship Id="rId226" Type="http://schemas.openxmlformats.org/officeDocument/2006/relationships/image" Target="media/image9.png"/><Relationship Id="rId268" Type="http://schemas.openxmlformats.org/officeDocument/2006/relationships/hyperlink" Target="mk:@MSITStore:C:\Program%20Files%20(x86)\Microsoft%20Visual%20Studio\MSDN98\98VS\2052\winui.chm::/devdoc/live/pdui/richedit_5lpv.htm" TargetMode="External"/><Relationship Id="rId32" Type="http://schemas.openxmlformats.org/officeDocument/2006/relationships/hyperlink" Target="https://learn.microsoft.com/zh-cn/windows/desktop/Controls/rich-edit-controls" TargetMode="External"/><Relationship Id="rId74" Type="http://schemas.openxmlformats.org/officeDocument/2006/relationships/hyperlink" Target="https://learn.microsoft.com/zh-cn/windows/desktop/api/winuser/ns-winuser-msg" TargetMode="External"/><Relationship Id="rId128" Type="http://schemas.openxmlformats.org/officeDocument/2006/relationships/hyperlink" Target="https://learn.microsoft.com/zh-cn/windows/desktop/api/winuser/nf-winuser-makeintresourcea" TargetMode="External"/><Relationship Id="rId5" Type="http://schemas.openxmlformats.org/officeDocument/2006/relationships/image" Target="media/image1.png"/><Relationship Id="rId181" Type="http://schemas.openxmlformats.org/officeDocument/2006/relationships/hyperlink" Target="https://learn.microsoft.com/zh-cn/windows/desktop/gdi/brushes" TargetMode="External"/><Relationship Id="rId237" Type="http://schemas.openxmlformats.org/officeDocument/2006/relationships/hyperlink" Target="JavaScript:alink_4.Click()" TargetMode="External"/><Relationship Id="rId258" Type="http://schemas.openxmlformats.org/officeDocument/2006/relationships/hyperlink" Target="mk:@MSITStore:C:\Program%20Files%20(x86)\Microsoft%20Visual%20Studio\MSDN98\98VS\2052\winui.chm::/devdoc/live/pdui/buttons_7zhv.htm" TargetMode="External"/><Relationship Id="rId22" Type="http://schemas.openxmlformats.org/officeDocument/2006/relationships/hyperlink" Target="https://learn.microsoft.com/zh-cn/windows/desktop/api/winuser/nf-winuser-destroywindow" TargetMode="External"/><Relationship Id="rId43" Type="http://schemas.openxmlformats.org/officeDocument/2006/relationships/hyperlink" Target="https://learn.microsoft.com/zh-cn/windows/desktop/api/winuser/nf-winuser-createwindowexa" TargetMode="External"/><Relationship Id="rId64" Type="http://schemas.openxmlformats.org/officeDocument/2006/relationships/hyperlink" Target="https://learn.microsoft.com/zh-cn/windows/desktop/api/winuser/nf-winuser-ischild" TargetMode="External"/><Relationship Id="rId118" Type="http://schemas.openxmlformats.org/officeDocument/2006/relationships/hyperlink" Target="https://learn.microsoft.com/zh-cn/windows/desktop/api/winuser/nf-winuser-loadimagea" TargetMode="External"/><Relationship Id="rId139" Type="http://schemas.openxmlformats.org/officeDocument/2006/relationships/hyperlink" Target="https://learn.microsoft.com/zh-cn/windows/desktop/api/winuser/nf-winuser-copyimage" TargetMode="External"/><Relationship Id="rId85" Type="http://schemas.openxmlformats.org/officeDocument/2006/relationships/hyperlink" Target="https://learn.microsoft.com/zh-cn/windows/desktop/menurc/using-menus" TargetMode="External"/><Relationship Id="rId150" Type="http://schemas.openxmlformats.org/officeDocument/2006/relationships/hyperlink" Target="https://learn.microsoft.com/zh-cn/windows/desktop/api/wingdi/nf-wingdi-getdcbrushcolor" TargetMode="External"/><Relationship Id="rId171" Type="http://schemas.openxmlformats.org/officeDocument/2006/relationships/hyperlink" Target="https://learn.microsoft.com/zh-cn/windows/desktop/api/wingdi/nf-wingdi-createhatchbrush" TargetMode="External"/><Relationship Id="rId192" Type="http://schemas.openxmlformats.org/officeDocument/2006/relationships/hyperlink" Target="https://learn.microsoft.com/zh-cn/windows/desktop/api/wingdi/nf-wingdi-selectobject" TargetMode="External"/><Relationship Id="rId206" Type="http://schemas.openxmlformats.org/officeDocument/2006/relationships/hyperlink" Target="https://learn.microsoft.com/zh-cn/windows/desktop/api/wingdi/nf-wingdi-createdibpatternbrushpt" TargetMode="External"/><Relationship Id="rId227" Type="http://schemas.openxmlformats.org/officeDocument/2006/relationships/hyperlink" Target="mk:@MSITStore:C:\Program%20Files%20(x86)\Microsoft%20Visual%20Studio\MSDN98\98VS\2052\winui.chm::/devdoc/live/pdui/winclass_2jp4.htm" TargetMode="External"/><Relationship Id="rId248" Type="http://schemas.openxmlformats.org/officeDocument/2006/relationships/hyperlink" Target="mk:@MSITStore:C:\Program%20Files%20(x86)\Microsoft%20Visual%20Studio\MSDN98\98VS\2052\winui.chm::/devdoc/live/pdui/windows_41d1.htm" TargetMode="External"/><Relationship Id="rId269" Type="http://schemas.openxmlformats.org/officeDocument/2006/relationships/hyperlink" Target="mk:@MSITStore:C:\Program%20Files%20(x86)\Microsoft%20Visual%20Studio\MSDN98\98VS\2052\winui.chm::/devdoc/live/pdui/richedit_5a7n.htm" TargetMode="External"/><Relationship Id="rId12" Type="http://schemas.openxmlformats.org/officeDocument/2006/relationships/hyperlink" Target="https://learn.microsoft.com/zh-cn/windows/desktop/api/winuser/ns-winuser-createstructa" TargetMode="External"/><Relationship Id="rId33" Type="http://schemas.openxmlformats.org/officeDocument/2006/relationships/hyperlink" Target="https://learn.microsoft.com/zh-cn/windows/desktop/Controls/rich-edit-control-styles" TargetMode="External"/><Relationship Id="rId108" Type="http://schemas.openxmlformats.org/officeDocument/2006/relationships/hyperlink" Target="https://learn.microsoft.com/zh-cn/windows/desktop/api/winuser/nf-winuser-loadimagea" TargetMode="External"/><Relationship Id="rId129" Type="http://schemas.openxmlformats.org/officeDocument/2006/relationships/hyperlink" Target="https://learn.microsoft.com/zh-cn/windows/desktop/api/winuser/nf-winuser-makeintresourcea" TargetMode="External"/><Relationship Id="rId54" Type="http://schemas.openxmlformats.org/officeDocument/2006/relationships/hyperlink" Target="https://learn.microsoft.com/zh-cn/windows/desktop/winmsg/windows" TargetMode="External"/><Relationship Id="rId75" Type="http://schemas.openxmlformats.org/officeDocument/2006/relationships/hyperlink" Target="https://learn.microsoft.com/zh-cn/windows/desktop/winmsg/messages-and-message-queues" TargetMode="External"/><Relationship Id="rId96" Type="http://schemas.openxmlformats.org/officeDocument/2006/relationships/hyperlink" Target="https://learn.microsoft.com/zh-cn/windows/win32/api/winuser/nf-winuser-loadicona" TargetMode="External"/><Relationship Id="rId140" Type="http://schemas.openxmlformats.org/officeDocument/2006/relationships/hyperlink" Target="https://learn.microsoft.com/zh-cn/windows/desktop/api/winuser/nf-winuser-getsystemmetrics" TargetMode="External"/><Relationship Id="rId161" Type="http://schemas.openxmlformats.org/officeDocument/2006/relationships/hyperlink" Target="https://learn.microsoft.com/zh-cn/windows/desktop/api/wingdi/nf-wingdi-rgb" TargetMode="External"/><Relationship Id="rId182" Type="http://schemas.openxmlformats.org/officeDocument/2006/relationships/hyperlink" Target="https://learn.microsoft.com/zh-cn/windows/desktop/api/wingdi/nf-wingdi-createbitmap" TargetMode="External"/><Relationship Id="rId217" Type="http://schemas.openxmlformats.org/officeDocument/2006/relationships/image" Target="media/image4.png"/><Relationship Id="rId6" Type="http://schemas.openxmlformats.org/officeDocument/2006/relationships/hyperlink" Target="https://learn.microsoft.com/zh-cn/windows/desktop/api/winuser/nf-winuser-createwindowexa" TargetMode="External"/><Relationship Id="rId238" Type="http://schemas.openxmlformats.org/officeDocument/2006/relationships/hyperlink" Target="mk:@MSITStore:C:\Program%20Files%20(x86)\Microsoft%20Visual%20Studio\MSDN98\98VS\2052\winui.chm::/devdoc/live/pdui/winprocs_9dlv.htm" TargetMode="External"/><Relationship Id="rId259" Type="http://schemas.openxmlformats.org/officeDocument/2006/relationships/hyperlink" Target="mk:@MSITStore:C:\Program%20Files%20(x86)\Microsoft%20Visual%20Studio\MSDN98\98VS\2052\winui.chm::/devdoc/live/pdui/buttons_34c3.htm" TargetMode="External"/><Relationship Id="rId23" Type="http://schemas.openxmlformats.org/officeDocument/2006/relationships/hyperlink" Target="https://learn.microsoft.com/zh-cn/windows/desktop/Controls/buttons" TargetMode="External"/><Relationship Id="rId119" Type="http://schemas.openxmlformats.org/officeDocument/2006/relationships/hyperlink" Target="https://learn.microsoft.com/zh-cn/windows/desktop/api/winuser/nf-winuser-makeintresourcea" TargetMode="External"/><Relationship Id="rId270" Type="http://schemas.openxmlformats.org/officeDocument/2006/relationships/hyperlink" Target="mk:@MSITStore:C:\Program%20Files%20(x86)\Microsoft%20Visual%20Studio\MSDN98\98VS\2052\winui.chm::/devdoc/live/pdui/richedit_5lpv.htm" TargetMode="External"/><Relationship Id="rId44" Type="http://schemas.openxmlformats.org/officeDocument/2006/relationships/hyperlink" Target="https://learn.microsoft.com/zh-cn/windows/desktop/api/winuser/nf-winuser-destroywindow" TargetMode="External"/><Relationship Id="rId65" Type="http://schemas.openxmlformats.org/officeDocument/2006/relationships/hyperlink" Target="https://learn.microsoft.com/zh-cn/windows/desktop/winmsg/wm-quit" TargetMode="External"/><Relationship Id="rId86" Type="http://schemas.openxmlformats.org/officeDocument/2006/relationships/hyperlink" Target="https://learn.microsoft.com/zh-cn/windows/win32/intl/conventions-for-function-prototypes" TargetMode="External"/><Relationship Id="rId130" Type="http://schemas.openxmlformats.org/officeDocument/2006/relationships/hyperlink" Target="https://learn.microsoft.com/zh-cn/windows/win32/menurc/about-icons" TargetMode="External"/><Relationship Id="rId151" Type="http://schemas.openxmlformats.org/officeDocument/2006/relationships/hyperlink" Target="https://learn.microsoft.com/zh-cn/windows/desktop/api/wingdi/nf-wingdi-getdcpencolor" TargetMode="External"/><Relationship Id="rId172" Type="http://schemas.openxmlformats.org/officeDocument/2006/relationships/hyperlink" Target="https://learn.microsoft.com/zh-cn/windows/desktop/api/wingdi/nf-wingdi-createpatternbrush" TargetMode="External"/><Relationship Id="rId193" Type="http://schemas.openxmlformats.org/officeDocument/2006/relationships/hyperlink" Target="https://learn.microsoft.com/zh-cn/windows/desktop/api/wingdi/nf-wingdi-setbrushorgex" TargetMode="External"/><Relationship Id="rId207" Type="http://schemas.openxmlformats.org/officeDocument/2006/relationships/hyperlink" Target="https://learn.microsoft.com/zh-cn/windows/desktop/api/wingdi/nf-wingdi-createpatternbrush" TargetMode="External"/><Relationship Id="rId228" Type="http://schemas.openxmlformats.org/officeDocument/2006/relationships/hyperlink" Target="JavaScript:alink_1.Click()" TargetMode="External"/><Relationship Id="rId249" Type="http://schemas.openxmlformats.org/officeDocument/2006/relationships/hyperlink" Target="mk:@MSITStore:C:\Program%20Files%20(x86)\Microsoft%20Visual%20Studio\MSDN98\98VS\2052\winui.chm::/devdoc/live/pdui/windows_5bhu.htm" TargetMode="External"/><Relationship Id="rId13" Type="http://schemas.openxmlformats.org/officeDocument/2006/relationships/hyperlink" Target="https://learn.microsoft.com/zh-cn/windows/desktop/winmsg/wm-create" TargetMode="External"/><Relationship Id="rId109" Type="http://schemas.openxmlformats.org/officeDocument/2006/relationships/hyperlink" Target="https://learn.microsoft.com/zh-cn/windows/desktop/api/winuser/nf-winuser-makeintresourcea" TargetMode="External"/><Relationship Id="rId260" Type="http://schemas.openxmlformats.org/officeDocument/2006/relationships/hyperlink" Target="mk:@MSITStore:C:\Program%20Files%20(x86)\Microsoft%20Visual%20Studio\MSDN98\98VS\2052\winui.chm::/devdoc/live/pdui/combobox_77eb.htm" TargetMode="External"/><Relationship Id="rId34" Type="http://schemas.openxmlformats.org/officeDocument/2006/relationships/hyperlink" Target="https://learn.microsoft.com/zh-cn/windows/desktop/Controls/rich-edit-controls" TargetMode="External"/><Relationship Id="rId55" Type="http://schemas.openxmlformats.org/officeDocument/2006/relationships/hyperlink" Target="https://learn.microsoft.com/zh-cn/windows/desktop/api/winuser/nf-winuser-peekmessagea" TargetMode="External"/><Relationship Id="rId76" Type="http://schemas.openxmlformats.org/officeDocument/2006/relationships/hyperlink" Target="https://learn.microsoft.com/zh-cn/windows/desktop/api/winuser/nf-winuser-peekmessagea" TargetMode="External"/><Relationship Id="rId97" Type="http://schemas.openxmlformats.org/officeDocument/2006/relationships/hyperlink" Target="https://learn.microsoft.com/zh-cn/windows/win32/api/winuser/nf-winuser-loadicona" TargetMode="External"/><Relationship Id="rId120" Type="http://schemas.openxmlformats.org/officeDocument/2006/relationships/hyperlink" Target="https://learn.microsoft.com/zh-cn/windows/win32/api/winuser/nf-winuser-is_intresource" TargetMode="External"/><Relationship Id="rId141" Type="http://schemas.openxmlformats.org/officeDocument/2006/relationships/hyperlink" Target="https://learn.microsoft.com/zh-cn/windows/desktop/api/winuser/nf-winuser-loadbitmapa" TargetMode="External"/><Relationship Id="rId7" Type="http://schemas.openxmlformats.org/officeDocument/2006/relationships/hyperlink" Target="https://learn.microsoft.com/zh-cn/windows/desktop/api/winuser/nf-winuser-registerclassa" TargetMode="External"/><Relationship Id="rId162" Type="http://schemas.openxmlformats.org/officeDocument/2006/relationships/hyperlink" Target="https://learn.microsoft.com/zh-cn/windows/desktop/api/wingdi/nf-wingdi-deleteobject" TargetMode="External"/><Relationship Id="rId183" Type="http://schemas.openxmlformats.org/officeDocument/2006/relationships/hyperlink" Target="https://learn.microsoft.com/zh-cn/windows/desktop/api/wingdi/nf-wingdi-createbitmapindirect" TargetMode="External"/><Relationship Id="rId218" Type="http://schemas.openxmlformats.org/officeDocument/2006/relationships/hyperlink" Target="JavaScript:alink_1.Click()" TargetMode="External"/><Relationship Id="rId239" Type="http://schemas.openxmlformats.org/officeDocument/2006/relationships/hyperlink" Target="mk:@MSITStore:C:\Program%20Files%20(x86)\Microsoft%20Visual%20Studio\MSDN98\98VS\2052\winui.chm::/devdoc/live/pdui/winprocs_53xf.htm" TargetMode="External"/><Relationship Id="rId250" Type="http://schemas.openxmlformats.org/officeDocument/2006/relationships/hyperlink" Target="JavaScript:alink_3.Click()" TargetMode="External"/><Relationship Id="rId271" Type="http://schemas.openxmlformats.org/officeDocument/2006/relationships/hyperlink" Target="mk:@MSITStore:C:\Program%20Files%20(x86)\Microsoft%20Visual%20Studio\MSDN98\98VS\2052\winui.chm::/devdoc/live/pdui/scrolbar_3v8z.htm" TargetMode="External"/><Relationship Id="rId24" Type="http://schemas.openxmlformats.org/officeDocument/2006/relationships/hyperlink" Target="https://learn.microsoft.com/zh-cn/windows/desktop/Controls/button-styles" TargetMode="External"/><Relationship Id="rId45" Type="http://schemas.openxmlformats.org/officeDocument/2006/relationships/hyperlink" Target="https://learn.microsoft.com/zh-cn/windows/desktop/api/winuser/nf-winuser-enablewindow" TargetMode="External"/><Relationship Id="rId66" Type="http://schemas.openxmlformats.org/officeDocument/2006/relationships/hyperlink" Target="https://learn.microsoft.com/zh-cn/windows/desktop/api/winuser/nf-winuser-sendmessage" TargetMode="External"/><Relationship Id="rId87" Type="http://schemas.openxmlformats.org/officeDocument/2006/relationships/hyperlink" Target="https://learn.microsoft.com/zh-cn/windows/desktop/gdi/bitmap-functions" TargetMode="External"/><Relationship Id="rId110" Type="http://schemas.openxmlformats.org/officeDocument/2006/relationships/hyperlink" Target="https://learn.microsoft.com/zh-cn/windows/win32/api/winuser/nf-winuser-is_intresource" TargetMode="External"/><Relationship Id="rId131" Type="http://schemas.openxmlformats.org/officeDocument/2006/relationships/hyperlink" Target="https://learn.microsoft.com/zh-cn/windows/win32/menurc/about-cursors" TargetMode="External"/><Relationship Id="rId152" Type="http://schemas.openxmlformats.org/officeDocument/2006/relationships/hyperlink" Target="https://learn.microsoft.com/zh-cn/windows/desktop/gdi/setting-the-pen-or-brush-color" TargetMode="External"/><Relationship Id="rId173" Type="http://schemas.openxmlformats.org/officeDocument/2006/relationships/hyperlink" Target="https://learn.microsoft.com/zh-cn/windows/desktop/api/wingdi/nf-wingdi-deleteobject" TargetMode="External"/><Relationship Id="rId194" Type="http://schemas.openxmlformats.org/officeDocument/2006/relationships/hyperlink" Target="https://learn.microsoft.com/zh-cn/windows/desktop/gdi/hatch-brush" TargetMode="External"/><Relationship Id="rId208" Type="http://schemas.openxmlformats.org/officeDocument/2006/relationships/hyperlink" Target="https://learn.microsoft.com/zh-cn/windows/desktop/api/wingdi/nf-wingdi-createsolidbrush" TargetMode="External"/><Relationship Id="rId229" Type="http://schemas.openxmlformats.org/officeDocument/2006/relationships/hyperlink" Target="mk:@MSITStore:C:\Program%20Files%20(x86)\Microsoft%20Visual%20Studio\MSDN98\98VS\2052\winui.chm::/devdoc/live/pdui/windows_1w6w.htm" TargetMode="External"/><Relationship Id="rId240" Type="http://schemas.openxmlformats.org/officeDocument/2006/relationships/hyperlink" Target="JavaScript:alink_5.Click()" TargetMode="External"/><Relationship Id="rId261" Type="http://schemas.openxmlformats.org/officeDocument/2006/relationships/hyperlink" Target="mk:@MSITStore:C:\Program%20Files%20(x86)\Microsoft%20Visual%20Studio\MSDN98\98VS\2052\winui.chm::/devdoc/live/pdui/combobox_8mcz.htm" TargetMode="External"/><Relationship Id="rId14" Type="http://schemas.openxmlformats.org/officeDocument/2006/relationships/hyperlink" Target="https://learn.microsoft.com/zh-cn/windows/desktop/api/winuser/ns-winuser-clientcreatestruct" TargetMode="External"/><Relationship Id="rId35" Type="http://schemas.openxmlformats.org/officeDocument/2006/relationships/hyperlink" Target="https://learn.microsoft.com/zh-cn/windows/desktop/Controls/rich-edit-control-styles" TargetMode="External"/><Relationship Id="rId56" Type="http://schemas.openxmlformats.org/officeDocument/2006/relationships/hyperlink" Target="https://learn.microsoft.com/zh-cn/windows/desktop/api/winuser/ns-winuser-msg" TargetMode="External"/><Relationship Id="rId77" Type="http://schemas.openxmlformats.org/officeDocument/2006/relationships/hyperlink" Target="https://learn.microsoft.com/zh-cn/windows/desktop/api/winuser/nf-winuser-postmessagea" TargetMode="External"/><Relationship Id="rId100" Type="http://schemas.openxmlformats.org/officeDocument/2006/relationships/hyperlink" Target="https://learn.microsoft.com/zh-cn/windows/desktop/api/winuser/nf-winuser-loadimagea" TargetMode="External"/><Relationship Id="rId8" Type="http://schemas.openxmlformats.org/officeDocument/2006/relationships/hyperlink" Target="https://learn.microsoft.com/zh-cn/windows/desktop/api/winuser/nf-winuser-registerclassexa" TargetMode="External"/><Relationship Id="rId98" Type="http://schemas.openxmlformats.org/officeDocument/2006/relationships/hyperlink" Target="https://learn.microsoft.com/zh-cn/windows/win32/api/winuser/nf-winuser-loadicona" TargetMode="External"/><Relationship Id="rId121" Type="http://schemas.openxmlformats.org/officeDocument/2006/relationships/hyperlink" Target="https://learn.microsoft.com/zh-cn/windows/desktop/api/winuser/nf-winuser-setcursor" TargetMode="External"/><Relationship Id="rId142" Type="http://schemas.openxmlformats.org/officeDocument/2006/relationships/hyperlink" Target="https://learn.microsoft.com/zh-cn/windows/desktop/api/winuser/nf-winuser-loadcursora" TargetMode="External"/><Relationship Id="rId163" Type="http://schemas.openxmlformats.org/officeDocument/2006/relationships/hyperlink" Target="https://learn.microsoft.com/zh-cn/windows/desktop/api/wingdi/nf-wingdi-selectobject" TargetMode="External"/><Relationship Id="rId184" Type="http://schemas.openxmlformats.org/officeDocument/2006/relationships/hyperlink" Target="https://learn.microsoft.com/zh-cn/windows/desktop/api/wingdi/nf-wingdi-createcompatiblebitmap" TargetMode="External"/><Relationship Id="rId219" Type="http://schemas.openxmlformats.org/officeDocument/2006/relationships/hyperlink" Target="JavaScript:alink_2.Click()" TargetMode="External"/><Relationship Id="rId230" Type="http://schemas.openxmlformats.org/officeDocument/2006/relationships/hyperlink" Target="mk:@MSITStore:C:\Program%20Files%20(x86)\Microsoft%20Visual%20Studio\MSDN98\98VS\2052\winui.chm::/devdoc/live/pdui/winclass_0wc8.htm" TargetMode="External"/><Relationship Id="rId251" Type="http://schemas.openxmlformats.org/officeDocument/2006/relationships/hyperlink" Target="mk:@MSITStore:C:\Program%20Files%20(x86)\Microsoft%20Visual%20Studio\MSDN98\98VS\2052\winui.chm::/devdoc/live/pdui/windows_41d1.htm" TargetMode="External"/><Relationship Id="rId25" Type="http://schemas.openxmlformats.org/officeDocument/2006/relationships/hyperlink" Target="https://learn.microsoft.com/zh-cn/windows/desktop/Controls/combo-boxes" TargetMode="External"/><Relationship Id="rId46" Type="http://schemas.openxmlformats.org/officeDocument/2006/relationships/hyperlink" Target="https://learn.microsoft.com/zh-cn/windows/desktop/api/winuser/nf-winuser-registerclassa" TargetMode="External"/><Relationship Id="rId67" Type="http://schemas.openxmlformats.org/officeDocument/2006/relationships/hyperlink" Target="https://learn.microsoft.com/zh-cn/windows/desktop/api/winuser/nf-winuser-sendmessagetimeouta" TargetMode="External"/><Relationship Id="rId272" Type="http://schemas.openxmlformats.org/officeDocument/2006/relationships/hyperlink" Target="mk:@MSITStore:C:\Program%20Files%20(x86)\Microsoft%20Visual%20Studio\MSDN98\98VS\2052\winui.chm::/devdoc/live/pdui/scrolbar_8s37.htm" TargetMode="External"/><Relationship Id="rId88" Type="http://schemas.openxmlformats.org/officeDocument/2006/relationships/hyperlink" Target="https://learn.microsoft.com/zh-cn/windows/desktop/gdi/bitmaps" TargetMode="External"/><Relationship Id="rId111" Type="http://schemas.openxmlformats.org/officeDocument/2006/relationships/hyperlink" Target="https://learn.microsoft.com/zh-cn/windows/desktop/api/winuser/nf-winuser-loadimagea" TargetMode="External"/><Relationship Id="rId132" Type="http://schemas.openxmlformats.org/officeDocument/2006/relationships/hyperlink" Target="https://learn.microsoft.com/zh-cn/windows/desktop/api/winuser/nf-winuser-makeintresourcea" TargetMode="External"/><Relationship Id="rId153" Type="http://schemas.openxmlformats.org/officeDocument/2006/relationships/hyperlink" Target="https://learn.microsoft.com/zh-cn/windows/desktop/api/wingdi/nf-wingdi-setdcpencolor" TargetMode="External"/><Relationship Id="rId174" Type="http://schemas.openxmlformats.org/officeDocument/2006/relationships/hyperlink" Target="https://learn.microsoft.com/zh-cn/windows/desktop/api/winuser/nf-winuser-getsyscolorbrush" TargetMode="External"/><Relationship Id="rId195" Type="http://schemas.openxmlformats.org/officeDocument/2006/relationships/hyperlink" Target="https://learn.microsoft.com/zh-cn/windows/desktop/gdi/colorref" TargetMode="External"/><Relationship Id="rId209" Type="http://schemas.openxmlformats.org/officeDocument/2006/relationships/hyperlink" Target="https://learn.microsoft.com/zh-cn/windows/desktop/api/wingdi/nf-wingdi-deleteobject" TargetMode="External"/><Relationship Id="rId220" Type="http://schemas.openxmlformats.org/officeDocument/2006/relationships/hyperlink" Target="mk:@MSITStore:C:\Program%20Files%20(x86)\Microsoft%20Visual%20Studio\MSDN98\98VS\2052\winui.chm::/devdoc/live/pdui/cursors_6sdu.htm" TargetMode="External"/><Relationship Id="rId241" Type="http://schemas.openxmlformats.org/officeDocument/2006/relationships/hyperlink" Target="JavaScript:alink_6.Click()" TargetMode="External"/><Relationship Id="rId15" Type="http://schemas.openxmlformats.org/officeDocument/2006/relationships/hyperlink" Target="https://learn.microsoft.com/zh-cn/windows/desktop/api/winuser/ns-winuser-mdicreatestructa" TargetMode="External"/><Relationship Id="rId36" Type="http://schemas.openxmlformats.org/officeDocument/2006/relationships/hyperlink" Target="https://learn.microsoft.com/zh-cn/windows/desktop/Controls/scroll-bars" TargetMode="External"/><Relationship Id="rId57" Type="http://schemas.openxmlformats.org/officeDocument/2006/relationships/hyperlink" Target="https://learn.microsoft.com/zh-cn/windows/desktop/api/winuser/ns-winuser-msg" TargetMode="External"/><Relationship Id="rId262" Type="http://schemas.openxmlformats.org/officeDocument/2006/relationships/hyperlink" Target="mk:@MSITStore:C:\Program%20Files%20(x86)\Microsoft%20Visual%20Studio\MSDN98\98VS\2052\winui.chm::/devdoc/live/pdui/editcon_4uwj.htm" TargetMode="External"/><Relationship Id="rId78" Type="http://schemas.openxmlformats.org/officeDocument/2006/relationships/hyperlink" Target="https://learn.microsoft.com/zh-cn/windows/desktop/api/winuser/nf-winuser-postthreadmessagea" TargetMode="External"/><Relationship Id="rId99" Type="http://schemas.openxmlformats.org/officeDocument/2006/relationships/hyperlink" Target="https://learn.microsoft.com/zh-cn/windows/win32/api/winuser/nf-winuser-loadicona" TargetMode="External"/><Relationship Id="rId101" Type="http://schemas.openxmlformats.org/officeDocument/2006/relationships/hyperlink" Target="https://learn.microsoft.com/zh-cn/windows/desktop/api/libloaderapi/nf-libloaderapi-getmodulehandlea" TargetMode="External"/><Relationship Id="rId122" Type="http://schemas.openxmlformats.org/officeDocument/2006/relationships/hyperlink" Target="https://learn.microsoft.com/zh-cn/windows/desktop/api/winuser/nf-winuser-setcursorpos" TargetMode="External"/><Relationship Id="rId143" Type="http://schemas.openxmlformats.org/officeDocument/2006/relationships/hyperlink" Target="https://learn.microsoft.com/zh-cn/windows/desktop/api/winuser/nf-winuser-loadicona" TargetMode="External"/><Relationship Id="rId164" Type="http://schemas.openxmlformats.org/officeDocument/2006/relationships/hyperlink" Target="https://learn.microsoft.com/zh-cn/windows/desktop/api/winuser/nf-winuser-getsyscolorbrush" TargetMode="External"/><Relationship Id="rId185" Type="http://schemas.openxmlformats.org/officeDocument/2006/relationships/hyperlink" Target="https://learn.microsoft.com/zh-cn/windows/desktop/api/wingdi/nf-wingdi-createdibpatternbrush" TargetMode="External"/><Relationship Id="rId9" Type="http://schemas.openxmlformats.org/officeDocument/2006/relationships/hyperlink" Target="https://learn.microsoft.com/zh-cn/windows/desktop/winmsg/window-styles" TargetMode="External"/><Relationship Id="rId210" Type="http://schemas.openxmlformats.org/officeDocument/2006/relationships/hyperlink" Target="https://learn.microsoft.com/zh-cn/windows/desktop/api/wingdi/nf-wingdi-getbrushorgex" TargetMode="External"/><Relationship Id="rId26" Type="http://schemas.openxmlformats.org/officeDocument/2006/relationships/hyperlink" Target="https://learn.microsoft.com/zh-cn/windows/desktop/Controls/combo-box-styles" TargetMode="External"/><Relationship Id="rId231" Type="http://schemas.openxmlformats.org/officeDocument/2006/relationships/image" Target="media/image10.wmf"/><Relationship Id="rId252" Type="http://schemas.openxmlformats.org/officeDocument/2006/relationships/hyperlink" Target="mk:@MSITStore:C:\Program%20Files%20(x86)\Microsoft%20Visual%20Studio\MSDN98\98VS\2052\winui.chm::/devdoc/live/pdui/windows_41d1.htm" TargetMode="External"/><Relationship Id="rId273" Type="http://schemas.openxmlformats.org/officeDocument/2006/relationships/hyperlink" Target="mk:@MSITStore:C:\Program%20Files%20(x86)\Microsoft%20Visual%20Studio\MSDN98\98VS\2052\winui.chm::/devdoc/live/pdui/statcon_1qib.htm" TargetMode="External"/><Relationship Id="rId47" Type="http://schemas.openxmlformats.org/officeDocument/2006/relationships/hyperlink" Target="https://learn.microsoft.com/zh-cn/windows/desktop/api/winuser/nf-winuser-registerclassexa" TargetMode="External"/><Relationship Id="rId68" Type="http://schemas.openxmlformats.org/officeDocument/2006/relationships/hyperlink" Target="https://learn.microsoft.com/zh-cn/windows/desktop/api/winuser/nf-winuser-sendnotifymessagea" TargetMode="External"/><Relationship Id="rId89" Type="http://schemas.openxmlformats.org/officeDocument/2006/relationships/hyperlink" Target="https://learn.microsoft.com/zh-cn/windows/desktop/api/wingdi/nf-wingdi-createbitmap" TargetMode="External"/><Relationship Id="rId112" Type="http://schemas.openxmlformats.org/officeDocument/2006/relationships/hyperlink" Target="https://learn.microsoft.com/zh-cn/windows/desktop/api/libloaderapi/nf-libloaderapi-getmodulehandlea" TargetMode="External"/><Relationship Id="rId133" Type="http://schemas.openxmlformats.org/officeDocument/2006/relationships/hyperlink" Target="https://learn.microsoft.com/zh-cn/windows/desktop/api/winuser/nf-winuser-is_intresource" TargetMode="External"/><Relationship Id="rId154" Type="http://schemas.openxmlformats.org/officeDocument/2006/relationships/hyperlink" Target="https://learn.microsoft.com/zh-cn/windows/desktop/api/wingdi/nf-wingdi-setdcbrushcolor" TargetMode="External"/><Relationship Id="rId175" Type="http://schemas.openxmlformats.org/officeDocument/2006/relationships/hyperlink" Target="https://learn.microsoft.com/zh-cn/windows/desktop/api/wingdi/nf-wingdi-rgb" TargetMode="External"/><Relationship Id="rId196" Type="http://schemas.openxmlformats.org/officeDocument/2006/relationships/hyperlink" Target="https://learn.microsoft.com/zh-cn/windows/desktop/api/wingdi/nf-wingdi-rgb" TargetMode="External"/><Relationship Id="rId200" Type="http://schemas.openxmlformats.org/officeDocument/2006/relationships/hyperlink" Target="https://learn.microsoft.com/zh-cn/windows/desktop/api/wingdi/nf-wingdi-getbrushorgex" TargetMode="External"/><Relationship Id="rId16" Type="http://schemas.openxmlformats.org/officeDocument/2006/relationships/hyperlink" Target="https://learn.microsoft.com/zh-cn/windows/desktop/api/errhandlingapi/nf-errhandlingapi-getlasterror" TargetMode="External"/><Relationship Id="rId221" Type="http://schemas.openxmlformats.org/officeDocument/2006/relationships/hyperlink" Target="mk:@MSITStore:C:\Program%20Files%20(x86)\Microsoft%20Visual%20Studio\MSDN98\98VS\2052\winui.chm::/devdoc/live/pdui/icons_5kxa.htm" TargetMode="External"/><Relationship Id="rId242" Type="http://schemas.openxmlformats.org/officeDocument/2006/relationships/hyperlink" Target="mk:@MSITStore:C:\Program%20Files%20(x86)\Microsoft%20Visual%20Studio\MSDN98\98VS\2052\winui.chm::/devdoc/live/pdui/resource_2dd1.htm" TargetMode="External"/><Relationship Id="rId263" Type="http://schemas.openxmlformats.org/officeDocument/2006/relationships/hyperlink" Target="mk:@MSITStore:C:\Program%20Files%20(x86)\Microsoft%20Visual%20Studio\MSDN98\98VS\2052\winui.chm::/devdoc/live/pdui/editcon_7rqr.htm" TargetMode="External"/><Relationship Id="rId37" Type="http://schemas.openxmlformats.org/officeDocument/2006/relationships/hyperlink" Target="https://learn.microsoft.com/zh-cn/windows/desktop/Controls/static-controls" TargetMode="External"/><Relationship Id="rId58" Type="http://schemas.openxmlformats.org/officeDocument/2006/relationships/hyperlink" Target="https://learn.microsoft.com/zh-cn/windows/desktop/api/winuser/nf-winuser-postthreadmessagea" TargetMode="External"/><Relationship Id="rId79" Type="http://schemas.openxmlformats.org/officeDocument/2006/relationships/hyperlink" Target="https://learn.microsoft.com/zh-cn/windows/desktop/api/winuser/nf-winuser-waitmessage" TargetMode="External"/><Relationship Id="rId102" Type="http://schemas.openxmlformats.org/officeDocument/2006/relationships/hyperlink" Target="https://learn.microsoft.com/zh-cn/windows/desktop/api/winuser/nf-winuser-makeintresourcew" TargetMode="External"/><Relationship Id="rId123" Type="http://schemas.openxmlformats.org/officeDocument/2006/relationships/hyperlink" Target="https://learn.microsoft.com/zh-cn/windows/desktop/api/winuser/nf-winuser-showcursor" TargetMode="External"/><Relationship Id="rId144" Type="http://schemas.openxmlformats.org/officeDocument/2006/relationships/hyperlink" Target="https://learn.microsoft.com/zh-cn/windows/desktop/menurc/resources" TargetMode="External"/><Relationship Id="rId90" Type="http://schemas.openxmlformats.org/officeDocument/2006/relationships/hyperlink" Target="https://learn.microsoft.com/zh-cn/windows/desktop/api/wingdi/nf-wingdi-deleteobject" TargetMode="External"/><Relationship Id="rId165" Type="http://schemas.openxmlformats.org/officeDocument/2006/relationships/hyperlink" Target="https://learn.microsoft.com/zh-cn/windows/desktop/gdi/creating-colored-pens-and-brushes" TargetMode="External"/><Relationship Id="rId186" Type="http://schemas.openxmlformats.org/officeDocument/2006/relationships/hyperlink" Target="https://learn.microsoft.com/zh-cn/windows/desktop/api/wingdi/nf-wingdi-createdibpatternbrushpt" TargetMode="External"/><Relationship Id="rId211" Type="http://schemas.openxmlformats.org/officeDocument/2006/relationships/hyperlink" Target="https://learn.microsoft.com/zh-cn/windows/desktop/api/wingdi/nf-wingdi-rgb" TargetMode="External"/><Relationship Id="rId232" Type="http://schemas.openxmlformats.org/officeDocument/2006/relationships/control" Target="activeX/activeX1.xml"/><Relationship Id="rId253" Type="http://schemas.openxmlformats.org/officeDocument/2006/relationships/hyperlink" Target="mk:@MSITStore:C:\Program%20Files%20(x86)\Microsoft%20Visual%20Studio\MSDN98\98VS\2052\winui.chm::/devdoc/live/pdui/windows_2c8f.htm" TargetMode="External"/><Relationship Id="rId274" Type="http://schemas.openxmlformats.org/officeDocument/2006/relationships/hyperlink" Target="mk:@MSITStore:C:\Program%20Files%20(x86)\Microsoft%20Visual%20Studio\MSDN98\98VS\2052\winui.chm::/devdoc/live/pdui/statcon_360j.htm" TargetMode="External"/><Relationship Id="rId27" Type="http://schemas.openxmlformats.org/officeDocument/2006/relationships/hyperlink" Target="https://learn.microsoft.com/zh-cn/windows/desktop/Controls/edit-controls" TargetMode="External"/><Relationship Id="rId48" Type="http://schemas.openxmlformats.org/officeDocument/2006/relationships/hyperlink" Target="https://learn.microsoft.com/zh-cn/windows/desktop/api/winuser/nf-winuser-showwindow" TargetMode="External"/><Relationship Id="rId69" Type="http://schemas.openxmlformats.org/officeDocument/2006/relationships/hyperlink" Target="https://learn.microsoft.com/zh-cn/windows/desktop/gdi/wm-paint" TargetMode="External"/><Relationship Id="rId113" Type="http://schemas.openxmlformats.org/officeDocument/2006/relationships/hyperlink" Target="https://learn.microsoft.com/zh-cn/windows/desktop/api/winuser/nf-winuser-makeintresourcew" TargetMode="External"/><Relationship Id="rId134" Type="http://schemas.openxmlformats.org/officeDocument/2006/relationships/hyperlink" Target="https://learn.microsoft.com/zh-cn/windows/desktop/api/wingdi/nf-wingdi-deleteobject" TargetMode="External"/><Relationship Id="rId80" Type="http://schemas.openxmlformats.org/officeDocument/2006/relationships/hyperlink" Target="https://learn.microsoft.com/zh-cn/windows/desktop/api/winuser/nf-winuser-loadimagea" TargetMode="External"/><Relationship Id="rId155" Type="http://schemas.openxmlformats.org/officeDocument/2006/relationships/hyperlink" Target="https://learn.microsoft.com/zh-cn/windows/desktop/gdi/setting-the-pen-or-brush-color" TargetMode="External"/><Relationship Id="rId176" Type="http://schemas.openxmlformats.org/officeDocument/2006/relationships/hyperlink" Target="https://learn.microsoft.com/zh-cn/windows/desktop/api/wingdi/nf-wingdi-selectobject" TargetMode="External"/><Relationship Id="rId197" Type="http://schemas.openxmlformats.org/officeDocument/2006/relationships/hyperlink" Target="https://learn.microsoft.com/zh-cn/windows/desktop/api/wingdi/nf-wingdi-selectobject" TargetMode="External"/><Relationship Id="rId201" Type="http://schemas.openxmlformats.org/officeDocument/2006/relationships/hyperlink" Target="https://learn.microsoft.com/zh-cn/windows/desktop/api/wingdi/nf-wingdi-deleteobject" TargetMode="External"/><Relationship Id="rId222" Type="http://schemas.openxmlformats.org/officeDocument/2006/relationships/image" Target="media/image5.png"/><Relationship Id="rId243" Type="http://schemas.openxmlformats.org/officeDocument/2006/relationships/image" Target="media/image11.png"/><Relationship Id="rId264" Type="http://schemas.openxmlformats.org/officeDocument/2006/relationships/hyperlink" Target="mk:@MSITStore:C:\Program%20Files%20(x86)\Microsoft%20Visual%20Studio\MSDN98\98VS\2052\winui.chm::/devdoc/live/pdui/listbox_9s4z.htm" TargetMode="External"/><Relationship Id="rId17" Type="http://schemas.openxmlformats.org/officeDocument/2006/relationships/hyperlink" Target="https://learn.microsoft.com/zh-cn/windows/desktop/winmsg/wm-create" TargetMode="External"/><Relationship Id="rId38" Type="http://schemas.openxmlformats.org/officeDocument/2006/relationships/hyperlink" Target="https://learn.microsoft.com/zh-cn/windows/desktop/Controls/static-control-styles" TargetMode="External"/><Relationship Id="rId59" Type="http://schemas.openxmlformats.org/officeDocument/2006/relationships/hyperlink" Target="https://learn.microsoft.com/zh-cn/windows/desktop/api/winuser/nf-winuser-postmessagea" TargetMode="External"/><Relationship Id="rId103" Type="http://schemas.openxmlformats.org/officeDocument/2006/relationships/hyperlink" Target="https://learn.microsoft.com/zh-cn/windows/win32/menurc/about-icons" TargetMode="External"/><Relationship Id="rId124" Type="http://schemas.openxmlformats.org/officeDocument/2006/relationships/hyperlink" Target="https://learn.microsoft.com/zh-cn/windows/desktop/api/libloaderapi/nf-libloaderapi-getmodulehandlea" TargetMode="External"/><Relationship Id="rId70" Type="http://schemas.openxmlformats.org/officeDocument/2006/relationships/hyperlink" Target="https://learn.microsoft.com/zh-cn/windows/desktop/winmsg/wm-timer" TargetMode="External"/><Relationship Id="rId91" Type="http://schemas.openxmlformats.org/officeDocument/2006/relationships/hyperlink" Target="https://learn.microsoft.com/zh-cn/windows/desktop/api/winuser/nf-winuser-drawframecontrol" TargetMode="External"/><Relationship Id="rId145" Type="http://schemas.openxmlformats.org/officeDocument/2006/relationships/hyperlink" Target="https://learn.microsoft.com/zh-cn/windows/desktop/api/wingdi/nf-wingdi-setdcbrushcolor" TargetMode="External"/><Relationship Id="rId166" Type="http://schemas.openxmlformats.org/officeDocument/2006/relationships/hyperlink" Target="https://learn.microsoft.com/zh-cn/windows/desktop/gdi/brush-functions" TargetMode="External"/><Relationship Id="rId187" Type="http://schemas.openxmlformats.org/officeDocument/2006/relationships/hyperlink" Target="https://learn.microsoft.com/zh-cn/windows/desktop/api/wingdi/nf-wingdi-createdibsection" TargetMode="External"/><Relationship Id="rId1" Type="http://schemas.openxmlformats.org/officeDocument/2006/relationships/numbering" Target="numbering.xml"/><Relationship Id="rId212" Type="http://schemas.openxmlformats.org/officeDocument/2006/relationships/hyperlink" Target="https://learn.microsoft.com/zh-cn/windows/desktop/api/wingdi/nf-wingdi-selectobject" TargetMode="External"/><Relationship Id="rId233" Type="http://schemas.openxmlformats.org/officeDocument/2006/relationships/hyperlink" Target="JavaScript:alink_2.Click()" TargetMode="External"/><Relationship Id="rId254" Type="http://schemas.openxmlformats.org/officeDocument/2006/relationships/hyperlink" Target="mk:@MSITStore:C:\Program%20Files%20(x86)\Microsoft%20Visual%20Studio\MSDN98\98VS\2052\winui.chm::/devdoc/live/pdui/windows_8fol.htm" TargetMode="External"/><Relationship Id="rId28" Type="http://schemas.openxmlformats.org/officeDocument/2006/relationships/hyperlink" Target="https://learn.microsoft.com/zh-cn/windows/desktop/Controls/edit-control-styles" TargetMode="External"/><Relationship Id="rId49" Type="http://schemas.openxmlformats.org/officeDocument/2006/relationships/hyperlink" Target="https://learn.microsoft.com/zh-cn/windows/desktop/menurc/wm-command" TargetMode="External"/><Relationship Id="rId114" Type="http://schemas.openxmlformats.org/officeDocument/2006/relationships/hyperlink" Target="https://learn.microsoft.com/zh-cn/windows/win32/menurc/about-cursors" TargetMode="External"/><Relationship Id="rId275" Type="http://schemas.openxmlformats.org/officeDocument/2006/relationships/image" Target="media/image12.png"/><Relationship Id="rId60" Type="http://schemas.openxmlformats.org/officeDocument/2006/relationships/hyperlink" Target="https://learn.microsoft.com/zh-cn/windows/desktop/inputdev/wm-input" TargetMode="External"/><Relationship Id="rId81" Type="http://schemas.openxmlformats.org/officeDocument/2006/relationships/hyperlink" Target="https://learn.microsoft.com/zh-cn/windows/desktop/api/winuser/nf-winuser-drawframecontrol" TargetMode="External"/><Relationship Id="rId135" Type="http://schemas.openxmlformats.org/officeDocument/2006/relationships/hyperlink" Target="https://learn.microsoft.com/zh-cn/windows/desktop/api/winuser/nf-winuser-destroycursor" TargetMode="External"/><Relationship Id="rId156" Type="http://schemas.openxmlformats.org/officeDocument/2006/relationships/hyperlink" Target="https://learn.microsoft.com/zh-cn/windows/desktop/api/wingdi/nf-wingdi-deleteobject" TargetMode="External"/><Relationship Id="rId177" Type="http://schemas.openxmlformats.org/officeDocument/2006/relationships/hyperlink" Target="https://learn.microsoft.com/zh-cn/windows/desktop/api/wingdi/nf-wingdi-selectobject" TargetMode="External"/><Relationship Id="rId198" Type="http://schemas.openxmlformats.org/officeDocument/2006/relationships/hyperlink" Target="https://learn.microsoft.com/zh-cn/windows/desktop/api/wingdi/nf-wingdi-setbkmode" TargetMode="External"/><Relationship Id="rId202" Type="http://schemas.openxmlformats.org/officeDocument/2006/relationships/hyperlink" Target="https://learn.microsoft.com/zh-cn/windows/desktop/gdi/brush-functions" TargetMode="External"/><Relationship Id="rId223" Type="http://schemas.openxmlformats.org/officeDocument/2006/relationships/image" Target="media/image6.png"/><Relationship Id="rId244" Type="http://schemas.openxmlformats.org/officeDocument/2006/relationships/hyperlink" Target="JavaScript:alink_1.Click()" TargetMode="External"/><Relationship Id="rId18" Type="http://schemas.openxmlformats.org/officeDocument/2006/relationships/hyperlink" Target="https://learn.microsoft.com/zh-cn/windows/desktop/winmsg/wm-getminmaxinfo" TargetMode="External"/><Relationship Id="rId39" Type="http://schemas.openxmlformats.org/officeDocument/2006/relationships/hyperlink" Target="https://learn.microsoft.com/zh-cn/windows/desktop/api/winuser/nf-winuser-createwindowexa" TargetMode="External"/><Relationship Id="rId265" Type="http://schemas.openxmlformats.org/officeDocument/2006/relationships/hyperlink" Target="mk:@MSITStore:C:\Program%20Files%20(x86)\Microsoft%20Visual%20Studio\MSDN98\98VS\2052\winui.chm::/devdoc/live/pdui/listbox_5cfn.htm" TargetMode="External"/><Relationship Id="rId50" Type="http://schemas.openxmlformats.org/officeDocument/2006/relationships/hyperlink" Target="https://learn.microsoft.com/zh-cn/windows/desktop/winmsg/wm-create" TargetMode="External"/><Relationship Id="rId104" Type="http://schemas.openxmlformats.org/officeDocument/2006/relationships/hyperlink" Target="https://learn.microsoft.com/zh-cn/windows/desktop/api/winuser/nf-winuser-loadimagea" TargetMode="External"/><Relationship Id="rId125" Type="http://schemas.openxmlformats.org/officeDocument/2006/relationships/hyperlink" Target="https://learn.microsoft.com/zh-cn/windows/desktop/api/winbase/nf-winbase-winmain" TargetMode="External"/><Relationship Id="rId146" Type="http://schemas.openxmlformats.org/officeDocument/2006/relationships/hyperlink" Target="https://learn.microsoft.com/zh-cn/windows/desktop/api/wingdi/nf-wingdi-setdcpencolor" TargetMode="External"/><Relationship Id="rId167" Type="http://schemas.openxmlformats.org/officeDocument/2006/relationships/hyperlink" Target="https://learn.microsoft.com/zh-cn/windows/desktop/gdi/brushes" TargetMode="External"/><Relationship Id="rId188" Type="http://schemas.openxmlformats.org/officeDocument/2006/relationships/hyperlink" Target="https://learn.microsoft.com/zh-cn/windows/desktop/api/wingdi/nf-wingdi-createhatchbrush" TargetMode="External"/><Relationship Id="rId71" Type="http://schemas.openxmlformats.org/officeDocument/2006/relationships/hyperlink" Target="https://learn.microsoft.com/zh-cn/windows/desktop/gdi/wm-paint" TargetMode="External"/><Relationship Id="rId92" Type="http://schemas.openxmlformats.org/officeDocument/2006/relationships/hyperlink" Target="https://learn.microsoft.com/zh-cn/windows/desktop/api/winuser/nf-winuser-loadcursora" TargetMode="External"/><Relationship Id="rId213" Type="http://schemas.openxmlformats.org/officeDocument/2006/relationships/hyperlink" Target="https://learn.microsoft.com/zh-cn/windows/desktop/api/wingdi/nf-wingdi-setbkmode" TargetMode="External"/><Relationship Id="rId234" Type="http://schemas.openxmlformats.org/officeDocument/2006/relationships/control" Target="activeX/activeX2.xml"/><Relationship Id="rId2" Type="http://schemas.openxmlformats.org/officeDocument/2006/relationships/styles" Target="styles.xml"/><Relationship Id="rId29" Type="http://schemas.openxmlformats.org/officeDocument/2006/relationships/hyperlink" Target="https://learn.microsoft.com/zh-cn/windows/desktop/uxguide/ctrl-list-boxes" TargetMode="External"/><Relationship Id="rId255" Type="http://schemas.openxmlformats.org/officeDocument/2006/relationships/hyperlink" Target="mk:@MSITStore:C:\Program%20Files%20(x86)\Microsoft%20Visual%20Studio\MSDN98\98VS\2052\winui.chm::/devdoc/live/pdui/windows_41d1.htm" TargetMode="External"/><Relationship Id="rId276" Type="http://schemas.openxmlformats.org/officeDocument/2006/relationships/fontTable" Target="fontTable.xml"/><Relationship Id="rId40" Type="http://schemas.openxmlformats.org/officeDocument/2006/relationships/hyperlink" Target="https://learn.microsoft.com/zh-cn/windows/desktop/winmsg/using-window-classes" TargetMode="External"/><Relationship Id="rId115" Type="http://schemas.openxmlformats.org/officeDocument/2006/relationships/hyperlink" Target="https://learn.microsoft.com/zh-cn/windows/desktop/menurc/using-cursors" TargetMode="External"/><Relationship Id="rId136" Type="http://schemas.openxmlformats.org/officeDocument/2006/relationships/hyperlink" Target="https://learn.microsoft.com/zh-cn/windows/desktop/api/winuser/nf-winuser-destroyicon" TargetMode="External"/><Relationship Id="rId157" Type="http://schemas.openxmlformats.org/officeDocument/2006/relationships/hyperlink" Target="https://learn.microsoft.com/zh-cn/windows/desktop/gdi/device-context-functions" TargetMode="External"/><Relationship Id="rId178" Type="http://schemas.openxmlformats.org/officeDocument/2006/relationships/hyperlink" Target="https://learn.microsoft.com/zh-cn/windows/desktop/api/wingdi/nf-wingdi-deleteobject" TargetMode="External"/><Relationship Id="rId61" Type="http://schemas.openxmlformats.org/officeDocument/2006/relationships/hyperlink" Target="https://learn.microsoft.com/zh-cn/windows/desktop/inputdev/wm-input" TargetMode="External"/><Relationship Id="rId82" Type="http://schemas.openxmlformats.org/officeDocument/2006/relationships/hyperlink" Target="https://learn.microsoft.com/zh-cn/windows/desktop/api/winuser/nf-winuser-makeintresourcea" TargetMode="External"/><Relationship Id="rId199" Type="http://schemas.openxmlformats.org/officeDocument/2006/relationships/hyperlink" Target="https://learn.microsoft.com/zh-cn/windows/desktop/api/wingdi/nf-wingdi-setbrushorgex" TargetMode="External"/><Relationship Id="rId203" Type="http://schemas.openxmlformats.org/officeDocument/2006/relationships/hyperlink" Target="https://learn.microsoft.com/zh-cn/windows/desktop/gdi/brushes" TargetMode="External"/><Relationship Id="rId19" Type="http://schemas.openxmlformats.org/officeDocument/2006/relationships/hyperlink" Target="https://learn.microsoft.com/zh-cn/windows/desktop/winmsg/wm-nccreate" TargetMode="External"/><Relationship Id="rId224" Type="http://schemas.openxmlformats.org/officeDocument/2006/relationships/image" Target="media/image7.png"/><Relationship Id="rId245" Type="http://schemas.openxmlformats.org/officeDocument/2006/relationships/hyperlink" Target="mk:@MSITStore:C:\Program%20Files%20(x86)\Microsoft%20Visual%20Studio\MSDN98\98VS\2052\winui.chm::/devdoc/live/pdui/winclass_0wc8.htm" TargetMode="External"/><Relationship Id="rId266" Type="http://schemas.openxmlformats.org/officeDocument/2006/relationships/hyperlink" Target="mk:@MSITStore:C:\Program%20Files%20(x86)\Microsoft%20Visual%20Studio\MSDN98\98VS\2052\winui.chm::/devdoc/live/pdui/mdocint_6crp.htm" TargetMode="External"/><Relationship Id="rId30" Type="http://schemas.openxmlformats.org/officeDocument/2006/relationships/hyperlink" Target="https://learn.microsoft.com/zh-cn/windows/desktop/Controls/list-box-styles" TargetMode="External"/><Relationship Id="rId105" Type="http://schemas.openxmlformats.org/officeDocument/2006/relationships/hyperlink" Target="https://learn.microsoft.com/zh-cn/windows/win32/intl/conventions-for-function-prototypes" TargetMode="External"/><Relationship Id="rId126" Type="http://schemas.openxmlformats.org/officeDocument/2006/relationships/hyperlink" Target="https://learn.microsoft.com/zh-cn/windows/desktop/api/winuser/nf-winuser-makeintresourcea" TargetMode="External"/><Relationship Id="rId147" Type="http://schemas.openxmlformats.org/officeDocument/2006/relationships/hyperlink" Target="https://learn.microsoft.com/zh-cn/windows/desktop/api/winuser/nf-winuser-systemparametersinfoa" TargetMode="External"/><Relationship Id="rId168" Type="http://schemas.openxmlformats.org/officeDocument/2006/relationships/hyperlink" Target="https://learn.microsoft.com/zh-cn/windows/desktop/gdi/colorref" TargetMode="External"/><Relationship Id="rId51" Type="http://schemas.openxmlformats.org/officeDocument/2006/relationships/hyperlink" Target="https://learn.microsoft.com/zh-cn/windows/desktop/winmsg/wm-getminmaxinfo" TargetMode="External"/><Relationship Id="rId72" Type="http://schemas.openxmlformats.org/officeDocument/2006/relationships/hyperlink" Target="https://learn.microsoft.com/zh-cn/windows/desktop/winmsg/using-messages-and-message-queues" TargetMode="External"/><Relationship Id="rId93" Type="http://schemas.openxmlformats.org/officeDocument/2006/relationships/hyperlink" Target="https://learn.microsoft.com/zh-cn/windows/desktop/api/winuser/nf-winuser-loadicona" TargetMode="External"/><Relationship Id="rId189" Type="http://schemas.openxmlformats.org/officeDocument/2006/relationships/hyperlink" Target="https://learn.microsoft.com/zh-cn/windows/desktop/api/wingdi/nf-wingdi-deleteobject" TargetMode="External"/><Relationship Id="rId3" Type="http://schemas.openxmlformats.org/officeDocument/2006/relationships/settings" Target="settings.xml"/><Relationship Id="rId214" Type="http://schemas.openxmlformats.org/officeDocument/2006/relationships/hyperlink" Target="https://learn.microsoft.com/zh-cn/windows/desktop/api/wingdi/nf-wingdi-setbrushorgex" TargetMode="External"/><Relationship Id="rId235" Type="http://schemas.openxmlformats.org/officeDocument/2006/relationships/hyperlink" Target="JavaScript:alink_3.Click()" TargetMode="External"/><Relationship Id="rId256" Type="http://schemas.openxmlformats.org/officeDocument/2006/relationships/hyperlink" Target="mk:@MSITStore:C:\Program%20Files%20(x86)\Microsoft%20Visual%20Studio\MSDN98\98VS\2052\winui.chm::/devdoc/live/pdui/windows_06lu.htm" TargetMode="External"/><Relationship Id="rId277" Type="http://schemas.openxmlformats.org/officeDocument/2006/relationships/theme" Target="theme/theme1.xml"/><Relationship Id="rId116" Type="http://schemas.openxmlformats.org/officeDocument/2006/relationships/hyperlink" Target="https://learn.microsoft.com/zh-cn/windows/win32/intl/conventions-for-function-prototypes" TargetMode="External"/><Relationship Id="rId137" Type="http://schemas.openxmlformats.org/officeDocument/2006/relationships/hyperlink" Target="https://learn.microsoft.com/zh-cn/windows/desktop/winmsg/using-window-classes" TargetMode="External"/><Relationship Id="rId158" Type="http://schemas.openxmlformats.org/officeDocument/2006/relationships/hyperlink" Target="https://learn.microsoft.com/zh-cn/windows/desktop/gdi/device-contexts" TargetMode="External"/><Relationship Id="rId20" Type="http://schemas.openxmlformats.org/officeDocument/2006/relationships/hyperlink" Target="https://learn.microsoft.com/zh-cn/windows/desktop/api/winuser/ns-winuser-createstructa" TargetMode="External"/><Relationship Id="rId41" Type="http://schemas.openxmlformats.org/officeDocument/2006/relationships/hyperlink" Target="https://learn.microsoft.com/zh-cn/windows/desktop/winmsg/about-the-multiple-document-interface" TargetMode="External"/><Relationship Id="rId62" Type="http://schemas.openxmlformats.org/officeDocument/2006/relationships/hyperlink" Target="https://learn.microsoft.com/zh-cn/windows/desktop/winmsg/wm-quit" TargetMode="External"/><Relationship Id="rId83" Type="http://schemas.openxmlformats.org/officeDocument/2006/relationships/hyperlink" Target="https://learn.microsoft.com/zh-cn/windows/desktop/api/winuser/nf-winuser-loadimagea" TargetMode="External"/><Relationship Id="rId179" Type="http://schemas.openxmlformats.org/officeDocument/2006/relationships/hyperlink" Target="https://learn.microsoft.com/zh-cn/windows/desktop/gdi/using-brushes" TargetMode="External"/><Relationship Id="rId190" Type="http://schemas.openxmlformats.org/officeDocument/2006/relationships/hyperlink" Target="https://learn.microsoft.com/zh-cn/windows/desktop/api/wingdi/nf-wingdi-getbrushorgex" TargetMode="External"/><Relationship Id="rId204" Type="http://schemas.openxmlformats.org/officeDocument/2006/relationships/hyperlink" Target="https://learn.microsoft.com/zh-cn/windows/desktop/gdi/colorref" TargetMode="External"/><Relationship Id="rId225" Type="http://schemas.openxmlformats.org/officeDocument/2006/relationships/image" Target="media/image8.png"/><Relationship Id="rId246" Type="http://schemas.openxmlformats.org/officeDocument/2006/relationships/hyperlink" Target="JavaScript:alink_2.Click()" TargetMode="External"/><Relationship Id="rId267" Type="http://schemas.openxmlformats.org/officeDocument/2006/relationships/hyperlink" Target="mk:@MSITStore:C:\Program%20Files%20(x86)\Microsoft%20Visual%20Studio\MSDN98\98VS\2052\winui.chm::/devdoc/live/pdui/richedit_5a7n.htm" TargetMode="External"/><Relationship Id="rId106" Type="http://schemas.openxmlformats.org/officeDocument/2006/relationships/hyperlink" Target="https://learn.microsoft.com/zh-cn/windows/desktop/api/winuser/nf-winuser-createicon" TargetMode="External"/><Relationship Id="rId127" Type="http://schemas.openxmlformats.org/officeDocument/2006/relationships/hyperlink" Target="https://learn.microsoft.com/zh-cn/windows/desktop/api/winuser/nf-winuser-makeintresourcea" TargetMode="External"/><Relationship Id="rId10" Type="http://schemas.openxmlformats.org/officeDocument/2006/relationships/hyperlink" Target="https://learn.microsoft.com/zh-cn/windows/desktop/api/winuser/nf-winuser-showwindow" TargetMode="External"/><Relationship Id="rId31" Type="http://schemas.openxmlformats.org/officeDocument/2006/relationships/hyperlink" Target="https://learn.microsoft.com/zh-cn/windows/desktop/winmsg/multiple-document-interface" TargetMode="External"/><Relationship Id="rId52" Type="http://schemas.openxmlformats.org/officeDocument/2006/relationships/hyperlink" Target="https://learn.microsoft.com/zh-cn/windows/desktop/winmsg/wm-nccreate" TargetMode="External"/><Relationship Id="rId73" Type="http://schemas.openxmlformats.org/officeDocument/2006/relationships/hyperlink" Target="https://learn.microsoft.com/zh-cn/windows/desktop/api/winuser/nf-winuser-ischild" TargetMode="External"/><Relationship Id="rId94" Type="http://schemas.openxmlformats.org/officeDocument/2006/relationships/hyperlink" Target="https://learn.microsoft.com/zh-cn/windows/desktop/api/winuser/nf-winuser-loadimagea" TargetMode="External"/><Relationship Id="rId148" Type="http://schemas.openxmlformats.org/officeDocument/2006/relationships/hyperlink" Target="https://learn.microsoft.com/zh-cn/windows/desktop/api/winuser/nf-winuser-systemparametersinfoa" TargetMode="External"/><Relationship Id="rId169" Type="http://schemas.openxmlformats.org/officeDocument/2006/relationships/hyperlink" Target="https://learn.microsoft.com/zh-cn/windows/desktop/api/wingdi/nf-wingdi-createdibpatternbrush" TargetMode="External"/><Relationship Id="rId4" Type="http://schemas.openxmlformats.org/officeDocument/2006/relationships/webSettings" Target="webSettings.xml"/><Relationship Id="rId180" Type="http://schemas.openxmlformats.org/officeDocument/2006/relationships/hyperlink" Target="https://learn.microsoft.com/zh-cn/windows/desktop/gdi/brush-functions" TargetMode="External"/><Relationship Id="rId215" Type="http://schemas.openxmlformats.org/officeDocument/2006/relationships/image" Target="media/image2.png"/><Relationship Id="rId236" Type="http://schemas.openxmlformats.org/officeDocument/2006/relationships/control" Target="activeX/activeX3.xml"/><Relationship Id="rId257" Type="http://schemas.openxmlformats.org/officeDocument/2006/relationships/hyperlink" Target="JavaScript:alink_4.Click()" TargetMode="External"/><Relationship Id="rId42" Type="http://schemas.openxmlformats.org/officeDocument/2006/relationships/hyperlink" Target="https://learn.microsoft.com/zh-cn/windows/desktop/Controls/common-control-window-classes" TargetMode="External"/><Relationship Id="rId84" Type="http://schemas.openxmlformats.org/officeDocument/2006/relationships/hyperlink" Target="https://learn.microsoft.com/zh-cn/windows/desktop/api/wingdi/nf-wingdi-deleteobject" TargetMode="External"/><Relationship Id="rId138" Type="http://schemas.openxmlformats.org/officeDocument/2006/relationships/hyperlink" Target="https://learn.microsoft.com/zh-cn/windows/win32/intl/conventions-for-function-prototypes" TargetMode="External"/><Relationship Id="rId191" Type="http://schemas.openxmlformats.org/officeDocument/2006/relationships/hyperlink" Target="https://learn.microsoft.com/zh-cn/windows/desktop/api/winuser/nf-winuser-loadbitmapa" TargetMode="External"/><Relationship Id="rId205" Type="http://schemas.openxmlformats.org/officeDocument/2006/relationships/hyperlink" Target="https://learn.microsoft.com/zh-cn/windows/desktop/api/wingdi/nf-wingdi-createdibpatternbrush" TargetMode="External"/><Relationship Id="rId247" Type="http://schemas.openxmlformats.org/officeDocument/2006/relationships/hyperlink" Target="mk:@MSITStore:C:\Program%20Files%20(x86)\Microsoft%20Visual%20Studio\MSDN98\98VS\2052\winui.chm::/devdoc/live/pdui/windows_06lu.htm" TargetMode="External"/><Relationship Id="rId107" Type="http://schemas.openxmlformats.org/officeDocument/2006/relationships/hyperlink" Target="https://learn.microsoft.com/zh-cn/windows/desktop/menurc/icons" TargetMode="External"/><Relationship Id="rId11" Type="http://schemas.openxmlformats.org/officeDocument/2006/relationships/hyperlink" Target="https://learn.microsoft.com/zh-cn/windows/desktop/winmsg/window-features" TargetMode="External"/><Relationship Id="rId53" Type="http://schemas.openxmlformats.org/officeDocument/2006/relationships/hyperlink" Target="https://learn.microsoft.com/zh-cn/windows/desktop/gdi/wm-paint" TargetMode="External"/><Relationship Id="rId149" Type="http://schemas.openxmlformats.org/officeDocument/2006/relationships/hyperlink" Target="https://learn.microsoft.com/zh-cn/windows/desktop/api/wingdi/nf-wingdi-deleteobject" TargetMode="External"/><Relationship Id="rId95" Type="http://schemas.openxmlformats.org/officeDocument/2006/relationships/hyperlink" Target="https://learn.microsoft.com/zh-cn/windows/desktop/api/winuser/nf-winuser-makeintresourcea" TargetMode="External"/><Relationship Id="rId160" Type="http://schemas.openxmlformats.org/officeDocument/2006/relationships/hyperlink" Target="https://learn.microsoft.com/zh-cn/windows/desktop/gdi/colorref" TargetMode="External"/><Relationship Id="rId216"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ADB880A6-D8FF-11CF-9377-00AA003B7A11}" ax:persistence="persistStorage" r:id="rId1"/>
</file>

<file path=word/activeX/activeX2.xml><?xml version="1.0" encoding="utf-8"?>
<ax:ocx xmlns:ax="http://schemas.microsoft.com/office/2006/activeX" xmlns:r="http://schemas.openxmlformats.org/officeDocument/2006/relationships" ax:classid="{ADB880A6-D8FF-11CF-9377-00AA003B7A11}" ax:persistence="persistStorage" r:id="rId1"/>
</file>

<file path=word/activeX/activeX3.xml><?xml version="1.0" encoding="utf-8"?>
<ax:ocx xmlns:ax="http://schemas.microsoft.com/office/2006/activeX" xmlns:r="http://schemas.openxmlformats.org/officeDocument/2006/relationships" ax:classid="{ADB880A6-D8FF-11CF-9377-00AA003B7A11}"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14145</Words>
  <Characters>80627</Characters>
  <Application>Microsoft Office Word</Application>
  <DocSecurity>0</DocSecurity>
  <Lines>671</Lines>
  <Paragraphs>189</Paragraphs>
  <ScaleCrop>false</ScaleCrop>
  <Company/>
  <LinksUpToDate>false</LinksUpToDate>
  <CharactersWithSpaces>94583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2024-08-29T18:09:00Z</dcterms:created>
  <dcterms:modified xsi:type="dcterms:W3CDTF">2024-10-01T19:57:00Z</dcterms:modified>
</cp:coreProperties>
</file>