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A43499" w:rsidP="00A43499">
      <w:pPr>
        <w:pStyle w:val="1"/>
      </w:pPr>
      <w:r>
        <w:rPr>
          <w:rFonts w:hint="eastAsia"/>
        </w:rPr>
        <w:t>学习大纲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3499" w:rsidTr="00A43499">
        <w:tc>
          <w:tcPr>
            <w:tcW w:w="8296" w:type="dxa"/>
          </w:tcPr>
          <w:p w:rsidR="00A43499" w:rsidRDefault="00A43499" w:rsidP="00A43499">
            <w:pPr>
              <w:rPr>
                <w:rFonts w:hint="eastAsia"/>
              </w:rPr>
            </w:pPr>
            <w:r w:rsidRPr="00A43499">
              <w:drawing>
                <wp:inline distT="0" distB="0" distL="0" distR="0" wp14:anchorId="3870E40E" wp14:editId="02ACBA97">
                  <wp:extent cx="4676775" cy="24574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3499" w:rsidRDefault="00A43499" w:rsidP="00A43499">
      <w:pPr>
        <w:pStyle w:val="1"/>
      </w:pPr>
      <w:r>
        <w:rPr>
          <w:rFonts w:hint="eastAsia"/>
        </w:rPr>
        <w:t>我们上一节刚刚演练完，这里只需要看看老师的就ok啦</w:t>
      </w:r>
    </w:p>
    <w:p w:rsidR="00A43499" w:rsidRDefault="00A43499" w:rsidP="00A43499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MultiByte</w:t>
      </w:r>
      <w:r>
        <w:t>ToWideChar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3499" w:rsidTr="00EA5A91">
        <w:tc>
          <w:tcPr>
            <w:tcW w:w="8296" w:type="dxa"/>
          </w:tcPr>
          <w:p w:rsidR="00757543" w:rsidRDefault="00EA5A91" w:rsidP="00A43499">
            <w:pPr>
              <w:rPr>
                <w:rFonts w:hint="eastAsia"/>
              </w:rPr>
            </w:pPr>
            <w:r>
              <w:object w:dxaOrig="10095" w:dyaOrig="7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504.75pt;height:388.5pt" o:ole="">
                  <v:imagedata r:id="rId5" o:title=""/>
                </v:shape>
                <o:OLEObject Type="Embed" ProgID="PBrush" ShapeID="_x0000_i1032" DrawAspect="Content" ObjectID="_1786633314" r:id="rId6"/>
              </w:object>
            </w:r>
          </w:p>
        </w:tc>
      </w:tr>
    </w:tbl>
    <w:p w:rsidR="00A43499" w:rsidRDefault="001F6221" w:rsidP="001F6221">
      <w:pPr>
        <w:pStyle w:val="3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6221" w:rsidTr="001F6221">
        <w:tc>
          <w:tcPr>
            <w:tcW w:w="8296" w:type="dxa"/>
          </w:tcPr>
          <w:p w:rsidR="001F6221" w:rsidRDefault="001F6221" w:rsidP="001F6221">
            <w:pPr>
              <w:rPr>
                <w:rFonts w:hint="eastAsia"/>
              </w:rPr>
            </w:pPr>
            <w:r w:rsidRPr="001F6221">
              <w:drawing>
                <wp:inline distT="0" distB="0" distL="0" distR="0" wp14:anchorId="5388C327" wp14:editId="2C8F422E">
                  <wp:extent cx="6029325" cy="257175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32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6221" w:rsidRPr="001F6221" w:rsidRDefault="001F6221" w:rsidP="001F6221">
      <w:pPr>
        <w:rPr>
          <w:rFonts w:hint="eastAsia"/>
        </w:rPr>
      </w:pPr>
    </w:p>
    <w:p w:rsidR="00A43499" w:rsidRDefault="00A43499" w:rsidP="00A43499">
      <w:pPr>
        <w:pStyle w:val="2"/>
      </w:pPr>
      <w:r>
        <w:rPr>
          <w:rFonts w:hint="eastAsia"/>
        </w:rPr>
        <w:t>2</w:t>
      </w:r>
      <w:r>
        <w:t>.WideCharToMultiByte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3499" w:rsidTr="00105942">
        <w:tc>
          <w:tcPr>
            <w:tcW w:w="8296" w:type="dxa"/>
          </w:tcPr>
          <w:p w:rsidR="00A43499" w:rsidRDefault="00105942" w:rsidP="00A43499">
            <w:pPr>
              <w:rPr>
                <w:rFonts w:hint="eastAsia"/>
              </w:rPr>
            </w:pPr>
            <w:r>
              <w:object w:dxaOrig="11055" w:dyaOrig="8070">
                <v:shape id="_x0000_i1034" type="#_x0000_t75" style="width:552.75pt;height:403.5pt" o:ole="">
                  <v:imagedata r:id="rId8" o:title=""/>
                </v:shape>
                <o:OLEObject Type="Embed" ProgID="PBrush" ShapeID="_x0000_i1034" DrawAspect="Content" ObjectID="_1786633315" r:id="rId9"/>
              </w:object>
            </w:r>
          </w:p>
        </w:tc>
      </w:tr>
    </w:tbl>
    <w:p w:rsidR="00CF46BA" w:rsidRDefault="00CF46BA" w:rsidP="00A43499">
      <w:pPr>
        <w:pStyle w:val="3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46BA" w:rsidTr="00CF46BA">
        <w:tc>
          <w:tcPr>
            <w:tcW w:w="8296" w:type="dxa"/>
          </w:tcPr>
          <w:p w:rsidR="00CF46BA" w:rsidRDefault="00CF46BA" w:rsidP="00CF46BA">
            <w:pPr>
              <w:rPr>
                <w:rFonts w:hint="eastAsia"/>
              </w:rPr>
            </w:pPr>
            <w:r w:rsidRPr="00CF46BA">
              <w:drawing>
                <wp:inline distT="0" distB="0" distL="0" distR="0" wp14:anchorId="67A15619" wp14:editId="38736528">
                  <wp:extent cx="2933700" cy="7715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46BA" w:rsidRPr="00CF46BA" w:rsidRDefault="00CF46BA" w:rsidP="00CF46BA">
      <w:pPr>
        <w:rPr>
          <w:rFonts w:hint="eastAsia"/>
        </w:rPr>
      </w:pPr>
    </w:p>
    <w:p w:rsidR="00A43499" w:rsidRDefault="00A43499" w:rsidP="00A43499">
      <w:pPr>
        <w:pStyle w:val="3"/>
      </w:pPr>
      <w:r>
        <w:rPr>
          <w:rFonts w:hint="eastAsia"/>
        </w:rPr>
        <w:t>注意：这里有一个小技巧，第一次调用函数只是为了获取需要多少空间了存储转换后的字符串，然后用这个数值来创建字符数组，然后再做真正的转换</w:t>
      </w:r>
      <w:r w:rsidR="00FC1B96">
        <w:rPr>
          <w:rFonts w:hint="eastAsia"/>
        </w:rPr>
        <w:t>.</w:t>
      </w:r>
    </w:p>
    <w:p w:rsidR="00FC1B96" w:rsidRPr="00FC1B96" w:rsidRDefault="00FC1B96" w:rsidP="00FC1B96">
      <w:pPr>
        <w:pStyle w:val="1"/>
        <w:rPr>
          <w:rFonts w:hint="eastAsia"/>
        </w:rPr>
      </w:pPr>
      <w:r>
        <w:rPr>
          <w:rFonts w:hint="eastAsia"/>
        </w:rPr>
        <w:t>这一节的学习到此为止</w:t>
      </w:r>
      <w:bookmarkStart w:id="0" w:name="_GoBack"/>
      <w:bookmarkEnd w:id="0"/>
    </w:p>
    <w:sectPr w:rsidR="00FC1B96" w:rsidRPr="00FC1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2B1"/>
    <w:rsid w:val="00105942"/>
    <w:rsid w:val="001632B1"/>
    <w:rsid w:val="001F6221"/>
    <w:rsid w:val="00454568"/>
    <w:rsid w:val="005C7EB6"/>
    <w:rsid w:val="00757543"/>
    <w:rsid w:val="00A43499"/>
    <w:rsid w:val="00CF46BA"/>
    <w:rsid w:val="00EA5A91"/>
    <w:rsid w:val="00FC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F72F"/>
  <w15:chartTrackingRefBased/>
  <w15:docId w15:val="{608D16CA-448E-49BC-ADC6-4E2ED85A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34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34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34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3499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4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A434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349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2024-08-31T20:19:00Z</dcterms:created>
  <dcterms:modified xsi:type="dcterms:W3CDTF">2024-08-31T21:15:00Z</dcterms:modified>
</cp:coreProperties>
</file>