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FC4" w:rsidRDefault="00730490" w:rsidP="00730490">
      <w:pPr>
        <w:pStyle w:val="1"/>
      </w:pPr>
      <w:r>
        <w:rPr>
          <w:rFonts w:hint="eastAsia"/>
        </w:rPr>
        <w:t>这一节，我们来学习注册表操作</w:t>
      </w:r>
    </w:p>
    <w:p w:rsidR="00730490" w:rsidRDefault="00730490" w:rsidP="00730490">
      <w:pPr>
        <w:pStyle w:val="1"/>
      </w:pPr>
      <w:r>
        <w:rPr>
          <w:rFonts w:hint="eastAsia"/>
        </w:rPr>
        <w:t>学习大纲</w:t>
      </w:r>
    </w:p>
    <w:tbl>
      <w:tblPr>
        <w:tblStyle w:val="a3"/>
        <w:tblW w:w="0" w:type="auto"/>
        <w:tblLook w:val="04A0" w:firstRow="1" w:lastRow="0" w:firstColumn="1" w:lastColumn="0" w:noHBand="0" w:noVBand="1"/>
      </w:tblPr>
      <w:tblGrid>
        <w:gridCol w:w="8296"/>
      </w:tblGrid>
      <w:tr w:rsidR="00730490" w:rsidTr="00730490">
        <w:tc>
          <w:tcPr>
            <w:tcW w:w="8296" w:type="dxa"/>
          </w:tcPr>
          <w:p w:rsidR="00730490" w:rsidRDefault="00730490" w:rsidP="00730490">
            <w:pPr>
              <w:rPr>
                <w:rFonts w:hint="eastAsia"/>
              </w:rPr>
            </w:pPr>
            <w:r w:rsidRPr="00730490">
              <w:drawing>
                <wp:inline distT="0" distB="0" distL="0" distR="0" wp14:anchorId="034345B6" wp14:editId="48ED23DB">
                  <wp:extent cx="5495925" cy="3152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3152775"/>
                          </a:xfrm>
                          <a:prstGeom prst="rect">
                            <a:avLst/>
                          </a:prstGeom>
                        </pic:spPr>
                      </pic:pic>
                    </a:graphicData>
                  </a:graphic>
                </wp:inline>
              </w:drawing>
            </w:r>
          </w:p>
        </w:tc>
      </w:tr>
    </w:tbl>
    <w:p w:rsidR="00730490" w:rsidRDefault="00730490" w:rsidP="00730490">
      <w:pPr>
        <w:pStyle w:val="2"/>
      </w:pPr>
      <w:r>
        <w:rPr>
          <w:rFonts w:hint="eastAsia"/>
        </w:rPr>
        <w:t>RegCreateKey函数的语法</w:t>
      </w:r>
    </w:p>
    <w:tbl>
      <w:tblPr>
        <w:tblStyle w:val="a3"/>
        <w:tblW w:w="0" w:type="auto"/>
        <w:tblLook w:val="04A0" w:firstRow="1" w:lastRow="0" w:firstColumn="1" w:lastColumn="0" w:noHBand="0" w:noVBand="1"/>
      </w:tblPr>
      <w:tblGrid>
        <w:gridCol w:w="14026"/>
      </w:tblGrid>
      <w:tr w:rsidR="00730490" w:rsidTr="00730490">
        <w:tc>
          <w:tcPr>
            <w:tcW w:w="14026" w:type="dxa"/>
          </w:tcPr>
          <w:p w:rsidR="00730490" w:rsidRDefault="00730490" w:rsidP="00730490">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RegCreateKeyA</w:t>
            </w:r>
            <w:r>
              <w:rPr>
                <w:rStyle w:val="hljs-params"/>
                <w:rFonts w:ascii="Consolas" w:hAnsi="Consolas"/>
                <w:color w:val="161616"/>
                <w:bdr w:val="none" w:sz="0" w:space="0" w:color="auto" w:frame="1"/>
              </w:rPr>
              <w:t>(</w:t>
            </w:r>
          </w:p>
          <w:p w:rsidR="00730490" w:rsidRDefault="00730490" w:rsidP="0073049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730490" w:rsidRDefault="00730490" w:rsidP="0073049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lpSubKey,</w:t>
            </w:r>
          </w:p>
          <w:p w:rsidR="00730490" w:rsidRDefault="00730490" w:rsidP="0073049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PHKEY  phkResult</w:t>
            </w:r>
          </w:p>
          <w:p w:rsidR="00730490" w:rsidRDefault="00730490" w:rsidP="00730490">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30490" w:rsidRDefault="00730490" w:rsidP="00730490">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30490" w:rsidRDefault="00730490" w:rsidP="00730490">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调用进程必须具有对密钥</w:t>
            </w:r>
            <w:r>
              <w:rPr>
                <w:rFonts w:ascii="Segoe UI" w:hAnsi="Segoe UI" w:cs="Segoe UI"/>
                <w:color w:val="161616"/>
              </w:rPr>
              <w:t>KEY_CREATE_SUB_KEY</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 w:history="1">
              <w:r>
                <w:rPr>
                  <w:rStyle w:val="a4"/>
                  <w:rFonts w:ascii="Segoe UI" w:hAnsi="Segoe UI" w:cs="Segoe UI"/>
                  <w:u w:val="none"/>
                </w:rPr>
                <w:t>注册表项安全和访问权限</w:t>
              </w:r>
            </w:hyperlink>
            <w:r>
              <w:rPr>
                <w:rFonts w:ascii="Segoe UI" w:hAnsi="Segoe UI" w:cs="Segoe UI"/>
                <w:color w:val="161616"/>
              </w:rPr>
              <w:t>。</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针对注册表项的安全描述符（而不是获取句柄时指定的访问掩码）检查密钥创建的访问权限。</w:t>
            </w:r>
            <w:r>
              <w:rPr>
                <w:rFonts w:ascii="Segoe UI" w:hAnsi="Segoe UI" w:cs="Segoe UI"/>
                <w:color w:val="161616"/>
              </w:rPr>
              <w:t xml:space="preserve"> </w:t>
            </w:r>
            <w:r>
              <w:rPr>
                <w:rFonts w:ascii="Segoe UI" w:hAnsi="Segoe UI" w:cs="Segoe UI"/>
                <w:color w:val="161616"/>
              </w:rPr>
              <w:t>因此，即使</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是使用</w:t>
            </w:r>
            <w:r>
              <w:rPr>
                <w:rFonts w:ascii="Segoe UI" w:hAnsi="Segoe UI" w:cs="Segoe UI"/>
                <w:color w:val="161616"/>
              </w:rPr>
              <w:t> </w:t>
            </w:r>
            <w:r>
              <w:rPr>
                <w:rFonts w:ascii="Segoe UI" w:hAnsi="Segoe UI" w:cs="Segoe UI"/>
                <w:i/>
                <w:iCs/>
                <w:color w:val="161616"/>
              </w:rPr>
              <w:t xml:space="preserve">KEY_READ </w:t>
            </w:r>
            <w:r>
              <w:rPr>
                <w:rFonts w:ascii="Segoe UI" w:hAnsi="Segoe UI" w:cs="Segoe UI"/>
                <w:i/>
                <w:iCs/>
                <w:color w:val="161616"/>
              </w:rPr>
              <w:t>的</w:t>
            </w:r>
            <w:r>
              <w:rPr>
                <w:rFonts w:ascii="Segoe UI" w:hAnsi="Segoe UI" w:cs="Segoe UI"/>
                <w:i/>
                <w:iCs/>
                <w:color w:val="161616"/>
              </w:rPr>
              <w:t xml:space="preserve"> samDesir</w:t>
            </w:r>
            <w:r>
              <w:rPr>
                <w:rFonts w:ascii="Segoe UI" w:hAnsi="Segoe UI" w:cs="Segoe UI"/>
                <w:color w:val="161616"/>
              </w:rPr>
              <w:t> </w:t>
            </w:r>
            <w:r>
              <w:rPr>
                <w:rFonts w:ascii="Segoe UI" w:hAnsi="Segoe UI" w:cs="Segoe UI"/>
                <w:color w:val="161616"/>
              </w:rPr>
              <w:t>打开的，它也可用于创建密钥的操作（如果安全描述符允许）。</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7" w:history="1">
              <w:r>
                <w:rPr>
                  <w:rStyle w:val="a4"/>
                  <w:rFonts w:ascii="Segoe UI" w:hAnsi="Segoe UI" w:cs="Segoe UI"/>
                  <w:u w:val="none"/>
                </w:rPr>
                <w:t>RegCreateKeyEx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8" w:history="1">
              <w:r>
                <w:rPr>
                  <w:rStyle w:val="a4"/>
                  <w:rFonts w:ascii="Segoe UI" w:hAnsi="Segoe UI" w:cs="Segoe UI"/>
                  <w:u w:val="none"/>
                </w:rPr>
                <w:t>RegOpenKeyEx</w:t>
              </w:r>
            </w:hyperlink>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9" w:history="1">
              <w:r>
                <w:rPr>
                  <w:rStyle w:val="a4"/>
                  <w:rFonts w:ascii="Segoe UI" w:hAnsi="Segoe UI" w:cs="Segoe UI"/>
                  <w:u w:val="none"/>
                </w:rPr>
                <w:t>预定义键</w:t>
              </w:r>
            </w:hyperlink>
            <w:r>
              <w:rPr>
                <w:rFonts w:ascii="Segoe UI" w:hAnsi="Segoe UI" w:cs="Segoe UI"/>
                <w:color w:val="161616"/>
              </w:rPr>
              <w:t>之一：</w:t>
            </w:r>
          </w:p>
          <w:p w:rsidR="00730490" w:rsidRDefault="00730490" w:rsidP="00730490">
            <w:pPr>
              <w:shd w:val="clear" w:color="auto" w:fill="FFFFFF"/>
              <w:ind w:left="720"/>
              <w:rPr>
                <w:rFonts w:ascii="Segoe UI" w:hAnsi="Segoe UI" w:cs="Segoe UI"/>
                <w:color w:val="161616"/>
              </w:rPr>
            </w:pPr>
            <w:r>
              <w:rPr>
                <w:rFonts w:ascii="Segoe UI" w:hAnsi="Segoe UI" w:cs="Segoe UI"/>
                <w:b/>
                <w:bCs/>
                <w:color w:val="161616"/>
              </w:rPr>
              <w:t>HKEY_CLASSES_ROOT</w:t>
            </w:r>
          </w:p>
          <w:p w:rsidR="00730490" w:rsidRDefault="00730490" w:rsidP="00730490">
            <w:pPr>
              <w:shd w:val="clear" w:color="auto" w:fill="FFFFFF"/>
              <w:ind w:left="720"/>
              <w:rPr>
                <w:rFonts w:ascii="Segoe UI" w:hAnsi="Segoe UI" w:cs="Segoe UI"/>
                <w:color w:val="161616"/>
              </w:rPr>
            </w:pPr>
            <w:r>
              <w:rPr>
                <w:rFonts w:ascii="Segoe UI" w:hAnsi="Segoe UI" w:cs="Segoe UI"/>
                <w:b/>
                <w:bCs/>
                <w:color w:val="161616"/>
              </w:rPr>
              <w:t>HKEY_CURRENT_CONFIG</w:t>
            </w:r>
          </w:p>
          <w:p w:rsidR="00730490" w:rsidRDefault="00730490" w:rsidP="00730490">
            <w:pPr>
              <w:shd w:val="clear" w:color="auto" w:fill="FFFFFF"/>
              <w:ind w:left="720"/>
              <w:rPr>
                <w:rFonts w:ascii="Segoe UI" w:hAnsi="Segoe UI" w:cs="Segoe UI"/>
                <w:color w:val="161616"/>
              </w:rPr>
            </w:pPr>
            <w:r>
              <w:rPr>
                <w:rFonts w:ascii="Segoe UI" w:hAnsi="Segoe UI" w:cs="Segoe UI"/>
                <w:b/>
                <w:bCs/>
                <w:color w:val="161616"/>
              </w:rPr>
              <w:t>HKEY_CURRENT_USER</w:t>
            </w:r>
          </w:p>
          <w:p w:rsidR="00730490" w:rsidRDefault="00730490" w:rsidP="00730490">
            <w:pPr>
              <w:shd w:val="clear" w:color="auto" w:fill="FFFFFF"/>
              <w:ind w:left="720"/>
              <w:rPr>
                <w:rFonts w:ascii="Segoe UI" w:hAnsi="Segoe UI" w:cs="Segoe UI"/>
                <w:color w:val="161616"/>
              </w:rPr>
            </w:pPr>
            <w:r>
              <w:rPr>
                <w:rFonts w:ascii="Segoe UI" w:hAnsi="Segoe UI" w:cs="Segoe UI"/>
                <w:color w:val="161616"/>
              </w:rPr>
              <w:t>HKEY_LOCAL_MACHINE</w:t>
            </w:r>
          </w:p>
          <w:p w:rsidR="00730490" w:rsidRDefault="00730490" w:rsidP="00730490">
            <w:pPr>
              <w:shd w:val="clear" w:color="auto" w:fill="FFFFFF"/>
              <w:ind w:left="720"/>
              <w:rPr>
                <w:rFonts w:ascii="Segoe UI" w:hAnsi="Segoe UI" w:cs="Segoe UI"/>
                <w:color w:val="161616"/>
              </w:rPr>
            </w:pPr>
            <w:r>
              <w:rPr>
                <w:rFonts w:ascii="Segoe UI" w:hAnsi="Segoe UI" w:cs="Segoe UI"/>
                <w:b/>
                <w:bCs/>
                <w:color w:val="161616"/>
              </w:rPr>
              <w:t>HKEY_USERS</w:t>
            </w:r>
          </w:p>
          <w:p w:rsidR="00730490" w:rsidRDefault="00730490" w:rsidP="00730490">
            <w:pPr>
              <w:pStyle w:val="a5"/>
              <w:shd w:val="clear" w:color="auto" w:fill="FFFFFF"/>
              <w:rPr>
                <w:rFonts w:ascii="Segoe UI" w:hAnsi="Segoe UI" w:cs="Segoe UI"/>
                <w:color w:val="161616"/>
              </w:rPr>
            </w:pPr>
            <w:r>
              <w:rPr>
                <w:rStyle w:val="HTML1"/>
                <w:rFonts w:ascii="Consolas" w:hAnsi="Consolas"/>
                <w:color w:val="161616"/>
                <w:sz w:val="20"/>
                <w:szCs w:val="20"/>
              </w:rPr>
              <w:t>[in, optional] lpSubKey</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此函数打开或创建的密钥的名称。</w:t>
            </w:r>
            <w:r>
              <w:rPr>
                <w:rFonts w:ascii="Segoe UI" w:hAnsi="Segoe UI" w:cs="Segoe UI"/>
                <w:color w:val="161616"/>
              </w:rPr>
              <w:t xml:space="preserve"> </w:t>
            </w:r>
            <w:r>
              <w:rPr>
                <w:rFonts w:ascii="Segoe UI" w:hAnsi="Segoe UI" w:cs="Segoe UI"/>
                <w:color w:val="161616"/>
              </w:rPr>
              <w:t>此键必须是</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参数标识的密钥的子项。</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有关键名称的详细信息，请参阅</w:t>
            </w:r>
            <w:r>
              <w:rPr>
                <w:rFonts w:ascii="Segoe UI" w:hAnsi="Segoe UI" w:cs="Segoe UI"/>
                <w:color w:val="161616"/>
              </w:rPr>
              <w:t> </w:t>
            </w:r>
            <w:hyperlink r:id="rId10" w:history="1">
              <w:r>
                <w:rPr>
                  <w:rStyle w:val="a4"/>
                  <w:rFonts w:ascii="Segoe UI" w:hAnsi="Segoe UI" w:cs="Segoe UI"/>
                  <w:u w:val="none"/>
                </w:rPr>
                <w:t>注册表的结构</w:t>
              </w:r>
            </w:hyperlink>
            <w:r>
              <w:rPr>
                <w:rFonts w:ascii="Segoe UI" w:hAnsi="Segoe UI" w:cs="Segoe UI"/>
                <w:color w:val="161616"/>
              </w:rPr>
              <w:t>。</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是预定义键之一，</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可能为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i/>
                <w:iCs/>
                <w:color w:val="161616"/>
              </w:rPr>
              <w:t>phkResult</w:t>
            </w:r>
            <w:r>
              <w:rPr>
                <w:rFonts w:ascii="Segoe UI" w:hAnsi="Segoe UI" w:cs="Segoe UI"/>
                <w:color w:val="161616"/>
              </w:rPr>
              <w:t> </w:t>
            </w:r>
            <w:r>
              <w:rPr>
                <w:rFonts w:ascii="Segoe UI" w:hAnsi="Segoe UI" w:cs="Segoe UI"/>
                <w:color w:val="161616"/>
              </w:rPr>
              <w:t>接收传递给函数的相同</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句柄。</w:t>
            </w:r>
          </w:p>
          <w:p w:rsidR="00730490" w:rsidRDefault="00730490" w:rsidP="00730490">
            <w:pPr>
              <w:pStyle w:val="a5"/>
              <w:shd w:val="clear" w:color="auto" w:fill="FFFFFF"/>
              <w:rPr>
                <w:rFonts w:ascii="Segoe UI" w:hAnsi="Segoe UI" w:cs="Segoe UI"/>
                <w:color w:val="161616"/>
              </w:rPr>
            </w:pPr>
            <w:r>
              <w:rPr>
                <w:rStyle w:val="HTML1"/>
                <w:rFonts w:ascii="Consolas" w:hAnsi="Consolas"/>
                <w:color w:val="161616"/>
                <w:sz w:val="20"/>
                <w:szCs w:val="20"/>
              </w:rPr>
              <w:t>[out] phkResult</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一个变量的指针，此变量指向已打开或已创建的项的句柄。</w:t>
            </w:r>
            <w:r>
              <w:rPr>
                <w:rFonts w:ascii="Segoe UI" w:hAnsi="Segoe UI" w:cs="Segoe UI"/>
                <w:color w:val="161616"/>
              </w:rPr>
              <w:t xml:space="preserve"> </w:t>
            </w:r>
            <w:r>
              <w:rPr>
                <w:rFonts w:ascii="Segoe UI" w:hAnsi="Segoe UI" w:cs="Segoe UI"/>
                <w:color w:val="161616"/>
              </w:rPr>
              <w:t>如果该键不是预定义的注册表项之一，请在使用完句柄后调用</w:t>
            </w:r>
            <w:r>
              <w:rPr>
                <w:rFonts w:ascii="Segoe UI" w:hAnsi="Segoe UI" w:cs="Segoe UI"/>
                <w:color w:val="161616"/>
              </w:rPr>
              <w:t> </w:t>
            </w:r>
            <w:hyperlink r:id="rId11" w:history="1">
              <w:r>
                <w:rPr>
                  <w:rStyle w:val="a4"/>
                  <w:rFonts w:ascii="Segoe UI" w:hAnsi="Segoe UI" w:cs="Segoe UI"/>
                  <w:u w:val="none"/>
                </w:rPr>
                <w:t>RegCloseKey</w:t>
              </w:r>
            </w:hyperlink>
            <w:r>
              <w:rPr>
                <w:rFonts w:ascii="Segoe UI" w:hAnsi="Segoe UI" w:cs="Segoe UI"/>
                <w:color w:val="161616"/>
              </w:rPr>
              <w:t> </w:t>
            </w:r>
            <w:r>
              <w:rPr>
                <w:rFonts w:ascii="Segoe UI" w:hAnsi="Segoe UI" w:cs="Segoe UI"/>
                <w:color w:val="161616"/>
              </w:rPr>
              <w:t>函数。</w:t>
            </w:r>
          </w:p>
          <w:p w:rsidR="00730490" w:rsidRDefault="00730490" w:rsidP="00730490">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12" w:history="1">
              <w:r>
                <w:rPr>
                  <w:rStyle w:val="a4"/>
                  <w:rFonts w:ascii="Segoe UI" w:hAnsi="Segoe UI" w:cs="Segoe UI"/>
                  <w:u w:val="none"/>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标志一起使用，以获取错误的泛型说明。</w:t>
            </w:r>
          </w:p>
          <w:p w:rsidR="00730490" w:rsidRDefault="00730490" w:rsidP="0073049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应用程序无法创建作为</w:t>
            </w:r>
            <w:r>
              <w:rPr>
                <w:rFonts w:ascii="Segoe UI" w:hAnsi="Segoe UI" w:cs="Segoe UI"/>
                <w:color w:val="161616"/>
              </w:rPr>
              <w:t> </w:t>
            </w:r>
            <w:r>
              <w:rPr>
                <w:rFonts w:ascii="Segoe UI" w:hAnsi="Segoe UI" w:cs="Segoe UI"/>
                <w:b/>
                <w:bCs/>
                <w:color w:val="161616"/>
              </w:rPr>
              <w:t>HKEY_USERS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HKEY_LOCAL_MACHINE</w:t>
            </w:r>
            <w:r>
              <w:rPr>
                <w:rFonts w:ascii="Segoe UI" w:hAnsi="Segoe UI" w:cs="Segoe UI"/>
                <w:color w:val="161616"/>
              </w:rPr>
              <w:t>的直接子级的密钥。</w:t>
            </w:r>
            <w:r>
              <w:rPr>
                <w:rFonts w:ascii="Segoe UI" w:hAnsi="Segoe UI" w:cs="Segoe UI"/>
                <w:color w:val="161616"/>
              </w:rPr>
              <w:t xml:space="preserve"> </w:t>
            </w:r>
            <w:r>
              <w:rPr>
                <w:rFonts w:ascii="Segoe UI" w:hAnsi="Segoe UI" w:cs="Segoe UI"/>
                <w:color w:val="161616"/>
              </w:rPr>
              <w:t>应用程序可以在</w:t>
            </w:r>
            <w:r>
              <w:rPr>
                <w:rFonts w:ascii="Segoe UI" w:hAnsi="Segoe UI" w:cs="Segoe UI"/>
                <w:color w:val="161616"/>
              </w:rPr>
              <w:t> </w:t>
            </w:r>
            <w:r>
              <w:rPr>
                <w:rFonts w:ascii="Segoe UI" w:hAnsi="Segoe UI" w:cs="Segoe UI"/>
                <w:b/>
                <w:bCs/>
                <w:color w:val="161616"/>
              </w:rPr>
              <w:t>较低级别的</w:t>
            </w:r>
            <w:r>
              <w:rPr>
                <w:rFonts w:ascii="Segoe UI" w:hAnsi="Segoe UI" w:cs="Segoe UI"/>
                <w:b/>
                <w:bCs/>
                <w:color w:val="161616"/>
              </w:rPr>
              <w:t>HKEY_USERS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HKEY_LOCAL_MACHINE</w:t>
            </w:r>
            <w:r>
              <w:rPr>
                <w:rFonts w:ascii="Segoe UI" w:hAnsi="Segoe UI" w:cs="Segoe UI"/>
                <w:color w:val="161616"/>
              </w:rPr>
              <w:t> </w:t>
            </w:r>
            <w:r>
              <w:rPr>
                <w:rFonts w:ascii="Segoe UI" w:hAnsi="Segoe UI" w:cs="Segoe UI"/>
                <w:color w:val="161616"/>
              </w:rPr>
              <w:t>树中创建子项。</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如果服务或应用程序模拟不同的用户，请不要将此函数与</w:t>
            </w:r>
            <w:r>
              <w:rPr>
                <w:rFonts w:ascii="Segoe UI" w:hAnsi="Segoe UI" w:cs="Segoe UI"/>
                <w:color w:val="161616"/>
              </w:rPr>
              <w:t> </w:t>
            </w:r>
            <w:r>
              <w:rPr>
                <w:rFonts w:ascii="Segoe UI" w:hAnsi="Segoe UI" w:cs="Segoe UI"/>
                <w:b/>
                <w:bCs/>
                <w:color w:val="161616"/>
              </w:rPr>
              <w:t>HKEY_CURRENT_USER</w:t>
            </w:r>
            <w:r>
              <w:rPr>
                <w:rFonts w:ascii="Segoe UI" w:hAnsi="Segoe UI" w:cs="Segoe UI"/>
                <w:color w:val="161616"/>
              </w:rPr>
              <w:t>一起使用。</w:t>
            </w:r>
            <w:r>
              <w:rPr>
                <w:rFonts w:ascii="Segoe UI" w:hAnsi="Segoe UI" w:cs="Segoe UI"/>
                <w:color w:val="161616"/>
              </w:rPr>
              <w:t xml:space="preserve"> </w:t>
            </w:r>
            <w:r>
              <w:rPr>
                <w:rFonts w:ascii="Segoe UI" w:hAnsi="Segoe UI" w:cs="Segoe UI"/>
                <w:color w:val="161616"/>
              </w:rPr>
              <w:t>请改为调用</w:t>
            </w:r>
            <w:r>
              <w:rPr>
                <w:rFonts w:ascii="Segoe UI" w:hAnsi="Segoe UI" w:cs="Segoe UI"/>
                <w:color w:val="161616"/>
              </w:rPr>
              <w:t> </w:t>
            </w:r>
            <w:hyperlink r:id="rId13" w:history="1">
              <w:r>
                <w:rPr>
                  <w:rStyle w:val="a4"/>
                  <w:rFonts w:ascii="Segoe UI" w:hAnsi="Segoe UI" w:cs="Segoe UI"/>
                  <w:u w:val="none"/>
                </w:rPr>
                <w:t>RegOpenCurrentUser</w:t>
              </w:r>
            </w:hyperlink>
            <w:r>
              <w:rPr>
                <w:rFonts w:ascii="Segoe UI" w:hAnsi="Segoe UI" w:cs="Segoe UI"/>
                <w:color w:val="161616"/>
              </w:rPr>
              <w:t> </w:t>
            </w:r>
            <w:r>
              <w:rPr>
                <w:rFonts w:ascii="Segoe UI" w:hAnsi="Segoe UI" w:cs="Segoe UI"/>
                <w:color w:val="161616"/>
              </w:rPr>
              <w:t>函数。</w:t>
            </w:r>
          </w:p>
          <w:p w:rsidR="00730490" w:rsidRDefault="00730490" w:rsidP="00730490">
            <w:pPr>
              <w:pStyle w:val="a5"/>
              <w:shd w:val="clear" w:color="auto" w:fill="FFFFFF"/>
              <w:rPr>
                <w:rFonts w:ascii="Segoe UI" w:hAnsi="Segoe UI" w:cs="Segoe UI"/>
                <w:color w:val="161616"/>
              </w:rPr>
            </w:pPr>
            <w:r>
              <w:rPr>
                <w:rFonts w:ascii="Segoe UI" w:hAnsi="Segoe UI" w:cs="Segoe UI"/>
                <w:b/>
                <w:bCs/>
                <w:color w:val="161616"/>
              </w:rPr>
              <w:t>RegCreateKey</w:t>
            </w:r>
            <w:r>
              <w:rPr>
                <w:rFonts w:ascii="Segoe UI" w:hAnsi="Segoe UI" w:cs="Segoe UI"/>
                <w:color w:val="161616"/>
              </w:rPr>
              <w:t> </w:t>
            </w:r>
            <w:r>
              <w:rPr>
                <w:rFonts w:ascii="Segoe UI" w:hAnsi="Segoe UI" w:cs="Segoe UI"/>
                <w:color w:val="161616"/>
              </w:rPr>
              <w:t>函数在指定路径中创建所有缺失的键。</w:t>
            </w:r>
            <w:r>
              <w:rPr>
                <w:rFonts w:ascii="Segoe UI" w:hAnsi="Segoe UI" w:cs="Segoe UI"/>
                <w:color w:val="161616"/>
              </w:rPr>
              <w:t xml:space="preserve"> </w:t>
            </w:r>
            <w:r>
              <w:rPr>
                <w:rFonts w:ascii="Segoe UI" w:hAnsi="Segoe UI" w:cs="Segoe UI"/>
                <w:color w:val="161616"/>
              </w:rPr>
              <w:t>应用程序可以利用此行为一次创建多个密钥。</w:t>
            </w:r>
            <w:r>
              <w:rPr>
                <w:rFonts w:ascii="Segoe UI" w:hAnsi="Segoe UI" w:cs="Segoe UI"/>
                <w:color w:val="161616"/>
              </w:rPr>
              <w:t xml:space="preserve"> </w:t>
            </w:r>
            <w:r>
              <w:rPr>
                <w:rFonts w:ascii="Segoe UI" w:hAnsi="Segoe UI" w:cs="Segoe UI"/>
                <w:color w:val="161616"/>
              </w:rPr>
              <w:t>例如，应用程序可以通过为</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参数指定以下格式的字符串，创建与前面的三个子项同时深四个级别的子项：</w:t>
            </w:r>
          </w:p>
          <w:p w:rsidR="00730490" w:rsidRDefault="00730490" w:rsidP="00730490">
            <w:pPr>
              <w:pStyle w:val="a5"/>
              <w:shd w:val="clear" w:color="auto" w:fill="FFFFFF"/>
              <w:rPr>
                <w:rFonts w:ascii="Segoe UI" w:hAnsi="Segoe UI" w:cs="Segoe UI"/>
                <w:color w:val="161616"/>
              </w:rPr>
            </w:pPr>
            <w:r>
              <w:rPr>
                <w:rFonts w:ascii="Segoe UI" w:hAnsi="Segoe UI" w:cs="Segoe UI"/>
                <w:i/>
                <w:iCs/>
                <w:color w:val="161616"/>
              </w:rPr>
              <w:t>subkey1\subkey2\subkey3\subkey4</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请注意，如果路径中的现有键拼写错误，则此行为将导致创建不需要的密钥。</w:t>
            </w:r>
          </w:p>
          <w:p w:rsidR="00730490" w:rsidRDefault="00730490" w:rsidP="00730490">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730490" w:rsidRDefault="00730490" w:rsidP="00730490">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RegCreateKey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 w:history="1">
              <w:r>
                <w:rPr>
                  <w:rStyle w:val="a4"/>
                  <w:rFonts w:ascii="Segoe UI" w:hAnsi="Segoe UI" w:cs="Segoe UI"/>
                  <w:b/>
                  <w:bCs/>
                </w:rPr>
                <w:t>函数原型的约定</w:t>
              </w:r>
            </w:hyperlink>
            <w:r>
              <w:rPr>
                <w:rFonts w:ascii="Segoe UI" w:hAnsi="Segoe UI" w:cs="Segoe UI"/>
                <w:color w:val="161616"/>
              </w:rPr>
              <w:t>。</w:t>
            </w:r>
          </w:p>
          <w:p w:rsidR="00730490" w:rsidRDefault="00730490" w:rsidP="00730490">
            <w:pPr>
              <w:rPr>
                <w:rFonts w:hint="eastAsia"/>
              </w:rPr>
            </w:pPr>
          </w:p>
        </w:tc>
      </w:tr>
    </w:tbl>
    <w:p w:rsidR="00730490" w:rsidRPr="00730490" w:rsidRDefault="00730490" w:rsidP="00730490">
      <w:pPr>
        <w:rPr>
          <w:rFonts w:hint="eastAsia"/>
        </w:rPr>
      </w:pPr>
    </w:p>
    <w:p w:rsidR="00730490" w:rsidRDefault="00730490" w:rsidP="00730490">
      <w:pPr>
        <w:pStyle w:val="2"/>
      </w:pPr>
      <w:r>
        <w:rPr>
          <w:rFonts w:hint="eastAsia"/>
        </w:rPr>
        <w:t>RegCreateKeyEx函数的语法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widowControl/>
              <w:jc w:val="left"/>
              <w:rPr>
                <w:rFonts w:ascii="Segoe UI" w:hAnsi="Segoe UI" w:cs="Segoe UI" w:hint="eastAsia"/>
                <w:color w:val="161616"/>
              </w:rPr>
            </w:pPr>
          </w:p>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RegCreateKeyExA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lpSubKey,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DWORD                       Reserved,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LPSTR                       lpClass,</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dwOptions,</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REGSAM                      samDesired,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LPSECURITY_ATTRIBUTES lpSecurityAttributes,</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PHKEY                       phkResult,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lpdwDisposition</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调用进程必须具有对密钥</w:t>
            </w:r>
            <w:r>
              <w:rPr>
                <w:rFonts w:ascii="Segoe UI" w:hAnsi="Segoe UI" w:cs="Segoe UI"/>
                <w:color w:val="161616"/>
              </w:rPr>
              <w:t>KEY_CREATE_SUB_KEY</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5" w:history="1">
              <w:r>
                <w:rPr>
                  <w:rStyle w:val="a4"/>
                  <w:rFonts w:ascii="Segoe UI" w:hAnsi="Segoe UI" w:cs="Segoe UI"/>
                </w:rPr>
                <w:t>注册表项安全和访问权限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针对注册表项的安全描述符（而不是获取句柄时指定的访问掩码）检查密钥创建的访问权限。</w:t>
            </w:r>
            <w:r>
              <w:rPr>
                <w:rFonts w:ascii="Segoe UI" w:hAnsi="Segoe UI" w:cs="Segoe UI"/>
                <w:color w:val="161616"/>
              </w:rPr>
              <w:t xml:space="preserve"> </w:t>
            </w:r>
            <w:r>
              <w:rPr>
                <w:rFonts w:ascii="Segoe UI" w:hAnsi="Segoe UI" w:cs="Segoe UI"/>
                <w:color w:val="161616"/>
              </w:rPr>
              <w:t>因此，即使</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是使用</w:t>
            </w:r>
            <w:r>
              <w:rPr>
                <w:rFonts w:ascii="Segoe UI" w:hAnsi="Segoe UI" w:cs="Segoe UI"/>
                <w:color w:val="161616"/>
              </w:rPr>
              <w:t> </w:t>
            </w:r>
            <w:r>
              <w:rPr>
                <w:rFonts w:ascii="Segoe UI" w:hAnsi="Segoe UI" w:cs="Segoe UI"/>
                <w:i/>
                <w:iCs/>
                <w:color w:val="161616"/>
              </w:rPr>
              <w:t>samDesired</w:t>
            </w:r>
            <w:r>
              <w:rPr>
                <w:rFonts w:ascii="Segoe UI" w:hAnsi="Segoe UI" w:cs="Segoe UI"/>
                <w:color w:val="161616"/>
              </w:rPr>
              <w:t xml:space="preserve"> KEY_READ </w:t>
            </w:r>
            <w:r>
              <w:rPr>
                <w:rFonts w:ascii="Segoe UI" w:hAnsi="Segoe UI" w:cs="Segoe UI"/>
                <w:color w:val="161616"/>
              </w:rPr>
              <w:t>打开的，它也可用于修改注册表的操作（如果其安全描述符允许）。</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r>
              <w:rPr>
                <w:rFonts w:ascii="Segoe UI" w:hAnsi="Segoe UI" w:cs="Segoe UI"/>
                <w:b/>
                <w:bCs/>
                <w:color w:val="161616"/>
              </w:rPr>
              <w:t>RegCreateKeyEx</w:t>
            </w:r>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6"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17" w:history="1">
              <w:r>
                <w:rPr>
                  <w:rStyle w:val="a4"/>
                  <w:rFonts w:ascii="Segoe UI" w:hAnsi="Segoe UI" w:cs="Segoe UI"/>
                </w:rPr>
                <w:t>预定义键</w:t>
              </w:r>
            </w:hyperlink>
            <w:r>
              <w:rPr>
                <w:rFonts w:ascii="Segoe UI" w:hAnsi="Segoe UI" w:cs="Segoe UI"/>
                <w:color w:val="161616"/>
              </w:rPr>
              <w:t>之一：</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HKEY_CLASSES_ROOT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HKEY_CURRENT_CONFIG</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HKEY_CURRENT_USER</w:t>
            </w:r>
          </w:p>
          <w:p w:rsidR="00A71421" w:rsidRDefault="00A71421" w:rsidP="00A71421">
            <w:pPr>
              <w:shd w:val="clear" w:color="auto" w:fill="FFFFFF"/>
              <w:ind w:left="720"/>
              <w:rPr>
                <w:rFonts w:ascii="Segoe UI" w:hAnsi="Segoe UI" w:cs="Segoe UI"/>
                <w:color w:val="161616"/>
              </w:rPr>
            </w:pPr>
            <w:r>
              <w:rPr>
                <w:rFonts w:ascii="Segoe UI" w:hAnsi="Segoe UI" w:cs="Segoe UI"/>
                <w:color w:val="161616"/>
              </w:rPr>
              <w:t>HKEY_LOCAL_MACHINE</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lpSubKey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此函数打开或创建的子项的名称。</w:t>
            </w:r>
            <w:r>
              <w:rPr>
                <w:rFonts w:ascii="Segoe UI" w:hAnsi="Segoe UI" w:cs="Segoe UI"/>
                <w:color w:val="161616"/>
              </w:rPr>
              <w:t xml:space="preserve"> </w:t>
            </w:r>
            <w:r>
              <w:rPr>
                <w:rFonts w:ascii="Segoe UI" w:hAnsi="Segoe UI" w:cs="Segoe UI"/>
                <w:color w:val="161616"/>
              </w:rPr>
              <w:t>指定的子项必须是</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参数标识的键的子项</w:t>
            </w:r>
            <w:r>
              <w:rPr>
                <w:rFonts w:ascii="Segoe UI" w:hAnsi="Segoe UI" w:cs="Segoe UI"/>
                <w:color w:val="161616"/>
              </w:rPr>
              <w:t>;</w:t>
            </w:r>
            <w:r>
              <w:rPr>
                <w:rFonts w:ascii="Segoe UI" w:hAnsi="Segoe UI" w:cs="Segoe UI"/>
                <w:color w:val="161616"/>
              </w:rPr>
              <w:t>它在注册表树中最多可以有</w:t>
            </w:r>
            <w:r>
              <w:rPr>
                <w:rFonts w:ascii="Segoe UI" w:hAnsi="Segoe UI" w:cs="Segoe UI"/>
                <w:color w:val="161616"/>
              </w:rPr>
              <w:t xml:space="preserve"> 32 </w:t>
            </w:r>
            <w:r>
              <w:rPr>
                <w:rFonts w:ascii="Segoe UI" w:hAnsi="Segoe UI" w:cs="Segoe UI"/>
                <w:color w:val="161616"/>
              </w:rPr>
              <w:t>个级别。</w:t>
            </w:r>
            <w:r>
              <w:rPr>
                <w:rFonts w:ascii="Segoe UI" w:hAnsi="Segoe UI" w:cs="Segoe UI"/>
                <w:color w:val="161616"/>
              </w:rPr>
              <w:t xml:space="preserve"> </w:t>
            </w:r>
            <w:r>
              <w:rPr>
                <w:rFonts w:ascii="Segoe UI" w:hAnsi="Segoe UI" w:cs="Segoe UI"/>
                <w:color w:val="161616"/>
              </w:rPr>
              <w:t>有关键名称的详细信息，请参阅</w:t>
            </w:r>
            <w:r>
              <w:rPr>
                <w:rFonts w:ascii="Segoe UI" w:hAnsi="Segoe UI" w:cs="Segoe UI"/>
                <w:color w:val="161616"/>
              </w:rPr>
              <w:t> </w:t>
            </w:r>
            <w:hyperlink r:id="rId18" w:history="1">
              <w:r>
                <w:rPr>
                  <w:rStyle w:val="a4"/>
                  <w:rFonts w:ascii="Segoe UI" w:hAnsi="Segoe UI" w:cs="Segoe UI"/>
                </w:rPr>
                <w:t>注册表的结构</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是指向空字符串的指针，</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phkResult</w:t>
            </w:r>
            <w:r>
              <w:rPr>
                <w:rFonts w:ascii="Segoe UI" w:hAnsi="Segoe UI" w:cs="Segoe UI"/>
                <w:color w:val="161616"/>
              </w:rPr>
              <w:t> </w:t>
            </w:r>
            <w:r>
              <w:rPr>
                <w:rFonts w:ascii="Segoe UI" w:hAnsi="Segoe UI" w:cs="Segoe UI"/>
                <w:color w:val="161616"/>
              </w:rPr>
              <w:t>将接收</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指定的键的新句柄。</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Reserved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此参数是保留的，必须为零。</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lpClass</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此键的用户定义类类型。</w:t>
            </w:r>
            <w:r>
              <w:rPr>
                <w:rFonts w:ascii="Segoe UI" w:hAnsi="Segoe UI" w:cs="Segoe UI"/>
                <w:color w:val="161616"/>
              </w:rPr>
              <w:t xml:space="preserve"> </w:t>
            </w:r>
            <w:r>
              <w:rPr>
                <w:rFonts w:ascii="Segoe UI" w:hAnsi="Segoe UI" w:cs="Segoe UI"/>
                <w:color w:val="161616"/>
              </w:rPr>
              <w:t>此参数可以忽略。</w:t>
            </w:r>
            <w:r>
              <w:rPr>
                <w:rFonts w:ascii="Segoe UI" w:hAnsi="Segoe UI" w:cs="Segoe UI"/>
                <w:color w:val="161616"/>
              </w:rPr>
              <w:t xml:space="preserve"> </w:t>
            </w:r>
            <w:r>
              <w:rPr>
                <w:rFonts w:ascii="Segoe UI" w:hAnsi="Segoe UI" w:cs="Segoe UI"/>
                <w:color w:val="161616"/>
              </w:rPr>
              <w:t>此参数可以为</w:t>
            </w:r>
            <w:r>
              <w:rPr>
                <w:rFonts w:ascii="Segoe UI" w:hAnsi="Segoe UI" w:cs="Segoe UI"/>
                <w:color w:val="161616"/>
              </w:rPr>
              <w:t xml:space="preserve"> 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dwOptions</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此参数的取值可为下列值之一：</w:t>
            </w:r>
          </w:p>
          <w:p w:rsidR="00A71421" w:rsidRDefault="00A71421" w:rsidP="00A7142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71421" w:rsidTr="00A71421">
              <w:tc>
                <w:tcPr>
                  <w:tcW w:w="0" w:type="auto"/>
                  <w:hideMark/>
                </w:tcPr>
                <w:p w:rsidR="00A71421" w:rsidRDefault="00A71421" w:rsidP="00A71421">
                  <w:pPr>
                    <w:rPr>
                      <w:rFonts w:ascii="宋体" w:hAnsi="宋体" w:cs="宋体"/>
                      <w:b/>
                      <w:bCs/>
                    </w:rPr>
                  </w:pPr>
                  <w:r>
                    <w:rPr>
                      <w:b/>
                      <w:bCs/>
                    </w:rPr>
                    <w:t>值</w:t>
                  </w:r>
                </w:p>
              </w:tc>
              <w:tc>
                <w:tcPr>
                  <w:tcW w:w="0" w:type="auto"/>
                  <w:hideMark/>
                </w:tcPr>
                <w:p w:rsidR="00A71421" w:rsidRDefault="00A71421" w:rsidP="00A71421">
                  <w:pPr>
                    <w:rPr>
                      <w:b/>
                      <w:bCs/>
                    </w:rPr>
                  </w:pPr>
                  <w:r>
                    <w:rPr>
                      <w:b/>
                      <w:bCs/>
                    </w:rPr>
                    <w:t>含义</w:t>
                  </w:r>
                </w:p>
              </w:tc>
            </w:tr>
            <w:tr w:rsidR="00A71421" w:rsidTr="00A71421">
              <w:tc>
                <w:tcPr>
                  <w:tcW w:w="2000" w:type="pct"/>
                  <w:hideMark/>
                </w:tcPr>
                <w:p w:rsidR="00A71421" w:rsidRDefault="00A71421" w:rsidP="00A71421">
                  <w:r>
                    <w:rPr>
                      <w:b/>
                      <w:bCs/>
                    </w:rPr>
                    <w:t>REG_OPTION_BACKUP_RESTORE</w:t>
                  </w:r>
                </w:p>
                <w:p w:rsidR="00A71421" w:rsidRDefault="00A71421" w:rsidP="00A71421">
                  <w:r>
                    <w:t>0x00000004L</w:t>
                  </w:r>
                </w:p>
              </w:tc>
              <w:tc>
                <w:tcPr>
                  <w:tcW w:w="3000" w:type="pct"/>
                  <w:hideMark/>
                </w:tcPr>
                <w:p w:rsidR="00A71421" w:rsidRDefault="00A71421" w:rsidP="00A71421">
                  <w:r>
                    <w:t>如果设置了此标志，函数将忽略 </w:t>
                  </w:r>
                  <w:r>
                    <w:rPr>
                      <w:i/>
                      <w:iCs/>
                    </w:rPr>
                    <w:t>samDesired</w:t>
                  </w:r>
                  <w:r>
                    <w:t> 参数，并尝试使用备份或还原密钥所需的访问权限打开密钥。 如果调用线程启用了SE_BACKUP_NAME特权，则使用ACCESS_SYSTEM_SECURITY打开密钥，KEY_READ访问权限。 如果调用线程启用了SE_RESTORE_NAME特权（从 Windows Vista 开始），则会使用ACCESS_SYSTEM_SECURITY、DELETE 和KEY_WRITE访问权限打开密钥。 如果两个特权都已启用，则密钥具有这两种权限的组合访问权限。 有关详细信息，请参阅</w:t>
                  </w:r>
                  <w:hyperlink r:id="rId19" w:history="1">
                    <w:r>
                      <w:rPr>
                        <w:rStyle w:val="a4"/>
                      </w:rPr>
                      <w:t>使用特殊特权运行</w:t>
                    </w:r>
                  </w:hyperlink>
                  <w:r>
                    <w:t>。</w:t>
                  </w:r>
                </w:p>
              </w:tc>
            </w:tr>
            <w:tr w:rsidR="00A71421" w:rsidTr="00A71421">
              <w:tc>
                <w:tcPr>
                  <w:tcW w:w="2000" w:type="pct"/>
                  <w:hideMark/>
                </w:tcPr>
                <w:p w:rsidR="00A71421" w:rsidRDefault="00A71421" w:rsidP="00A71421">
                  <w:r>
                    <w:rPr>
                      <w:b/>
                      <w:bCs/>
                    </w:rPr>
                    <w:t>REG_OPTION_CREATE_LINK</w:t>
                  </w:r>
                </w:p>
                <w:p w:rsidR="00A71421" w:rsidRDefault="00A71421" w:rsidP="00A71421">
                  <w:r>
                    <w:t>0x00000002L</w:t>
                  </w:r>
                </w:p>
              </w:tc>
              <w:tc>
                <w:tcPr>
                  <w:tcW w:w="3000" w:type="pct"/>
                  <w:hideMark/>
                </w:tcPr>
                <w:p w:rsidR="00A71421" w:rsidRDefault="00A71421" w:rsidP="00A71421">
                  <w:r>
                    <w:rPr>
                      <w:b/>
                      <w:bCs/>
                    </w:rPr>
                    <w:t>注意</w:t>
                  </w:r>
                  <w:r>
                    <w:t> 注册表符号链接应仅在 </w:t>
                  </w:r>
                  <w:r>
                    <w:rPr>
                      <w:u w:val="single"/>
                    </w:rPr>
                    <w:t>绝对</w:t>
                  </w:r>
                  <w:r>
                    <w:t> 必要时用于应用程序兼容性。</w:t>
                  </w:r>
                </w:p>
                <w:p w:rsidR="00A71421" w:rsidRDefault="00A71421" w:rsidP="00A71421">
                  <w:r>
                    <w:t> </w:t>
                  </w:r>
                </w:p>
                <w:p w:rsidR="00A71421" w:rsidRDefault="00A71421" w:rsidP="00A71421">
                  <w:r>
                    <w:t>此键是符号链接。 目标路径分配给键的 L“SymbolicLinkValue”值。 目标路径必须是绝对注册表路径。</w:t>
                  </w:r>
                </w:p>
              </w:tc>
            </w:tr>
            <w:tr w:rsidR="00A71421" w:rsidTr="00A71421">
              <w:tc>
                <w:tcPr>
                  <w:tcW w:w="2000" w:type="pct"/>
                  <w:hideMark/>
                </w:tcPr>
                <w:p w:rsidR="00A71421" w:rsidRDefault="00A71421" w:rsidP="00A71421">
                  <w:r>
                    <w:rPr>
                      <w:b/>
                      <w:bCs/>
                    </w:rPr>
                    <w:t>REG_OPTION_NON_VOLATILE</w:t>
                  </w:r>
                </w:p>
                <w:p w:rsidR="00A71421" w:rsidRDefault="00A71421" w:rsidP="00A71421">
                  <w:r>
                    <w:t>0x00000000L</w:t>
                  </w:r>
                </w:p>
              </w:tc>
              <w:tc>
                <w:tcPr>
                  <w:tcW w:w="3000" w:type="pct"/>
                  <w:hideMark/>
                </w:tcPr>
                <w:p w:rsidR="00A71421" w:rsidRDefault="00A71421" w:rsidP="00A71421">
                  <w:r>
                    <w:t>此键不可变;这是默认值。 信息存储在文件中，并在系统重启时保留。 </w:t>
                  </w:r>
                  <w:hyperlink r:id="rId20" w:history="1">
                    <w:r>
                      <w:rPr>
                        <w:rStyle w:val="a4"/>
                      </w:rPr>
                      <w:t>RegSaveKey</w:t>
                    </w:r>
                  </w:hyperlink>
                  <w:r>
                    <w:t> 函数保存不可变的键。</w:t>
                  </w:r>
                </w:p>
              </w:tc>
            </w:tr>
            <w:tr w:rsidR="00A71421" w:rsidTr="00A71421">
              <w:tc>
                <w:tcPr>
                  <w:tcW w:w="2000" w:type="pct"/>
                  <w:hideMark/>
                </w:tcPr>
                <w:p w:rsidR="00A71421" w:rsidRDefault="00A71421" w:rsidP="00A71421">
                  <w:r>
                    <w:rPr>
                      <w:b/>
                      <w:bCs/>
                    </w:rPr>
                    <w:t>REG_OPTION_VOLATILE</w:t>
                  </w:r>
                </w:p>
                <w:p w:rsidR="00A71421" w:rsidRDefault="00A71421" w:rsidP="00A71421">
                  <w:r>
                    <w:t>0x00000001L</w:t>
                  </w:r>
                </w:p>
              </w:tc>
              <w:tc>
                <w:tcPr>
                  <w:tcW w:w="3000" w:type="pct"/>
                  <w:hideMark/>
                </w:tcPr>
                <w:p w:rsidR="00A71421" w:rsidRDefault="00A71421" w:rsidP="00A71421">
                  <w:r>
                    <w:t>函数创建的所有键都是可变的。 此信息存储在内存中，并且在卸载相应的注册表配置单元时不保留此信息。 对于 </w:t>
                  </w:r>
                  <w:r>
                    <w:rPr>
                      <w:b/>
                      <w:bCs/>
                    </w:rPr>
                    <w:t>HKEY_LOCAL_MACHINE</w:t>
                  </w:r>
                  <w:r>
                    <w:t>，仅当系统启动完全关闭时，才会发生这种情况。 对于 </w:t>
                  </w:r>
                  <w:hyperlink r:id="rId21" w:history="1">
                    <w:r>
                      <w:rPr>
                        <w:rStyle w:val="a4"/>
                      </w:rPr>
                      <w:t>RegLoadKey</w:t>
                    </w:r>
                  </w:hyperlink>
                  <w:r>
                    <w:t> 函数加载的注册表项，在执行相应的 </w:t>
                  </w:r>
                  <w:hyperlink r:id="rId22" w:history="1">
                    <w:r>
                      <w:rPr>
                        <w:rStyle w:val="a4"/>
                      </w:rPr>
                      <w:t>RegUnLoadKey</w:t>
                    </w:r>
                  </w:hyperlink>
                  <w:r>
                    <w:t> 时会发生这种情况。 </w:t>
                  </w:r>
                  <w:hyperlink r:id="rId23" w:history="1">
                    <w:r>
                      <w:rPr>
                        <w:rStyle w:val="a4"/>
                      </w:rPr>
                      <w:t>RegSaveKey</w:t>
                    </w:r>
                  </w:hyperlink>
                  <w:r>
                    <w:t> 函数不保存易失性密钥。 对于已存在的键，将忽略此标志。</w:t>
                  </w:r>
                </w:p>
                <w:p w:rsidR="00A71421" w:rsidRDefault="00A71421" w:rsidP="00A71421">
                  <w:r>
                    <w:rPr>
                      <w:b/>
                      <w:bCs/>
                    </w:rPr>
                    <w:t>注意</w:t>
                  </w:r>
                  <w:r>
                    <w:t> 在用户选择的关机时，快速启动关闭是系统的默认行为。</w:t>
                  </w:r>
                </w:p>
                <w:p w:rsidR="00A71421" w:rsidRDefault="00A71421" w:rsidP="00A71421">
                  <w:r>
                    <w:t> </w:t>
                  </w:r>
                </w:p>
              </w:tc>
            </w:tr>
          </w:tbl>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samDesired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一个掩码，指定要创建的密钥的访问权限。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4" w:history="1">
              <w:r>
                <w:rPr>
                  <w:rStyle w:val="a4"/>
                  <w:rFonts w:ascii="Segoe UI" w:hAnsi="Segoe UI" w:cs="Segoe UI"/>
                </w:rPr>
                <w:t>注册表项安全和访问权限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lpSecurityAttributes</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25" w:history="1">
              <w:r>
                <w:rPr>
                  <w:rStyle w:val="a4"/>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结构的指针，该结构确定是否可由子进程继承返回的句柄。</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，则无法继承句柄。</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成员为新密钥指定安全描述符。</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，则密钥将获取默认的安全描述符。</w:t>
            </w:r>
            <w:r>
              <w:rPr>
                <w:rFonts w:ascii="Segoe UI" w:hAnsi="Segoe UI" w:cs="Segoe UI"/>
                <w:color w:val="161616"/>
              </w:rPr>
              <w:t xml:space="preserve"> </w:t>
            </w:r>
            <w:r>
              <w:rPr>
                <w:rFonts w:ascii="Segoe UI" w:hAnsi="Segoe UI" w:cs="Segoe UI"/>
                <w:color w:val="161616"/>
              </w:rPr>
              <w:t>密钥的默认安全描述符中的</w:t>
            </w:r>
            <w:r>
              <w:rPr>
                <w:rFonts w:ascii="Segoe UI" w:hAnsi="Segoe UI" w:cs="Segoe UI"/>
                <w:color w:val="161616"/>
              </w:rPr>
              <w:t xml:space="preserve"> ACL </w:t>
            </w:r>
            <w:r>
              <w:rPr>
                <w:rFonts w:ascii="Segoe UI" w:hAnsi="Segoe UI" w:cs="Segoe UI"/>
                <w:color w:val="161616"/>
              </w:rPr>
              <w:t>继承自其直接父密钥。</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phkResult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一个变量的指针，此变量指向已打开或已创建的项的句柄。</w:t>
            </w:r>
            <w:r>
              <w:rPr>
                <w:rFonts w:ascii="Segoe UI" w:hAnsi="Segoe UI" w:cs="Segoe UI"/>
                <w:color w:val="161616"/>
              </w:rPr>
              <w:t xml:space="preserve"> </w:t>
            </w:r>
            <w:r>
              <w:rPr>
                <w:rFonts w:ascii="Segoe UI" w:hAnsi="Segoe UI" w:cs="Segoe UI"/>
                <w:color w:val="161616"/>
              </w:rPr>
              <w:t>如果该键不是预定义的注册表项之一，请在使用完句柄后调用</w:t>
            </w:r>
            <w:r>
              <w:rPr>
                <w:rFonts w:ascii="Segoe UI" w:hAnsi="Segoe UI" w:cs="Segoe UI"/>
                <w:color w:val="161616"/>
              </w:rPr>
              <w:t> </w:t>
            </w:r>
            <w:hyperlink r:id="rId26" w:history="1">
              <w:r>
                <w:rPr>
                  <w:rStyle w:val="a4"/>
                  <w:rFonts w:ascii="Segoe UI" w:hAnsi="Segoe UI" w:cs="Segoe UI"/>
                </w:rPr>
                <w:t>RegCloseKey</w:t>
              </w:r>
            </w:hyperlink>
            <w:r>
              <w:rPr>
                <w:rFonts w:ascii="Segoe UI" w:hAnsi="Segoe UI" w:cs="Segoe UI"/>
                <w:color w:val="161616"/>
              </w:rPr>
              <w:t> </w:t>
            </w:r>
            <w:r>
              <w:rPr>
                <w:rFonts w:ascii="Segoe UI" w:hAnsi="Segoe UI" w:cs="Segoe UI"/>
                <w:color w:val="161616"/>
              </w:rPr>
              <w:t>函数。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optional] lpdwDisposition</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指向接收以下处置值之一的变量的指针。</w:t>
            </w:r>
          </w:p>
          <w:p w:rsidR="00A71421" w:rsidRDefault="00A71421" w:rsidP="00A7142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71421" w:rsidTr="00A71421">
              <w:tc>
                <w:tcPr>
                  <w:tcW w:w="0" w:type="auto"/>
                  <w:hideMark/>
                </w:tcPr>
                <w:p w:rsidR="00A71421" w:rsidRDefault="00A71421" w:rsidP="00A71421">
                  <w:pPr>
                    <w:rPr>
                      <w:rFonts w:ascii="宋体" w:hAnsi="宋体" w:cs="宋体"/>
                      <w:b/>
                      <w:bCs/>
                    </w:rPr>
                  </w:pPr>
                  <w:r>
                    <w:rPr>
                      <w:b/>
                      <w:bCs/>
                    </w:rPr>
                    <w:t>值</w:t>
                  </w:r>
                </w:p>
              </w:tc>
              <w:tc>
                <w:tcPr>
                  <w:tcW w:w="0" w:type="auto"/>
                  <w:hideMark/>
                </w:tcPr>
                <w:p w:rsidR="00A71421" w:rsidRDefault="00A71421" w:rsidP="00A71421">
                  <w:pPr>
                    <w:rPr>
                      <w:b/>
                      <w:bCs/>
                    </w:rPr>
                  </w:pPr>
                  <w:r>
                    <w:rPr>
                      <w:b/>
                      <w:bCs/>
                    </w:rPr>
                    <w:t>含义</w:t>
                  </w:r>
                </w:p>
              </w:tc>
            </w:tr>
            <w:tr w:rsidR="00A71421" w:rsidTr="00A71421">
              <w:tc>
                <w:tcPr>
                  <w:tcW w:w="2000" w:type="pct"/>
                  <w:hideMark/>
                </w:tcPr>
                <w:p w:rsidR="00A71421" w:rsidRDefault="00A71421" w:rsidP="00A71421">
                  <w:r>
                    <w:rPr>
                      <w:b/>
                      <w:bCs/>
                    </w:rPr>
                    <w:t>REG_CREATED_NEW_KEY</w:t>
                  </w:r>
                </w:p>
                <w:p w:rsidR="00A71421" w:rsidRDefault="00A71421" w:rsidP="00A71421">
                  <w:r>
                    <w:t>0x00000001L</w:t>
                  </w:r>
                </w:p>
              </w:tc>
              <w:tc>
                <w:tcPr>
                  <w:tcW w:w="3000" w:type="pct"/>
                  <w:hideMark/>
                </w:tcPr>
                <w:p w:rsidR="00A71421" w:rsidRDefault="00A71421" w:rsidP="00A71421">
                  <w:r>
                    <w:t>密钥不存在且已创建。</w:t>
                  </w:r>
                </w:p>
              </w:tc>
            </w:tr>
            <w:tr w:rsidR="00A71421" w:rsidTr="00A71421">
              <w:tc>
                <w:tcPr>
                  <w:tcW w:w="2000" w:type="pct"/>
                  <w:hideMark/>
                </w:tcPr>
                <w:p w:rsidR="00A71421" w:rsidRDefault="00A71421" w:rsidP="00A71421">
                  <w:r>
                    <w:rPr>
                      <w:b/>
                      <w:bCs/>
                    </w:rPr>
                    <w:t>REG_OPENED_EXISTING_KEY</w:t>
                  </w:r>
                </w:p>
                <w:p w:rsidR="00A71421" w:rsidRDefault="00A71421" w:rsidP="00A71421">
                  <w:r>
                    <w:t>0x00000002L</w:t>
                  </w:r>
                </w:p>
              </w:tc>
              <w:tc>
                <w:tcPr>
                  <w:tcW w:w="3000" w:type="pct"/>
                  <w:hideMark/>
                </w:tcPr>
                <w:p w:rsidR="00A71421" w:rsidRDefault="00A71421" w:rsidP="00A71421">
                  <w:r>
                    <w:t>密钥存在，只是打开而不更改。</w:t>
                  </w:r>
                </w:p>
              </w:tc>
            </w:tr>
          </w:tbl>
          <w:p w:rsidR="00A71421" w:rsidRDefault="00A71421" w:rsidP="00A71421">
            <w:pPr>
              <w:rPr>
                <w:rFonts w:ascii="宋体" w:hAnsi="宋体" w:cs="宋体"/>
              </w:rPr>
            </w:pPr>
            <w:r>
              <w:rPr>
                <w:rFonts w:ascii="Segoe UI" w:hAnsi="Segoe UI" w:cs="Segoe UI"/>
                <w:color w:val="161616"/>
                <w:shd w:val="clear" w:color="auto" w:fill="FFFFFF"/>
              </w:rPr>
              <w:t> </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lpdwDisposition</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，则不返回任何处置信息。</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27"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标志一起使用，以获取错误的泛型说明。</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b/>
                <w:bCs/>
                <w:color w:val="161616"/>
              </w:rPr>
              <w:t>RegCreateKeyEx</w:t>
            </w:r>
            <w:r>
              <w:rPr>
                <w:rFonts w:ascii="Segoe UI" w:hAnsi="Segoe UI" w:cs="Segoe UI"/>
                <w:color w:val="161616"/>
              </w:rPr>
              <w:t> </w:t>
            </w:r>
            <w:r>
              <w:rPr>
                <w:rFonts w:ascii="Segoe UI" w:hAnsi="Segoe UI" w:cs="Segoe UI"/>
                <w:color w:val="161616"/>
              </w:rPr>
              <w:t>函数创建的键没有值。</w:t>
            </w:r>
            <w:r>
              <w:rPr>
                <w:rFonts w:ascii="Segoe UI" w:hAnsi="Segoe UI" w:cs="Segoe UI"/>
                <w:color w:val="161616"/>
              </w:rPr>
              <w:t xml:space="preserve"> </w:t>
            </w:r>
            <w:r>
              <w:rPr>
                <w:rFonts w:ascii="Segoe UI" w:hAnsi="Segoe UI" w:cs="Segoe UI"/>
                <w:color w:val="161616"/>
              </w:rPr>
              <w:t>应用程序可以使用</w:t>
            </w:r>
            <w:r>
              <w:rPr>
                <w:rFonts w:ascii="Segoe UI" w:hAnsi="Segoe UI" w:cs="Segoe UI"/>
                <w:color w:val="161616"/>
              </w:rPr>
              <w:t> </w:t>
            </w:r>
            <w:hyperlink r:id="rId28" w:history="1">
              <w:r>
                <w:rPr>
                  <w:rStyle w:val="a4"/>
                  <w:rFonts w:ascii="Segoe UI" w:hAnsi="Segoe UI" w:cs="Segoe UI"/>
                </w:rPr>
                <w:t>RegSetValueEx</w:t>
              </w:r>
            </w:hyperlink>
            <w:r>
              <w:rPr>
                <w:rFonts w:ascii="Segoe UI" w:hAnsi="Segoe UI" w:cs="Segoe UI"/>
                <w:color w:val="161616"/>
              </w:rPr>
              <w:t> </w:t>
            </w:r>
            <w:r>
              <w:rPr>
                <w:rFonts w:ascii="Segoe UI" w:hAnsi="Segoe UI" w:cs="Segoe UI"/>
                <w:color w:val="161616"/>
              </w:rPr>
              <w:t>函数来设置键值。</w:t>
            </w:r>
          </w:p>
          <w:p w:rsidR="00A71421" w:rsidRDefault="00A71421" w:rsidP="00A71421">
            <w:pPr>
              <w:pStyle w:val="a5"/>
              <w:shd w:val="clear" w:color="auto" w:fill="FFFFFF"/>
              <w:rPr>
                <w:rFonts w:ascii="Segoe UI" w:hAnsi="Segoe UI" w:cs="Segoe UI"/>
                <w:color w:val="161616"/>
              </w:rPr>
            </w:pPr>
            <w:r>
              <w:rPr>
                <w:rFonts w:ascii="Segoe UI" w:hAnsi="Segoe UI" w:cs="Segoe UI"/>
                <w:b/>
                <w:bCs/>
                <w:color w:val="161616"/>
              </w:rPr>
              <w:t>RegCreateKeyEx</w:t>
            </w:r>
            <w:r>
              <w:rPr>
                <w:rFonts w:ascii="Segoe UI" w:hAnsi="Segoe UI" w:cs="Segoe UI"/>
                <w:color w:val="161616"/>
              </w:rPr>
              <w:t> </w:t>
            </w:r>
            <w:r>
              <w:rPr>
                <w:rFonts w:ascii="Segoe UI" w:hAnsi="Segoe UI" w:cs="Segoe UI"/>
                <w:color w:val="161616"/>
              </w:rPr>
              <w:t>函数在指定路径中创建所有缺失的键。</w:t>
            </w:r>
            <w:r>
              <w:rPr>
                <w:rFonts w:ascii="Segoe UI" w:hAnsi="Segoe UI" w:cs="Segoe UI"/>
                <w:color w:val="161616"/>
              </w:rPr>
              <w:t xml:space="preserve"> </w:t>
            </w:r>
            <w:r>
              <w:rPr>
                <w:rFonts w:ascii="Segoe UI" w:hAnsi="Segoe UI" w:cs="Segoe UI"/>
                <w:color w:val="161616"/>
              </w:rPr>
              <w:t>应用程序可以利用此行为一次创建多个密钥。</w:t>
            </w:r>
            <w:r>
              <w:rPr>
                <w:rFonts w:ascii="Segoe UI" w:hAnsi="Segoe UI" w:cs="Segoe UI"/>
                <w:color w:val="161616"/>
              </w:rPr>
              <w:t xml:space="preserve"> </w:t>
            </w:r>
            <w:r>
              <w:rPr>
                <w:rFonts w:ascii="Segoe UI" w:hAnsi="Segoe UI" w:cs="Segoe UI"/>
                <w:color w:val="161616"/>
              </w:rPr>
              <w:t>例如，应用程序可以通过为</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参数指定以下格式的字符串，创建与前面的三个子项同时深四个级别的子项：</w:t>
            </w:r>
          </w:p>
          <w:p w:rsidR="00A71421" w:rsidRDefault="00A71421" w:rsidP="00A71421">
            <w:pPr>
              <w:pStyle w:val="a5"/>
              <w:shd w:val="clear" w:color="auto" w:fill="FFFFFF"/>
              <w:rPr>
                <w:rFonts w:ascii="Segoe UI" w:hAnsi="Segoe UI" w:cs="Segoe UI"/>
                <w:color w:val="161616"/>
              </w:rPr>
            </w:pPr>
            <w:r>
              <w:rPr>
                <w:rFonts w:ascii="Segoe UI" w:hAnsi="Segoe UI" w:cs="Segoe UI"/>
                <w:i/>
                <w:iCs/>
                <w:color w:val="161616"/>
              </w:rPr>
              <w:t>subkey1\subkey2\subkey3\subkey4</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请注意，如果路径中的现有键拼写错误，则此行为将导致创建不需要的密钥。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应用程序无法创建作为</w:t>
            </w:r>
            <w:r>
              <w:rPr>
                <w:rFonts w:ascii="Segoe UI" w:hAnsi="Segoe UI" w:cs="Segoe UI"/>
                <w:color w:val="161616"/>
              </w:rPr>
              <w:t> </w:t>
            </w:r>
            <w:r>
              <w:rPr>
                <w:rFonts w:ascii="Segoe UI" w:hAnsi="Segoe UI" w:cs="Segoe UI"/>
                <w:b/>
                <w:bCs/>
                <w:color w:val="161616"/>
              </w:rPr>
              <w:t>HKEY_USERS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HKEY_LOCAL_MACHINE</w:t>
            </w:r>
            <w:r>
              <w:rPr>
                <w:rFonts w:ascii="Segoe UI" w:hAnsi="Segoe UI" w:cs="Segoe UI"/>
                <w:color w:val="161616"/>
              </w:rPr>
              <w:t>的直接子级的密钥。</w:t>
            </w:r>
            <w:r>
              <w:rPr>
                <w:rFonts w:ascii="Segoe UI" w:hAnsi="Segoe UI" w:cs="Segoe UI"/>
                <w:color w:val="161616"/>
              </w:rPr>
              <w:t xml:space="preserve"> </w:t>
            </w:r>
            <w:r>
              <w:rPr>
                <w:rFonts w:ascii="Segoe UI" w:hAnsi="Segoe UI" w:cs="Segoe UI"/>
                <w:color w:val="161616"/>
              </w:rPr>
              <w:t>应用程序可以在</w:t>
            </w:r>
            <w:r>
              <w:rPr>
                <w:rFonts w:ascii="Segoe UI" w:hAnsi="Segoe UI" w:cs="Segoe UI"/>
                <w:color w:val="161616"/>
              </w:rPr>
              <w:t> </w:t>
            </w:r>
            <w:r>
              <w:rPr>
                <w:rFonts w:ascii="Segoe UI" w:hAnsi="Segoe UI" w:cs="Segoe UI"/>
                <w:b/>
                <w:bCs/>
                <w:color w:val="161616"/>
              </w:rPr>
              <w:t>较低级别的</w:t>
            </w:r>
            <w:r>
              <w:rPr>
                <w:rFonts w:ascii="Segoe UI" w:hAnsi="Segoe UI" w:cs="Segoe UI"/>
                <w:b/>
                <w:bCs/>
                <w:color w:val="161616"/>
              </w:rPr>
              <w:t>HKEY_USERS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HKEY_LOCAL_MACHINE</w:t>
            </w:r>
            <w:r>
              <w:rPr>
                <w:rFonts w:ascii="Segoe UI" w:hAnsi="Segoe UI" w:cs="Segoe UI"/>
                <w:color w:val="161616"/>
              </w:rPr>
              <w:t> </w:t>
            </w:r>
            <w:r>
              <w:rPr>
                <w:rFonts w:ascii="Segoe UI" w:hAnsi="Segoe UI" w:cs="Segoe UI"/>
                <w:color w:val="161616"/>
              </w:rPr>
              <w:t>树中创建子项。</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如果服务或应用程序模拟不同的用户，请不要将此函数与</w:t>
            </w:r>
            <w:r>
              <w:rPr>
                <w:rFonts w:ascii="Segoe UI" w:hAnsi="Segoe UI" w:cs="Segoe UI"/>
                <w:color w:val="161616"/>
              </w:rPr>
              <w:t> </w:t>
            </w:r>
            <w:r>
              <w:rPr>
                <w:rFonts w:ascii="Segoe UI" w:hAnsi="Segoe UI" w:cs="Segoe UI"/>
                <w:b/>
                <w:bCs/>
                <w:color w:val="161616"/>
              </w:rPr>
              <w:t>HKEY_CURRENT_USER</w:t>
            </w:r>
            <w:r>
              <w:rPr>
                <w:rFonts w:ascii="Segoe UI" w:hAnsi="Segoe UI" w:cs="Segoe UI"/>
                <w:color w:val="161616"/>
              </w:rPr>
              <w:t>一起使用。</w:t>
            </w:r>
            <w:r>
              <w:rPr>
                <w:rFonts w:ascii="Segoe UI" w:hAnsi="Segoe UI" w:cs="Segoe UI"/>
                <w:color w:val="161616"/>
              </w:rPr>
              <w:t xml:space="preserve"> </w:t>
            </w:r>
            <w:r>
              <w:rPr>
                <w:rFonts w:ascii="Segoe UI" w:hAnsi="Segoe UI" w:cs="Segoe UI"/>
                <w:color w:val="161616"/>
              </w:rPr>
              <w:t>请改为调用</w:t>
            </w:r>
            <w:r>
              <w:rPr>
                <w:rFonts w:ascii="Segoe UI" w:hAnsi="Segoe UI" w:cs="Segoe UI"/>
                <w:color w:val="161616"/>
              </w:rPr>
              <w:t> </w:t>
            </w:r>
            <w:hyperlink r:id="rId29" w:history="1">
              <w:r>
                <w:rPr>
                  <w:rStyle w:val="a4"/>
                  <w:rFonts w:ascii="Segoe UI" w:hAnsi="Segoe UI" w:cs="Segoe UI"/>
                </w:rPr>
                <w:t>RegOpenCurrentUser</w:t>
              </w:r>
            </w:hyperlink>
            <w:r>
              <w:rPr>
                <w:rFonts w:ascii="Segoe UI" w:hAnsi="Segoe UI" w:cs="Segoe UI"/>
                <w:color w:val="161616"/>
              </w:rPr>
              <w:t> </w:t>
            </w:r>
            <w:r>
              <w:rPr>
                <w:rFonts w:ascii="Segoe UI" w:hAnsi="Segoe UI" w:cs="Segoe UI"/>
                <w:color w:val="161616"/>
              </w:rPr>
              <w:t>函数。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请注意，将重定向访问某些注册表项的操作。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0" w:history="1">
              <w:r>
                <w:rPr>
                  <w:rStyle w:val="a4"/>
                  <w:rFonts w:ascii="Segoe UI" w:hAnsi="Segoe UI" w:cs="Segoe UI"/>
                </w:rPr>
                <w:t>注册表虚拟化</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1" w:history="1">
              <w:r>
                <w:rPr>
                  <w:rStyle w:val="a4"/>
                  <w:rFonts w:ascii="Segoe UI" w:hAnsi="Segoe UI" w:cs="Segoe UI"/>
                </w:rPr>
                <w:t>注册表中的</w:t>
              </w:r>
              <w:r>
                <w:rPr>
                  <w:rStyle w:val="a4"/>
                  <w:rFonts w:ascii="Segoe UI" w:hAnsi="Segoe UI" w:cs="Segoe UI"/>
                </w:rPr>
                <w:t xml:space="preserve"> 32 </w:t>
              </w:r>
              <w:r>
                <w:rPr>
                  <w:rStyle w:val="a4"/>
                  <w:rFonts w:ascii="Segoe UI" w:hAnsi="Segoe UI" w:cs="Segoe UI"/>
                </w:rPr>
                <w:t>位和</w:t>
              </w:r>
              <w:r>
                <w:rPr>
                  <w:rStyle w:val="a4"/>
                  <w:rFonts w:ascii="Segoe UI" w:hAnsi="Segoe UI" w:cs="Segoe UI"/>
                </w:rPr>
                <w:t xml:space="preserve"> 64 </w:t>
              </w:r>
              <w:r>
                <w:rPr>
                  <w:rStyle w:val="a4"/>
                  <w:rFonts w:ascii="Segoe UI" w:hAnsi="Segoe UI" w:cs="Segoe UI"/>
                </w:rPr>
                <w:t>位应用程序数据</w:t>
              </w:r>
            </w:hyperlink>
            <w:r>
              <w:rPr>
                <w:rFonts w:ascii="Segoe UI" w:hAnsi="Segoe UI" w:cs="Segoe UI"/>
                <w:color w:val="161616"/>
              </w:rPr>
              <w:t>。</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RegCreateKeyEx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2"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pPr>
              <w:rPr>
                <w:rFonts w:hint="eastAsia"/>
              </w:rPr>
            </w:pPr>
          </w:p>
        </w:tc>
      </w:tr>
    </w:tbl>
    <w:p w:rsidR="00730490" w:rsidRDefault="00730490" w:rsidP="00730490"/>
    <w:p w:rsidR="00730490" w:rsidRDefault="00730490" w:rsidP="00730490">
      <w:pPr>
        <w:pStyle w:val="2"/>
      </w:pPr>
      <w:r>
        <w:rPr>
          <w:rFonts w:hint="eastAsia"/>
        </w:rPr>
        <w:t>RegOpenKey函数的语法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RegOpenKeyA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lpSubKey,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PHKEY  phkResult</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33" w:history="1">
              <w:r>
                <w:rPr>
                  <w:rStyle w:val="a4"/>
                  <w:rFonts w:ascii="Segoe UI" w:hAnsi="Segoe UI" w:cs="Segoe UI"/>
                </w:rPr>
                <w:t>RegCreateKeyEx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4"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35" w:history="1">
              <w:r>
                <w:rPr>
                  <w:rStyle w:val="a4"/>
                  <w:rFonts w:ascii="Segoe UI" w:hAnsi="Segoe UI" w:cs="Segoe UI"/>
                </w:rPr>
                <w:t>预定义键</w:t>
              </w:r>
            </w:hyperlink>
            <w:r>
              <w:rPr>
                <w:rFonts w:ascii="Segoe UI" w:hAnsi="Segoe UI" w:cs="Segoe UI"/>
                <w:color w:val="161616"/>
              </w:rPr>
              <w:t>之一：</w:t>
            </w:r>
          </w:p>
          <w:p w:rsidR="00A71421" w:rsidRDefault="00A71421" w:rsidP="00A71421">
            <w:pPr>
              <w:widowControl/>
              <w:numPr>
                <w:ilvl w:val="0"/>
                <w:numId w:val="1"/>
              </w:numPr>
              <w:shd w:val="clear" w:color="auto" w:fill="FFFFFF"/>
              <w:ind w:left="570"/>
              <w:jc w:val="left"/>
              <w:rPr>
                <w:rFonts w:ascii="Segoe UI" w:hAnsi="Segoe UI" w:cs="Segoe UI"/>
                <w:color w:val="161616"/>
              </w:rPr>
            </w:pPr>
            <w:r>
              <w:rPr>
                <w:rFonts w:ascii="Segoe UI" w:hAnsi="Segoe UI" w:cs="Segoe UI"/>
                <w:b/>
                <w:bCs/>
                <w:color w:val="161616"/>
              </w:rPr>
              <w:t>HKEY_CLASSES_ROOT</w:t>
            </w:r>
          </w:p>
          <w:p w:rsidR="00A71421" w:rsidRDefault="00A71421" w:rsidP="00A71421">
            <w:pPr>
              <w:widowControl/>
              <w:numPr>
                <w:ilvl w:val="0"/>
                <w:numId w:val="1"/>
              </w:numPr>
              <w:shd w:val="clear" w:color="auto" w:fill="FFFFFF"/>
              <w:ind w:left="570"/>
              <w:jc w:val="left"/>
              <w:rPr>
                <w:rFonts w:ascii="Segoe UI" w:hAnsi="Segoe UI" w:cs="Segoe UI"/>
                <w:color w:val="161616"/>
              </w:rPr>
            </w:pPr>
            <w:r>
              <w:rPr>
                <w:rFonts w:ascii="Segoe UI" w:hAnsi="Segoe UI" w:cs="Segoe UI"/>
                <w:b/>
                <w:bCs/>
                <w:color w:val="161616"/>
              </w:rPr>
              <w:t>HKEY_CURRENT_CONFIG</w:t>
            </w:r>
          </w:p>
          <w:p w:rsidR="00A71421" w:rsidRDefault="00A71421" w:rsidP="00A71421">
            <w:pPr>
              <w:widowControl/>
              <w:numPr>
                <w:ilvl w:val="0"/>
                <w:numId w:val="1"/>
              </w:numPr>
              <w:shd w:val="clear" w:color="auto" w:fill="FFFFFF"/>
              <w:ind w:left="570"/>
              <w:jc w:val="left"/>
              <w:rPr>
                <w:rFonts w:ascii="Segoe UI" w:hAnsi="Segoe UI" w:cs="Segoe UI"/>
                <w:color w:val="161616"/>
              </w:rPr>
            </w:pPr>
            <w:r>
              <w:rPr>
                <w:rFonts w:ascii="Segoe UI" w:hAnsi="Segoe UI" w:cs="Segoe UI"/>
                <w:b/>
                <w:bCs/>
                <w:color w:val="161616"/>
              </w:rPr>
              <w:t>HKEY_CURRENT_USER</w:t>
            </w:r>
          </w:p>
          <w:p w:rsidR="00A71421" w:rsidRDefault="00A71421" w:rsidP="00A71421">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HKEY_LOCAL_MACHINE</w:t>
            </w:r>
          </w:p>
          <w:p w:rsidR="00A71421" w:rsidRDefault="00A71421" w:rsidP="00A71421">
            <w:pPr>
              <w:widowControl/>
              <w:numPr>
                <w:ilvl w:val="0"/>
                <w:numId w:val="1"/>
              </w:numPr>
              <w:shd w:val="clear" w:color="auto" w:fill="FFFFFF"/>
              <w:ind w:left="570"/>
              <w:jc w:val="left"/>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lpSubKey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要打开的注册表项的名称。</w:t>
            </w:r>
            <w:r>
              <w:rPr>
                <w:rFonts w:ascii="Segoe UI" w:hAnsi="Segoe UI" w:cs="Segoe UI"/>
                <w:color w:val="161616"/>
              </w:rPr>
              <w:t xml:space="preserve"> </w:t>
            </w:r>
            <w:r>
              <w:rPr>
                <w:rFonts w:ascii="Segoe UI" w:hAnsi="Segoe UI" w:cs="Segoe UI"/>
                <w:color w:val="161616"/>
              </w:rPr>
              <w:t>此键必须是</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参数标识的密钥的子项。</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键名称不区分大小写。</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或指向空字符串的指针，则该函数将返回传入的同一句柄。</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36" w:history="1">
              <w:r>
                <w:rPr>
                  <w:rStyle w:val="a4"/>
                  <w:rFonts w:ascii="Segoe UI" w:hAnsi="Segoe UI" w:cs="Segoe UI"/>
                </w:rPr>
                <w:t>注册表元素大小限制</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phkResult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一个变量的指针，此变量指向已打开键的句柄。</w:t>
            </w:r>
            <w:r>
              <w:rPr>
                <w:rFonts w:ascii="Segoe UI" w:hAnsi="Segoe UI" w:cs="Segoe UI"/>
                <w:color w:val="161616"/>
              </w:rPr>
              <w:t xml:space="preserve"> </w:t>
            </w:r>
            <w:r>
              <w:rPr>
                <w:rFonts w:ascii="Segoe UI" w:hAnsi="Segoe UI" w:cs="Segoe UI"/>
                <w:color w:val="161616"/>
              </w:rPr>
              <w:t>如果该键不是预定义的注册表项之一，请在使用完句柄后调用</w:t>
            </w:r>
            <w:r>
              <w:rPr>
                <w:rFonts w:ascii="Segoe UI" w:hAnsi="Segoe UI" w:cs="Segoe UI"/>
                <w:color w:val="161616"/>
              </w:rPr>
              <w:t> </w:t>
            </w:r>
            <w:hyperlink r:id="rId37" w:history="1">
              <w:r>
                <w:rPr>
                  <w:rStyle w:val="a4"/>
                  <w:rFonts w:ascii="Segoe UI" w:hAnsi="Segoe UI" w:cs="Segoe UI"/>
                </w:rPr>
                <w:t>RegCloseKey</w:t>
              </w:r>
            </w:hyperlink>
            <w:r>
              <w:rPr>
                <w:rFonts w:ascii="Segoe UI" w:hAnsi="Segoe UI" w:cs="Segoe UI"/>
                <w:color w:val="161616"/>
              </w:rPr>
              <w:t> </w:t>
            </w:r>
            <w:r>
              <w:rPr>
                <w:rFonts w:ascii="Segoe UI" w:hAnsi="Segoe UI" w:cs="Segoe UI"/>
                <w:color w:val="161616"/>
              </w:rPr>
              <w:t>函数。</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38"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标志一起使用，以获取错误的泛型说明。</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b/>
                <w:bCs/>
                <w:color w:val="161616"/>
              </w:rPr>
              <w:t>RegOpenKey</w:t>
            </w:r>
            <w:r>
              <w:rPr>
                <w:rFonts w:ascii="Segoe UI" w:hAnsi="Segoe UI" w:cs="Segoe UI"/>
                <w:color w:val="161616"/>
              </w:rPr>
              <w:t> </w:t>
            </w:r>
            <w:r>
              <w:rPr>
                <w:rFonts w:ascii="Segoe UI" w:hAnsi="Segoe UI" w:cs="Segoe UI"/>
                <w:color w:val="161616"/>
              </w:rPr>
              <w:t>函数使用默认的安全访问掩码打开密钥。</w:t>
            </w:r>
            <w:r>
              <w:rPr>
                <w:rFonts w:ascii="Segoe UI" w:hAnsi="Segoe UI" w:cs="Segoe UI"/>
                <w:color w:val="161616"/>
              </w:rPr>
              <w:t xml:space="preserve"> </w:t>
            </w:r>
            <w:r>
              <w:rPr>
                <w:rFonts w:ascii="Segoe UI" w:hAnsi="Segoe UI" w:cs="Segoe UI"/>
                <w:color w:val="161616"/>
              </w:rPr>
              <w:t>如果打开密钥需要其他访问权限，则函数会失败，返回</w:t>
            </w:r>
            <w:r>
              <w:rPr>
                <w:rFonts w:ascii="Segoe UI" w:hAnsi="Segoe UI" w:cs="Segoe UI"/>
                <w:color w:val="161616"/>
              </w:rPr>
              <w:t>ERROR_ACCESS_DENIED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在这种情况下，应用程序应使用</w:t>
            </w:r>
            <w:r>
              <w:rPr>
                <w:rFonts w:ascii="Segoe UI" w:hAnsi="Segoe UI" w:cs="Segoe UI"/>
                <w:color w:val="161616"/>
              </w:rPr>
              <w:t> </w:t>
            </w:r>
            <w:hyperlink r:id="rId39"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函数来指定访问掩码。</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如果数据库中不存在指定键，</w:t>
            </w:r>
            <w:r>
              <w:rPr>
                <w:rFonts w:ascii="Segoe UI" w:hAnsi="Segoe UI" w:cs="Segoe UI"/>
                <w:b/>
                <w:bCs/>
                <w:color w:val="161616"/>
              </w:rPr>
              <w:t>则</w:t>
            </w:r>
            <w:r>
              <w:rPr>
                <w:rFonts w:ascii="Segoe UI" w:hAnsi="Segoe UI" w:cs="Segoe UI"/>
                <w:b/>
                <w:bCs/>
                <w:color w:val="161616"/>
              </w:rPr>
              <w:t xml:space="preserve"> RegOpenKey</w:t>
            </w:r>
            <w:r>
              <w:rPr>
                <w:rFonts w:ascii="Segoe UI" w:hAnsi="Segoe UI" w:cs="Segoe UI"/>
                <w:color w:val="161616"/>
              </w:rPr>
              <w:t> </w:t>
            </w:r>
            <w:r>
              <w:rPr>
                <w:rFonts w:ascii="Segoe UI" w:hAnsi="Segoe UI" w:cs="Segoe UI"/>
                <w:color w:val="161616"/>
              </w:rPr>
              <w:t>不会创建指定键。</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如果服务或应用程序模拟不同的用户，请不要将此函数与</w:t>
            </w:r>
            <w:r>
              <w:rPr>
                <w:rFonts w:ascii="Segoe UI" w:hAnsi="Segoe UI" w:cs="Segoe UI"/>
                <w:color w:val="161616"/>
              </w:rPr>
              <w:t> </w:t>
            </w:r>
            <w:r>
              <w:rPr>
                <w:rFonts w:ascii="Segoe UI" w:hAnsi="Segoe UI" w:cs="Segoe UI"/>
                <w:b/>
                <w:bCs/>
                <w:color w:val="161616"/>
              </w:rPr>
              <w:t>HKEY_CURRENT_USER</w:t>
            </w:r>
            <w:r>
              <w:rPr>
                <w:rFonts w:ascii="Segoe UI" w:hAnsi="Segoe UI" w:cs="Segoe UI"/>
                <w:color w:val="161616"/>
              </w:rPr>
              <w:t>一起使用。</w:t>
            </w:r>
            <w:r>
              <w:rPr>
                <w:rFonts w:ascii="Segoe UI" w:hAnsi="Segoe UI" w:cs="Segoe UI"/>
                <w:color w:val="161616"/>
              </w:rPr>
              <w:t xml:space="preserve"> </w:t>
            </w:r>
            <w:r>
              <w:rPr>
                <w:rFonts w:ascii="Segoe UI" w:hAnsi="Segoe UI" w:cs="Segoe UI"/>
                <w:color w:val="161616"/>
              </w:rPr>
              <w:t>请改为调用</w:t>
            </w:r>
            <w:r>
              <w:rPr>
                <w:rFonts w:ascii="Segoe UI" w:hAnsi="Segoe UI" w:cs="Segoe UI"/>
                <w:color w:val="161616"/>
              </w:rPr>
              <w:t> </w:t>
            </w:r>
            <w:hyperlink r:id="rId40" w:history="1">
              <w:r>
                <w:rPr>
                  <w:rStyle w:val="a4"/>
                  <w:rFonts w:ascii="Segoe UI" w:hAnsi="Segoe UI" w:cs="Segoe UI"/>
                </w:rPr>
                <w:t>RegOpenCurrentUser</w:t>
              </w:r>
            </w:hyperlink>
            <w:r>
              <w:rPr>
                <w:rFonts w:ascii="Segoe UI" w:hAnsi="Segoe UI" w:cs="Segoe UI"/>
                <w:color w:val="161616"/>
              </w:rPr>
              <w:t> </w:t>
            </w:r>
            <w:r>
              <w:rPr>
                <w:rFonts w:ascii="Segoe UI" w:hAnsi="Segoe UI" w:cs="Segoe UI"/>
                <w:color w:val="161616"/>
              </w:rPr>
              <w:t>函数。</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RegOpenKey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1"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pPr>
              <w:rPr>
                <w:rFonts w:hint="eastAsia"/>
              </w:rPr>
            </w:pPr>
          </w:p>
        </w:tc>
      </w:tr>
    </w:tbl>
    <w:p w:rsidR="00730490" w:rsidRDefault="00730490" w:rsidP="00730490"/>
    <w:p w:rsidR="00730490" w:rsidRDefault="00730490" w:rsidP="00730490">
      <w:pPr>
        <w:pStyle w:val="2"/>
      </w:pPr>
      <w:r>
        <w:rPr>
          <w:rFonts w:hint="eastAsia"/>
        </w:rPr>
        <w:t>RegOpenKeyEx函数的语法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RegOpenKeyExA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lpSubKey,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ulOptions,</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REGSAM samDesired,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PHKEY  phkResult</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42" w:history="1">
              <w:r>
                <w:rPr>
                  <w:rStyle w:val="a4"/>
                  <w:rFonts w:ascii="Segoe UI" w:hAnsi="Segoe UI" w:cs="Segoe UI"/>
                </w:rPr>
                <w:t>RegCreateKeyEx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RegOpenKeyEx</w:t>
            </w:r>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43" w:history="1">
              <w:r>
                <w:rPr>
                  <w:rStyle w:val="a4"/>
                  <w:rFonts w:ascii="Segoe UI" w:hAnsi="Segoe UI" w:cs="Segoe UI"/>
                </w:rPr>
                <w:t>预定义键</w:t>
              </w:r>
            </w:hyperlink>
            <w:r>
              <w:rPr>
                <w:rFonts w:ascii="Segoe UI" w:hAnsi="Segoe UI" w:cs="Segoe UI"/>
                <w:color w:val="161616"/>
              </w:rPr>
              <w:t>之一：</w:t>
            </w:r>
          </w:p>
          <w:p w:rsidR="00A71421" w:rsidRDefault="00A71421" w:rsidP="00A71421">
            <w:pPr>
              <w:pStyle w:val="a5"/>
              <w:shd w:val="clear" w:color="auto" w:fill="FFFFFF"/>
              <w:rPr>
                <w:rFonts w:ascii="Segoe UI" w:hAnsi="Segoe UI" w:cs="Segoe UI"/>
                <w:color w:val="161616"/>
              </w:rPr>
            </w:pPr>
            <w:r>
              <w:rPr>
                <w:rFonts w:ascii="Segoe UI" w:hAnsi="Segoe UI" w:cs="Segoe UI"/>
                <w:b/>
                <w:bCs/>
                <w:color w:val="161616"/>
              </w:rPr>
              <w:t>HKEY_CLASSES_ROOTHKEY_CURRENT_CONFIGHKEY_CURRENT_USERHKEY_LOCAL_MACHINEHKEY_USERS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lpSubKey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要打开的注册表子项的名称。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键名称不区分大小写。</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或指向空字符串的指针，并且</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是预定义键，则系统会刷新预定义的键，并且</w:t>
            </w:r>
            <w:r>
              <w:rPr>
                <w:rFonts w:ascii="Segoe UI" w:hAnsi="Segoe UI" w:cs="Segoe UI"/>
                <w:color w:val="161616"/>
              </w:rPr>
              <w:t> </w:t>
            </w:r>
            <w:r>
              <w:rPr>
                <w:rFonts w:ascii="Segoe UI" w:hAnsi="Segoe UI" w:cs="Segoe UI"/>
                <w:i/>
                <w:iCs/>
                <w:color w:val="161616"/>
              </w:rPr>
              <w:t>phkResult</w:t>
            </w:r>
            <w:r>
              <w:rPr>
                <w:rFonts w:ascii="Segoe UI" w:hAnsi="Segoe UI" w:cs="Segoe UI"/>
                <w:color w:val="161616"/>
              </w:rPr>
              <w:t> </w:t>
            </w:r>
            <w:r>
              <w:rPr>
                <w:rFonts w:ascii="Segoe UI" w:hAnsi="Segoe UI" w:cs="Segoe UI"/>
                <w:color w:val="161616"/>
              </w:rPr>
              <w:t>接收传递到函数中的同一</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句柄。</w:t>
            </w:r>
            <w:r>
              <w:rPr>
                <w:rFonts w:ascii="Segoe UI" w:hAnsi="Segoe UI" w:cs="Segoe UI"/>
                <w:color w:val="161616"/>
              </w:rPr>
              <w:t xml:space="preserve"> </w:t>
            </w:r>
            <w:r>
              <w:rPr>
                <w:rFonts w:ascii="Segoe UI" w:hAnsi="Segoe UI" w:cs="Segoe UI"/>
                <w:color w:val="161616"/>
              </w:rPr>
              <w:t>否则，</w:t>
            </w:r>
            <w:r>
              <w:rPr>
                <w:rFonts w:ascii="Segoe UI" w:hAnsi="Segoe UI" w:cs="Segoe UI"/>
                <w:color w:val="161616"/>
              </w:rPr>
              <w:t> </w:t>
            </w:r>
            <w:r>
              <w:rPr>
                <w:rFonts w:ascii="Segoe UI" w:hAnsi="Segoe UI" w:cs="Segoe UI"/>
                <w:i/>
                <w:iCs/>
                <w:color w:val="161616"/>
              </w:rPr>
              <w:t>phkResult</w:t>
            </w:r>
            <w:r>
              <w:rPr>
                <w:rFonts w:ascii="Segoe UI" w:hAnsi="Segoe UI" w:cs="Segoe UI"/>
                <w:color w:val="161616"/>
              </w:rPr>
              <w:t> </w:t>
            </w:r>
            <w:r>
              <w:rPr>
                <w:rFonts w:ascii="Segoe UI" w:hAnsi="Segoe UI" w:cs="Segoe UI"/>
                <w:color w:val="161616"/>
              </w:rPr>
              <w:t>将接收打开的密钥的新句柄。</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44" w:history="1">
              <w:r>
                <w:rPr>
                  <w:rStyle w:val="a4"/>
                  <w:rFonts w:ascii="Segoe UI" w:hAnsi="Segoe UI" w:cs="Segoe UI"/>
                </w:rPr>
                <w:t>注册表元素大小限制</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ulOptions</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指定要在打开密钥时应用的选项。</w:t>
            </w:r>
            <w:r>
              <w:rPr>
                <w:rFonts w:ascii="Segoe UI" w:hAnsi="Segoe UI" w:cs="Segoe UI"/>
                <w:color w:val="161616"/>
              </w:rPr>
              <w:t xml:space="preserve"> </w:t>
            </w:r>
            <w:r>
              <w:rPr>
                <w:rFonts w:ascii="Segoe UI" w:hAnsi="Segoe UI" w:cs="Segoe UI"/>
                <w:color w:val="161616"/>
              </w:rPr>
              <w:t>将此参数设置为零或以下参数：</w:t>
            </w:r>
          </w:p>
          <w:p w:rsidR="00A71421" w:rsidRDefault="00A71421" w:rsidP="00A7142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71421" w:rsidTr="00A71421">
              <w:tc>
                <w:tcPr>
                  <w:tcW w:w="0" w:type="auto"/>
                  <w:hideMark/>
                </w:tcPr>
                <w:p w:rsidR="00A71421" w:rsidRDefault="00A71421" w:rsidP="00A71421">
                  <w:pPr>
                    <w:rPr>
                      <w:rFonts w:ascii="宋体" w:hAnsi="宋体" w:cs="宋体"/>
                      <w:b/>
                      <w:bCs/>
                    </w:rPr>
                  </w:pPr>
                  <w:r>
                    <w:rPr>
                      <w:b/>
                      <w:bCs/>
                    </w:rPr>
                    <w:t>值</w:t>
                  </w:r>
                </w:p>
              </w:tc>
              <w:tc>
                <w:tcPr>
                  <w:tcW w:w="0" w:type="auto"/>
                  <w:hideMark/>
                </w:tcPr>
                <w:p w:rsidR="00A71421" w:rsidRDefault="00A71421" w:rsidP="00A71421">
                  <w:pPr>
                    <w:rPr>
                      <w:b/>
                      <w:bCs/>
                    </w:rPr>
                  </w:pPr>
                  <w:r>
                    <w:rPr>
                      <w:b/>
                      <w:bCs/>
                    </w:rPr>
                    <w:t>含义</w:t>
                  </w:r>
                </w:p>
              </w:tc>
            </w:tr>
            <w:tr w:rsidR="00A71421" w:rsidTr="00A71421">
              <w:tc>
                <w:tcPr>
                  <w:tcW w:w="2000" w:type="pct"/>
                  <w:hideMark/>
                </w:tcPr>
                <w:p w:rsidR="00A71421" w:rsidRDefault="00A71421" w:rsidP="00A71421">
                  <w:r>
                    <w:rPr>
                      <w:b/>
                      <w:bCs/>
                    </w:rPr>
                    <w:t>REG_OPTION_OPEN_LINK</w:t>
                  </w:r>
                </w:p>
              </w:tc>
              <w:tc>
                <w:tcPr>
                  <w:tcW w:w="3000" w:type="pct"/>
                  <w:hideMark/>
                </w:tcPr>
                <w:p w:rsidR="00A71421" w:rsidRDefault="00A71421" w:rsidP="00A71421">
                  <w:r>
                    <w:t>键是符号链接。 仅当绝对必要时才应使用注册表符号链接。</w:t>
                  </w:r>
                </w:p>
              </w:tc>
            </w:tr>
          </w:tbl>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samDesired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一个掩码，指定要打开的密钥的所需访问权限。</w:t>
            </w:r>
            <w:r>
              <w:rPr>
                <w:rFonts w:ascii="Segoe UI" w:hAnsi="Segoe UI" w:cs="Segoe UI"/>
                <w:color w:val="161616"/>
              </w:rPr>
              <w:t xml:space="preserve"> </w:t>
            </w:r>
            <w:r>
              <w:rPr>
                <w:rFonts w:ascii="Segoe UI" w:hAnsi="Segoe UI" w:cs="Segoe UI"/>
                <w:color w:val="161616"/>
              </w:rPr>
              <w:t>如果密钥的安全描述符不允许对调用进程进行请求的访问，则函数将失败。</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5" w:history="1">
              <w:r>
                <w:rPr>
                  <w:rStyle w:val="a4"/>
                  <w:rFonts w:ascii="Segoe UI" w:hAnsi="Segoe UI" w:cs="Segoe UI"/>
                </w:rPr>
                <w:t>注册表项安全和访问权限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phkResult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一个变量的指针，此变量指向已打开键的句柄。</w:t>
            </w:r>
            <w:r>
              <w:rPr>
                <w:rFonts w:ascii="Segoe UI" w:hAnsi="Segoe UI" w:cs="Segoe UI"/>
                <w:color w:val="161616"/>
              </w:rPr>
              <w:t xml:space="preserve"> </w:t>
            </w:r>
            <w:r>
              <w:rPr>
                <w:rFonts w:ascii="Segoe UI" w:hAnsi="Segoe UI" w:cs="Segoe UI"/>
                <w:color w:val="161616"/>
              </w:rPr>
              <w:t>如果该键不是预定义的注册表项之一，请在使用完句柄后调用</w:t>
            </w:r>
            <w:r>
              <w:rPr>
                <w:rFonts w:ascii="Segoe UI" w:hAnsi="Segoe UI" w:cs="Segoe UI"/>
                <w:color w:val="161616"/>
              </w:rPr>
              <w:t> </w:t>
            </w:r>
            <w:hyperlink r:id="rId46" w:history="1">
              <w:r>
                <w:rPr>
                  <w:rStyle w:val="a4"/>
                  <w:rFonts w:ascii="Segoe UI" w:hAnsi="Segoe UI" w:cs="Segoe UI"/>
                </w:rPr>
                <w:t>RegCloseKey</w:t>
              </w:r>
            </w:hyperlink>
            <w:r>
              <w:rPr>
                <w:rFonts w:ascii="Segoe UI" w:hAnsi="Segoe UI" w:cs="Segoe UI"/>
                <w:color w:val="161616"/>
              </w:rPr>
              <w:t> </w:t>
            </w:r>
            <w:r>
              <w:rPr>
                <w:rFonts w:ascii="Segoe UI" w:hAnsi="Segoe UI" w:cs="Segoe UI"/>
                <w:color w:val="161616"/>
              </w:rPr>
              <w:t>函数。</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47"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标志一起使用，以获取错误的泛型说明。</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在旧版</w:t>
            </w:r>
            <w:r>
              <w:rPr>
                <w:rFonts w:ascii="Segoe UI" w:hAnsi="Segoe UI" w:cs="Segoe UI"/>
                <w:color w:val="161616"/>
              </w:rPr>
              <w:t xml:space="preserve"> Windows </w:t>
            </w:r>
            <w:r>
              <w:rPr>
                <w:rFonts w:ascii="Segoe UI" w:hAnsi="Segoe UI" w:cs="Segoe UI"/>
                <w:color w:val="161616"/>
              </w:rPr>
              <w:t>上，此</w:t>
            </w:r>
            <w:r>
              <w:rPr>
                <w:rFonts w:ascii="Segoe UI" w:hAnsi="Segoe UI" w:cs="Segoe UI"/>
                <w:color w:val="161616"/>
              </w:rPr>
              <w:t xml:space="preserve"> API </w:t>
            </w:r>
            <w:r>
              <w:rPr>
                <w:rFonts w:ascii="Segoe UI" w:hAnsi="Segoe UI" w:cs="Segoe UI"/>
                <w:color w:val="161616"/>
              </w:rPr>
              <w:t>也由</w:t>
            </w:r>
            <w:r>
              <w:rPr>
                <w:rFonts w:ascii="Segoe UI" w:hAnsi="Segoe UI" w:cs="Segoe UI"/>
                <w:color w:val="161616"/>
              </w:rPr>
              <w:t xml:space="preserve"> kernel32.dll </w:t>
            </w:r>
            <w:r>
              <w:rPr>
                <w:rFonts w:ascii="Segoe UI" w:hAnsi="Segoe UI" w:cs="Segoe UI"/>
                <w:color w:val="161616"/>
              </w:rPr>
              <w:t>公开。</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与</w:t>
            </w:r>
            <w:r>
              <w:rPr>
                <w:rFonts w:ascii="Segoe UI" w:hAnsi="Segoe UI" w:cs="Segoe UI"/>
                <w:color w:val="161616"/>
              </w:rPr>
              <w:t> </w:t>
            </w:r>
            <w:hyperlink r:id="rId48" w:history="1">
              <w:r>
                <w:rPr>
                  <w:rStyle w:val="a4"/>
                  <w:rFonts w:ascii="Segoe UI" w:hAnsi="Segoe UI" w:cs="Segoe UI"/>
                </w:rPr>
                <w:t>RegCreateKeyEx</w:t>
              </w:r>
            </w:hyperlink>
            <w:r>
              <w:rPr>
                <w:rFonts w:ascii="Segoe UI" w:hAnsi="Segoe UI" w:cs="Segoe UI"/>
                <w:color w:val="161616"/>
              </w:rPr>
              <w:t> </w:t>
            </w:r>
            <w:r>
              <w:rPr>
                <w:rFonts w:ascii="Segoe UI" w:hAnsi="Segoe UI" w:cs="Segoe UI"/>
                <w:color w:val="161616"/>
              </w:rPr>
              <w:t>函数不同，如果注册表中不存在指定键，</w:t>
            </w:r>
            <w:r>
              <w:rPr>
                <w:rFonts w:ascii="Segoe UI" w:hAnsi="Segoe UI" w:cs="Segoe UI"/>
                <w:color w:val="161616"/>
              </w:rPr>
              <w:t> </w:t>
            </w:r>
            <w:r>
              <w:rPr>
                <w:rFonts w:ascii="Segoe UI" w:hAnsi="Segoe UI" w:cs="Segoe UI"/>
                <w:b/>
                <w:bCs/>
                <w:color w:val="161616"/>
              </w:rPr>
              <w:t>RegOpenKeyEx</w:t>
            </w:r>
            <w:r>
              <w:rPr>
                <w:rFonts w:ascii="Segoe UI" w:hAnsi="Segoe UI" w:cs="Segoe UI"/>
                <w:color w:val="161616"/>
              </w:rPr>
              <w:t> </w:t>
            </w:r>
            <w:r>
              <w:rPr>
                <w:rFonts w:ascii="Segoe UI" w:hAnsi="Segoe UI" w:cs="Segoe UI"/>
                <w:color w:val="161616"/>
              </w:rPr>
              <w:t>函数不会创建指定键。</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某些注册表操作对密钥的安全描述符（而不是获取密钥句柄时指定的访问掩码）执行访问检查。</w:t>
            </w:r>
            <w:r>
              <w:rPr>
                <w:rFonts w:ascii="Segoe UI" w:hAnsi="Segoe UI" w:cs="Segoe UI"/>
                <w:color w:val="161616"/>
              </w:rPr>
              <w:t xml:space="preserve"> </w:t>
            </w:r>
            <w:r>
              <w:rPr>
                <w:rFonts w:ascii="Segoe UI" w:hAnsi="Segoe UI" w:cs="Segoe UI"/>
                <w:color w:val="161616"/>
              </w:rPr>
              <w:t>例如，即使某个项以</w:t>
            </w:r>
            <w:r>
              <w:rPr>
                <w:rFonts w:ascii="Segoe UI" w:hAnsi="Segoe UI" w:cs="Segoe UI"/>
                <w:color w:val="161616"/>
              </w:rPr>
              <w:t>KEY_READ</w:t>
            </w:r>
            <w:r>
              <w:rPr>
                <w:rFonts w:ascii="Segoe UI" w:hAnsi="Segoe UI" w:cs="Segoe UI"/>
                <w:color w:val="161616"/>
              </w:rPr>
              <w:t>的</w:t>
            </w:r>
            <w:r>
              <w:rPr>
                <w:rFonts w:ascii="Segoe UI" w:hAnsi="Segoe UI" w:cs="Segoe UI"/>
                <w:color w:val="161616"/>
              </w:rPr>
              <w:t> </w:t>
            </w:r>
            <w:r>
              <w:rPr>
                <w:rFonts w:ascii="Segoe UI" w:hAnsi="Segoe UI" w:cs="Segoe UI"/>
                <w:i/>
                <w:iCs/>
                <w:color w:val="161616"/>
              </w:rPr>
              <w:t>samDesir</w:t>
            </w:r>
            <w:r>
              <w:rPr>
                <w:rFonts w:ascii="Segoe UI" w:hAnsi="Segoe UI" w:cs="Segoe UI"/>
                <w:color w:val="161616"/>
              </w:rPr>
              <w:t> </w:t>
            </w:r>
            <w:r>
              <w:rPr>
                <w:rFonts w:ascii="Segoe UI" w:hAnsi="Segoe UI" w:cs="Segoe UI"/>
                <w:color w:val="161616"/>
              </w:rPr>
              <w:t>打开，也可用于创建注册表项（如果密钥的安全描述符允许）。</w:t>
            </w:r>
            <w:r>
              <w:rPr>
                <w:rFonts w:ascii="Segoe UI" w:hAnsi="Segoe UI" w:cs="Segoe UI"/>
                <w:color w:val="161616"/>
              </w:rPr>
              <w:t xml:space="preserve"> </w:t>
            </w:r>
            <w:r>
              <w:rPr>
                <w:rFonts w:ascii="Segoe UI" w:hAnsi="Segoe UI" w:cs="Segoe UI"/>
                <w:color w:val="161616"/>
              </w:rPr>
              <w:t>相比之下，</w:t>
            </w:r>
            <w:r>
              <w:rPr>
                <w:rFonts w:ascii="Segoe UI" w:hAnsi="Segoe UI" w:cs="Segoe UI"/>
                <w:color w:val="161616"/>
              </w:rPr>
              <w:t> </w:t>
            </w:r>
            <w:hyperlink r:id="rId49" w:history="1">
              <w:r>
                <w:rPr>
                  <w:rStyle w:val="a4"/>
                  <w:rFonts w:ascii="Segoe UI" w:hAnsi="Segoe UI" w:cs="Segoe UI"/>
                </w:rPr>
                <w:t>RegSetValueEx</w:t>
              </w:r>
            </w:hyperlink>
            <w:r>
              <w:rPr>
                <w:rFonts w:ascii="Segoe UI" w:hAnsi="Segoe UI" w:cs="Segoe UI"/>
                <w:color w:val="161616"/>
              </w:rPr>
              <w:t> </w:t>
            </w:r>
            <w:r>
              <w:rPr>
                <w:rFonts w:ascii="Segoe UI" w:hAnsi="Segoe UI" w:cs="Segoe UI"/>
                <w:color w:val="161616"/>
              </w:rPr>
              <w:t>函数专门要求使用</w:t>
            </w:r>
            <w:r>
              <w:rPr>
                <w:rFonts w:ascii="Segoe UI" w:hAnsi="Segoe UI" w:cs="Segoe UI"/>
                <w:color w:val="161616"/>
              </w:rPr>
              <w:t>KEY_SET_VALUE</w:t>
            </w:r>
            <w:r>
              <w:rPr>
                <w:rFonts w:ascii="Segoe UI" w:hAnsi="Segoe UI" w:cs="Segoe UI"/>
                <w:color w:val="161616"/>
              </w:rPr>
              <w:t>访问权限打开密钥。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如果服务或应用程序模拟不同的用户，请不要将此函数与</w:t>
            </w:r>
            <w:r>
              <w:rPr>
                <w:rFonts w:ascii="Segoe UI" w:hAnsi="Segoe UI" w:cs="Segoe UI"/>
                <w:color w:val="161616"/>
              </w:rPr>
              <w:t> </w:t>
            </w:r>
            <w:r>
              <w:rPr>
                <w:rFonts w:ascii="Segoe UI" w:hAnsi="Segoe UI" w:cs="Segoe UI"/>
                <w:b/>
                <w:bCs/>
                <w:color w:val="161616"/>
              </w:rPr>
              <w:t>HKEY_CURRENT_USER</w:t>
            </w:r>
            <w:r>
              <w:rPr>
                <w:rFonts w:ascii="Segoe UI" w:hAnsi="Segoe UI" w:cs="Segoe UI"/>
                <w:color w:val="161616"/>
              </w:rPr>
              <w:t>一起使用。</w:t>
            </w:r>
            <w:r>
              <w:rPr>
                <w:rFonts w:ascii="Segoe UI" w:hAnsi="Segoe UI" w:cs="Segoe UI"/>
                <w:color w:val="161616"/>
              </w:rPr>
              <w:t xml:space="preserve"> </w:t>
            </w:r>
            <w:r>
              <w:rPr>
                <w:rFonts w:ascii="Segoe UI" w:hAnsi="Segoe UI" w:cs="Segoe UI"/>
                <w:color w:val="161616"/>
              </w:rPr>
              <w:t>请改为调用</w:t>
            </w:r>
            <w:r>
              <w:rPr>
                <w:rFonts w:ascii="Segoe UI" w:hAnsi="Segoe UI" w:cs="Segoe UI"/>
                <w:color w:val="161616"/>
              </w:rPr>
              <w:t> </w:t>
            </w:r>
            <w:hyperlink r:id="rId50" w:history="1">
              <w:r>
                <w:rPr>
                  <w:rStyle w:val="a4"/>
                  <w:rFonts w:ascii="Segoe UI" w:hAnsi="Segoe UI" w:cs="Segoe UI"/>
                </w:rPr>
                <w:t>RegOpenCurrentUser</w:t>
              </w:r>
            </w:hyperlink>
            <w:r>
              <w:rPr>
                <w:rFonts w:ascii="Segoe UI" w:hAnsi="Segoe UI" w:cs="Segoe UI"/>
                <w:color w:val="161616"/>
              </w:rPr>
              <w:t> </w:t>
            </w:r>
            <w:r>
              <w:rPr>
                <w:rFonts w:ascii="Segoe UI" w:hAnsi="Segoe UI" w:cs="Segoe UI"/>
                <w:color w:val="161616"/>
              </w:rPr>
              <w:t>函数。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请注意，将重定向访问某些注册表项的操作。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1" w:history="1">
              <w:r>
                <w:rPr>
                  <w:rStyle w:val="a4"/>
                  <w:rFonts w:ascii="Segoe UI" w:hAnsi="Segoe UI" w:cs="Segoe UI"/>
                </w:rPr>
                <w:t>注册表虚拟化</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2" w:history="1">
              <w:r>
                <w:rPr>
                  <w:rStyle w:val="a4"/>
                  <w:rFonts w:ascii="Segoe UI" w:hAnsi="Segoe UI" w:cs="Segoe UI"/>
                </w:rPr>
                <w:t>注册表中的</w:t>
              </w:r>
              <w:r>
                <w:rPr>
                  <w:rStyle w:val="a4"/>
                  <w:rFonts w:ascii="Segoe UI" w:hAnsi="Segoe UI" w:cs="Segoe UI"/>
                </w:rPr>
                <w:t xml:space="preserve"> 32 </w:t>
              </w:r>
              <w:r>
                <w:rPr>
                  <w:rStyle w:val="a4"/>
                  <w:rFonts w:ascii="Segoe UI" w:hAnsi="Segoe UI" w:cs="Segoe UI"/>
                </w:rPr>
                <w:t>位和</w:t>
              </w:r>
              <w:r>
                <w:rPr>
                  <w:rStyle w:val="a4"/>
                  <w:rFonts w:ascii="Segoe UI" w:hAnsi="Segoe UI" w:cs="Segoe UI"/>
                </w:rPr>
                <w:t xml:space="preserve"> 64 </w:t>
              </w:r>
              <w:r>
                <w:rPr>
                  <w:rStyle w:val="a4"/>
                  <w:rFonts w:ascii="Segoe UI" w:hAnsi="Segoe UI" w:cs="Segoe UI"/>
                </w:rPr>
                <w:t>位应用程序数据</w:t>
              </w:r>
            </w:hyperlink>
            <w:r>
              <w:rPr>
                <w:rFonts w:ascii="Segoe UI" w:hAnsi="Segoe UI" w:cs="Segoe UI"/>
                <w:color w:val="161616"/>
              </w:rPr>
              <w:t>。</w:t>
            </w:r>
          </w:p>
          <w:p w:rsidR="00A71421" w:rsidRDefault="00A71421" w:rsidP="00A71421">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71421" w:rsidRDefault="00A71421" w:rsidP="00A7142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lResult = RegOpenKeyEx (hKeyRoot, lpSubKey,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KEY_READ, &amp;hKey);</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(lResult != ERROR_SUCCESS)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(lResult == ERROR_FILE_NOT_FOUND)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"Key not found.\n"</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TRUE;</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"Error opening key.\n"</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若要在上下文中查看此示例，请参阅</w:t>
            </w:r>
            <w:r>
              <w:rPr>
                <w:rFonts w:ascii="Segoe UI" w:hAnsi="Segoe UI" w:cs="Segoe UI"/>
                <w:color w:val="161616"/>
              </w:rPr>
              <w:t> </w:t>
            </w:r>
            <w:hyperlink r:id="rId53" w:history="1">
              <w:r>
                <w:rPr>
                  <w:rStyle w:val="a4"/>
                  <w:rFonts w:ascii="Segoe UI" w:hAnsi="Segoe UI" w:cs="Segoe UI"/>
                </w:rPr>
                <w:t>使用子项删除密钥</w:t>
              </w:r>
            </w:hyperlink>
            <w:r>
              <w:rPr>
                <w:rFonts w:ascii="Segoe UI" w:hAnsi="Segoe UI" w:cs="Segoe UI"/>
                <w:color w:val="161616"/>
              </w:rPr>
              <w:t>。</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RegOpenKeyEx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4"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pPr>
              <w:rPr>
                <w:rFonts w:hint="eastAsia"/>
              </w:rPr>
            </w:pPr>
          </w:p>
        </w:tc>
      </w:tr>
    </w:tbl>
    <w:p w:rsidR="00730490" w:rsidRDefault="00730490" w:rsidP="00730490"/>
    <w:p w:rsidR="00730490" w:rsidRDefault="004650D1" w:rsidP="00730490">
      <w:pPr>
        <w:pStyle w:val="2"/>
      </w:pPr>
      <w:r>
        <w:rPr>
          <w:rFonts w:hint="eastAsia"/>
        </w:rPr>
        <w:t>RegQueryValue</w:t>
      </w:r>
      <w:r w:rsidR="00730490">
        <w:rPr>
          <w:rFonts w:hint="eastAsia"/>
        </w:rPr>
        <w:t>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RegQueryValueExA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lpValueName,</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LPDWORD lpReserved,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lpType,</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LPBYTE  lpData,</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optional] LPDWORD lpcbData</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密钥必须已使用</w:t>
            </w:r>
            <w:r>
              <w:rPr>
                <w:rFonts w:ascii="Segoe UI" w:hAnsi="Segoe UI" w:cs="Segoe UI"/>
                <w:color w:val="161616"/>
              </w:rPr>
              <w:t>KEY_QUERY_VALUE</w:t>
            </w:r>
            <w:r>
              <w:rPr>
                <w:rFonts w:ascii="Segoe UI" w:hAnsi="Segoe UI" w:cs="Segoe UI"/>
                <w:color w:val="161616"/>
              </w:rPr>
              <w:t>访问权限打开。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5" w:history="1">
              <w:r>
                <w:rPr>
                  <w:rStyle w:val="a4"/>
                  <w:rFonts w:ascii="Segoe UI" w:hAnsi="Segoe UI" w:cs="Segoe UI"/>
                </w:rPr>
                <w:t>注册表项安全和访问权限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56" w:history="1">
              <w:r>
                <w:rPr>
                  <w:rStyle w:val="a4"/>
                  <w:rFonts w:ascii="Segoe UI" w:hAnsi="Segoe UI" w:cs="Segoe UI"/>
                </w:rPr>
                <w:t>RegCreateKeyEx</w:t>
              </w:r>
            </w:hyperlink>
            <w:r>
              <w:rPr>
                <w:rFonts w:ascii="Segoe UI" w:hAnsi="Segoe UI" w:cs="Segoe UI"/>
                <w:color w:val="161616"/>
              </w:rPr>
              <w:t>、</w:t>
            </w:r>
            <w:r>
              <w:rPr>
                <w:rFonts w:ascii="Segoe UI" w:hAnsi="Segoe UI" w:cs="Segoe UI"/>
                <w:color w:val="161616"/>
              </w:rPr>
              <w:t> </w:t>
            </w:r>
            <w:hyperlink r:id="rId57" w:history="1">
              <w:r>
                <w:rPr>
                  <w:rStyle w:val="a4"/>
                  <w:rFonts w:ascii="Segoe UI" w:hAnsi="Segoe UI" w:cs="Segoe UI"/>
                </w:rPr>
                <w:t>RegCreateKeyTransacted</w:t>
              </w:r>
            </w:hyperlink>
            <w:r>
              <w:rPr>
                <w:rFonts w:ascii="Segoe UI" w:hAnsi="Segoe UI" w:cs="Segoe UI"/>
                <w:color w:val="161616"/>
              </w:rPr>
              <w:t>、</w:t>
            </w:r>
            <w:r>
              <w:rPr>
                <w:rFonts w:ascii="Segoe UI" w:hAnsi="Segoe UI" w:cs="Segoe UI"/>
                <w:color w:val="161616"/>
              </w:rPr>
              <w:t> </w:t>
            </w:r>
            <w:hyperlink r:id="rId58"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59" w:history="1">
              <w:r>
                <w:rPr>
                  <w:rStyle w:val="a4"/>
                  <w:rFonts w:ascii="Segoe UI" w:hAnsi="Segoe UI" w:cs="Segoe UI"/>
                </w:rPr>
                <w:t>RegOpenKeyTransacted</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它也可以是以下</w:t>
            </w:r>
            <w:r>
              <w:rPr>
                <w:rFonts w:ascii="Segoe UI" w:hAnsi="Segoe UI" w:cs="Segoe UI"/>
                <w:color w:val="161616"/>
              </w:rPr>
              <w:t> </w:t>
            </w:r>
            <w:hyperlink r:id="rId60" w:history="1">
              <w:r>
                <w:rPr>
                  <w:rStyle w:val="a4"/>
                  <w:rFonts w:ascii="Segoe UI" w:hAnsi="Segoe UI" w:cs="Segoe UI"/>
                </w:rPr>
                <w:t>预定义键</w:t>
              </w:r>
            </w:hyperlink>
            <w:r>
              <w:rPr>
                <w:rFonts w:ascii="Segoe UI" w:hAnsi="Segoe UI" w:cs="Segoe UI"/>
                <w:color w:val="161616"/>
              </w:rPr>
              <w:t>之一：</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HKEY_CLASSES_ROOT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HKEY_CURRENT_CONFIG</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HKEY_CURRENT_USER</w:t>
            </w:r>
          </w:p>
          <w:p w:rsidR="00A71421" w:rsidRDefault="00A71421" w:rsidP="00A71421">
            <w:pPr>
              <w:shd w:val="clear" w:color="auto" w:fill="FFFFFF"/>
              <w:ind w:left="720"/>
              <w:rPr>
                <w:rFonts w:ascii="Segoe UI" w:hAnsi="Segoe UI" w:cs="Segoe UI"/>
                <w:color w:val="161616"/>
              </w:rPr>
            </w:pPr>
            <w:r>
              <w:rPr>
                <w:rFonts w:ascii="Segoe UI" w:hAnsi="Segoe UI" w:cs="Segoe UI"/>
                <w:color w:val="161616"/>
              </w:rPr>
              <w:t>HKEY_LOCAL_MACHINE</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HKEY_PERFORMANCE_DATA</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HKEY_PERFORMANCE_NLSTEXT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HKEY_PERFORMANCE_TEXT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lpValueName</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注册表值的名称。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或空字符串</w:t>
            </w:r>
            <w:r>
              <w:rPr>
                <w:rFonts w:ascii="Segoe UI" w:hAnsi="Segoe UI" w:cs="Segoe UI"/>
                <w:color w:val="161616"/>
              </w:rPr>
              <w:t>“”</w:t>
            </w:r>
            <w:r>
              <w:rPr>
                <w:rFonts w:ascii="Segoe UI" w:hAnsi="Segoe UI" w:cs="Segoe UI"/>
                <w:color w:val="161616"/>
              </w:rPr>
              <w:t>，则函数将检索键的未命名值或默认值的类型和数据（如果有）。</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指定的值不在注册表中，则函数将返回</w:t>
            </w:r>
            <w:r>
              <w:rPr>
                <w:rFonts w:ascii="Segoe UI" w:hAnsi="Segoe UI" w:cs="Segoe UI"/>
                <w:color w:val="161616"/>
              </w:rPr>
              <w:t>ERROR_FILE_NOT_FOUND</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键不会自动具有未命名值或默认值。</w:t>
            </w:r>
            <w:r>
              <w:rPr>
                <w:rFonts w:ascii="Segoe UI" w:hAnsi="Segoe UI" w:cs="Segoe UI"/>
                <w:color w:val="161616"/>
              </w:rPr>
              <w:t xml:space="preserve"> </w:t>
            </w:r>
            <w:r>
              <w:rPr>
                <w:rFonts w:ascii="Segoe UI" w:hAnsi="Segoe UI" w:cs="Segoe UI"/>
                <w:color w:val="161616"/>
              </w:rPr>
              <w:t>未命名的值可以是任何类型的值。</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1" w:history="1">
              <w:r>
                <w:rPr>
                  <w:rStyle w:val="a4"/>
                  <w:rFonts w:ascii="Segoe UI" w:hAnsi="Segoe UI" w:cs="Segoe UI"/>
                </w:rPr>
                <w:t>注册表元素大小限制</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lpReserved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此参数是保留的，必须为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optional] lpType</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指向变量的指针，该变量接收指示存储在指定值中的数据类型的代码。</w:t>
            </w:r>
            <w:r>
              <w:rPr>
                <w:rFonts w:ascii="Segoe UI" w:hAnsi="Segoe UI" w:cs="Segoe UI"/>
                <w:color w:val="161616"/>
              </w:rPr>
              <w:t xml:space="preserve"> </w:t>
            </w:r>
            <w:r>
              <w:rPr>
                <w:rFonts w:ascii="Segoe UI" w:hAnsi="Segoe UI" w:cs="Segoe UI"/>
                <w:color w:val="161616"/>
              </w:rPr>
              <w:t>有关可能的类型代码的列表，请参阅</w:t>
            </w:r>
            <w:r>
              <w:rPr>
                <w:rFonts w:ascii="Segoe UI" w:hAnsi="Segoe UI" w:cs="Segoe UI"/>
                <w:color w:val="161616"/>
              </w:rPr>
              <w:t> </w:t>
            </w:r>
            <w:hyperlink r:id="rId62" w:history="1">
              <w:r>
                <w:rPr>
                  <w:rStyle w:val="a4"/>
                  <w:rFonts w:ascii="Segoe UI" w:hAnsi="Segoe UI" w:cs="Segoe UI"/>
                </w:rPr>
                <w:t>注册表值类型</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如果不需要类型代码，</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lpType</w:t>
            </w:r>
            <w:r>
              <w:rPr>
                <w:rFonts w:ascii="Segoe UI" w:hAnsi="Segoe UI" w:cs="Segoe UI"/>
                <w:color w:val="161616"/>
              </w:rPr>
              <w:t> </w:t>
            </w:r>
            <w:r>
              <w:rPr>
                <w:rFonts w:ascii="Segoe UI" w:hAnsi="Segoe UI" w:cs="Segoe UI"/>
                <w:color w:val="161616"/>
              </w:rPr>
              <w:t>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optional] lpData</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指向接收值数据的缓冲区的指针。</w:t>
            </w:r>
            <w:r>
              <w:rPr>
                <w:rFonts w:ascii="Segoe UI" w:hAnsi="Segoe UI" w:cs="Segoe UI"/>
                <w:color w:val="161616"/>
              </w:rPr>
              <w:t xml:space="preserve"> </w:t>
            </w:r>
            <w:r>
              <w:rPr>
                <w:rFonts w:ascii="Segoe UI" w:hAnsi="Segoe UI" w:cs="Segoe UI"/>
                <w:color w:val="161616"/>
              </w:rPr>
              <w:t>如果不需要数据，此参数可以为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out, optional] lpcbData</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指向变量的指针，该变量指定</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参数指向的缓冲区的大小（以字节为单位）。</w:t>
            </w:r>
            <w:r>
              <w:rPr>
                <w:rFonts w:ascii="Segoe UI" w:hAnsi="Segoe UI" w:cs="Segoe UI"/>
                <w:color w:val="161616"/>
              </w:rPr>
              <w:t xml:space="preserve"> </w:t>
            </w:r>
            <w:r>
              <w:rPr>
                <w:rFonts w:ascii="Segoe UI" w:hAnsi="Segoe UI" w:cs="Segoe UI"/>
                <w:color w:val="161616"/>
              </w:rPr>
              <w:t>当函数返回时，此变量包含复制到</w:t>
            </w:r>
            <w:r>
              <w:rPr>
                <w:rFonts w:ascii="Segoe UI" w:hAnsi="Segoe UI" w:cs="Segoe UI"/>
                <w:color w:val="161616"/>
              </w:rPr>
              <w:t> </w:t>
            </w:r>
            <w:r>
              <w:rPr>
                <w:rFonts w:ascii="Segoe UI" w:hAnsi="Segoe UI" w:cs="Segoe UI"/>
                <w:i/>
                <w:iCs/>
                <w:color w:val="161616"/>
              </w:rPr>
              <w:t xml:space="preserve">lpData </w:t>
            </w:r>
            <w:r>
              <w:rPr>
                <w:rFonts w:ascii="Segoe UI" w:hAnsi="Segoe UI" w:cs="Segoe UI"/>
                <w:i/>
                <w:iCs/>
                <w:color w:val="161616"/>
              </w:rPr>
              <w:t>的数据</w:t>
            </w:r>
            <w:r>
              <w:rPr>
                <w:rFonts w:ascii="Segoe UI" w:hAnsi="Segoe UI" w:cs="Segoe UI"/>
                <w:color w:val="161616"/>
              </w:rPr>
              <w:t>的大小。</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仅当</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时</w:t>
            </w:r>
            <w:r>
              <w:rPr>
                <w:rFonts w:ascii="Segoe UI" w:hAnsi="Segoe UI" w:cs="Segoe UI"/>
                <w:i/>
                <w:iCs/>
                <w:color w:val="161616"/>
              </w:rPr>
              <w:t>，</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参数才能为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类型，则此大小包括任何终止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字符或字符，除非数据存储时没有它们。</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参数指定的缓冲区不够大，无法保存数据，则函数将返回</w:t>
            </w:r>
            <w:r>
              <w:rPr>
                <w:rFonts w:ascii="Segoe UI" w:hAnsi="Segoe UI" w:cs="Segoe UI"/>
                <w:color w:val="161616"/>
              </w:rPr>
              <w:t>ERROR_MORE_DATA</w:t>
            </w:r>
            <w:r>
              <w:rPr>
                <w:rFonts w:ascii="Segoe UI" w:hAnsi="Segoe UI" w:cs="Segoe UI"/>
                <w:color w:val="161616"/>
              </w:rPr>
              <w:t>并将所需的缓冲区大小存储在</w:t>
            </w:r>
            <w:r>
              <w:rPr>
                <w:rFonts w:ascii="Segoe UI" w:hAnsi="Segoe UI" w:cs="Segoe UI"/>
                <w:color w:val="161616"/>
              </w:rPr>
              <w:t> </w:t>
            </w:r>
            <w:r>
              <w:rPr>
                <w:rFonts w:ascii="Segoe UI" w:hAnsi="Segoe UI" w:cs="Segoe UI"/>
                <w:i/>
                <w:iCs/>
                <w:color w:val="161616"/>
              </w:rPr>
              <w:t>l ERROR_MORE_DATA Data</w:t>
            </w:r>
            <w:r>
              <w:rPr>
                <w:rFonts w:ascii="Segoe UI" w:hAnsi="Segoe UI" w:cs="Segoe UI"/>
                <w:color w:val="161616"/>
              </w:rPr>
              <w:t> </w:t>
            </w:r>
            <w:r>
              <w:rPr>
                <w:rFonts w:ascii="Segoe UI" w:hAnsi="Segoe UI" w:cs="Segoe UI"/>
                <w:color w:val="161616"/>
              </w:rPr>
              <w:t>指向的变量中。</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缓冲区的内容未定义。</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，且</w:t>
            </w:r>
            <w:r>
              <w:rPr>
                <w:rFonts w:ascii="Segoe UI" w:hAnsi="Segoe UI" w:cs="Segoe UI"/>
                <w:color w:val="161616"/>
              </w:rPr>
              <w:t> </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为非</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，则该函数返回</w:t>
            </w:r>
            <w:r>
              <w:rPr>
                <w:rFonts w:ascii="Segoe UI" w:hAnsi="Segoe UI" w:cs="Segoe UI"/>
                <w:color w:val="161616"/>
              </w:rPr>
              <w:t>ERROR_SUCCESS</w:t>
            </w:r>
            <w:r>
              <w:rPr>
                <w:rFonts w:ascii="Segoe UI" w:hAnsi="Segoe UI" w:cs="Segoe UI"/>
                <w:color w:val="161616"/>
              </w:rPr>
              <w:t>，并将数据的大小（以字节为单位）存储在</w:t>
            </w:r>
            <w:r>
              <w:rPr>
                <w:rFonts w:ascii="Segoe UI" w:hAnsi="Segoe UI" w:cs="Segoe UI"/>
                <w:color w:val="161616"/>
              </w:rPr>
              <w:t> </w:t>
            </w:r>
            <w:r>
              <w:rPr>
                <w:rFonts w:ascii="Segoe UI" w:hAnsi="Segoe UI" w:cs="Segoe UI"/>
                <w:i/>
                <w:iCs/>
                <w:color w:val="161616"/>
              </w:rPr>
              <w:t>l ERROR_SUCCESS Data</w:t>
            </w:r>
            <w:r>
              <w:rPr>
                <w:rFonts w:ascii="Segoe UI" w:hAnsi="Segoe UI" w:cs="Segoe UI"/>
                <w:color w:val="161616"/>
              </w:rPr>
              <w:t> </w:t>
            </w:r>
            <w:r>
              <w:rPr>
                <w:rFonts w:ascii="Segoe UI" w:hAnsi="Segoe UI" w:cs="Segoe UI"/>
                <w:color w:val="161616"/>
              </w:rPr>
              <w:t>指向的变量中。</w:t>
            </w:r>
            <w:r>
              <w:rPr>
                <w:rFonts w:ascii="Segoe UI" w:hAnsi="Segoe UI" w:cs="Segoe UI"/>
                <w:color w:val="161616"/>
              </w:rPr>
              <w:t xml:space="preserve"> </w:t>
            </w:r>
            <w:r>
              <w:rPr>
                <w:rFonts w:ascii="Segoe UI" w:hAnsi="Segoe UI" w:cs="Segoe UI"/>
                <w:color w:val="161616"/>
              </w:rPr>
              <w:t>这使应用程序能够确定为值的数据分配缓冲区的最佳方式。</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指定</w:t>
            </w:r>
            <w:r>
              <w:rPr>
                <w:rFonts w:ascii="Segoe UI" w:hAnsi="Segoe UI" w:cs="Segoe UI"/>
                <w:color w:val="161616"/>
              </w:rPr>
              <w:t> </w:t>
            </w:r>
            <w:r>
              <w:rPr>
                <w:rFonts w:ascii="Segoe UI" w:hAnsi="Segoe UI" w:cs="Segoe UI"/>
                <w:b/>
                <w:bCs/>
                <w:color w:val="161616"/>
              </w:rPr>
              <w:t>HKEY_PERFORMANCE_DATA</w:t>
            </w:r>
            <w:r>
              <w:rPr>
                <w:rFonts w:ascii="Segoe UI" w:hAnsi="Segoe UI" w:cs="Segoe UI"/>
                <w:color w:val="161616"/>
              </w:rPr>
              <w:t> </w:t>
            </w:r>
            <w:r>
              <w:rPr>
                <w:rFonts w:ascii="Segoe UI" w:hAnsi="Segoe UI" w:cs="Segoe UI"/>
                <w:color w:val="161616"/>
              </w:rPr>
              <w:t>并且</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缓冲区不够大，无法包含所有返回的数据，</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将返回</w:t>
            </w:r>
            <w:r>
              <w:rPr>
                <w:rFonts w:ascii="Segoe UI" w:hAnsi="Segoe UI" w:cs="Segoe UI"/>
                <w:color w:val="161616"/>
              </w:rPr>
              <w:t>ERROR_MORE_DATA</w:t>
            </w:r>
            <w:r>
              <w:rPr>
                <w:rFonts w:ascii="Segoe UI" w:hAnsi="Segoe UI" w:cs="Segoe UI"/>
                <w:color w:val="161616"/>
              </w:rPr>
              <w:t>，并且通过</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参数返回的值未定义。</w:t>
            </w:r>
            <w:r>
              <w:rPr>
                <w:rFonts w:ascii="Segoe UI" w:hAnsi="Segoe UI" w:cs="Segoe UI"/>
                <w:color w:val="161616"/>
              </w:rPr>
              <w:t xml:space="preserve"> </w:t>
            </w:r>
            <w:r>
              <w:rPr>
                <w:rFonts w:ascii="Segoe UI" w:hAnsi="Segoe UI" w:cs="Segoe UI"/>
                <w:color w:val="161616"/>
              </w:rPr>
              <w:t>这是因为性能数据的大小可能会从一次调用更改为下一个调用。</w:t>
            </w:r>
            <w:r>
              <w:rPr>
                <w:rFonts w:ascii="Segoe UI" w:hAnsi="Segoe UI" w:cs="Segoe UI"/>
                <w:color w:val="161616"/>
              </w:rPr>
              <w:t xml:space="preserve"> </w:t>
            </w:r>
            <w:r>
              <w:rPr>
                <w:rFonts w:ascii="Segoe UI" w:hAnsi="Segoe UI" w:cs="Segoe UI"/>
                <w:color w:val="161616"/>
              </w:rPr>
              <w:t>在这种情况下，必须增加缓冲区大小，并再次调用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，并在</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参数中传递更新的缓冲区大小。</w:t>
            </w:r>
            <w:r>
              <w:rPr>
                <w:rFonts w:ascii="Segoe UI" w:hAnsi="Segoe UI" w:cs="Segoe UI"/>
                <w:color w:val="161616"/>
              </w:rPr>
              <w:t xml:space="preserve"> </w:t>
            </w:r>
            <w:r>
              <w:rPr>
                <w:rFonts w:ascii="Segoe UI" w:hAnsi="Segoe UI" w:cs="Segoe UI"/>
                <w:color w:val="161616"/>
              </w:rPr>
              <w:t>重复此操作，直到函数成功。</w:t>
            </w:r>
            <w:r>
              <w:rPr>
                <w:rFonts w:ascii="Segoe UI" w:hAnsi="Segoe UI" w:cs="Segoe UI"/>
                <w:color w:val="161616"/>
              </w:rPr>
              <w:t xml:space="preserve"> </w:t>
            </w:r>
            <w:r>
              <w:rPr>
                <w:rFonts w:ascii="Segoe UI" w:hAnsi="Segoe UI" w:cs="Segoe UI"/>
                <w:color w:val="161616"/>
              </w:rPr>
              <w:t>你需要保留一个单独的变量来跟踪缓冲区大小，因为</w:t>
            </w:r>
            <w:r>
              <w:rPr>
                <w:rFonts w:ascii="Segoe UI" w:hAnsi="Segoe UI" w:cs="Segoe UI"/>
                <w:color w:val="161616"/>
              </w:rPr>
              <w:t> </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返回的值不可预知。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注册表值不存在，</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将返回</w:t>
            </w:r>
            <w:r>
              <w:rPr>
                <w:rFonts w:ascii="Segoe UI" w:hAnsi="Segoe UI" w:cs="Segoe UI"/>
                <w:color w:val="161616"/>
              </w:rPr>
              <w:t>ERROR_FILE_NOT_FOUND</w:t>
            </w:r>
            <w:r>
              <w:rPr>
                <w:rFonts w:ascii="Segoe UI" w:hAnsi="Segoe UI" w:cs="Segoe UI"/>
                <w:color w:val="161616"/>
              </w:rPr>
              <w:t>，并且通过</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参数返回的值未定义。</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w:t>
            </w:r>
            <w:hyperlink r:id="rId63" w:history="1">
              <w:r>
                <w:rPr>
                  <w:rStyle w:val="a4"/>
                  <w:rFonts w:ascii="Segoe UI" w:hAnsi="Segoe UI" w:cs="Segoe UI"/>
                </w:rPr>
                <w:t>系统错误代码</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缓冲区太小而无法接收数据，则函数将返回</w:t>
            </w:r>
            <w:r>
              <w:rPr>
                <w:rFonts w:ascii="Segoe UI" w:hAnsi="Segoe UI" w:cs="Segoe UI"/>
                <w:color w:val="161616"/>
              </w:rPr>
              <w:t>ERROR_MORE_DATA</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注册表值不存在，该函数将返回</w:t>
            </w:r>
            <w:r>
              <w:rPr>
                <w:rFonts w:ascii="Segoe UI" w:hAnsi="Segoe UI" w:cs="Segoe UI"/>
                <w:color w:val="161616"/>
              </w:rPr>
              <w:t>ERROR_FILE_NOT_FOUND</w:t>
            </w:r>
            <w:r>
              <w:rPr>
                <w:rFonts w:ascii="Segoe UI" w:hAnsi="Segoe UI" w:cs="Segoe UI"/>
                <w:color w:val="161616"/>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应用程序通常调用</w:t>
            </w:r>
            <w:r>
              <w:rPr>
                <w:rFonts w:ascii="Segoe UI" w:hAnsi="Segoe UI" w:cs="Segoe UI"/>
                <w:color w:val="161616"/>
              </w:rPr>
              <w:t> </w:t>
            </w:r>
            <w:hyperlink r:id="rId64" w:history="1">
              <w:r>
                <w:rPr>
                  <w:rStyle w:val="a4"/>
                  <w:rFonts w:ascii="Segoe UI" w:hAnsi="Segoe UI" w:cs="Segoe UI"/>
                </w:rPr>
                <w:t>RegEnumValue</w:t>
              </w:r>
            </w:hyperlink>
            <w:r>
              <w:rPr>
                <w:rFonts w:ascii="Segoe UI" w:hAnsi="Segoe UI" w:cs="Segoe UI"/>
                <w:color w:val="161616"/>
              </w:rPr>
              <w:t> </w:t>
            </w:r>
            <w:r>
              <w:rPr>
                <w:rFonts w:ascii="Segoe UI" w:hAnsi="Segoe UI" w:cs="Segoe UI"/>
                <w:color w:val="161616"/>
              </w:rPr>
              <w:t>来确定值名称，然后</w:t>
            </w:r>
            <w:r>
              <w:rPr>
                <w:rFonts w:ascii="Segoe UI" w:hAnsi="Segoe UI" w:cs="Segoe UI"/>
                <w:color w:val="161616"/>
              </w:rPr>
              <w:t> </w:t>
            </w:r>
            <w:r>
              <w:rPr>
                <w:rFonts w:ascii="Segoe UI" w:hAnsi="Segoe UI" w:cs="Segoe UI"/>
                <w:b/>
                <w:bCs/>
                <w:color w:val="161616"/>
              </w:rPr>
              <w:t>调用</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来检索名称的数据。</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类型，则字符串可能未使用正确的终止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字符进行存储。</w:t>
            </w:r>
            <w:r>
              <w:rPr>
                <w:rFonts w:ascii="Segoe UI" w:hAnsi="Segoe UI" w:cs="Segoe UI"/>
                <w:color w:val="161616"/>
              </w:rPr>
              <w:t xml:space="preserve"> </w:t>
            </w:r>
            <w:r>
              <w:rPr>
                <w:rFonts w:ascii="Segoe UI" w:hAnsi="Segoe UI" w:cs="Segoe UI"/>
                <w:color w:val="161616"/>
              </w:rPr>
              <w:t>因此，即使函数返回</w:t>
            </w:r>
            <w:r>
              <w:rPr>
                <w:rFonts w:ascii="Segoe UI" w:hAnsi="Segoe UI" w:cs="Segoe UI"/>
                <w:color w:val="161616"/>
              </w:rPr>
              <w:t>ERROR_SUCCESS</w:t>
            </w:r>
            <w:r>
              <w:rPr>
                <w:rFonts w:ascii="Segoe UI" w:hAnsi="Segoe UI" w:cs="Segoe UI"/>
                <w:color w:val="161616"/>
              </w:rPr>
              <w:t>，应用程序也应该确保字符串在使用前正确终止</w:t>
            </w:r>
            <w:r>
              <w:rPr>
                <w:rFonts w:ascii="Segoe UI" w:hAnsi="Segoe UI" w:cs="Segoe UI"/>
                <w:color w:val="161616"/>
              </w:rPr>
              <w:t>;</w:t>
            </w:r>
            <w:r>
              <w:rPr>
                <w:rFonts w:ascii="Segoe UI" w:hAnsi="Segoe UI" w:cs="Segoe UI"/>
                <w:color w:val="161616"/>
              </w:rPr>
              <w:t>否则，它可能会覆盖缓冲区。</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REG_MULTI_SZ</w:t>
            </w:r>
            <w:r>
              <w:rPr>
                <w:rFonts w:ascii="Segoe UI" w:hAnsi="Segoe UI" w:cs="Segoe UI"/>
                <w:color w:val="161616"/>
              </w:rPr>
              <w:t>字符串应具有两个终止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应用程序可以确保字符串正确终止的一种方法是使用</w:t>
            </w:r>
            <w:r>
              <w:rPr>
                <w:rFonts w:ascii="Segoe UI" w:hAnsi="Segoe UI" w:cs="Segoe UI"/>
                <w:color w:val="161616"/>
              </w:rPr>
              <w:t> </w:t>
            </w:r>
            <w:hyperlink r:id="rId65" w:history="1">
              <w:r>
                <w:rPr>
                  <w:rStyle w:val="a4"/>
                  <w:rFonts w:ascii="Segoe UI" w:hAnsi="Segoe UI" w:cs="Segoe UI"/>
                </w:rPr>
                <w:t>RegGetValue</w:t>
              </w:r>
            </w:hyperlink>
            <w:r>
              <w:rPr>
                <w:rFonts w:ascii="Segoe UI" w:hAnsi="Segoe UI" w:cs="Segoe UI"/>
                <w:color w:val="161616"/>
              </w:rPr>
              <w:t>，这将根据需要添加终止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类型，并且此函数的</w:t>
            </w:r>
            <w:r>
              <w:rPr>
                <w:rFonts w:ascii="Segoe UI" w:hAnsi="Segoe UI" w:cs="Segoe UI"/>
                <w:color w:val="161616"/>
              </w:rPr>
              <w:t xml:space="preserve"> ANSI </w:t>
            </w:r>
            <w:r>
              <w:rPr>
                <w:rFonts w:ascii="Segoe UI" w:hAnsi="Segoe UI" w:cs="Segoe UI"/>
                <w:color w:val="161616"/>
              </w:rPr>
              <w:t>版本通过显式调用</w:t>
            </w:r>
            <w:r>
              <w:rPr>
                <w:rFonts w:ascii="Segoe UI" w:hAnsi="Segoe UI" w:cs="Segoe UI"/>
                <w:color w:val="161616"/>
              </w:rPr>
              <w:t> </w:t>
            </w:r>
            <w:r>
              <w:rPr>
                <w:rFonts w:ascii="Segoe UI" w:hAnsi="Segoe UI" w:cs="Segoe UI"/>
                <w:b/>
                <w:bCs/>
                <w:color w:val="161616"/>
              </w:rPr>
              <w:t>RegQueryValueExA</w:t>
            </w:r>
            <w:r>
              <w:rPr>
                <w:rFonts w:ascii="Segoe UI" w:hAnsi="Segoe UI" w:cs="Segoe UI"/>
                <w:color w:val="161616"/>
              </w:rPr>
              <w:t> </w:t>
            </w:r>
            <w:r>
              <w:rPr>
                <w:rFonts w:ascii="Segoe UI" w:hAnsi="Segoe UI" w:cs="Segoe UI"/>
                <w:color w:val="161616"/>
              </w:rPr>
              <w:t>或在将</w:t>
            </w:r>
            <w:r>
              <w:rPr>
                <w:rFonts w:ascii="Segoe UI" w:hAnsi="Segoe UI" w:cs="Segoe UI"/>
                <w:color w:val="161616"/>
              </w:rPr>
              <w:t xml:space="preserve"> Windows.h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之前未定义</w:t>
            </w:r>
            <w:r>
              <w:rPr>
                <w:rFonts w:ascii="Segoe UI" w:hAnsi="Segoe UI" w:cs="Segoe UI"/>
                <w:color w:val="161616"/>
              </w:rPr>
              <w:t xml:space="preserve"> UNICODE </w:t>
            </w:r>
            <w:r>
              <w:rPr>
                <w:rFonts w:ascii="Segoe UI" w:hAnsi="Segoe UI" w:cs="Segoe UI"/>
                <w:color w:val="161616"/>
              </w:rPr>
              <w:t>来</w:t>
            </w:r>
            <w:r>
              <w:rPr>
                <w:rFonts w:ascii="Segoe UI" w:hAnsi="Segoe UI" w:cs="Segoe UI"/>
                <w:color w:val="161616"/>
              </w:rPr>
              <w:t xml:space="preserve"> (</w:t>
            </w:r>
            <w:r>
              <w:rPr>
                <w:rFonts w:ascii="Segoe UI" w:hAnsi="Segoe UI" w:cs="Segoe UI"/>
                <w:color w:val="161616"/>
              </w:rPr>
              <w:t>使用，则此函数会将存储的</w:t>
            </w:r>
            <w:r>
              <w:rPr>
                <w:rFonts w:ascii="Segoe UI" w:hAnsi="Segoe UI" w:cs="Segoe UI"/>
                <w:color w:val="161616"/>
              </w:rPr>
              <w:t xml:space="preserve"> Unicode </w:t>
            </w:r>
            <w:r>
              <w:rPr>
                <w:rFonts w:ascii="Segoe UI" w:hAnsi="Segoe UI" w:cs="Segoe UI"/>
                <w:color w:val="161616"/>
              </w:rPr>
              <w:t>字符串转换为</w:t>
            </w:r>
            <w:r>
              <w:rPr>
                <w:rFonts w:ascii="Segoe UI" w:hAnsi="Segoe UI" w:cs="Segoe UI"/>
                <w:color w:val="161616"/>
              </w:rPr>
              <w:t xml:space="preserve"> ANSI </w:t>
            </w:r>
            <w:r>
              <w:rPr>
                <w:rFonts w:ascii="Segoe UI" w:hAnsi="Segoe UI" w:cs="Segoe UI"/>
                <w:color w:val="161616"/>
              </w:rPr>
              <w:t>字符串，然后再将其复制到</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指向的缓冲区。</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函数时，将</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Fonts w:ascii="Segoe UI" w:hAnsi="Segoe UI" w:cs="Segoe UI"/>
                <w:b/>
                <w:bCs/>
                <w:color w:val="161616"/>
              </w:rPr>
              <w:t>HKEY_PERFORMANCE_DATA</w:t>
            </w:r>
            <w:r>
              <w:rPr>
                <w:rFonts w:ascii="Segoe UI" w:hAnsi="Segoe UI" w:cs="Segoe UI"/>
                <w:color w:val="161616"/>
              </w:rPr>
              <w:t> </w:t>
            </w:r>
            <w:r>
              <w:rPr>
                <w:rFonts w:ascii="Segoe UI" w:hAnsi="Segoe UI" w:cs="Segoe UI"/>
                <w:color w:val="161616"/>
              </w:rPr>
              <w:t>句柄和指定对象的值字符串时，返回的数据结构有时具有未请求的对象。</w:t>
            </w:r>
            <w:r>
              <w:rPr>
                <w:rFonts w:ascii="Segoe UI" w:hAnsi="Segoe UI" w:cs="Segoe UI"/>
                <w:color w:val="161616"/>
              </w:rPr>
              <w:t xml:space="preserve"> </w:t>
            </w:r>
            <w:r>
              <w:rPr>
                <w:rFonts w:ascii="Segoe UI" w:hAnsi="Segoe UI" w:cs="Segoe UI"/>
                <w:color w:val="161616"/>
              </w:rPr>
              <w:t>不要感到惊讶：这是正常行为。</w:t>
            </w:r>
            <w:r>
              <w:rPr>
                <w:rFonts w:ascii="Segoe UI" w:hAnsi="Segoe UI" w:cs="Segoe UI"/>
                <w:color w:val="161616"/>
              </w:rPr>
              <w:t xml:space="preserve">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函数时，应始终希望遍历返回的数据结构以查找请求的对象。</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请注意，将重定向访问某些注册表项的操作。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6" w:history="1">
              <w:r>
                <w:rPr>
                  <w:rStyle w:val="a4"/>
                  <w:rFonts w:ascii="Segoe UI" w:hAnsi="Segoe UI" w:cs="Segoe UI"/>
                </w:rPr>
                <w:t>注册表虚拟化</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7" w:history="1">
              <w:r>
                <w:rPr>
                  <w:rStyle w:val="a4"/>
                  <w:rFonts w:ascii="Segoe UI" w:hAnsi="Segoe UI" w:cs="Segoe UI"/>
                </w:rPr>
                <w:t>注册表中的</w:t>
              </w:r>
              <w:r>
                <w:rPr>
                  <w:rStyle w:val="a4"/>
                  <w:rFonts w:ascii="Segoe UI" w:hAnsi="Segoe UI" w:cs="Segoe UI"/>
                </w:rPr>
                <w:t xml:space="preserve"> 32 </w:t>
              </w:r>
              <w:r>
                <w:rPr>
                  <w:rStyle w:val="a4"/>
                  <w:rFonts w:ascii="Segoe UI" w:hAnsi="Segoe UI" w:cs="Segoe UI"/>
                </w:rPr>
                <w:t>位和</w:t>
              </w:r>
              <w:r>
                <w:rPr>
                  <w:rStyle w:val="a4"/>
                  <w:rFonts w:ascii="Segoe UI" w:hAnsi="Segoe UI" w:cs="Segoe UI"/>
                </w:rPr>
                <w:t xml:space="preserve"> 64 </w:t>
              </w:r>
              <w:r>
                <w:rPr>
                  <w:rStyle w:val="a4"/>
                  <w:rFonts w:ascii="Segoe UI" w:hAnsi="Segoe UI" w:cs="Segoe UI"/>
                </w:rPr>
                <w:t>位应用程序数据</w:t>
              </w:r>
            </w:hyperlink>
            <w:r>
              <w:rPr>
                <w:rFonts w:ascii="Segoe UI" w:hAnsi="Segoe UI" w:cs="Segoe UI"/>
                <w:color w:val="161616"/>
              </w:rPr>
              <w:t>。</w:t>
            </w:r>
          </w:p>
          <w:p w:rsidR="00A71421" w:rsidRDefault="00A71421" w:rsidP="00A71421">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请确保在每次调用此函数时，重新初始化</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l++Data</w:t>
            </w:r>
            <w:r>
              <w:rPr>
                <w:rFonts w:ascii="Segoe UI" w:hAnsi="Segoe UI" w:cs="Segoe UI"/>
                <w:color w:val="161616"/>
              </w:rPr>
              <w:t> </w:t>
            </w:r>
            <w:r>
              <w:rPr>
                <w:rFonts w:ascii="Segoe UI" w:hAnsi="Segoe UI" w:cs="Segoe UI"/>
                <w:color w:val="161616"/>
              </w:rPr>
              <w:t>参数指向的值。</w:t>
            </w:r>
            <w:r>
              <w:rPr>
                <w:rFonts w:ascii="Segoe UI" w:hAnsi="Segoe UI" w:cs="Segoe UI"/>
                <w:color w:val="161616"/>
              </w:rPr>
              <w:t xml:space="preserve"> </w:t>
            </w:r>
            <w:r>
              <w:rPr>
                <w:rFonts w:ascii="Segoe UI" w:hAnsi="Segoe UI" w:cs="Segoe UI"/>
                <w:color w:val="161616"/>
              </w:rPr>
              <w:t>在循环中调用此函数时，这一点非常重要，如下面的代码示例所示。</w:t>
            </w:r>
          </w:p>
          <w:p w:rsidR="00A71421" w:rsidRDefault="00A71421" w:rsidP="00A7142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&lt;malloc.h&gt;</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TOTALBYTES    8192</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BYTEINCREMENT 4096</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BufferSize = TOTALBYTES;</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dwRet;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PPERF_DATA_BLOCK PerfData = (PPERF_DATA_BLOCK) </w:t>
            </w:r>
            <w:r>
              <w:rPr>
                <w:rStyle w:val="hljs-builtin"/>
                <w:rFonts w:ascii="Consolas" w:hAnsi="Consolas"/>
                <w:color w:val="0101FD"/>
                <w:bdr w:val="none" w:sz="0" w:space="0" w:color="auto" w:frame="1"/>
              </w:rPr>
              <w:t>malloc</w:t>
            </w:r>
            <w:r>
              <w:rPr>
                <w:rStyle w:val="HTML1"/>
                <w:rFonts w:ascii="Consolas" w:hAnsi="Consolas"/>
                <w:color w:val="161616"/>
                <w:bdr w:val="none" w:sz="0" w:space="0" w:color="auto" w:frame="1"/>
              </w:rPr>
              <w:t>( BufferSize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cbData = BufferSize;</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"\nRetrieving the data..."</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dwRet = RegQueryValueEx( HKEY_PERFORMANCE_DATA,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"Global"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(LPBYTE) PerfData,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dwRet == ERROR_MORE_DATA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Get a buffer that is big enough.</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BufferSize += BYTEINCREMENT;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PerfData = (PPERF_DATA_BLOCK) </w:t>
            </w:r>
            <w:r>
              <w:rPr>
                <w:rStyle w:val="hljs-builtin"/>
                <w:rFonts w:ascii="Consolas" w:hAnsi="Consolas"/>
                <w:color w:val="0101FD"/>
                <w:bdr w:val="none" w:sz="0" w:space="0" w:color="auto" w:frame="1"/>
              </w:rPr>
              <w:t>realloc</w:t>
            </w:r>
            <w:r>
              <w:rPr>
                <w:rStyle w:val="HTML1"/>
                <w:rFonts w:ascii="Consolas" w:hAnsi="Consolas"/>
                <w:color w:val="161616"/>
                <w:bdr w:val="none" w:sz="0" w:space="0" w:color="auto" w:frame="1"/>
              </w:rPr>
              <w:t>( PerfData, BufferSize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cbData = BufferSize;</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dwRet = RegQueryValueEx( HKEY_PERFORMANCE_DATA,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"Global"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(LPBYTE) PerfData,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dwRet == ERROR_SUCCESS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"\n\nFinal buffer size is %d\n"</w:t>
            </w:r>
            <w:r>
              <w:rPr>
                <w:rStyle w:val="HTML1"/>
                <w:rFonts w:ascii="Consolas" w:hAnsi="Consolas"/>
                <w:color w:val="161616"/>
                <w:bdr w:val="none" w:sz="0" w:space="0" w:color="auto" w:frame="1"/>
              </w:rPr>
              <w:t>, BufferSize);</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"\nRegQueryValueEx failed (%d)\n"</w:t>
            </w:r>
            <w:r>
              <w:rPr>
                <w:rStyle w:val="HTML1"/>
                <w:rFonts w:ascii="Consolas" w:hAnsi="Consolas"/>
                <w:color w:val="161616"/>
                <w:bdr w:val="none" w:sz="0" w:space="0" w:color="auto" w:frame="1"/>
              </w:rPr>
              <w:t>, dwRet);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RegQueryValueEx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8"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pPr>
              <w:rPr>
                <w:rFonts w:hint="eastAsia"/>
              </w:rPr>
            </w:pPr>
          </w:p>
        </w:tc>
      </w:tr>
    </w:tbl>
    <w:p w:rsidR="00730490" w:rsidRDefault="00730490" w:rsidP="00730490"/>
    <w:p w:rsidR="00730490" w:rsidRDefault="004650D1" w:rsidP="00730490">
      <w:pPr>
        <w:pStyle w:val="2"/>
      </w:pPr>
      <w:r>
        <w:rPr>
          <w:rFonts w:hint="eastAsia"/>
        </w:rPr>
        <w:t>RegQueryValue</w:t>
      </w:r>
      <w:r w:rsidR="00730490">
        <w:rPr>
          <w:rFonts w:hint="eastAsia"/>
        </w:rPr>
        <w:t>Ex函数的语法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RegQueryValueExA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lpValueName,</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LPDWORD lpReserved,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lpType,</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LPBYTE  lpData,</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optional] LPDWORD lpcbData</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密钥必须已使用</w:t>
            </w:r>
            <w:r>
              <w:rPr>
                <w:rFonts w:ascii="Segoe UI" w:hAnsi="Segoe UI" w:cs="Segoe UI"/>
                <w:color w:val="161616"/>
              </w:rPr>
              <w:t>KEY_QUERY_VALUE</w:t>
            </w:r>
            <w:r>
              <w:rPr>
                <w:rFonts w:ascii="Segoe UI" w:hAnsi="Segoe UI" w:cs="Segoe UI"/>
                <w:color w:val="161616"/>
              </w:rPr>
              <w:t>访问权限打开。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9" w:history="1">
              <w:r>
                <w:rPr>
                  <w:rStyle w:val="a4"/>
                  <w:rFonts w:ascii="Segoe UI" w:hAnsi="Segoe UI" w:cs="Segoe UI"/>
                </w:rPr>
                <w:t>注册表项安全和访问权限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70" w:history="1">
              <w:r>
                <w:rPr>
                  <w:rStyle w:val="a4"/>
                  <w:rFonts w:ascii="Segoe UI" w:hAnsi="Segoe UI" w:cs="Segoe UI"/>
                </w:rPr>
                <w:t>RegCreateKeyEx</w:t>
              </w:r>
            </w:hyperlink>
            <w:r>
              <w:rPr>
                <w:rFonts w:ascii="Segoe UI" w:hAnsi="Segoe UI" w:cs="Segoe UI"/>
                <w:color w:val="161616"/>
              </w:rPr>
              <w:t>、</w:t>
            </w:r>
            <w:r>
              <w:rPr>
                <w:rFonts w:ascii="Segoe UI" w:hAnsi="Segoe UI" w:cs="Segoe UI"/>
                <w:color w:val="161616"/>
              </w:rPr>
              <w:t> </w:t>
            </w:r>
            <w:hyperlink r:id="rId71" w:history="1">
              <w:r>
                <w:rPr>
                  <w:rStyle w:val="a4"/>
                  <w:rFonts w:ascii="Segoe UI" w:hAnsi="Segoe UI" w:cs="Segoe UI"/>
                </w:rPr>
                <w:t>RegCreateKeyTransacted</w:t>
              </w:r>
            </w:hyperlink>
            <w:r>
              <w:rPr>
                <w:rFonts w:ascii="Segoe UI" w:hAnsi="Segoe UI" w:cs="Segoe UI"/>
                <w:color w:val="161616"/>
              </w:rPr>
              <w:t>、</w:t>
            </w:r>
            <w:r>
              <w:rPr>
                <w:rFonts w:ascii="Segoe UI" w:hAnsi="Segoe UI" w:cs="Segoe UI"/>
                <w:color w:val="161616"/>
              </w:rPr>
              <w:t> </w:t>
            </w:r>
            <w:hyperlink r:id="rId72"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73" w:history="1">
              <w:r>
                <w:rPr>
                  <w:rStyle w:val="a4"/>
                  <w:rFonts w:ascii="Segoe UI" w:hAnsi="Segoe UI" w:cs="Segoe UI"/>
                </w:rPr>
                <w:t>RegOpenKeyTransacted</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它也可以是以下</w:t>
            </w:r>
            <w:r>
              <w:rPr>
                <w:rFonts w:ascii="Segoe UI" w:hAnsi="Segoe UI" w:cs="Segoe UI"/>
                <w:color w:val="161616"/>
              </w:rPr>
              <w:t> </w:t>
            </w:r>
            <w:hyperlink r:id="rId74" w:history="1">
              <w:r>
                <w:rPr>
                  <w:rStyle w:val="a4"/>
                  <w:rFonts w:ascii="Segoe UI" w:hAnsi="Segoe UI" w:cs="Segoe UI"/>
                </w:rPr>
                <w:t>预定义键</w:t>
              </w:r>
            </w:hyperlink>
            <w:r>
              <w:rPr>
                <w:rFonts w:ascii="Segoe UI" w:hAnsi="Segoe UI" w:cs="Segoe UI"/>
                <w:color w:val="161616"/>
              </w:rPr>
              <w:t>之一：</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HKEY_CLASSES_ROOT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HKEY_CURRENT_CONFIG</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HKEY_CURRENT_USER</w:t>
            </w:r>
          </w:p>
          <w:p w:rsidR="00A71421" w:rsidRDefault="00A71421" w:rsidP="00A71421">
            <w:pPr>
              <w:shd w:val="clear" w:color="auto" w:fill="FFFFFF"/>
              <w:ind w:left="720"/>
              <w:rPr>
                <w:rFonts w:ascii="Segoe UI" w:hAnsi="Segoe UI" w:cs="Segoe UI"/>
                <w:color w:val="161616"/>
              </w:rPr>
            </w:pPr>
            <w:r>
              <w:rPr>
                <w:rFonts w:ascii="Segoe UI" w:hAnsi="Segoe UI" w:cs="Segoe UI"/>
                <w:color w:val="161616"/>
              </w:rPr>
              <w:t>HKEY_LOCAL_MACHINE</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HKEY_PERFORMANCE_DATA</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HKEY_PERFORMANCE_NLSTEXT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HKEY_PERFORMANCE_TEXT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lpValueName</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注册表值的名称。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或空字符串</w:t>
            </w:r>
            <w:r>
              <w:rPr>
                <w:rFonts w:ascii="Segoe UI" w:hAnsi="Segoe UI" w:cs="Segoe UI"/>
                <w:color w:val="161616"/>
              </w:rPr>
              <w:t>“”</w:t>
            </w:r>
            <w:r>
              <w:rPr>
                <w:rFonts w:ascii="Segoe UI" w:hAnsi="Segoe UI" w:cs="Segoe UI"/>
                <w:color w:val="161616"/>
              </w:rPr>
              <w:t>，则函数将检索键的未命名值或默认值的类型和数据（如果有）。</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指定的值不在注册表中，则函数将返回</w:t>
            </w:r>
            <w:r>
              <w:rPr>
                <w:rFonts w:ascii="Segoe UI" w:hAnsi="Segoe UI" w:cs="Segoe UI"/>
                <w:color w:val="161616"/>
              </w:rPr>
              <w:t>ERROR_FILE_NOT_FOUND</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键不会自动具有未命名值或默认值。</w:t>
            </w:r>
            <w:r>
              <w:rPr>
                <w:rFonts w:ascii="Segoe UI" w:hAnsi="Segoe UI" w:cs="Segoe UI"/>
                <w:color w:val="161616"/>
              </w:rPr>
              <w:t xml:space="preserve"> </w:t>
            </w:r>
            <w:r>
              <w:rPr>
                <w:rFonts w:ascii="Segoe UI" w:hAnsi="Segoe UI" w:cs="Segoe UI"/>
                <w:color w:val="161616"/>
              </w:rPr>
              <w:t>未命名的值可以是任何类型的值。</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5" w:history="1">
              <w:r>
                <w:rPr>
                  <w:rStyle w:val="a4"/>
                  <w:rFonts w:ascii="Segoe UI" w:hAnsi="Segoe UI" w:cs="Segoe UI"/>
                </w:rPr>
                <w:t>注册表元素大小限制</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lpReserved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此参数是保留的，必须为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optional] lpType</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指向变量的指针，该变量接收指示存储在指定值中的数据类型的代码。</w:t>
            </w:r>
            <w:r>
              <w:rPr>
                <w:rFonts w:ascii="Segoe UI" w:hAnsi="Segoe UI" w:cs="Segoe UI"/>
                <w:color w:val="161616"/>
              </w:rPr>
              <w:t xml:space="preserve"> </w:t>
            </w:r>
            <w:r>
              <w:rPr>
                <w:rFonts w:ascii="Segoe UI" w:hAnsi="Segoe UI" w:cs="Segoe UI"/>
                <w:color w:val="161616"/>
              </w:rPr>
              <w:t>有关可能的类型代码的列表，请参阅</w:t>
            </w:r>
            <w:r>
              <w:rPr>
                <w:rFonts w:ascii="Segoe UI" w:hAnsi="Segoe UI" w:cs="Segoe UI"/>
                <w:color w:val="161616"/>
              </w:rPr>
              <w:t> </w:t>
            </w:r>
            <w:hyperlink r:id="rId76" w:history="1">
              <w:r>
                <w:rPr>
                  <w:rStyle w:val="a4"/>
                  <w:rFonts w:ascii="Segoe UI" w:hAnsi="Segoe UI" w:cs="Segoe UI"/>
                </w:rPr>
                <w:t>注册表值类型</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如果不需要类型代码，</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lpType</w:t>
            </w:r>
            <w:r>
              <w:rPr>
                <w:rFonts w:ascii="Segoe UI" w:hAnsi="Segoe UI" w:cs="Segoe UI"/>
                <w:color w:val="161616"/>
              </w:rPr>
              <w:t> </w:t>
            </w:r>
            <w:r>
              <w:rPr>
                <w:rFonts w:ascii="Segoe UI" w:hAnsi="Segoe UI" w:cs="Segoe UI"/>
                <w:color w:val="161616"/>
              </w:rPr>
              <w:t>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optional] lpData</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指向接收值数据的缓冲区的指针。</w:t>
            </w:r>
            <w:r>
              <w:rPr>
                <w:rFonts w:ascii="Segoe UI" w:hAnsi="Segoe UI" w:cs="Segoe UI"/>
                <w:color w:val="161616"/>
              </w:rPr>
              <w:t xml:space="preserve"> </w:t>
            </w:r>
            <w:r>
              <w:rPr>
                <w:rFonts w:ascii="Segoe UI" w:hAnsi="Segoe UI" w:cs="Segoe UI"/>
                <w:color w:val="161616"/>
              </w:rPr>
              <w:t>如果不需要数据，此参数可以为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out, optional] lpcbData</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指向变量的指针，该变量指定</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参数指向的缓冲区的大小（以字节为单位）。</w:t>
            </w:r>
            <w:r>
              <w:rPr>
                <w:rFonts w:ascii="Segoe UI" w:hAnsi="Segoe UI" w:cs="Segoe UI"/>
                <w:color w:val="161616"/>
              </w:rPr>
              <w:t xml:space="preserve"> </w:t>
            </w:r>
            <w:r>
              <w:rPr>
                <w:rFonts w:ascii="Segoe UI" w:hAnsi="Segoe UI" w:cs="Segoe UI"/>
                <w:color w:val="161616"/>
              </w:rPr>
              <w:t>当函数返回时，此变量包含复制到</w:t>
            </w:r>
            <w:r>
              <w:rPr>
                <w:rFonts w:ascii="Segoe UI" w:hAnsi="Segoe UI" w:cs="Segoe UI"/>
                <w:color w:val="161616"/>
              </w:rPr>
              <w:t> </w:t>
            </w:r>
            <w:r>
              <w:rPr>
                <w:rFonts w:ascii="Segoe UI" w:hAnsi="Segoe UI" w:cs="Segoe UI"/>
                <w:i/>
                <w:iCs/>
                <w:color w:val="161616"/>
              </w:rPr>
              <w:t xml:space="preserve">lpData </w:t>
            </w:r>
            <w:r>
              <w:rPr>
                <w:rFonts w:ascii="Segoe UI" w:hAnsi="Segoe UI" w:cs="Segoe UI"/>
                <w:i/>
                <w:iCs/>
                <w:color w:val="161616"/>
              </w:rPr>
              <w:t>的数据</w:t>
            </w:r>
            <w:r>
              <w:rPr>
                <w:rFonts w:ascii="Segoe UI" w:hAnsi="Segoe UI" w:cs="Segoe UI"/>
                <w:color w:val="161616"/>
              </w:rPr>
              <w:t>的大小。</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仅当</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时</w:t>
            </w:r>
            <w:r>
              <w:rPr>
                <w:rFonts w:ascii="Segoe UI" w:hAnsi="Segoe UI" w:cs="Segoe UI"/>
                <w:i/>
                <w:iCs/>
                <w:color w:val="161616"/>
              </w:rPr>
              <w:t>，</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参数才能为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类型，则此大小包括任何终止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字符或字符，除非数据存储时没有它们。</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参数指定的缓冲区不够大，无法保存数据，则函数将返回</w:t>
            </w:r>
            <w:r>
              <w:rPr>
                <w:rFonts w:ascii="Segoe UI" w:hAnsi="Segoe UI" w:cs="Segoe UI"/>
                <w:color w:val="161616"/>
              </w:rPr>
              <w:t>ERROR_MORE_DATA</w:t>
            </w:r>
            <w:r>
              <w:rPr>
                <w:rFonts w:ascii="Segoe UI" w:hAnsi="Segoe UI" w:cs="Segoe UI"/>
                <w:color w:val="161616"/>
              </w:rPr>
              <w:t>并将所需的缓冲区大小存储在</w:t>
            </w:r>
            <w:r>
              <w:rPr>
                <w:rFonts w:ascii="Segoe UI" w:hAnsi="Segoe UI" w:cs="Segoe UI"/>
                <w:color w:val="161616"/>
              </w:rPr>
              <w:t> </w:t>
            </w:r>
            <w:r>
              <w:rPr>
                <w:rFonts w:ascii="Segoe UI" w:hAnsi="Segoe UI" w:cs="Segoe UI"/>
                <w:i/>
                <w:iCs/>
                <w:color w:val="161616"/>
              </w:rPr>
              <w:t>l ERROR_MORE_DATA Data</w:t>
            </w:r>
            <w:r>
              <w:rPr>
                <w:rFonts w:ascii="Segoe UI" w:hAnsi="Segoe UI" w:cs="Segoe UI"/>
                <w:color w:val="161616"/>
              </w:rPr>
              <w:t> </w:t>
            </w:r>
            <w:r>
              <w:rPr>
                <w:rFonts w:ascii="Segoe UI" w:hAnsi="Segoe UI" w:cs="Segoe UI"/>
                <w:color w:val="161616"/>
              </w:rPr>
              <w:t>指向的变量中。</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缓冲区的内容未定义。</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，且</w:t>
            </w:r>
            <w:r>
              <w:rPr>
                <w:rFonts w:ascii="Segoe UI" w:hAnsi="Segoe UI" w:cs="Segoe UI"/>
                <w:color w:val="161616"/>
              </w:rPr>
              <w:t> </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为非</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，则该函数返回</w:t>
            </w:r>
            <w:r>
              <w:rPr>
                <w:rFonts w:ascii="Segoe UI" w:hAnsi="Segoe UI" w:cs="Segoe UI"/>
                <w:color w:val="161616"/>
              </w:rPr>
              <w:t>ERROR_SUCCESS</w:t>
            </w:r>
            <w:r>
              <w:rPr>
                <w:rFonts w:ascii="Segoe UI" w:hAnsi="Segoe UI" w:cs="Segoe UI"/>
                <w:color w:val="161616"/>
              </w:rPr>
              <w:t>，并将数据的大小（以字节为单位）存储在</w:t>
            </w:r>
            <w:r>
              <w:rPr>
                <w:rFonts w:ascii="Segoe UI" w:hAnsi="Segoe UI" w:cs="Segoe UI"/>
                <w:color w:val="161616"/>
              </w:rPr>
              <w:t> </w:t>
            </w:r>
            <w:r>
              <w:rPr>
                <w:rFonts w:ascii="Segoe UI" w:hAnsi="Segoe UI" w:cs="Segoe UI"/>
                <w:i/>
                <w:iCs/>
                <w:color w:val="161616"/>
              </w:rPr>
              <w:t>l ERROR_SUCCESS Data</w:t>
            </w:r>
            <w:r>
              <w:rPr>
                <w:rFonts w:ascii="Segoe UI" w:hAnsi="Segoe UI" w:cs="Segoe UI"/>
                <w:color w:val="161616"/>
              </w:rPr>
              <w:t> </w:t>
            </w:r>
            <w:r>
              <w:rPr>
                <w:rFonts w:ascii="Segoe UI" w:hAnsi="Segoe UI" w:cs="Segoe UI"/>
                <w:color w:val="161616"/>
              </w:rPr>
              <w:t>指向的变量中。</w:t>
            </w:r>
            <w:r>
              <w:rPr>
                <w:rFonts w:ascii="Segoe UI" w:hAnsi="Segoe UI" w:cs="Segoe UI"/>
                <w:color w:val="161616"/>
              </w:rPr>
              <w:t xml:space="preserve"> </w:t>
            </w:r>
            <w:r>
              <w:rPr>
                <w:rFonts w:ascii="Segoe UI" w:hAnsi="Segoe UI" w:cs="Segoe UI"/>
                <w:color w:val="161616"/>
              </w:rPr>
              <w:t>这使应用程序能够确定为值的数据分配缓冲区的最佳方式。</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指定</w:t>
            </w:r>
            <w:r>
              <w:rPr>
                <w:rFonts w:ascii="Segoe UI" w:hAnsi="Segoe UI" w:cs="Segoe UI"/>
                <w:color w:val="161616"/>
              </w:rPr>
              <w:t> </w:t>
            </w:r>
            <w:r>
              <w:rPr>
                <w:rFonts w:ascii="Segoe UI" w:hAnsi="Segoe UI" w:cs="Segoe UI"/>
                <w:b/>
                <w:bCs/>
                <w:color w:val="161616"/>
              </w:rPr>
              <w:t>HKEY_PERFORMANCE_DATA</w:t>
            </w:r>
            <w:r>
              <w:rPr>
                <w:rFonts w:ascii="Segoe UI" w:hAnsi="Segoe UI" w:cs="Segoe UI"/>
                <w:color w:val="161616"/>
              </w:rPr>
              <w:t> </w:t>
            </w:r>
            <w:r>
              <w:rPr>
                <w:rFonts w:ascii="Segoe UI" w:hAnsi="Segoe UI" w:cs="Segoe UI"/>
                <w:color w:val="161616"/>
              </w:rPr>
              <w:t>并且</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缓冲区不够大，无法包含所有返回的数据，</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将返回</w:t>
            </w:r>
            <w:r>
              <w:rPr>
                <w:rFonts w:ascii="Segoe UI" w:hAnsi="Segoe UI" w:cs="Segoe UI"/>
                <w:color w:val="161616"/>
              </w:rPr>
              <w:t>ERROR_MORE_DATA</w:t>
            </w:r>
            <w:r>
              <w:rPr>
                <w:rFonts w:ascii="Segoe UI" w:hAnsi="Segoe UI" w:cs="Segoe UI"/>
                <w:color w:val="161616"/>
              </w:rPr>
              <w:t>，并且通过</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参数返回的值未定义。</w:t>
            </w:r>
            <w:r>
              <w:rPr>
                <w:rFonts w:ascii="Segoe UI" w:hAnsi="Segoe UI" w:cs="Segoe UI"/>
                <w:color w:val="161616"/>
              </w:rPr>
              <w:t xml:space="preserve"> </w:t>
            </w:r>
            <w:r>
              <w:rPr>
                <w:rFonts w:ascii="Segoe UI" w:hAnsi="Segoe UI" w:cs="Segoe UI"/>
                <w:color w:val="161616"/>
              </w:rPr>
              <w:t>这是因为性能数据的大小可能会从一次调用更改为下一个调用。</w:t>
            </w:r>
            <w:r>
              <w:rPr>
                <w:rFonts w:ascii="Segoe UI" w:hAnsi="Segoe UI" w:cs="Segoe UI"/>
                <w:color w:val="161616"/>
              </w:rPr>
              <w:t xml:space="preserve"> </w:t>
            </w:r>
            <w:r>
              <w:rPr>
                <w:rFonts w:ascii="Segoe UI" w:hAnsi="Segoe UI" w:cs="Segoe UI"/>
                <w:color w:val="161616"/>
              </w:rPr>
              <w:t>在这种情况下，必须增加缓冲区大小，并再次调用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，并在</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参数中传递更新的缓冲区大小。</w:t>
            </w:r>
            <w:r>
              <w:rPr>
                <w:rFonts w:ascii="Segoe UI" w:hAnsi="Segoe UI" w:cs="Segoe UI"/>
                <w:color w:val="161616"/>
              </w:rPr>
              <w:t xml:space="preserve"> </w:t>
            </w:r>
            <w:r>
              <w:rPr>
                <w:rFonts w:ascii="Segoe UI" w:hAnsi="Segoe UI" w:cs="Segoe UI"/>
                <w:color w:val="161616"/>
              </w:rPr>
              <w:t>重复此操作，直到函数成功。</w:t>
            </w:r>
            <w:r>
              <w:rPr>
                <w:rFonts w:ascii="Segoe UI" w:hAnsi="Segoe UI" w:cs="Segoe UI"/>
                <w:color w:val="161616"/>
              </w:rPr>
              <w:t xml:space="preserve"> </w:t>
            </w:r>
            <w:r>
              <w:rPr>
                <w:rFonts w:ascii="Segoe UI" w:hAnsi="Segoe UI" w:cs="Segoe UI"/>
                <w:color w:val="161616"/>
              </w:rPr>
              <w:t>你需要保留一个单独的变量来跟踪缓冲区大小，因为</w:t>
            </w:r>
            <w:r>
              <w:rPr>
                <w:rFonts w:ascii="Segoe UI" w:hAnsi="Segoe UI" w:cs="Segoe UI"/>
                <w:color w:val="161616"/>
              </w:rPr>
              <w:t> </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返回的值不可预知。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注册表值不存在，</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将返回</w:t>
            </w:r>
            <w:r>
              <w:rPr>
                <w:rFonts w:ascii="Segoe UI" w:hAnsi="Segoe UI" w:cs="Segoe UI"/>
                <w:color w:val="161616"/>
              </w:rPr>
              <w:t>ERROR_FILE_NOT_FOUND</w:t>
            </w:r>
            <w:r>
              <w:rPr>
                <w:rFonts w:ascii="Segoe UI" w:hAnsi="Segoe UI" w:cs="Segoe UI"/>
                <w:color w:val="161616"/>
              </w:rPr>
              <w:t>，并且通过</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参数返回的值未定义。</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w:t>
            </w:r>
            <w:hyperlink r:id="rId77" w:history="1">
              <w:r>
                <w:rPr>
                  <w:rStyle w:val="a4"/>
                  <w:rFonts w:ascii="Segoe UI" w:hAnsi="Segoe UI" w:cs="Segoe UI"/>
                </w:rPr>
                <w:t>系统错误代码</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缓冲区太小而无法接收数据，则函数将返回</w:t>
            </w:r>
            <w:r>
              <w:rPr>
                <w:rFonts w:ascii="Segoe UI" w:hAnsi="Segoe UI" w:cs="Segoe UI"/>
                <w:color w:val="161616"/>
              </w:rPr>
              <w:t>ERROR_MORE_DATA</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注册表值不存在，该函数将返回</w:t>
            </w:r>
            <w:r>
              <w:rPr>
                <w:rFonts w:ascii="Segoe UI" w:hAnsi="Segoe UI" w:cs="Segoe UI"/>
                <w:color w:val="161616"/>
              </w:rPr>
              <w:t>ERROR_FILE_NOT_FOUND</w:t>
            </w:r>
            <w:r>
              <w:rPr>
                <w:rFonts w:ascii="Segoe UI" w:hAnsi="Segoe UI" w:cs="Segoe UI"/>
                <w:color w:val="161616"/>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应用程序通常调用</w:t>
            </w:r>
            <w:r>
              <w:rPr>
                <w:rFonts w:ascii="Segoe UI" w:hAnsi="Segoe UI" w:cs="Segoe UI"/>
                <w:color w:val="161616"/>
              </w:rPr>
              <w:t> </w:t>
            </w:r>
            <w:hyperlink r:id="rId78" w:history="1">
              <w:r>
                <w:rPr>
                  <w:rStyle w:val="a4"/>
                  <w:rFonts w:ascii="Segoe UI" w:hAnsi="Segoe UI" w:cs="Segoe UI"/>
                </w:rPr>
                <w:t>RegEnumValue</w:t>
              </w:r>
            </w:hyperlink>
            <w:r>
              <w:rPr>
                <w:rFonts w:ascii="Segoe UI" w:hAnsi="Segoe UI" w:cs="Segoe UI"/>
                <w:color w:val="161616"/>
              </w:rPr>
              <w:t> </w:t>
            </w:r>
            <w:r>
              <w:rPr>
                <w:rFonts w:ascii="Segoe UI" w:hAnsi="Segoe UI" w:cs="Segoe UI"/>
                <w:color w:val="161616"/>
              </w:rPr>
              <w:t>来确定值名称，然后</w:t>
            </w:r>
            <w:r>
              <w:rPr>
                <w:rFonts w:ascii="Segoe UI" w:hAnsi="Segoe UI" w:cs="Segoe UI"/>
                <w:color w:val="161616"/>
              </w:rPr>
              <w:t> </w:t>
            </w:r>
            <w:r>
              <w:rPr>
                <w:rFonts w:ascii="Segoe UI" w:hAnsi="Segoe UI" w:cs="Segoe UI"/>
                <w:b/>
                <w:bCs/>
                <w:color w:val="161616"/>
              </w:rPr>
              <w:t>调用</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来检索名称的数据。</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类型，则字符串可能未使用正确的终止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字符进行存储。</w:t>
            </w:r>
            <w:r>
              <w:rPr>
                <w:rFonts w:ascii="Segoe UI" w:hAnsi="Segoe UI" w:cs="Segoe UI"/>
                <w:color w:val="161616"/>
              </w:rPr>
              <w:t xml:space="preserve"> </w:t>
            </w:r>
            <w:r>
              <w:rPr>
                <w:rFonts w:ascii="Segoe UI" w:hAnsi="Segoe UI" w:cs="Segoe UI"/>
                <w:color w:val="161616"/>
              </w:rPr>
              <w:t>因此，即使函数返回</w:t>
            </w:r>
            <w:r>
              <w:rPr>
                <w:rFonts w:ascii="Segoe UI" w:hAnsi="Segoe UI" w:cs="Segoe UI"/>
                <w:color w:val="161616"/>
              </w:rPr>
              <w:t>ERROR_SUCCESS</w:t>
            </w:r>
            <w:r>
              <w:rPr>
                <w:rFonts w:ascii="Segoe UI" w:hAnsi="Segoe UI" w:cs="Segoe UI"/>
                <w:color w:val="161616"/>
              </w:rPr>
              <w:t>，应用程序也应该确保字符串在使用前正确终止</w:t>
            </w:r>
            <w:r>
              <w:rPr>
                <w:rFonts w:ascii="Segoe UI" w:hAnsi="Segoe UI" w:cs="Segoe UI"/>
                <w:color w:val="161616"/>
              </w:rPr>
              <w:t>;</w:t>
            </w:r>
            <w:r>
              <w:rPr>
                <w:rFonts w:ascii="Segoe UI" w:hAnsi="Segoe UI" w:cs="Segoe UI"/>
                <w:color w:val="161616"/>
              </w:rPr>
              <w:t>否则，它可能会覆盖缓冲区。</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REG_MULTI_SZ</w:t>
            </w:r>
            <w:r>
              <w:rPr>
                <w:rFonts w:ascii="Segoe UI" w:hAnsi="Segoe UI" w:cs="Segoe UI"/>
                <w:color w:val="161616"/>
              </w:rPr>
              <w:t>字符串应具有两个终止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应用程序可以确保字符串正确终止的一种方法是使用</w:t>
            </w:r>
            <w:r>
              <w:rPr>
                <w:rFonts w:ascii="Segoe UI" w:hAnsi="Segoe UI" w:cs="Segoe UI"/>
                <w:color w:val="161616"/>
              </w:rPr>
              <w:t> </w:t>
            </w:r>
            <w:hyperlink r:id="rId79" w:history="1">
              <w:r>
                <w:rPr>
                  <w:rStyle w:val="a4"/>
                  <w:rFonts w:ascii="Segoe UI" w:hAnsi="Segoe UI" w:cs="Segoe UI"/>
                </w:rPr>
                <w:t>RegGetValue</w:t>
              </w:r>
            </w:hyperlink>
            <w:r>
              <w:rPr>
                <w:rFonts w:ascii="Segoe UI" w:hAnsi="Segoe UI" w:cs="Segoe UI"/>
                <w:color w:val="161616"/>
              </w:rPr>
              <w:t>，这将根据需要添加终止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类型，并且此函数的</w:t>
            </w:r>
            <w:r>
              <w:rPr>
                <w:rFonts w:ascii="Segoe UI" w:hAnsi="Segoe UI" w:cs="Segoe UI"/>
                <w:color w:val="161616"/>
              </w:rPr>
              <w:t xml:space="preserve"> ANSI </w:t>
            </w:r>
            <w:r>
              <w:rPr>
                <w:rFonts w:ascii="Segoe UI" w:hAnsi="Segoe UI" w:cs="Segoe UI"/>
                <w:color w:val="161616"/>
              </w:rPr>
              <w:t>版本通过显式调用</w:t>
            </w:r>
            <w:r>
              <w:rPr>
                <w:rFonts w:ascii="Segoe UI" w:hAnsi="Segoe UI" w:cs="Segoe UI"/>
                <w:color w:val="161616"/>
              </w:rPr>
              <w:t> </w:t>
            </w:r>
            <w:r>
              <w:rPr>
                <w:rFonts w:ascii="Segoe UI" w:hAnsi="Segoe UI" w:cs="Segoe UI"/>
                <w:b/>
                <w:bCs/>
                <w:color w:val="161616"/>
              </w:rPr>
              <w:t>RegQueryValueExA</w:t>
            </w:r>
            <w:r>
              <w:rPr>
                <w:rFonts w:ascii="Segoe UI" w:hAnsi="Segoe UI" w:cs="Segoe UI"/>
                <w:color w:val="161616"/>
              </w:rPr>
              <w:t> </w:t>
            </w:r>
            <w:r>
              <w:rPr>
                <w:rFonts w:ascii="Segoe UI" w:hAnsi="Segoe UI" w:cs="Segoe UI"/>
                <w:color w:val="161616"/>
              </w:rPr>
              <w:t>或在将</w:t>
            </w:r>
            <w:r>
              <w:rPr>
                <w:rFonts w:ascii="Segoe UI" w:hAnsi="Segoe UI" w:cs="Segoe UI"/>
                <w:color w:val="161616"/>
              </w:rPr>
              <w:t xml:space="preserve"> Windows.h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之前未定义</w:t>
            </w:r>
            <w:r>
              <w:rPr>
                <w:rFonts w:ascii="Segoe UI" w:hAnsi="Segoe UI" w:cs="Segoe UI"/>
                <w:color w:val="161616"/>
              </w:rPr>
              <w:t xml:space="preserve"> UNICODE </w:t>
            </w:r>
            <w:r>
              <w:rPr>
                <w:rFonts w:ascii="Segoe UI" w:hAnsi="Segoe UI" w:cs="Segoe UI"/>
                <w:color w:val="161616"/>
              </w:rPr>
              <w:t>来</w:t>
            </w:r>
            <w:r>
              <w:rPr>
                <w:rFonts w:ascii="Segoe UI" w:hAnsi="Segoe UI" w:cs="Segoe UI"/>
                <w:color w:val="161616"/>
              </w:rPr>
              <w:t xml:space="preserve"> (</w:t>
            </w:r>
            <w:r>
              <w:rPr>
                <w:rFonts w:ascii="Segoe UI" w:hAnsi="Segoe UI" w:cs="Segoe UI"/>
                <w:color w:val="161616"/>
              </w:rPr>
              <w:t>使用，则此函数会将存储的</w:t>
            </w:r>
            <w:r>
              <w:rPr>
                <w:rFonts w:ascii="Segoe UI" w:hAnsi="Segoe UI" w:cs="Segoe UI"/>
                <w:color w:val="161616"/>
              </w:rPr>
              <w:t xml:space="preserve"> Unicode </w:t>
            </w:r>
            <w:r>
              <w:rPr>
                <w:rFonts w:ascii="Segoe UI" w:hAnsi="Segoe UI" w:cs="Segoe UI"/>
                <w:color w:val="161616"/>
              </w:rPr>
              <w:t>字符串转换为</w:t>
            </w:r>
            <w:r>
              <w:rPr>
                <w:rFonts w:ascii="Segoe UI" w:hAnsi="Segoe UI" w:cs="Segoe UI"/>
                <w:color w:val="161616"/>
              </w:rPr>
              <w:t xml:space="preserve"> ANSI </w:t>
            </w:r>
            <w:r>
              <w:rPr>
                <w:rFonts w:ascii="Segoe UI" w:hAnsi="Segoe UI" w:cs="Segoe UI"/>
                <w:color w:val="161616"/>
              </w:rPr>
              <w:t>字符串，然后再将其复制到</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指向的缓冲区。</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函数时，将</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Fonts w:ascii="Segoe UI" w:hAnsi="Segoe UI" w:cs="Segoe UI"/>
                <w:b/>
                <w:bCs/>
                <w:color w:val="161616"/>
              </w:rPr>
              <w:t>HKEY_PERFORMANCE_DATA</w:t>
            </w:r>
            <w:r>
              <w:rPr>
                <w:rFonts w:ascii="Segoe UI" w:hAnsi="Segoe UI" w:cs="Segoe UI"/>
                <w:color w:val="161616"/>
              </w:rPr>
              <w:t> </w:t>
            </w:r>
            <w:r>
              <w:rPr>
                <w:rFonts w:ascii="Segoe UI" w:hAnsi="Segoe UI" w:cs="Segoe UI"/>
                <w:color w:val="161616"/>
              </w:rPr>
              <w:t>句柄和指定对象的值字符串时，返回的数据结构有时具有未请求的对象。</w:t>
            </w:r>
            <w:r>
              <w:rPr>
                <w:rFonts w:ascii="Segoe UI" w:hAnsi="Segoe UI" w:cs="Segoe UI"/>
                <w:color w:val="161616"/>
              </w:rPr>
              <w:t xml:space="preserve"> </w:t>
            </w:r>
            <w:r>
              <w:rPr>
                <w:rFonts w:ascii="Segoe UI" w:hAnsi="Segoe UI" w:cs="Segoe UI"/>
                <w:color w:val="161616"/>
              </w:rPr>
              <w:t>不要感到惊讶：这是正常行为。</w:t>
            </w:r>
            <w:r>
              <w:rPr>
                <w:rFonts w:ascii="Segoe UI" w:hAnsi="Segoe UI" w:cs="Segoe UI"/>
                <w:color w:val="161616"/>
              </w:rPr>
              <w:t xml:space="preserve">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函数时，应始终希望遍历返回的数据结构以查找请求的对象。</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请注意，将重定向访问某些注册表项的操作。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0" w:history="1">
              <w:r>
                <w:rPr>
                  <w:rStyle w:val="a4"/>
                  <w:rFonts w:ascii="Segoe UI" w:hAnsi="Segoe UI" w:cs="Segoe UI"/>
                </w:rPr>
                <w:t>注册表虚拟化</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81" w:history="1">
              <w:r>
                <w:rPr>
                  <w:rStyle w:val="a4"/>
                  <w:rFonts w:ascii="Segoe UI" w:hAnsi="Segoe UI" w:cs="Segoe UI"/>
                </w:rPr>
                <w:t>注册表中的</w:t>
              </w:r>
              <w:r>
                <w:rPr>
                  <w:rStyle w:val="a4"/>
                  <w:rFonts w:ascii="Segoe UI" w:hAnsi="Segoe UI" w:cs="Segoe UI"/>
                </w:rPr>
                <w:t xml:space="preserve"> 32 </w:t>
              </w:r>
              <w:r>
                <w:rPr>
                  <w:rStyle w:val="a4"/>
                  <w:rFonts w:ascii="Segoe UI" w:hAnsi="Segoe UI" w:cs="Segoe UI"/>
                </w:rPr>
                <w:t>位和</w:t>
              </w:r>
              <w:r>
                <w:rPr>
                  <w:rStyle w:val="a4"/>
                  <w:rFonts w:ascii="Segoe UI" w:hAnsi="Segoe UI" w:cs="Segoe UI"/>
                </w:rPr>
                <w:t xml:space="preserve"> 64 </w:t>
              </w:r>
              <w:r>
                <w:rPr>
                  <w:rStyle w:val="a4"/>
                  <w:rFonts w:ascii="Segoe UI" w:hAnsi="Segoe UI" w:cs="Segoe UI"/>
                </w:rPr>
                <w:t>位应用程序数据</w:t>
              </w:r>
            </w:hyperlink>
            <w:r>
              <w:rPr>
                <w:rFonts w:ascii="Segoe UI" w:hAnsi="Segoe UI" w:cs="Segoe UI"/>
                <w:color w:val="161616"/>
              </w:rPr>
              <w:t>。</w:t>
            </w:r>
          </w:p>
          <w:p w:rsidR="00A71421" w:rsidRDefault="00A71421" w:rsidP="00A71421">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请确保在每次调用此函数时，重新初始化</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l++Data</w:t>
            </w:r>
            <w:r>
              <w:rPr>
                <w:rFonts w:ascii="Segoe UI" w:hAnsi="Segoe UI" w:cs="Segoe UI"/>
                <w:color w:val="161616"/>
              </w:rPr>
              <w:t> </w:t>
            </w:r>
            <w:r>
              <w:rPr>
                <w:rFonts w:ascii="Segoe UI" w:hAnsi="Segoe UI" w:cs="Segoe UI"/>
                <w:color w:val="161616"/>
              </w:rPr>
              <w:t>参数指向的值。</w:t>
            </w:r>
            <w:r>
              <w:rPr>
                <w:rFonts w:ascii="Segoe UI" w:hAnsi="Segoe UI" w:cs="Segoe UI"/>
                <w:color w:val="161616"/>
              </w:rPr>
              <w:t xml:space="preserve"> </w:t>
            </w:r>
            <w:r>
              <w:rPr>
                <w:rFonts w:ascii="Segoe UI" w:hAnsi="Segoe UI" w:cs="Segoe UI"/>
                <w:color w:val="161616"/>
              </w:rPr>
              <w:t>在循环中调用此函数时，这一点非常重要，如下面的代码示例所示。</w:t>
            </w:r>
          </w:p>
          <w:p w:rsidR="00A71421" w:rsidRDefault="00A71421" w:rsidP="00A7142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&lt;malloc.h&gt;</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TOTALBYTES    8192</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BYTEINCREMENT 4096</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BufferSize = TOTALBYTES;</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dwRet;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PPERF_DATA_BLOCK PerfData = (PPERF_DATA_BLOCK) </w:t>
            </w:r>
            <w:r>
              <w:rPr>
                <w:rStyle w:val="hljs-builtin"/>
                <w:rFonts w:ascii="Consolas" w:hAnsi="Consolas"/>
                <w:color w:val="0101FD"/>
                <w:bdr w:val="none" w:sz="0" w:space="0" w:color="auto" w:frame="1"/>
              </w:rPr>
              <w:t>malloc</w:t>
            </w:r>
            <w:r>
              <w:rPr>
                <w:rStyle w:val="HTML1"/>
                <w:rFonts w:ascii="Consolas" w:hAnsi="Consolas"/>
                <w:color w:val="161616"/>
                <w:bdr w:val="none" w:sz="0" w:space="0" w:color="auto" w:frame="1"/>
              </w:rPr>
              <w:t>( BufferSize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cbData = BufferSize;</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"\nRetrieving the data..."</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dwRet = RegQueryValueEx( HKEY_PERFORMANCE_DATA,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"Global"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(LPBYTE) PerfData,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dwRet == ERROR_MORE_DATA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Get a buffer that is big enough.</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BufferSize += BYTEINCREMENT;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PerfData = (PPERF_DATA_BLOCK) </w:t>
            </w:r>
            <w:r>
              <w:rPr>
                <w:rStyle w:val="hljs-builtin"/>
                <w:rFonts w:ascii="Consolas" w:hAnsi="Consolas"/>
                <w:color w:val="0101FD"/>
                <w:bdr w:val="none" w:sz="0" w:space="0" w:color="auto" w:frame="1"/>
              </w:rPr>
              <w:t>realloc</w:t>
            </w:r>
            <w:r>
              <w:rPr>
                <w:rStyle w:val="HTML1"/>
                <w:rFonts w:ascii="Consolas" w:hAnsi="Consolas"/>
                <w:color w:val="161616"/>
                <w:bdr w:val="none" w:sz="0" w:space="0" w:color="auto" w:frame="1"/>
              </w:rPr>
              <w:t>( PerfData, BufferSize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cbData = BufferSize;</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dwRet = RegQueryValueEx( HKEY_PERFORMANCE_DATA,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"Global"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(LPBYTE) PerfData,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dwRet == ERROR_SUCCESS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"\n\nFinal buffer size is %d\n"</w:t>
            </w:r>
            <w:r>
              <w:rPr>
                <w:rStyle w:val="HTML1"/>
                <w:rFonts w:ascii="Consolas" w:hAnsi="Consolas"/>
                <w:color w:val="161616"/>
                <w:bdr w:val="none" w:sz="0" w:space="0" w:color="auto" w:frame="1"/>
              </w:rPr>
              <w:t>, BufferSize);</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"\nRegQueryValueEx failed (%d)\n"</w:t>
            </w:r>
            <w:r>
              <w:rPr>
                <w:rStyle w:val="HTML1"/>
                <w:rFonts w:ascii="Consolas" w:hAnsi="Consolas"/>
                <w:color w:val="161616"/>
                <w:bdr w:val="none" w:sz="0" w:space="0" w:color="auto" w:frame="1"/>
              </w:rPr>
              <w:t>, dwRet);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RegQueryValueEx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2"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pPr>
              <w:rPr>
                <w:rFonts w:hint="eastAsia"/>
              </w:rPr>
            </w:pPr>
          </w:p>
        </w:tc>
      </w:tr>
    </w:tbl>
    <w:p w:rsidR="00730490" w:rsidRDefault="00730490" w:rsidP="00730490">
      <w:pPr>
        <w:pStyle w:val="2"/>
      </w:pPr>
      <w:r>
        <w:rPr>
          <w:rFonts w:hint="eastAsia"/>
        </w:rPr>
        <w:t>RegDeleteKey函数的语法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RegDeleteKeyA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lpSubKey</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此密钥的访问权限不会影响删除操作。</w:t>
            </w:r>
            <w:r>
              <w:rPr>
                <w:rFonts w:ascii="Segoe UI" w:hAnsi="Segoe UI" w:cs="Segoe UI"/>
                <w:color w:val="161616"/>
              </w:rPr>
              <w:t xml:space="preserve"> </w:t>
            </w:r>
            <w:r>
              <w:rPr>
                <w:rFonts w:ascii="Segoe UI" w:hAnsi="Segoe UI" w:cs="Segoe UI"/>
                <w:color w:val="161616"/>
              </w:rPr>
              <w:t>有关访问权限的详细信息，请参阅</w:t>
            </w:r>
            <w:r>
              <w:rPr>
                <w:rFonts w:ascii="Segoe UI" w:hAnsi="Segoe UI" w:cs="Segoe UI"/>
                <w:color w:val="161616"/>
              </w:rPr>
              <w:t> </w:t>
            </w:r>
            <w:hyperlink r:id="rId83" w:history="1">
              <w:r>
                <w:rPr>
                  <w:rStyle w:val="a4"/>
                  <w:rFonts w:ascii="Segoe UI" w:hAnsi="Segoe UI" w:cs="Segoe UI"/>
                </w:rPr>
                <w:t>注册表项安全性和访问权限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84" w:history="1">
              <w:r>
                <w:rPr>
                  <w:rStyle w:val="a4"/>
                  <w:rFonts w:ascii="Segoe UI" w:hAnsi="Segoe UI" w:cs="Segoe UI"/>
                </w:rPr>
                <w:t>RegCreateKeyEx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85"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86" w:history="1">
              <w:r>
                <w:rPr>
                  <w:rStyle w:val="a4"/>
                  <w:rFonts w:ascii="Segoe UI" w:hAnsi="Segoe UI" w:cs="Segoe UI"/>
                </w:rPr>
                <w:t>预定义键</w:t>
              </w:r>
            </w:hyperlink>
            <w:r>
              <w:rPr>
                <w:rFonts w:ascii="Segoe UI" w:hAnsi="Segoe UI" w:cs="Segoe UI"/>
                <w:color w:val="161616"/>
              </w:rPr>
              <w:t>之一：</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HKEY_CLASSES_ROOT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HKEY_CURRENT_CONFIG</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HKEY_CURRENT_USER</w:t>
            </w:r>
          </w:p>
          <w:p w:rsidR="00A71421" w:rsidRDefault="00A71421" w:rsidP="00A71421">
            <w:pPr>
              <w:shd w:val="clear" w:color="auto" w:fill="FFFFFF"/>
              <w:ind w:left="720"/>
              <w:rPr>
                <w:rFonts w:ascii="Segoe UI" w:hAnsi="Segoe UI" w:cs="Segoe UI"/>
                <w:color w:val="161616"/>
              </w:rPr>
            </w:pPr>
            <w:r>
              <w:rPr>
                <w:rFonts w:ascii="Segoe UI" w:hAnsi="Segoe UI" w:cs="Segoe UI"/>
                <w:color w:val="161616"/>
              </w:rPr>
              <w:t>HKEY_LOCAL_MACHINE</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lpSubKey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要删除的文件的名称。</w:t>
            </w:r>
            <w:r>
              <w:rPr>
                <w:rFonts w:ascii="Segoe UI" w:hAnsi="Segoe UI" w:cs="Segoe UI"/>
                <w:color w:val="161616"/>
              </w:rPr>
              <w:t xml:space="preserve"> </w:t>
            </w:r>
            <w:r>
              <w:rPr>
                <w:rFonts w:ascii="Segoe UI" w:hAnsi="Segoe UI" w:cs="Segoe UI"/>
                <w:color w:val="161616"/>
              </w:rPr>
              <w:t>它必须是</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标识的项的子项，但它不能具有子项。</w:t>
            </w:r>
            <w:r>
              <w:rPr>
                <w:rFonts w:ascii="Segoe UI" w:hAnsi="Segoe UI" w:cs="Segoe UI"/>
                <w:color w:val="161616"/>
              </w:rPr>
              <w:t xml:space="preserve"> </w:t>
            </w:r>
            <w:r>
              <w:rPr>
                <w:rFonts w:ascii="Segoe UI" w:hAnsi="Segoe UI" w:cs="Segoe UI"/>
                <w:color w:val="161616"/>
              </w:rPr>
              <w:t>此参数不能为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函数使用</w:t>
            </w:r>
            <w:r>
              <w:rPr>
                <w:rFonts w:ascii="Segoe UI" w:hAnsi="Segoe UI" w:cs="Segoe UI"/>
                <w:color w:val="161616"/>
              </w:rPr>
              <w:t xml:space="preserve"> DELETE </w:t>
            </w:r>
            <w:r>
              <w:rPr>
                <w:rFonts w:ascii="Segoe UI" w:hAnsi="Segoe UI" w:cs="Segoe UI"/>
                <w:color w:val="161616"/>
              </w:rPr>
              <w:t>访问权限打开子项。</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键名称不区分大小写。</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87" w:history="1">
              <w:r>
                <w:rPr>
                  <w:rStyle w:val="a4"/>
                  <w:rFonts w:ascii="Segoe UI" w:hAnsi="Segoe UI" w:cs="Segoe UI"/>
                </w:rPr>
                <w:t>注册表元素大小限制</w:t>
              </w:r>
            </w:hyperlink>
            <w:r>
              <w:rPr>
                <w:rFonts w:ascii="Segoe UI" w:hAnsi="Segoe UI" w:cs="Segoe UI"/>
                <w:color w:val="161616"/>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若要获取错误的一般说明，可以将</w:t>
            </w:r>
            <w:r>
              <w:rPr>
                <w:rFonts w:ascii="Segoe UI" w:hAnsi="Segoe UI" w:cs="Segoe UI"/>
                <w:color w:val="161616"/>
              </w:rPr>
              <w:t> </w:t>
            </w:r>
            <w:hyperlink r:id="rId88"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在关闭已删除密钥的最后一个句柄之前，不会删除该密钥。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要删除的子项不得具有子项。</w:t>
            </w:r>
            <w:r>
              <w:rPr>
                <w:rFonts w:ascii="Segoe UI" w:hAnsi="Segoe UI" w:cs="Segoe UI"/>
                <w:color w:val="161616"/>
              </w:rPr>
              <w:t xml:space="preserve"> </w:t>
            </w:r>
            <w:r>
              <w:rPr>
                <w:rFonts w:ascii="Segoe UI" w:hAnsi="Segoe UI" w:cs="Segoe UI"/>
                <w:color w:val="161616"/>
              </w:rPr>
              <w:t>若要删除某个键及其所有子项，需要枚举子项并单独删除它们。</w:t>
            </w:r>
            <w:r>
              <w:rPr>
                <w:rFonts w:ascii="Segoe UI" w:hAnsi="Segoe UI" w:cs="Segoe UI"/>
                <w:color w:val="161616"/>
              </w:rPr>
              <w:t xml:space="preserve"> </w:t>
            </w:r>
            <w:r>
              <w:rPr>
                <w:rFonts w:ascii="Segoe UI" w:hAnsi="Segoe UI" w:cs="Segoe UI"/>
                <w:color w:val="161616"/>
              </w:rPr>
              <w:t>若要以递归方式删除密钥，请使用</w:t>
            </w:r>
            <w:r>
              <w:rPr>
                <w:rFonts w:ascii="Segoe UI" w:hAnsi="Segoe UI" w:cs="Segoe UI"/>
                <w:color w:val="161616"/>
              </w:rPr>
              <w:t> </w:t>
            </w:r>
            <w:hyperlink r:id="rId89" w:history="1">
              <w:r>
                <w:rPr>
                  <w:rStyle w:val="a4"/>
                  <w:rFonts w:ascii="Segoe UI" w:hAnsi="Segoe UI" w:cs="Segoe UI"/>
                </w:rPr>
                <w:t>RegDeleteTree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90" w:history="1">
              <w:r>
                <w:rPr>
                  <w:rStyle w:val="a4"/>
                  <w:rFonts w:ascii="Segoe UI" w:hAnsi="Segoe UI" w:cs="Segoe UI"/>
                </w:rPr>
                <w:t>SHDeleteKey</w:t>
              </w:r>
            </w:hyperlink>
            <w:r>
              <w:rPr>
                <w:rFonts w:ascii="Segoe UI" w:hAnsi="Segoe UI" w:cs="Segoe UI"/>
                <w:color w:val="161616"/>
              </w:rPr>
              <w:t> </w:t>
            </w:r>
            <w:r>
              <w:rPr>
                <w:rFonts w:ascii="Segoe UI" w:hAnsi="Segoe UI" w:cs="Segoe UI"/>
                <w:color w:val="161616"/>
              </w:rPr>
              <w:t>函数。</w:t>
            </w:r>
          </w:p>
          <w:p w:rsidR="00A71421" w:rsidRDefault="00A71421" w:rsidP="00A71421">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有关使用此函数的示例，请参阅</w:t>
            </w:r>
            <w:r>
              <w:rPr>
                <w:rFonts w:ascii="Segoe UI" w:hAnsi="Segoe UI" w:cs="Segoe UI"/>
                <w:color w:val="161616"/>
              </w:rPr>
              <w:t> </w:t>
            </w:r>
            <w:hyperlink r:id="rId91" w:history="1">
              <w:r>
                <w:rPr>
                  <w:rStyle w:val="a4"/>
                  <w:rFonts w:ascii="Segoe UI" w:hAnsi="Segoe UI" w:cs="Segoe UI"/>
                </w:rPr>
                <w:t>使用子项删除密钥</w:t>
              </w:r>
            </w:hyperlink>
            <w:r>
              <w:rPr>
                <w:rFonts w:ascii="Segoe UI" w:hAnsi="Segoe UI" w:cs="Segoe UI"/>
                <w:color w:val="161616"/>
              </w:rPr>
              <w:t>。</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在旧版</w:t>
            </w:r>
            <w:r>
              <w:rPr>
                <w:rFonts w:ascii="Segoe UI" w:hAnsi="Segoe UI" w:cs="Segoe UI"/>
                <w:color w:val="161616"/>
              </w:rPr>
              <w:t xml:space="preserve"> Windows </w:t>
            </w:r>
            <w:r>
              <w:rPr>
                <w:rFonts w:ascii="Segoe UI" w:hAnsi="Segoe UI" w:cs="Segoe UI"/>
                <w:color w:val="161616"/>
              </w:rPr>
              <w:t>上，此</w:t>
            </w:r>
            <w:r>
              <w:rPr>
                <w:rFonts w:ascii="Segoe UI" w:hAnsi="Segoe UI" w:cs="Segoe UI"/>
                <w:color w:val="161616"/>
              </w:rPr>
              <w:t xml:space="preserve"> API </w:t>
            </w:r>
            <w:r>
              <w:rPr>
                <w:rFonts w:ascii="Segoe UI" w:hAnsi="Segoe UI" w:cs="Segoe UI"/>
                <w:color w:val="161616"/>
              </w:rPr>
              <w:t>也由</w:t>
            </w:r>
            <w:r>
              <w:rPr>
                <w:rFonts w:ascii="Segoe UI" w:hAnsi="Segoe UI" w:cs="Segoe UI"/>
                <w:color w:val="161616"/>
              </w:rPr>
              <w:t xml:space="preserve"> kernel32.dll </w:t>
            </w:r>
            <w:r>
              <w:rPr>
                <w:rFonts w:ascii="Segoe UI" w:hAnsi="Segoe UI" w:cs="Segoe UI"/>
                <w:color w:val="161616"/>
              </w:rPr>
              <w:t>公开。</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RegDeleteKey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92"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pPr>
              <w:rPr>
                <w:rFonts w:hint="eastAsia"/>
              </w:rPr>
            </w:pPr>
          </w:p>
        </w:tc>
      </w:tr>
    </w:tbl>
    <w:p w:rsidR="00730490" w:rsidRDefault="00730490" w:rsidP="00730490"/>
    <w:p w:rsidR="00730490" w:rsidRDefault="00730490" w:rsidP="00730490">
      <w:pPr>
        <w:pStyle w:val="2"/>
      </w:pPr>
      <w:r>
        <w:rPr>
          <w:rFonts w:hint="eastAsia"/>
        </w:rPr>
        <w:t>RegDeleteKeyEx函数的语法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RegDeleteKeyExA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lpSubKey,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REGSAM samDesired,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DWORD  Reserved</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此密钥的访问权限不会影响删除操作。</w:t>
            </w:r>
            <w:r>
              <w:rPr>
                <w:rFonts w:ascii="Segoe UI" w:hAnsi="Segoe UI" w:cs="Segoe UI"/>
                <w:color w:val="161616"/>
              </w:rPr>
              <w:t xml:space="preserve"> </w:t>
            </w:r>
            <w:r>
              <w:rPr>
                <w:rFonts w:ascii="Segoe UI" w:hAnsi="Segoe UI" w:cs="Segoe UI"/>
                <w:color w:val="161616"/>
              </w:rPr>
              <w:t>有关访问权限的详细信息，请参阅</w:t>
            </w:r>
            <w:r>
              <w:rPr>
                <w:rFonts w:ascii="Segoe UI" w:hAnsi="Segoe UI" w:cs="Segoe UI"/>
                <w:color w:val="161616"/>
              </w:rPr>
              <w:t> </w:t>
            </w:r>
            <w:hyperlink r:id="rId93" w:history="1">
              <w:r>
                <w:rPr>
                  <w:rStyle w:val="a4"/>
                  <w:rFonts w:ascii="Segoe UI" w:hAnsi="Segoe UI" w:cs="Segoe UI"/>
                </w:rPr>
                <w:t>注册表项安全性和访问权限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94" w:history="1">
              <w:r>
                <w:rPr>
                  <w:rStyle w:val="a4"/>
                  <w:rFonts w:ascii="Segoe UI" w:hAnsi="Segoe UI" w:cs="Segoe UI"/>
                </w:rPr>
                <w:t>RegCreateKeyEx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95"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96" w:history="1">
              <w:r>
                <w:rPr>
                  <w:rStyle w:val="a4"/>
                  <w:rFonts w:ascii="Segoe UI" w:hAnsi="Segoe UI" w:cs="Segoe UI"/>
                </w:rPr>
                <w:t>预定义键</w:t>
              </w:r>
            </w:hyperlink>
            <w:r>
              <w:rPr>
                <w:rFonts w:ascii="Segoe UI" w:hAnsi="Segoe UI" w:cs="Segoe UI"/>
                <w:color w:val="161616"/>
              </w:rPr>
              <w:t>之一：</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HKEY_CLASSES_ROOT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HKEY_CURRENT_CONFIG</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HKEY_CURRENT_USER</w:t>
            </w:r>
          </w:p>
          <w:p w:rsidR="00A71421" w:rsidRDefault="00A71421" w:rsidP="00A71421">
            <w:pPr>
              <w:shd w:val="clear" w:color="auto" w:fill="FFFFFF"/>
              <w:ind w:left="720"/>
              <w:rPr>
                <w:rFonts w:ascii="Segoe UI" w:hAnsi="Segoe UI" w:cs="Segoe UI"/>
                <w:color w:val="161616"/>
              </w:rPr>
            </w:pPr>
            <w:r>
              <w:rPr>
                <w:rFonts w:ascii="Segoe UI" w:hAnsi="Segoe UI" w:cs="Segoe UI"/>
                <w:color w:val="161616"/>
              </w:rPr>
              <w:t>HKEY_LOCAL_MACHINE</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lpSubKey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要删除的文件的名称。</w:t>
            </w:r>
            <w:r>
              <w:rPr>
                <w:rFonts w:ascii="Segoe UI" w:hAnsi="Segoe UI" w:cs="Segoe UI"/>
                <w:color w:val="161616"/>
              </w:rPr>
              <w:t xml:space="preserve"> </w:t>
            </w:r>
            <w:r>
              <w:rPr>
                <w:rFonts w:ascii="Segoe UI" w:hAnsi="Segoe UI" w:cs="Segoe UI"/>
                <w:color w:val="161616"/>
              </w:rPr>
              <w:t>此键必须是</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参数的值指定的键的子项。</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函数使用</w:t>
            </w:r>
            <w:r>
              <w:rPr>
                <w:rFonts w:ascii="Segoe UI" w:hAnsi="Segoe UI" w:cs="Segoe UI"/>
                <w:color w:val="161616"/>
              </w:rPr>
              <w:t xml:space="preserve"> DELETE </w:t>
            </w:r>
            <w:r>
              <w:rPr>
                <w:rFonts w:ascii="Segoe UI" w:hAnsi="Segoe UI" w:cs="Segoe UI"/>
                <w:color w:val="161616"/>
              </w:rPr>
              <w:t>访问权限打开子项。</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键名称不区分大小写。</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此参数的值不能为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samDesired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访问掩码</w:t>
            </w:r>
            <w:r>
              <w:rPr>
                <w:rFonts w:ascii="Segoe UI" w:hAnsi="Segoe UI" w:cs="Segoe UI"/>
                <w:color w:val="161616"/>
              </w:rPr>
              <w:t xml:space="preserve"> </w:t>
            </w:r>
            <w:r>
              <w:rPr>
                <w:rFonts w:ascii="Segoe UI" w:hAnsi="Segoe UI" w:cs="Segoe UI"/>
                <w:color w:val="161616"/>
              </w:rPr>
              <w:t>指定注册表的特定于平台的视图。</w:t>
            </w:r>
          </w:p>
          <w:p w:rsidR="00A71421" w:rsidRDefault="00A71421" w:rsidP="00A7142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A71421" w:rsidTr="00A71421">
              <w:tc>
                <w:tcPr>
                  <w:tcW w:w="0" w:type="auto"/>
                  <w:hideMark/>
                </w:tcPr>
                <w:p w:rsidR="00A71421" w:rsidRDefault="00A71421" w:rsidP="00A71421">
                  <w:pPr>
                    <w:rPr>
                      <w:rFonts w:ascii="宋体" w:hAnsi="宋体" w:cs="宋体"/>
                      <w:b/>
                      <w:bCs/>
                    </w:rPr>
                  </w:pPr>
                  <w:r>
                    <w:rPr>
                      <w:b/>
                      <w:bCs/>
                    </w:rPr>
                    <w:t>值</w:t>
                  </w:r>
                </w:p>
              </w:tc>
              <w:tc>
                <w:tcPr>
                  <w:tcW w:w="0" w:type="auto"/>
                  <w:hideMark/>
                </w:tcPr>
                <w:p w:rsidR="00A71421" w:rsidRDefault="00A71421" w:rsidP="00A71421">
                  <w:pPr>
                    <w:rPr>
                      <w:b/>
                      <w:bCs/>
                    </w:rPr>
                  </w:pPr>
                  <w:r>
                    <w:rPr>
                      <w:b/>
                      <w:bCs/>
                    </w:rPr>
                    <w:t>含义</w:t>
                  </w:r>
                </w:p>
              </w:tc>
            </w:tr>
            <w:tr w:rsidR="00A71421" w:rsidTr="00A71421">
              <w:tc>
                <w:tcPr>
                  <w:tcW w:w="2000" w:type="pct"/>
                  <w:hideMark/>
                </w:tcPr>
                <w:p w:rsidR="00A71421" w:rsidRDefault="00A71421" w:rsidP="00A71421">
                  <w:r>
                    <w:rPr>
                      <w:b/>
                      <w:bCs/>
                    </w:rPr>
                    <w:t>KEY_WOW64_32KEY</w:t>
                  </w:r>
                </w:p>
                <w:p w:rsidR="00A71421" w:rsidRDefault="00A71421" w:rsidP="00A71421">
                  <w:r>
                    <w:t>0x0200</w:t>
                  </w:r>
                </w:p>
              </w:tc>
              <w:tc>
                <w:tcPr>
                  <w:tcW w:w="3000" w:type="pct"/>
                  <w:hideMark/>
                </w:tcPr>
                <w:p w:rsidR="00A71421" w:rsidRDefault="00A71421" w:rsidP="00A71421">
                  <w:r>
                    <w:t>从 32 位注册表视图中删除项。</w:t>
                  </w:r>
                </w:p>
              </w:tc>
            </w:tr>
            <w:tr w:rsidR="00A71421" w:rsidTr="00A71421">
              <w:tc>
                <w:tcPr>
                  <w:tcW w:w="2000" w:type="pct"/>
                  <w:hideMark/>
                </w:tcPr>
                <w:p w:rsidR="00A71421" w:rsidRDefault="00A71421" w:rsidP="00A71421">
                  <w:r>
                    <w:rPr>
                      <w:b/>
                      <w:bCs/>
                    </w:rPr>
                    <w:t>KEY_WOW64_64KEY</w:t>
                  </w:r>
                </w:p>
                <w:p w:rsidR="00A71421" w:rsidRDefault="00A71421" w:rsidP="00A71421">
                  <w:r>
                    <w:t>0x0100</w:t>
                  </w:r>
                </w:p>
              </w:tc>
              <w:tc>
                <w:tcPr>
                  <w:tcW w:w="3000" w:type="pct"/>
                  <w:hideMark/>
                </w:tcPr>
                <w:p w:rsidR="00A71421" w:rsidRDefault="00A71421" w:rsidP="00A71421">
                  <w:r>
                    <w:t>从 64 位注册表视图中删除项。</w:t>
                  </w:r>
                </w:p>
              </w:tc>
            </w:tr>
          </w:tbl>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Reserved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此参数是保留的，必须为零。</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97"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标志结合使用来获取错误的常规说明。</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在关闭已删除密钥的最后一个句柄之前，不会删除该密钥。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WOW64 </w:t>
            </w:r>
            <w:r>
              <w:rPr>
                <w:rFonts w:ascii="Segoe UI" w:hAnsi="Segoe UI" w:cs="Segoe UI"/>
                <w:color w:val="161616"/>
              </w:rPr>
              <w:t>上，</w:t>
            </w:r>
            <w:r>
              <w:rPr>
                <w:rFonts w:ascii="Segoe UI" w:hAnsi="Segoe UI" w:cs="Segoe UI"/>
                <w:color w:val="161616"/>
              </w:rPr>
              <w:t xml:space="preserve">32 </w:t>
            </w:r>
            <w:r>
              <w:rPr>
                <w:rFonts w:ascii="Segoe UI" w:hAnsi="Segoe UI" w:cs="Segoe UI"/>
                <w:color w:val="161616"/>
              </w:rPr>
              <w:t>位应用程序查看与</w:t>
            </w:r>
            <w:r>
              <w:rPr>
                <w:rFonts w:ascii="Segoe UI" w:hAnsi="Segoe UI" w:cs="Segoe UI"/>
                <w:color w:val="161616"/>
              </w:rPr>
              <w:t xml:space="preserve"> 64 </w:t>
            </w:r>
            <w:r>
              <w:rPr>
                <w:rFonts w:ascii="Segoe UI" w:hAnsi="Segoe UI" w:cs="Segoe UI"/>
                <w:color w:val="161616"/>
              </w:rPr>
              <w:t>位应用程序视图的注册表树分开的注册表树。</w:t>
            </w:r>
            <w:r>
              <w:rPr>
                <w:rFonts w:ascii="Segoe UI" w:hAnsi="Segoe UI" w:cs="Segoe UI"/>
                <w:color w:val="161616"/>
              </w:rPr>
              <w:t xml:space="preserve"> </w:t>
            </w:r>
            <w:r>
              <w:rPr>
                <w:rFonts w:ascii="Segoe UI" w:hAnsi="Segoe UI" w:cs="Segoe UI"/>
                <w:color w:val="161616"/>
              </w:rPr>
              <w:t>此函数使应用程序能够删除备用注册表视图中的条目。</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要删除的子项不得具有子项。</w:t>
            </w:r>
            <w:r>
              <w:rPr>
                <w:rFonts w:ascii="Segoe UI" w:hAnsi="Segoe UI" w:cs="Segoe UI"/>
                <w:color w:val="161616"/>
              </w:rPr>
              <w:t xml:space="preserve"> </w:t>
            </w:r>
            <w:r>
              <w:rPr>
                <w:rFonts w:ascii="Segoe UI" w:hAnsi="Segoe UI" w:cs="Segoe UI"/>
                <w:color w:val="161616"/>
              </w:rPr>
              <w:t>若要删除某个键及其所有子项，需要枚举子项并单独删除它们。</w:t>
            </w:r>
            <w:r>
              <w:rPr>
                <w:rFonts w:ascii="Segoe UI" w:hAnsi="Segoe UI" w:cs="Segoe UI"/>
                <w:color w:val="161616"/>
              </w:rPr>
              <w:t xml:space="preserve"> </w:t>
            </w:r>
            <w:r>
              <w:rPr>
                <w:rFonts w:ascii="Segoe UI" w:hAnsi="Segoe UI" w:cs="Segoe UI"/>
                <w:color w:val="161616"/>
              </w:rPr>
              <w:t>若要以递归方式删除密钥，请使用</w:t>
            </w:r>
            <w:r>
              <w:rPr>
                <w:rFonts w:ascii="Segoe UI" w:hAnsi="Segoe UI" w:cs="Segoe UI"/>
                <w:color w:val="161616"/>
              </w:rPr>
              <w:t> </w:t>
            </w:r>
            <w:hyperlink r:id="rId98" w:history="1">
              <w:r>
                <w:rPr>
                  <w:rStyle w:val="a4"/>
                  <w:rFonts w:ascii="Segoe UI" w:hAnsi="Segoe UI" w:cs="Segoe UI"/>
                </w:rPr>
                <w:t>RegDeleteTree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99" w:history="1">
              <w:r>
                <w:rPr>
                  <w:rStyle w:val="a4"/>
                  <w:rFonts w:ascii="Segoe UI" w:hAnsi="Segoe UI" w:cs="Segoe UI"/>
                </w:rPr>
                <w:t>SHDeleteKey</w:t>
              </w:r>
            </w:hyperlink>
            <w:r>
              <w:rPr>
                <w:rFonts w:ascii="Segoe UI" w:hAnsi="Segoe UI" w:cs="Segoe UI"/>
                <w:color w:val="161616"/>
              </w:rPr>
              <w:t> </w:t>
            </w:r>
            <w:r>
              <w:rPr>
                <w:rFonts w:ascii="Segoe UI" w:hAnsi="Segoe UI" w:cs="Segoe UI"/>
                <w:color w:val="161616"/>
              </w:rPr>
              <w:t>函数。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w:t>
            </w:r>
            <w:r>
              <w:rPr>
                <w:rFonts w:ascii="Segoe UI" w:hAnsi="Segoe UI" w:cs="Segoe UI"/>
                <w:color w:val="161616"/>
              </w:rPr>
              <w:t> </w:t>
            </w:r>
            <w:r>
              <w:rPr>
                <w:rFonts w:ascii="Segoe UI" w:hAnsi="Segoe UI" w:cs="Segoe UI"/>
                <w:b/>
                <w:bCs/>
                <w:color w:val="161616"/>
              </w:rPr>
              <w:t>RegDeleteKeyEx</w:t>
            </w:r>
            <w:r>
              <w:rPr>
                <w:rFonts w:ascii="Segoe UI" w:hAnsi="Segoe UI" w:cs="Segoe UI"/>
                <w:color w:val="161616"/>
              </w:rPr>
              <w:t> </w:t>
            </w:r>
            <w:r>
              <w:rPr>
                <w:rFonts w:ascii="Segoe UI" w:hAnsi="Segoe UI" w:cs="Segoe UI"/>
                <w:color w:val="161616"/>
              </w:rPr>
              <w:t>将从注册表中删除指定的项。</w:t>
            </w:r>
            <w:r>
              <w:rPr>
                <w:rFonts w:ascii="Segoe UI" w:hAnsi="Segoe UI" w:cs="Segoe UI"/>
                <w:color w:val="161616"/>
              </w:rPr>
              <w:t xml:space="preserve"> </w:t>
            </w:r>
            <w:r>
              <w:rPr>
                <w:rFonts w:ascii="Segoe UI" w:hAnsi="Segoe UI" w:cs="Segoe UI"/>
                <w:color w:val="161616"/>
              </w:rPr>
              <w:t>将删除整个键，包括其所有值。</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在旧版</w:t>
            </w:r>
            <w:r>
              <w:rPr>
                <w:rFonts w:ascii="Segoe UI" w:hAnsi="Segoe UI" w:cs="Segoe UI"/>
                <w:color w:val="161616"/>
              </w:rPr>
              <w:t xml:space="preserve"> Windows </w:t>
            </w:r>
            <w:r>
              <w:rPr>
                <w:rFonts w:ascii="Segoe UI" w:hAnsi="Segoe UI" w:cs="Segoe UI"/>
                <w:color w:val="161616"/>
              </w:rPr>
              <w:t>上，此</w:t>
            </w:r>
            <w:r>
              <w:rPr>
                <w:rFonts w:ascii="Segoe UI" w:hAnsi="Segoe UI" w:cs="Segoe UI"/>
                <w:color w:val="161616"/>
              </w:rPr>
              <w:t xml:space="preserve"> API </w:t>
            </w:r>
            <w:r>
              <w:rPr>
                <w:rFonts w:ascii="Segoe UI" w:hAnsi="Segoe UI" w:cs="Segoe UI"/>
                <w:color w:val="161616"/>
              </w:rPr>
              <w:t>也由</w:t>
            </w:r>
            <w:r>
              <w:rPr>
                <w:rFonts w:ascii="Segoe UI" w:hAnsi="Segoe UI" w:cs="Segoe UI"/>
                <w:color w:val="161616"/>
              </w:rPr>
              <w:t xml:space="preserve"> kernel32.dll </w:t>
            </w:r>
            <w:r>
              <w:rPr>
                <w:rFonts w:ascii="Segoe UI" w:hAnsi="Segoe UI" w:cs="Segoe UI"/>
                <w:color w:val="161616"/>
              </w:rPr>
              <w:t>公开。</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RegDeleteKeyEx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0"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pPr>
              <w:rPr>
                <w:rFonts w:hint="eastAsia"/>
              </w:rPr>
            </w:pPr>
          </w:p>
        </w:tc>
      </w:tr>
    </w:tbl>
    <w:p w:rsidR="00730490" w:rsidRDefault="00F24B65" w:rsidP="00127528">
      <w:pPr>
        <w:pStyle w:val="2"/>
      </w:pPr>
      <w:r>
        <w:rPr>
          <w:rFonts w:hint="eastAsia"/>
        </w:rPr>
        <w:t>Reg</w:t>
      </w:r>
      <w:r>
        <w:t>SetValue</w:t>
      </w:r>
      <w:r>
        <w:rPr>
          <w:rFonts w:hint="eastAsia"/>
        </w:rPr>
        <w:t>函数用法</w:t>
      </w:r>
    </w:p>
    <w:tbl>
      <w:tblPr>
        <w:tblStyle w:val="a3"/>
        <w:tblW w:w="0" w:type="auto"/>
        <w:tblLook w:val="04A0" w:firstRow="1" w:lastRow="0" w:firstColumn="1" w:lastColumn="0" w:noHBand="0" w:noVBand="1"/>
      </w:tblPr>
      <w:tblGrid>
        <w:gridCol w:w="14026"/>
      </w:tblGrid>
      <w:tr w:rsidR="00127528" w:rsidTr="00127528">
        <w:tc>
          <w:tcPr>
            <w:tcW w:w="14026" w:type="dxa"/>
          </w:tcPr>
          <w:p w:rsidR="00127528" w:rsidRDefault="00127528" w:rsidP="00127528">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RegSetValueA</w:t>
            </w:r>
            <w:r>
              <w:rPr>
                <w:rStyle w:val="hljs-params"/>
                <w:rFonts w:ascii="Consolas" w:hAnsi="Consolas"/>
                <w:color w:val="161616"/>
                <w:bdr w:val="none" w:sz="0" w:space="0" w:color="auto" w:frame="1"/>
              </w:rPr>
              <w:t>(</w:t>
            </w:r>
          </w:p>
          <w:p w:rsidR="00127528" w:rsidRDefault="00127528" w:rsidP="0012752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127528" w:rsidRDefault="00127528" w:rsidP="0012752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lpSubKey,</w:t>
            </w:r>
          </w:p>
          <w:p w:rsidR="00127528" w:rsidRDefault="00127528" w:rsidP="00127528">
            <w:pPr>
              <w:pStyle w:val="HTML"/>
              <w:rPr>
                <w:rStyle w:val="hljs-params"/>
                <w:rFonts w:ascii="Consolas" w:hAnsi="Consolas" w:hint="eastAsia"/>
                <w:color w:val="161616"/>
                <w:bdr w:val="none" w:sz="0" w:space="0" w:color="auto" w:frame="1"/>
              </w:rPr>
            </w:pPr>
            <w:r>
              <w:rPr>
                <w:rStyle w:val="hljs-params"/>
                <w:rFonts w:ascii="Consolas" w:hAnsi="Consolas"/>
                <w:color w:val="161616"/>
                <w:bdr w:val="none" w:sz="0" w:space="0" w:color="auto" w:frame="1"/>
              </w:rPr>
              <w:t xml:space="preserve">  [in]           DWORD  dwType, </w:t>
            </w:r>
            <w:r>
              <w:rPr>
                <w:rStyle w:val="hljs-params"/>
                <w:rFonts w:ascii="Consolas" w:hAnsi="Consolas" w:hint="eastAsia"/>
                <w:color w:val="161616"/>
                <w:bdr w:val="none" w:sz="0" w:space="0" w:color="auto" w:frame="1"/>
              </w:rPr>
              <w:t>/</w:t>
            </w:r>
            <w:r>
              <w:rPr>
                <w:rStyle w:val="hljs-params"/>
                <w:rFonts w:ascii="Consolas" w:hAnsi="Consolas"/>
                <w:color w:val="161616"/>
                <w:bdr w:val="none" w:sz="0" w:space="0" w:color="auto" w:frame="1"/>
              </w:rPr>
              <w:t>/</w:t>
            </w:r>
            <w:r>
              <w:rPr>
                <w:rStyle w:val="hljs-params"/>
                <w:rFonts w:ascii="Consolas" w:hAnsi="Consolas" w:hint="eastAsia"/>
                <w:color w:val="161616"/>
                <w:bdr w:val="none" w:sz="0" w:space="0" w:color="auto" w:frame="1"/>
              </w:rPr>
              <w:t>必须是</w:t>
            </w:r>
            <w:r>
              <w:rPr>
                <w:rFonts w:ascii="Segoe UI" w:hAnsi="Segoe UI" w:cs="Segoe UI"/>
                <w:color w:val="161616"/>
              </w:rPr>
              <w:t>REG_SZ</w:t>
            </w:r>
          </w:p>
          <w:p w:rsidR="00127528" w:rsidRDefault="00127528" w:rsidP="0012752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lpData,</w:t>
            </w:r>
          </w:p>
          <w:p w:rsidR="00127528" w:rsidRDefault="00127528" w:rsidP="0012752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cbData</w:t>
            </w:r>
          </w:p>
          <w:p w:rsidR="00127528" w:rsidRDefault="00127528" w:rsidP="0012752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27528" w:rsidRDefault="00127528" w:rsidP="0012752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127528" w:rsidRDefault="00127528" w:rsidP="00127528">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密钥必须已使用</w:t>
            </w:r>
            <w:r>
              <w:rPr>
                <w:rFonts w:ascii="Segoe UI" w:hAnsi="Segoe UI" w:cs="Segoe UI"/>
                <w:color w:val="161616"/>
              </w:rPr>
              <w:t>KEY_SET_VALUE</w:t>
            </w:r>
            <w:r>
              <w:rPr>
                <w:rFonts w:ascii="Segoe UI" w:hAnsi="Segoe UI" w:cs="Segoe UI"/>
                <w:color w:val="161616"/>
              </w:rPr>
              <w:t>访问权限打开。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1" w:history="1">
              <w:r>
                <w:rPr>
                  <w:rStyle w:val="a4"/>
                  <w:rFonts w:ascii="Segoe UI" w:hAnsi="Segoe UI" w:cs="Segoe UI"/>
                </w:rPr>
                <w:t>注册表项安全和访问权限</w:t>
              </w:r>
            </w:hyperlink>
            <w:r>
              <w:rPr>
                <w:rFonts w:ascii="Segoe UI" w:hAnsi="Segoe UI" w:cs="Segoe UI"/>
                <w:color w:val="161616"/>
              </w:rPr>
              <w:t>。</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102" w:history="1">
              <w:r>
                <w:rPr>
                  <w:rStyle w:val="a4"/>
                  <w:rFonts w:ascii="Segoe UI" w:hAnsi="Segoe UI" w:cs="Segoe UI"/>
                </w:rPr>
                <w:t>RegCreateKeyEx</w:t>
              </w:r>
            </w:hyperlink>
            <w:r>
              <w:rPr>
                <w:rFonts w:ascii="Segoe UI" w:hAnsi="Segoe UI" w:cs="Segoe UI"/>
                <w:color w:val="161616"/>
              </w:rPr>
              <w:t>、</w:t>
            </w:r>
            <w:r>
              <w:rPr>
                <w:rFonts w:ascii="Segoe UI" w:hAnsi="Segoe UI" w:cs="Segoe UI"/>
                <w:color w:val="161616"/>
              </w:rPr>
              <w:t> </w:t>
            </w:r>
            <w:hyperlink r:id="rId103" w:history="1">
              <w:r>
                <w:rPr>
                  <w:rStyle w:val="a4"/>
                  <w:rFonts w:ascii="Segoe UI" w:hAnsi="Segoe UI" w:cs="Segoe UI"/>
                </w:rPr>
                <w:t>RegCreateKeyTransacted</w:t>
              </w:r>
            </w:hyperlink>
            <w:r>
              <w:rPr>
                <w:rFonts w:ascii="Segoe UI" w:hAnsi="Segoe UI" w:cs="Segoe UI"/>
                <w:color w:val="161616"/>
              </w:rPr>
              <w:t>、</w:t>
            </w:r>
            <w:r>
              <w:rPr>
                <w:rFonts w:ascii="Segoe UI" w:hAnsi="Segoe UI" w:cs="Segoe UI"/>
                <w:color w:val="161616"/>
              </w:rPr>
              <w:t> </w:t>
            </w:r>
            <w:hyperlink r:id="rId104"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05" w:history="1">
              <w:r>
                <w:rPr>
                  <w:rStyle w:val="a4"/>
                  <w:rFonts w:ascii="Segoe UI" w:hAnsi="Segoe UI" w:cs="Segoe UI"/>
                </w:rPr>
                <w:t>RegOpenKeyTransacted</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也可以是以下</w:t>
            </w:r>
            <w:r>
              <w:rPr>
                <w:rFonts w:ascii="Segoe UI" w:hAnsi="Segoe UI" w:cs="Segoe UI"/>
                <w:color w:val="161616"/>
              </w:rPr>
              <w:t> </w:t>
            </w:r>
            <w:hyperlink r:id="rId106" w:history="1">
              <w:r>
                <w:rPr>
                  <w:rStyle w:val="a4"/>
                  <w:rFonts w:ascii="Segoe UI" w:hAnsi="Segoe UI" w:cs="Segoe UI"/>
                </w:rPr>
                <w:t>预定义键</w:t>
              </w:r>
            </w:hyperlink>
            <w:r>
              <w:rPr>
                <w:rFonts w:ascii="Segoe UI" w:hAnsi="Segoe UI" w:cs="Segoe UI"/>
                <w:color w:val="161616"/>
              </w:rPr>
              <w:t>之一：</w:t>
            </w:r>
          </w:p>
          <w:p w:rsidR="00127528" w:rsidRDefault="00127528" w:rsidP="00127528">
            <w:pPr>
              <w:shd w:val="clear" w:color="auto" w:fill="FFFFFF"/>
              <w:ind w:left="720"/>
              <w:rPr>
                <w:rFonts w:ascii="Segoe UI" w:hAnsi="Segoe UI" w:cs="Segoe UI"/>
                <w:color w:val="161616"/>
              </w:rPr>
            </w:pPr>
            <w:r>
              <w:rPr>
                <w:rFonts w:ascii="Segoe UI" w:hAnsi="Segoe UI" w:cs="Segoe UI"/>
                <w:b/>
                <w:bCs/>
                <w:color w:val="161616"/>
              </w:rPr>
              <w:t>HKEY_CLASSES_ROOT</w:t>
            </w:r>
          </w:p>
          <w:p w:rsidR="00127528" w:rsidRDefault="00127528" w:rsidP="00127528">
            <w:pPr>
              <w:shd w:val="clear" w:color="auto" w:fill="FFFFFF"/>
              <w:ind w:left="720"/>
              <w:rPr>
                <w:rFonts w:ascii="Segoe UI" w:hAnsi="Segoe UI" w:cs="Segoe UI"/>
                <w:color w:val="161616"/>
              </w:rPr>
            </w:pPr>
            <w:r>
              <w:rPr>
                <w:rFonts w:ascii="Segoe UI" w:hAnsi="Segoe UI" w:cs="Segoe UI"/>
                <w:b/>
                <w:bCs/>
                <w:color w:val="161616"/>
              </w:rPr>
              <w:t>HKEY_CURRENT_CONFIG</w:t>
            </w:r>
          </w:p>
          <w:p w:rsidR="00127528" w:rsidRDefault="00127528" w:rsidP="00127528">
            <w:pPr>
              <w:shd w:val="clear" w:color="auto" w:fill="FFFFFF"/>
              <w:ind w:left="720"/>
              <w:rPr>
                <w:rFonts w:ascii="Segoe UI" w:hAnsi="Segoe UI" w:cs="Segoe UI"/>
                <w:color w:val="161616"/>
              </w:rPr>
            </w:pPr>
            <w:r>
              <w:rPr>
                <w:rFonts w:ascii="Segoe UI" w:hAnsi="Segoe UI" w:cs="Segoe UI"/>
                <w:b/>
                <w:bCs/>
                <w:color w:val="161616"/>
              </w:rPr>
              <w:t>HKEY_CURRENT_USER</w:t>
            </w:r>
          </w:p>
          <w:p w:rsidR="00127528" w:rsidRDefault="00127528" w:rsidP="00127528">
            <w:pPr>
              <w:shd w:val="clear" w:color="auto" w:fill="FFFFFF"/>
              <w:ind w:left="720"/>
              <w:rPr>
                <w:rFonts w:ascii="Segoe UI" w:hAnsi="Segoe UI" w:cs="Segoe UI"/>
                <w:color w:val="161616"/>
              </w:rPr>
            </w:pPr>
            <w:r>
              <w:rPr>
                <w:rFonts w:ascii="Segoe UI" w:hAnsi="Segoe UI" w:cs="Segoe UI"/>
                <w:color w:val="161616"/>
              </w:rPr>
              <w:t>HKEY_LOCAL_MACHINE</w:t>
            </w:r>
          </w:p>
          <w:p w:rsidR="00127528" w:rsidRDefault="00127528" w:rsidP="00127528">
            <w:pPr>
              <w:shd w:val="clear" w:color="auto" w:fill="FFFFFF"/>
              <w:ind w:left="720"/>
              <w:rPr>
                <w:rFonts w:ascii="Segoe UI" w:hAnsi="Segoe UI" w:cs="Segoe UI"/>
                <w:color w:val="161616"/>
              </w:rPr>
            </w:pPr>
            <w:r>
              <w:rPr>
                <w:rFonts w:ascii="Segoe UI" w:hAnsi="Segoe UI" w:cs="Segoe UI"/>
                <w:b/>
                <w:bCs/>
                <w:color w:val="161616"/>
              </w:rPr>
              <w:t>HKEY_USERS</w:t>
            </w:r>
          </w:p>
          <w:p w:rsidR="00127528" w:rsidRDefault="00127528" w:rsidP="00127528">
            <w:pPr>
              <w:pStyle w:val="a5"/>
              <w:shd w:val="clear" w:color="auto" w:fill="FFFFFF"/>
              <w:rPr>
                <w:rFonts w:ascii="Segoe UI" w:hAnsi="Segoe UI" w:cs="Segoe UI"/>
                <w:color w:val="161616"/>
              </w:rPr>
            </w:pPr>
            <w:r>
              <w:rPr>
                <w:rStyle w:val="HTML1"/>
                <w:rFonts w:ascii="Consolas" w:hAnsi="Consolas"/>
                <w:color w:val="161616"/>
                <w:sz w:val="20"/>
                <w:szCs w:val="20"/>
              </w:rPr>
              <w:t>[in, optional] lpSubKey</w:t>
            </w:r>
          </w:p>
          <w:p w:rsidR="00127528" w:rsidRDefault="00127528" w:rsidP="00127528">
            <w:pPr>
              <w:pStyle w:val="a5"/>
              <w:shd w:val="clear" w:color="auto" w:fill="FFFFFF"/>
              <w:rPr>
                <w:rFonts w:ascii="Segoe UI" w:hAnsi="Segoe UI" w:cs="Segoe UI"/>
                <w:color w:val="161616"/>
              </w:rPr>
            </w:pPr>
            <w:r>
              <w:rPr>
                <w:rFonts w:ascii="Segoe UI" w:hAnsi="Segoe UI" w:cs="Segoe UI"/>
                <w:i/>
                <w:iCs/>
                <w:color w:val="161616"/>
              </w:rPr>
              <w:t>hKey</w:t>
            </w:r>
            <w:r>
              <w:rPr>
                <w:rFonts w:ascii="Segoe UI" w:hAnsi="Segoe UI" w:cs="Segoe UI"/>
                <w:color w:val="161616"/>
              </w:rPr>
              <w:t> </w:t>
            </w:r>
            <w:r>
              <w:rPr>
                <w:rFonts w:ascii="Segoe UI" w:hAnsi="Segoe UI" w:cs="Segoe UI"/>
                <w:color w:val="161616"/>
              </w:rPr>
              <w:t>参数的子项的名称。</w:t>
            </w:r>
            <w:r>
              <w:rPr>
                <w:rFonts w:ascii="Segoe UI" w:hAnsi="Segoe UI" w:cs="Segoe UI"/>
                <w:color w:val="161616"/>
              </w:rPr>
              <w:t xml:space="preserve"> </w:t>
            </w:r>
            <w:r>
              <w:rPr>
                <w:rFonts w:ascii="Segoe UI" w:hAnsi="Segoe UI" w:cs="Segoe UI"/>
                <w:color w:val="161616"/>
              </w:rPr>
              <w:t>函数设置指定子项的默认值。</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不存在，该函数将创建它。</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键名称不区分大小写。</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或指向空字符串，则该函数将设置</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标识的键的默认值。</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107" w:history="1">
              <w:r>
                <w:rPr>
                  <w:rStyle w:val="a4"/>
                  <w:rFonts w:ascii="Segoe UI" w:hAnsi="Segoe UI" w:cs="Segoe UI"/>
                </w:rPr>
                <w:t>注册表元素大小限制</w:t>
              </w:r>
            </w:hyperlink>
            <w:r>
              <w:rPr>
                <w:rFonts w:ascii="Segoe UI" w:hAnsi="Segoe UI" w:cs="Segoe UI"/>
                <w:color w:val="161616"/>
              </w:rPr>
              <w:t>。</w:t>
            </w:r>
          </w:p>
          <w:p w:rsidR="00127528" w:rsidRDefault="00127528" w:rsidP="00127528">
            <w:pPr>
              <w:pStyle w:val="a5"/>
              <w:shd w:val="clear" w:color="auto" w:fill="FFFFFF"/>
              <w:rPr>
                <w:rFonts w:ascii="Segoe UI" w:hAnsi="Segoe UI" w:cs="Segoe UI"/>
                <w:color w:val="161616"/>
              </w:rPr>
            </w:pPr>
            <w:r>
              <w:rPr>
                <w:rStyle w:val="HTML1"/>
                <w:rFonts w:ascii="Consolas" w:hAnsi="Consolas"/>
                <w:color w:val="161616"/>
                <w:sz w:val="20"/>
                <w:szCs w:val="20"/>
              </w:rPr>
              <w:t>[in] dwType</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要存储的信息的类型。</w:t>
            </w:r>
            <w:r>
              <w:rPr>
                <w:rFonts w:ascii="Segoe UI" w:hAnsi="Segoe UI" w:cs="Segoe UI"/>
                <w:color w:val="161616"/>
              </w:rPr>
              <w:t xml:space="preserve"> </w:t>
            </w:r>
            <w:r>
              <w:rPr>
                <w:rFonts w:ascii="Segoe UI" w:hAnsi="Segoe UI" w:cs="Segoe UI"/>
                <w:color w:val="161616"/>
              </w:rPr>
              <w:t>此参数必须是</w:t>
            </w:r>
            <w:r>
              <w:rPr>
                <w:rFonts w:ascii="Segoe UI" w:hAnsi="Segoe UI" w:cs="Segoe UI"/>
                <w:color w:val="161616"/>
              </w:rPr>
              <w:t>REG_SZ</w:t>
            </w:r>
            <w:r>
              <w:rPr>
                <w:rFonts w:ascii="Segoe UI" w:hAnsi="Segoe UI" w:cs="Segoe UI"/>
                <w:color w:val="161616"/>
              </w:rPr>
              <w:t>类型。</w:t>
            </w:r>
            <w:r>
              <w:rPr>
                <w:rFonts w:ascii="Segoe UI" w:hAnsi="Segoe UI" w:cs="Segoe UI"/>
                <w:color w:val="161616"/>
              </w:rPr>
              <w:t xml:space="preserve"> </w:t>
            </w:r>
            <w:r>
              <w:rPr>
                <w:rFonts w:ascii="Segoe UI" w:hAnsi="Segoe UI" w:cs="Segoe UI"/>
                <w:color w:val="161616"/>
              </w:rPr>
              <w:t>若要存储其他数据类型，请使用</w:t>
            </w:r>
            <w:r>
              <w:rPr>
                <w:rFonts w:ascii="Segoe UI" w:hAnsi="Segoe UI" w:cs="Segoe UI"/>
                <w:color w:val="161616"/>
              </w:rPr>
              <w:t> </w:t>
            </w:r>
            <w:hyperlink r:id="rId108" w:history="1">
              <w:r>
                <w:rPr>
                  <w:rStyle w:val="a4"/>
                  <w:rFonts w:ascii="Segoe UI" w:hAnsi="Segoe UI" w:cs="Segoe UI"/>
                </w:rPr>
                <w:t>RegSetValueEx</w:t>
              </w:r>
            </w:hyperlink>
            <w:r>
              <w:rPr>
                <w:rFonts w:ascii="Segoe UI" w:hAnsi="Segoe UI" w:cs="Segoe UI"/>
                <w:color w:val="161616"/>
              </w:rPr>
              <w:t> </w:t>
            </w:r>
            <w:r>
              <w:rPr>
                <w:rFonts w:ascii="Segoe UI" w:hAnsi="Segoe UI" w:cs="Segoe UI"/>
                <w:color w:val="161616"/>
              </w:rPr>
              <w:t>函数。</w:t>
            </w:r>
          </w:p>
          <w:p w:rsidR="00127528" w:rsidRDefault="00127528" w:rsidP="00127528">
            <w:pPr>
              <w:pStyle w:val="a5"/>
              <w:shd w:val="clear" w:color="auto" w:fill="FFFFFF"/>
              <w:rPr>
                <w:rFonts w:ascii="Segoe UI" w:hAnsi="Segoe UI" w:cs="Segoe UI"/>
                <w:color w:val="161616"/>
              </w:rPr>
            </w:pPr>
            <w:r>
              <w:rPr>
                <w:rStyle w:val="HTML1"/>
                <w:rFonts w:ascii="Consolas" w:hAnsi="Consolas"/>
                <w:color w:val="161616"/>
                <w:sz w:val="20"/>
                <w:szCs w:val="20"/>
              </w:rPr>
              <w:t>[in] lpData</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要存储的数据。</w:t>
            </w:r>
            <w:r>
              <w:rPr>
                <w:rFonts w:ascii="Segoe UI" w:hAnsi="Segoe UI" w:cs="Segoe UI"/>
                <w:color w:val="161616"/>
              </w:rPr>
              <w:t xml:space="preserve"> </w:t>
            </w:r>
            <w:r>
              <w:rPr>
                <w:rFonts w:ascii="Segoe UI" w:hAnsi="Segoe UI" w:cs="Segoe UI"/>
                <w:color w:val="161616"/>
              </w:rPr>
              <w:t>此参数不能为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127528" w:rsidRDefault="00127528" w:rsidP="00127528">
            <w:pPr>
              <w:pStyle w:val="a5"/>
              <w:shd w:val="clear" w:color="auto" w:fill="FFFFFF"/>
              <w:rPr>
                <w:rFonts w:ascii="Segoe UI" w:hAnsi="Segoe UI" w:cs="Segoe UI"/>
                <w:color w:val="161616"/>
              </w:rPr>
            </w:pPr>
            <w:r>
              <w:rPr>
                <w:rStyle w:val="HTML1"/>
                <w:rFonts w:ascii="Consolas" w:hAnsi="Consolas"/>
                <w:color w:val="161616"/>
                <w:sz w:val="20"/>
                <w:szCs w:val="20"/>
              </w:rPr>
              <w:t>[in] cbData</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忽略此参数。</w:t>
            </w:r>
            <w:r>
              <w:rPr>
                <w:rFonts w:ascii="Segoe UI" w:hAnsi="Segoe UI" w:cs="Segoe UI"/>
                <w:color w:val="161616"/>
              </w:rPr>
              <w:t xml:space="preserve"> </w:t>
            </w:r>
            <w:r>
              <w:rPr>
                <w:rFonts w:ascii="Segoe UI" w:hAnsi="Segoe UI" w:cs="Segoe UI"/>
                <w:color w:val="161616"/>
              </w:rPr>
              <w:t>函数根据</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参数中的数据大小计算此值。</w:t>
            </w:r>
          </w:p>
          <w:p w:rsidR="00127528" w:rsidRDefault="00127528" w:rsidP="0012752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109"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标志结合使用来获取错误的常规说明。</w:t>
            </w:r>
          </w:p>
          <w:p w:rsidR="00127528" w:rsidRDefault="00127528" w:rsidP="0012752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参数指定的键不存在，</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RegSetValue</w:t>
            </w:r>
            <w:r>
              <w:rPr>
                <w:rFonts w:ascii="Segoe UI" w:hAnsi="Segoe UI" w:cs="Segoe UI"/>
                <w:color w:val="161616"/>
              </w:rPr>
              <w:t> </w:t>
            </w:r>
            <w:r>
              <w:rPr>
                <w:rFonts w:ascii="Segoe UI" w:hAnsi="Segoe UI" w:cs="Segoe UI"/>
                <w:color w:val="161616"/>
              </w:rPr>
              <w:t>函数将创建它。</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如果通过显式调用</w:t>
            </w:r>
            <w:r>
              <w:rPr>
                <w:rFonts w:ascii="Segoe UI" w:hAnsi="Segoe UI" w:cs="Segoe UI"/>
                <w:color w:val="161616"/>
              </w:rPr>
              <w:t> </w:t>
            </w:r>
            <w:r>
              <w:rPr>
                <w:rFonts w:ascii="Segoe UI" w:hAnsi="Segoe UI" w:cs="Segoe UI"/>
                <w:b/>
                <w:bCs/>
                <w:color w:val="161616"/>
              </w:rPr>
              <w:t>RegSetValueA</w:t>
            </w:r>
            <w:r>
              <w:rPr>
                <w:rFonts w:ascii="Segoe UI" w:hAnsi="Segoe UI" w:cs="Segoe UI"/>
                <w:color w:val="161616"/>
              </w:rPr>
              <w:t> </w:t>
            </w:r>
            <w:r>
              <w:rPr>
                <w:rFonts w:ascii="Segoe UI" w:hAnsi="Segoe UI" w:cs="Segoe UI"/>
                <w:color w:val="161616"/>
              </w:rPr>
              <w:t>或在将</w:t>
            </w:r>
            <w:r>
              <w:rPr>
                <w:rFonts w:ascii="Segoe UI" w:hAnsi="Segoe UI" w:cs="Segoe UI"/>
                <w:color w:val="161616"/>
              </w:rPr>
              <w:t xml:space="preserve"> Windows.h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之前未定义</w:t>
            </w:r>
            <w:r>
              <w:rPr>
                <w:rFonts w:ascii="Segoe UI" w:hAnsi="Segoe UI" w:cs="Segoe UI"/>
                <w:color w:val="161616"/>
              </w:rPr>
              <w:t xml:space="preserve"> UNICODE </w:t>
            </w:r>
            <w:r>
              <w:rPr>
                <w:rFonts w:ascii="Segoe UI" w:hAnsi="Segoe UI" w:cs="Segoe UI"/>
                <w:color w:val="161616"/>
              </w:rPr>
              <w:t>来</w:t>
            </w:r>
            <w:r>
              <w:rPr>
                <w:rFonts w:ascii="Segoe UI" w:hAnsi="Segoe UI" w:cs="Segoe UI"/>
                <w:color w:val="161616"/>
              </w:rPr>
              <w:t xml:space="preserve"> (</w:t>
            </w:r>
            <w:r>
              <w:rPr>
                <w:rFonts w:ascii="Segoe UI" w:hAnsi="Segoe UI" w:cs="Segoe UI"/>
                <w:color w:val="161616"/>
              </w:rPr>
              <w:t>使用此函数的</w:t>
            </w:r>
            <w:r>
              <w:rPr>
                <w:rFonts w:ascii="Segoe UI" w:hAnsi="Segoe UI" w:cs="Segoe UI"/>
                <w:color w:val="161616"/>
              </w:rPr>
              <w:t xml:space="preserve"> ANSI </w:t>
            </w:r>
            <w:r>
              <w:rPr>
                <w:rFonts w:ascii="Segoe UI" w:hAnsi="Segoe UI" w:cs="Segoe UI"/>
                <w:color w:val="161616"/>
              </w:rPr>
              <w:t>版本，则</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参数必须是</w:t>
            </w:r>
            <w:r>
              <w:rPr>
                <w:rFonts w:ascii="Segoe UI" w:hAnsi="Segoe UI" w:cs="Segoe UI"/>
                <w:color w:val="161616"/>
              </w:rPr>
              <w:t xml:space="preserve"> ANSI </w:t>
            </w:r>
            <w:r>
              <w:rPr>
                <w:rFonts w:ascii="Segoe UI" w:hAnsi="Segoe UI" w:cs="Segoe UI"/>
                <w:color w:val="161616"/>
              </w:rPr>
              <w:t>字符串。</w:t>
            </w:r>
            <w:r>
              <w:rPr>
                <w:rFonts w:ascii="Segoe UI" w:hAnsi="Segoe UI" w:cs="Segoe UI"/>
                <w:color w:val="161616"/>
              </w:rPr>
              <w:t xml:space="preserve"> </w:t>
            </w:r>
            <w:r>
              <w:rPr>
                <w:rFonts w:ascii="Segoe UI" w:hAnsi="Segoe UI" w:cs="Segoe UI"/>
                <w:color w:val="161616"/>
              </w:rPr>
              <w:t>字符串在存储到注册表中之前会转换为</w:t>
            </w:r>
            <w:r>
              <w:rPr>
                <w:rFonts w:ascii="Segoe UI" w:hAnsi="Segoe UI" w:cs="Segoe UI"/>
                <w:color w:val="161616"/>
              </w:rPr>
              <w:t xml:space="preserve"> Unicode</w:t>
            </w:r>
            <w:r>
              <w:rPr>
                <w:rFonts w:ascii="Segoe UI" w:hAnsi="Segoe UI" w:cs="Segoe UI"/>
                <w:color w:val="161616"/>
              </w:rPr>
              <w:t>。</w:t>
            </w:r>
          </w:p>
          <w:p w:rsidR="00127528" w:rsidRDefault="00127528" w:rsidP="0012752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127528" w:rsidRDefault="00127528" w:rsidP="00127528">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RegSetValue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0" w:history="1">
              <w:r>
                <w:rPr>
                  <w:rStyle w:val="a4"/>
                  <w:rFonts w:ascii="Segoe UI" w:hAnsi="Segoe UI" w:cs="Segoe UI"/>
                  <w:b/>
                  <w:bCs/>
                </w:rPr>
                <w:t>函数原型的约定</w:t>
              </w:r>
            </w:hyperlink>
            <w:r>
              <w:rPr>
                <w:rFonts w:ascii="Segoe UI" w:hAnsi="Segoe UI" w:cs="Segoe UI"/>
                <w:color w:val="161616"/>
              </w:rPr>
              <w:t>。</w:t>
            </w:r>
          </w:p>
          <w:p w:rsidR="00127528" w:rsidRDefault="00127528" w:rsidP="00127528">
            <w:pPr>
              <w:rPr>
                <w:rFonts w:hint="eastAsia"/>
              </w:rPr>
            </w:pPr>
          </w:p>
        </w:tc>
      </w:tr>
    </w:tbl>
    <w:p w:rsidR="00127528" w:rsidRDefault="0011561E" w:rsidP="00E46F5C">
      <w:pPr>
        <w:pStyle w:val="2"/>
        <w:rPr>
          <w:shd w:val="clear" w:color="auto" w:fill="F2F2F2"/>
        </w:rPr>
      </w:pPr>
      <w:r>
        <w:rPr>
          <w:shd w:val="clear" w:color="auto" w:fill="F2F2F2"/>
        </w:rPr>
        <w:t>RegSetValueEx</w:t>
      </w:r>
      <w:r w:rsidR="00E46F5C">
        <w:rPr>
          <w:rFonts w:hint="eastAsia"/>
          <w:shd w:val="clear" w:color="auto" w:fill="F2F2F2"/>
        </w:rPr>
        <w:t>的用法</w:t>
      </w:r>
    </w:p>
    <w:tbl>
      <w:tblPr>
        <w:tblStyle w:val="a3"/>
        <w:tblW w:w="0" w:type="auto"/>
        <w:tblLook w:val="04A0" w:firstRow="1" w:lastRow="0" w:firstColumn="1" w:lastColumn="0" w:noHBand="0" w:noVBand="1"/>
      </w:tblPr>
      <w:tblGrid>
        <w:gridCol w:w="14026"/>
      </w:tblGrid>
      <w:tr w:rsidR="00E46F5C" w:rsidTr="00E46F5C">
        <w:tc>
          <w:tcPr>
            <w:tcW w:w="14026" w:type="dxa"/>
          </w:tcPr>
          <w:p w:rsidR="00E46F5C" w:rsidRDefault="00E46F5C" w:rsidP="00E46F5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RegSetValueExA</w:t>
            </w:r>
            <w:r>
              <w:rPr>
                <w:rStyle w:val="hljs-params"/>
                <w:rFonts w:ascii="Consolas" w:hAnsi="Consolas"/>
                <w:color w:val="161616"/>
                <w:bdr w:val="none" w:sz="0" w:space="0" w:color="auto" w:frame="1"/>
              </w:rPr>
              <w:t>(</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lpValueName,</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DWORD      Reserved,</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dwType,</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BYTE *lpData,</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cbData</w:t>
            </w:r>
          </w:p>
          <w:p w:rsidR="00E46F5C" w:rsidRDefault="00E46F5C" w:rsidP="00E46F5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46F5C" w:rsidRDefault="00E46F5C" w:rsidP="00E46F5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密钥必须已使用</w:t>
            </w:r>
            <w:r>
              <w:rPr>
                <w:rFonts w:ascii="Segoe UI" w:hAnsi="Segoe UI" w:cs="Segoe UI"/>
                <w:color w:val="161616"/>
              </w:rPr>
              <w:t>KEY_SET_VALUE</w:t>
            </w:r>
            <w:r>
              <w:rPr>
                <w:rFonts w:ascii="Segoe UI" w:hAnsi="Segoe UI" w:cs="Segoe UI"/>
                <w:color w:val="161616"/>
              </w:rPr>
              <w:t>访问权限打开。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1" w:history="1">
              <w:r>
                <w:rPr>
                  <w:rStyle w:val="a4"/>
                  <w:rFonts w:ascii="Segoe UI" w:hAnsi="Segoe UI" w:cs="Segoe UI"/>
                </w:rPr>
                <w:t>注册表项安全和访问权限</w:t>
              </w:r>
            </w:hyperlink>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112" w:history="1">
              <w:r>
                <w:rPr>
                  <w:rStyle w:val="a4"/>
                  <w:rFonts w:ascii="Segoe UI" w:hAnsi="Segoe UI" w:cs="Segoe UI"/>
                </w:rPr>
                <w:t>RegCreateKeyEx</w:t>
              </w:r>
            </w:hyperlink>
            <w:r>
              <w:rPr>
                <w:rFonts w:ascii="Segoe UI" w:hAnsi="Segoe UI" w:cs="Segoe UI"/>
                <w:color w:val="161616"/>
              </w:rPr>
              <w:t>、</w:t>
            </w:r>
            <w:r>
              <w:rPr>
                <w:rFonts w:ascii="Segoe UI" w:hAnsi="Segoe UI" w:cs="Segoe UI"/>
                <w:color w:val="161616"/>
              </w:rPr>
              <w:t> </w:t>
            </w:r>
            <w:hyperlink r:id="rId113" w:history="1">
              <w:r>
                <w:rPr>
                  <w:rStyle w:val="a4"/>
                  <w:rFonts w:ascii="Segoe UI" w:hAnsi="Segoe UI" w:cs="Segoe UI"/>
                </w:rPr>
                <w:t>RegCreateKeyTransacted</w:t>
              </w:r>
            </w:hyperlink>
            <w:r>
              <w:rPr>
                <w:rFonts w:ascii="Segoe UI" w:hAnsi="Segoe UI" w:cs="Segoe UI"/>
                <w:color w:val="161616"/>
              </w:rPr>
              <w:t>、</w:t>
            </w:r>
            <w:r>
              <w:rPr>
                <w:rFonts w:ascii="Segoe UI" w:hAnsi="Segoe UI" w:cs="Segoe UI"/>
                <w:color w:val="161616"/>
              </w:rPr>
              <w:t> </w:t>
            </w:r>
            <w:hyperlink r:id="rId114"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15" w:history="1">
              <w:r>
                <w:rPr>
                  <w:rStyle w:val="a4"/>
                  <w:rFonts w:ascii="Segoe UI" w:hAnsi="Segoe UI" w:cs="Segoe UI"/>
                </w:rPr>
                <w:t>RegOpenKeyTransacted</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也可以是以下</w:t>
            </w:r>
            <w:r>
              <w:rPr>
                <w:rFonts w:ascii="Segoe UI" w:hAnsi="Segoe UI" w:cs="Segoe UI"/>
                <w:color w:val="161616"/>
              </w:rPr>
              <w:t> </w:t>
            </w:r>
            <w:hyperlink r:id="rId116" w:history="1">
              <w:r>
                <w:rPr>
                  <w:rStyle w:val="a4"/>
                  <w:rFonts w:ascii="Segoe UI" w:hAnsi="Segoe UI" w:cs="Segoe UI"/>
                </w:rPr>
                <w:t>预定义键</w:t>
              </w:r>
            </w:hyperlink>
            <w:r>
              <w:rPr>
                <w:rFonts w:ascii="Segoe UI" w:hAnsi="Segoe UI" w:cs="Segoe UI"/>
                <w:color w:val="161616"/>
              </w:rPr>
              <w:t>之一：</w:t>
            </w:r>
          </w:p>
          <w:p w:rsidR="00E46F5C" w:rsidRDefault="00E46F5C" w:rsidP="00E46F5C">
            <w:pPr>
              <w:shd w:val="clear" w:color="auto" w:fill="FFFFFF"/>
              <w:ind w:left="720"/>
              <w:rPr>
                <w:rFonts w:ascii="Segoe UI" w:hAnsi="Segoe UI" w:cs="Segoe UI"/>
                <w:color w:val="161616"/>
              </w:rPr>
            </w:pPr>
            <w:r>
              <w:rPr>
                <w:rFonts w:ascii="Segoe UI" w:hAnsi="Segoe UI" w:cs="Segoe UI"/>
                <w:b/>
                <w:bCs/>
                <w:color w:val="161616"/>
              </w:rPr>
              <w:t>HKEY_CLASSES_ROOT</w:t>
            </w:r>
          </w:p>
          <w:p w:rsidR="00E46F5C" w:rsidRDefault="00E46F5C" w:rsidP="00E46F5C">
            <w:pPr>
              <w:shd w:val="clear" w:color="auto" w:fill="FFFFFF"/>
              <w:ind w:left="720"/>
              <w:rPr>
                <w:rFonts w:ascii="Segoe UI" w:hAnsi="Segoe UI" w:cs="Segoe UI"/>
                <w:color w:val="161616"/>
              </w:rPr>
            </w:pPr>
            <w:r>
              <w:rPr>
                <w:rFonts w:ascii="Segoe UI" w:hAnsi="Segoe UI" w:cs="Segoe UI"/>
                <w:b/>
                <w:bCs/>
                <w:color w:val="161616"/>
              </w:rPr>
              <w:t>HKEY_CURRENT_CONFIG</w:t>
            </w:r>
          </w:p>
          <w:p w:rsidR="00E46F5C" w:rsidRDefault="00E46F5C" w:rsidP="00E46F5C">
            <w:pPr>
              <w:shd w:val="clear" w:color="auto" w:fill="FFFFFF"/>
              <w:ind w:left="720"/>
              <w:rPr>
                <w:rFonts w:ascii="Segoe UI" w:hAnsi="Segoe UI" w:cs="Segoe UI"/>
                <w:color w:val="161616"/>
              </w:rPr>
            </w:pPr>
            <w:r>
              <w:rPr>
                <w:rFonts w:ascii="Segoe UI" w:hAnsi="Segoe UI" w:cs="Segoe UI"/>
                <w:b/>
                <w:bCs/>
                <w:color w:val="161616"/>
              </w:rPr>
              <w:t>HKEY_CURRENT_USER</w:t>
            </w:r>
          </w:p>
          <w:p w:rsidR="00E46F5C" w:rsidRDefault="00E46F5C" w:rsidP="00E46F5C">
            <w:pPr>
              <w:shd w:val="clear" w:color="auto" w:fill="FFFFFF"/>
              <w:ind w:left="720"/>
              <w:rPr>
                <w:rFonts w:ascii="Segoe UI" w:hAnsi="Segoe UI" w:cs="Segoe UI"/>
                <w:color w:val="161616"/>
              </w:rPr>
            </w:pPr>
            <w:r>
              <w:rPr>
                <w:rFonts w:ascii="Segoe UI" w:hAnsi="Segoe UI" w:cs="Segoe UI"/>
                <w:color w:val="161616"/>
              </w:rPr>
              <w:t>HKEY_LOCAL_MACHINE</w:t>
            </w:r>
          </w:p>
          <w:p w:rsidR="00E46F5C" w:rsidRDefault="00E46F5C" w:rsidP="00E46F5C">
            <w:pPr>
              <w:shd w:val="clear" w:color="auto" w:fill="FFFFFF"/>
              <w:ind w:left="720"/>
              <w:rPr>
                <w:rFonts w:ascii="Segoe UI" w:hAnsi="Segoe UI" w:cs="Segoe UI"/>
                <w:color w:val="161616"/>
              </w:rPr>
            </w:pPr>
            <w:r>
              <w:rPr>
                <w:rFonts w:ascii="Segoe UI" w:hAnsi="Segoe UI" w:cs="Segoe UI"/>
                <w:b/>
                <w:bCs/>
                <w:color w:val="161616"/>
              </w:rPr>
              <w:t>HKEY_USERS</w:t>
            </w:r>
          </w:p>
          <w:p w:rsidR="00E46F5C" w:rsidRDefault="00E46F5C" w:rsidP="00E46F5C">
            <w:pPr>
              <w:rPr>
                <w:rFonts w:ascii="宋体" w:hAnsi="宋体" w:cs="宋体"/>
              </w:rPr>
            </w:pPr>
            <w:r>
              <w:rPr>
                <w:rFonts w:ascii="Segoe UI" w:hAnsi="Segoe UI" w:cs="Segoe UI"/>
                <w:color w:val="161616"/>
                <w:shd w:val="clear" w:color="auto" w:fill="FFFFFF"/>
              </w:rPr>
              <w:t>此函数的</w:t>
            </w:r>
            <w:r>
              <w:rPr>
                <w:rFonts w:ascii="Segoe UI" w:hAnsi="Segoe UI" w:cs="Segoe UI"/>
                <w:color w:val="161616"/>
                <w:shd w:val="clear" w:color="auto" w:fill="FFFFFF"/>
              </w:rPr>
              <w:t xml:space="preserve"> Unicode </w:t>
            </w:r>
            <w:r>
              <w:rPr>
                <w:rFonts w:ascii="Segoe UI" w:hAnsi="Segoe UI" w:cs="Segoe UI"/>
                <w:color w:val="161616"/>
                <w:shd w:val="clear" w:color="auto" w:fill="FFFFFF"/>
              </w:rPr>
              <w:t>版本支持以下附加预定义键：</w:t>
            </w:r>
          </w:p>
          <w:p w:rsidR="00E46F5C" w:rsidRDefault="00E46F5C" w:rsidP="00E46F5C">
            <w:pPr>
              <w:widowControl/>
              <w:numPr>
                <w:ilvl w:val="0"/>
                <w:numId w:val="2"/>
              </w:numPr>
              <w:shd w:val="clear" w:color="auto" w:fill="FFFFFF"/>
              <w:ind w:left="570"/>
              <w:jc w:val="left"/>
              <w:rPr>
                <w:rFonts w:ascii="Segoe UI" w:hAnsi="Segoe UI" w:cs="Segoe UI"/>
                <w:color w:val="161616"/>
              </w:rPr>
            </w:pPr>
            <w:r>
              <w:rPr>
                <w:rFonts w:ascii="Segoe UI" w:hAnsi="Segoe UI" w:cs="Segoe UI"/>
                <w:b/>
                <w:bCs/>
                <w:color w:val="161616"/>
              </w:rPr>
              <w:t>HKEY_PERFORMANCE_TEXT</w:t>
            </w:r>
          </w:p>
          <w:p w:rsidR="00E46F5C" w:rsidRDefault="00E46F5C" w:rsidP="00E46F5C">
            <w:pPr>
              <w:widowControl/>
              <w:numPr>
                <w:ilvl w:val="0"/>
                <w:numId w:val="2"/>
              </w:numPr>
              <w:shd w:val="clear" w:color="auto" w:fill="FFFFFF"/>
              <w:ind w:left="570"/>
              <w:jc w:val="left"/>
              <w:rPr>
                <w:rFonts w:ascii="Segoe UI" w:hAnsi="Segoe UI" w:cs="Segoe UI"/>
                <w:color w:val="161616"/>
              </w:rPr>
            </w:pPr>
            <w:r>
              <w:rPr>
                <w:rFonts w:ascii="Segoe UI" w:hAnsi="Segoe UI" w:cs="Segoe UI"/>
                <w:b/>
                <w:bCs/>
                <w:color w:val="161616"/>
              </w:rPr>
              <w:t>HKEY_PERFORMANCE_NLSTEXT</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[in, optional] lpValueName</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要设置的值的名称。</w:t>
            </w:r>
            <w:r>
              <w:rPr>
                <w:rFonts w:ascii="Segoe UI" w:hAnsi="Segoe UI" w:cs="Segoe UI"/>
                <w:color w:val="161616"/>
              </w:rPr>
              <w:t xml:space="preserve"> </w:t>
            </w:r>
            <w:r>
              <w:rPr>
                <w:rFonts w:ascii="Segoe UI" w:hAnsi="Segoe UI" w:cs="Segoe UI"/>
                <w:color w:val="161616"/>
              </w:rPr>
              <w:t>如果键中尚不存在具有此名称的值，则函数会将其添加到键中。</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或空字符串</w:t>
            </w:r>
            <w:r>
              <w:rPr>
                <w:rFonts w:ascii="Segoe UI" w:hAnsi="Segoe UI" w:cs="Segoe UI"/>
                <w:color w:val="161616"/>
              </w:rPr>
              <w:t>“”</w:t>
            </w:r>
            <w:r>
              <w:rPr>
                <w:rFonts w:ascii="Segoe UI" w:hAnsi="Segoe UI" w:cs="Segoe UI"/>
                <w:color w:val="161616"/>
              </w:rPr>
              <w:t>，则该函数将设置键的未命名值或默认值的类型和数据。</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117" w:history="1">
              <w:r>
                <w:rPr>
                  <w:rStyle w:val="a4"/>
                  <w:rFonts w:ascii="Segoe UI" w:hAnsi="Segoe UI" w:cs="Segoe UI"/>
                </w:rPr>
                <w:t>注册表元素大小限制</w:t>
              </w:r>
            </w:hyperlink>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注册表项没有默认值，但它们可以有一个未命名的值，该值可以是任何类型的。</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Reserved</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此参数是保留的，必须为零。</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[in] dwType</w:t>
            </w:r>
          </w:p>
          <w:p w:rsidR="00E46F5C" w:rsidRDefault="00E46F5C" w:rsidP="00E46F5C">
            <w:pPr>
              <w:pStyle w:val="a5"/>
              <w:shd w:val="clear" w:color="auto" w:fill="FFFFFF"/>
              <w:rPr>
                <w:rFonts w:ascii="Segoe UI" w:hAnsi="Segoe UI" w:cs="Segoe UI"/>
                <w:color w:val="161616"/>
              </w:rPr>
            </w:pP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参数指向的数据类型。</w:t>
            </w:r>
            <w:r>
              <w:rPr>
                <w:rFonts w:ascii="Segoe UI" w:hAnsi="Segoe UI" w:cs="Segoe UI"/>
                <w:color w:val="161616"/>
              </w:rPr>
              <w:t xml:space="preserve"> </w:t>
            </w:r>
            <w:r>
              <w:rPr>
                <w:rFonts w:ascii="Segoe UI" w:hAnsi="Segoe UI" w:cs="Segoe UI"/>
                <w:color w:val="161616"/>
              </w:rPr>
              <w:t>有关可能类型的列表，请参阅</w:t>
            </w:r>
            <w:r>
              <w:rPr>
                <w:rFonts w:ascii="Segoe UI" w:hAnsi="Segoe UI" w:cs="Segoe UI"/>
                <w:color w:val="161616"/>
              </w:rPr>
              <w:t> </w:t>
            </w:r>
            <w:hyperlink r:id="rId118" w:history="1">
              <w:r>
                <w:rPr>
                  <w:rStyle w:val="a4"/>
                  <w:rFonts w:ascii="Segoe UI" w:hAnsi="Segoe UI" w:cs="Segoe UI"/>
                </w:rPr>
                <w:t>注册表值类型</w:t>
              </w:r>
            </w:hyperlink>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[in] lpData</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要存储的数据。</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对于基于字符串的类型（如</w:t>
            </w:r>
            <w:r>
              <w:rPr>
                <w:rFonts w:ascii="Segoe UI" w:hAnsi="Segoe UI" w:cs="Segoe UI"/>
                <w:color w:val="161616"/>
              </w:rPr>
              <w:t xml:space="preserve"> REG_SZ</w:t>
            </w:r>
            <w:r>
              <w:rPr>
                <w:rFonts w:ascii="Segoe UI" w:hAnsi="Segoe UI" w:cs="Segoe UI"/>
                <w:color w:val="161616"/>
              </w:rPr>
              <w:t>），字符串必须以</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结尾。</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REG_MULTI_SZ </w:t>
            </w:r>
            <w:r>
              <w:rPr>
                <w:rFonts w:ascii="Segoe UI" w:hAnsi="Segoe UI" w:cs="Segoe UI"/>
                <w:color w:val="161616"/>
              </w:rPr>
              <w:t>数据类型，字符串必须以两个</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字符结尾。</w:t>
            </w:r>
          </w:p>
          <w:p w:rsidR="00E46F5C" w:rsidRDefault="00E46F5C" w:rsidP="00E46F5C">
            <w:pPr>
              <w:rPr>
                <w:rFonts w:ascii="Segoe UI" w:hAnsi="Segoe UI" w:cs="Segoe UI"/>
                <w:color w:val="161616"/>
              </w:rPr>
            </w:pPr>
            <w:r>
              <w:rPr>
                <w:rFonts w:ascii="Segoe UI" w:hAnsi="Segoe UI" w:cs="Segoe UI"/>
                <w:b/>
                <w:bCs/>
                <w:color w:val="161616"/>
              </w:rPr>
              <w:t>注意</w:t>
            </w:r>
            <w:r>
              <w:rPr>
                <w:rFonts w:ascii="Segoe UI" w:hAnsi="Segoe UI" w:cs="Segoe UI"/>
                <w:color w:val="161616"/>
              </w:rPr>
              <w:t xml:space="preserve"> lpData </w:t>
            </w:r>
            <w:r>
              <w:rPr>
                <w:rFonts w:ascii="Segoe UI" w:hAnsi="Segoe UI" w:cs="Segoe UI"/>
                <w:color w:val="161616"/>
              </w:rPr>
              <w:t>指示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值有效，但是，如果是这种情况，</w:t>
            </w:r>
            <w:r>
              <w:rPr>
                <w:rFonts w:ascii="Segoe UI" w:hAnsi="Segoe UI" w:cs="Segoe UI"/>
                <w:color w:val="161616"/>
              </w:rPr>
              <w:t> </w:t>
            </w:r>
            <w:r>
              <w:rPr>
                <w:rFonts w:ascii="Segoe UI" w:hAnsi="Segoe UI" w:cs="Segoe UI"/>
                <w:i/>
                <w:iCs/>
                <w:color w:val="161616"/>
              </w:rPr>
              <w:t>cbData</w:t>
            </w:r>
            <w:r>
              <w:rPr>
                <w:rFonts w:ascii="Segoe UI" w:hAnsi="Segoe UI" w:cs="Segoe UI"/>
                <w:color w:val="161616"/>
              </w:rPr>
              <w:t> </w:t>
            </w:r>
            <w:r>
              <w:rPr>
                <w:rFonts w:ascii="Segoe UI" w:hAnsi="Segoe UI" w:cs="Segoe UI"/>
                <w:color w:val="161616"/>
              </w:rPr>
              <w:t>必须设置为</w:t>
            </w:r>
            <w:r>
              <w:rPr>
                <w:rFonts w:ascii="Segoe UI" w:hAnsi="Segoe UI" w:cs="Segoe UI"/>
                <w:color w:val="161616"/>
              </w:rPr>
              <w:t>“0”</w:t>
            </w:r>
            <w:r>
              <w:rPr>
                <w:rFonts w:ascii="Segoe UI" w:hAnsi="Segoe UI" w:cs="Segoe UI"/>
                <w:color w:val="161616"/>
              </w:rPr>
              <w:t>。</w:t>
            </w:r>
          </w:p>
          <w:p w:rsidR="00E46F5C" w:rsidRDefault="00E46F5C" w:rsidP="00E46F5C">
            <w:pPr>
              <w:shd w:val="clear" w:color="auto" w:fill="FFFFFF"/>
              <w:rPr>
                <w:rFonts w:ascii="Segoe UI" w:hAnsi="Segoe UI" w:cs="Segoe UI"/>
                <w:color w:val="161616"/>
              </w:rPr>
            </w:pPr>
            <w:r>
              <w:rPr>
                <w:rFonts w:ascii="Segoe UI" w:hAnsi="Segoe UI" w:cs="Segoe UI"/>
                <w:color w:val="161616"/>
              </w:rPr>
              <w:t> </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[in] cbData</w:t>
            </w:r>
          </w:p>
          <w:p w:rsidR="00E46F5C" w:rsidRDefault="00E46F5C" w:rsidP="00E46F5C">
            <w:pPr>
              <w:pStyle w:val="a5"/>
              <w:shd w:val="clear" w:color="auto" w:fill="FFFFFF"/>
              <w:rPr>
                <w:rFonts w:ascii="Segoe UI" w:hAnsi="Segoe UI" w:cs="Segoe UI"/>
                <w:color w:val="161616"/>
              </w:rPr>
            </w:pP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参数指向的信息的大小（以字节为单位）。</w:t>
            </w:r>
            <w:r>
              <w:rPr>
                <w:rFonts w:ascii="Segoe UI" w:hAnsi="Segoe UI" w:cs="Segoe UI"/>
                <w:color w:val="161616"/>
              </w:rPr>
              <w:t xml:space="preserve"> </w:t>
            </w:r>
            <w:r>
              <w:rPr>
                <w:rFonts w:ascii="Segoe UI" w:hAnsi="Segoe UI" w:cs="Segoe UI"/>
                <w:color w:val="161616"/>
              </w:rPr>
              <w:t>如果数据的类型为</w:t>
            </w:r>
            <w:r>
              <w:rPr>
                <w:rFonts w:ascii="Segoe UI" w:hAnsi="Segoe UI" w:cs="Segoe UI"/>
                <w:color w:val="161616"/>
              </w:rPr>
              <w:t xml:space="preserve"> REG_SZ</w:t>
            </w:r>
            <w:r>
              <w:rPr>
                <w:rFonts w:ascii="Segoe UI" w:hAnsi="Segoe UI" w:cs="Segoe UI"/>
                <w:color w:val="161616"/>
              </w:rPr>
              <w:t>、</w:t>
            </w:r>
            <w:r>
              <w:rPr>
                <w:rFonts w:ascii="Segoe UI" w:hAnsi="Segoe UI" w:cs="Segoe UI"/>
                <w:color w:val="161616"/>
              </w:rPr>
              <w:t xml:space="preserve">REG_EXPAND_SZ </w:t>
            </w:r>
            <w:r>
              <w:rPr>
                <w:rFonts w:ascii="Segoe UI" w:hAnsi="Segoe UI" w:cs="Segoe UI"/>
                <w:color w:val="161616"/>
              </w:rPr>
              <w:t>或</w:t>
            </w:r>
            <w:r>
              <w:rPr>
                <w:rFonts w:ascii="Segoe UI" w:hAnsi="Segoe UI" w:cs="Segoe UI"/>
                <w:color w:val="161616"/>
              </w:rPr>
              <w:t xml:space="preserve"> REG_MULTI_SZ</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cbData</w:t>
            </w:r>
            <w:r>
              <w:rPr>
                <w:rFonts w:ascii="Segoe UI" w:hAnsi="Segoe UI" w:cs="Segoe UI"/>
                <w:color w:val="161616"/>
              </w:rPr>
              <w:t> </w:t>
            </w:r>
            <w:r>
              <w:rPr>
                <w:rFonts w:ascii="Segoe UI" w:hAnsi="Segoe UI" w:cs="Segoe UI"/>
                <w:color w:val="161616"/>
              </w:rPr>
              <w:t>必须包含终止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字符的大小。</w:t>
            </w:r>
          </w:p>
          <w:p w:rsidR="00E46F5C" w:rsidRDefault="00E46F5C" w:rsidP="00E46F5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119"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标志结合使用来获取错误的常规说明。</w:t>
            </w:r>
          </w:p>
          <w:p w:rsidR="00E46F5C" w:rsidRDefault="00E46F5C" w:rsidP="00E46F5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值大小受可用内存的限制。</w:t>
            </w:r>
            <w:r>
              <w:rPr>
                <w:rFonts w:ascii="Segoe UI" w:hAnsi="Segoe UI" w:cs="Segoe UI"/>
                <w:color w:val="161616"/>
              </w:rPr>
              <w:t xml:space="preserve"> </w:t>
            </w:r>
            <w:r>
              <w:rPr>
                <w:rFonts w:ascii="Segoe UI" w:hAnsi="Segoe UI" w:cs="Segoe UI"/>
                <w:color w:val="161616"/>
              </w:rPr>
              <w:t>但是，在注册表中存储较大的值可能会影响其性能。</w:t>
            </w:r>
            <w:r>
              <w:rPr>
                <w:rFonts w:ascii="Segoe UI" w:hAnsi="Segoe UI" w:cs="Segoe UI"/>
                <w:color w:val="161616"/>
              </w:rPr>
              <w:t xml:space="preserve"> (</w:t>
            </w:r>
            <w:r>
              <w:rPr>
                <w:rFonts w:ascii="Segoe UI" w:hAnsi="Segoe UI" w:cs="Segoe UI"/>
                <w:color w:val="161616"/>
              </w:rPr>
              <w:t>超过</w:t>
            </w:r>
            <w:r>
              <w:rPr>
                <w:rFonts w:ascii="Segoe UI" w:hAnsi="Segoe UI" w:cs="Segoe UI"/>
                <w:color w:val="161616"/>
              </w:rPr>
              <w:t xml:space="preserve"> 2,048 </w:t>
            </w:r>
            <w:r>
              <w:rPr>
                <w:rFonts w:ascii="Segoe UI" w:hAnsi="Segoe UI" w:cs="Segoe UI"/>
                <w:color w:val="161616"/>
              </w:rPr>
              <w:t>字节的长值</w:t>
            </w:r>
            <w:r>
              <w:rPr>
                <w:rFonts w:ascii="Segoe UI" w:hAnsi="Segoe UI" w:cs="Segoe UI"/>
                <w:color w:val="161616"/>
              </w:rPr>
              <w:t xml:space="preserve">) </w:t>
            </w:r>
            <w:r>
              <w:rPr>
                <w:rFonts w:ascii="Segoe UI" w:hAnsi="Segoe UI" w:cs="Segoe UI"/>
                <w:color w:val="161616"/>
              </w:rPr>
              <w:t>应存储为文件，文件的位置存储在注册表中。</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应用程序元素（如图标、位图和可执行文件）应存储为文件，而不是放置在注册表中。</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dwType</w:t>
            </w:r>
            <w:r>
              <w:rPr>
                <w:rFonts w:ascii="Segoe UI" w:hAnsi="Segoe UI" w:cs="Segoe UI"/>
                <w:color w:val="161616"/>
              </w:rPr>
              <w:t> </w:t>
            </w:r>
            <w:r>
              <w:rPr>
                <w:rFonts w:ascii="Segoe UI" w:hAnsi="Segoe UI" w:cs="Segoe UI"/>
                <w:color w:val="161616"/>
              </w:rPr>
              <w:t>是</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类型，并且此函数的</w:t>
            </w:r>
            <w:r>
              <w:rPr>
                <w:rFonts w:ascii="Segoe UI" w:hAnsi="Segoe UI" w:cs="Segoe UI"/>
                <w:color w:val="161616"/>
              </w:rPr>
              <w:t xml:space="preserve"> ANSI </w:t>
            </w:r>
            <w:r>
              <w:rPr>
                <w:rFonts w:ascii="Segoe UI" w:hAnsi="Segoe UI" w:cs="Segoe UI"/>
                <w:color w:val="161616"/>
              </w:rPr>
              <w:t>版本通过显式调用</w:t>
            </w:r>
            <w:r>
              <w:rPr>
                <w:rFonts w:ascii="Segoe UI" w:hAnsi="Segoe UI" w:cs="Segoe UI"/>
                <w:color w:val="161616"/>
              </w:rPr>
              <w:t> </w:t>
            </w:r>
            <w:r>
              <w:rPr>
                <w:rFonts w:ascii="Segoe UI" w:hAnsi="Segoe UI" w:cs="Segoe UI"/>
                <w:b/>
                <w:bCs/>
                <w:color w:val="161616"/>
              </w:rPr>
              <w:t>RegSetValueExA</w:t>
            </w:r>
            <w:r>
              <w:rPr>
                <w:rFonts w:ascii="Segoe UI" w:hAnsi="Segoe UI" w:cs="Segoe UI"/>
                <w:color w:val="161616"/>
              </w:rPr>
              <w:t> </w:t>
            </w:r>
            <w:r>
              <w:rPr>
                <w:rFonts w:ascii="Segoe UI" w:hAnsi="Segoe UI" w:cs="Segoe UI"/>
                <w:color w:val="161616"/>
              </w:rPr>
              <w:t>或未在将</w:t>
            </w:r>
            <w:r>
              <w:rPr>
                <w:rFonts w:ascii="Segoe UI" w:hAnsi="Segoe UI" w:cs="Segoe UI"/>
                <w:color w:val="161616"/>
              </w:rPr>
              <w:t xml:space="preserve"> Windows.h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之前未定义</w:t>
            </w:r>
            <w:r>
              <w:rPr>
                <w:rFonts w:ascii="Segoe UI" w:hAnsi="Segoe UI" w:cs="Segoe UI"/>
                <w:color w:val="161616"/>
              </w:rPr>
              <w:t xml:space="preserve"> UNICODE </w:t>
            </w:r>
            <w:r>
              <w:rPr>
                <w:rFonts w:ascii="Segoe UI" w:hAnsi="Segoe UI" w:cs="Segoe UI"/>
                <w:color w:val="161616"/>
              </w:rPr>
              <w:t>来</w:t>
            </w:r>
            <w:r>
              <w:rPr>
                <w:rFonts w:ascii="Segoe UI" w:hAnsi="Segoe UI" w:cs="Segoe UI"/>
                <w:color w:val="161616"/>
              </w:rPr>
              <w:t xml:space="preserve"> (</w:t>
            </w:r>
            <w:r>
              <w:rPr>
                <w:rFonts w:ascii="Segoe UI" w:hAnsi="Segoe UI" w:cs="Segoe UI"/>
                <w:color w:val="161616"/>
              </w:rPr>
              <w:t>使用，则</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参数指向的数据必须是</w:t>
            </w:r>
            <w:r>
              <w:rPr>
                <w:rFonts w:ascii="Segoe UI" w:hAnsi="Segoe UI" w:cs="Segoe UI"/>
                <w:color w:val="161616"/>
              </w:rPr>
              <w:t xml:space="preserve"> ANSI </w:t>
            </w:r>
            <w:r>
              <w:rPr>
                <w:rFonts w:ascii="Segoe UI" w:hAnsi="Segoe UI" w:cs="Segoe UI"/>
                <w:color w:val="161616"/>
              </w:rPr>
              <w:t>字符串。</w:t>
            </w:r>
            <w:r>
              <w:rPr>
                <w:rFonts w:ascii="Segoe UI" w:hAnsi="Segoe UI" w:cs="Segoe UI"/>
                <w:color w:val="161616"/>
              </w:rPr>
              <w:t xml:space="preserve"> </w:t>
            </w:r>
            <w:r>
              <w:rPr>
                <w:rFonts w:ascii="Segoe UI" w:hAnsi="Segoe UI" w:cs="Segoe UI"/>
                <w:color w:val="161616"/>
              </w:rPr>
              <w:t>字符串在存储到注册表中之前会转换为</w:t>
            </w:r>
            <w:r>
              <w:rPr>
                <w:rFonts w:ascii="Segoe UI" w:hAnsi="Segoe UI" w:cs="Segoe UI"/>
                <w:color w:val="161616"/>
              </w:rPr>
              <w:t xml:space="preserve"> Unicode</w:t>
            </w:r>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请注意，将重定向访问某些注册表项的操作。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20" w:history="1">
              <w:r>
                <w:rPr>
                  <w:rStyle w:val="a4"/>
                  <w:rFonts w:ascii="Segoe UI" w:hAnsi="Segoe UI" w:cs="Segoe UI"/>
                </w:rPr>
                <w:t>注册表虚拟化</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21" w:history="1">
              <w:r>
                <w:rPr>
                  <w:rStyle w:val="a4"/>
                  <w:rFonts w:ascii="Segoe UI" w:hAnsi="Segoe UI" w:cs="Segoe UI"/>
                </w:rPr>
                <w:t>注册表中的</w:t>
              </w:r>
              <w:r>
                <w:rPr>
                  <w:rStyle w:val="a4"/>
                  <w:rFonts w:ascii="Segoe UI" w:hAnsi="Segoe UI" w:cs="Segoe UI"/>
                </w:rPr>
                <w:t xml:space="preserve"> 32 </w:t>
              </w:r>
              <w:r>
                <w:rPr>
                  <w:rStyle w:val="a4"/>
                  <w:rFonts w:ascii="Segoe UI" w:hAnsi="Segoe UI" w:cs="Segoe UI"/>
                </w:rPr>
                <w:t>位和</w:t>
              </w:r>
              <w:r>
                <w:rPr>
                  <w:rStyle w:val="a4"/>
                  <w:rFonts w:ascii="Segoe UI" w:hAnsi="Segoe UI" w:cs="Segoe UI"/>
                </w:rPr>
                <w:t xml:space="preserve"> 64 </w:t>
              </w:r>
              <w:r>
                <w:rPr>
                  <w:rStyle w:val="a4"/>
                  <w:rFonts w:ascii="Segoe UI" w:hAnsi="Segoe UI" w:cs="Segoe UI"/>
                </w:rPr>
                <w:t>位应用程序数据</w:t>
              </w:r>
            </w:hyperlink>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请考虑使用</w:t>
            </w:r>
            <w:r>
              <w:rPr>
                <w:rFonts w:ascii="Segoe UI" w:hAnsi="Segoe UI" w:cs="Segoe UI"/>
                <w:color w:val="161616"/>
              </w:rPr>
              <w:t> </w:t>
            </w:r>
            <w:hyperlink r:id="rId122" w:history="1">
              <w:r>
                <w:rPr>
                  <w:rStyle w:val="a4"/>
                  <w:rFonts w:ascii="Segoe UI" w:hAnsi="Segoe UI" w:cs="Segoe UI"/>
                </w:rPr>
                <w:t>RegSetKeyValue</w:t>
              </w:r>
            </w:hyperlink>
            <w:r>
              <w:rPr>
                <w:rFonts w:ascii="Segoe UI" w:hAnsi="Segoe UI" w:cs="Segoe UI"/>
                <w:color w:val="161616"/>
              </w:rPr>
              <w:t> </w:t>
            </w:r>
            <w:r>
              <w:rPr>
                <w:rFonts w:ascii="Segoe UI" w:hAnsi="Segoe UI" w:cs="Segoe UI"/>
                <w:color w:val="161616"/>
              </w:rPr>
              <w:t>函数，该函数提供了一种更方便的方式来设置注册表项的值。</w:t>
            </w:r>
          </w:p>
          <w:p w:rsidR="00E46F5C" w:rsidRDefault="00E46F5C" w:rsidP="00E46F5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E46F5C" w:rsidRDefault="00E46F5C" w:rsidP="00E46F5C">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RegSetValueEx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23" w:history="1">
              <w:r>
                <w:rPr>
                  <w:rStyle w:val="a4"/>
                  <w:rFonts w:ascii="Segoe UI" w:hAnsi="Segoe UI" w:cs="Segoe UI"/>
                  <w:b/>
                  <w:bCs/>
                </w:rPr>
                <w:t>函数原型的约定</w:t>
              </w:r>
            </w:hyperlink>
            <w:r>
              <w:rPr>
                <w:rFonts w:ascii="Segoe UI" w:hAnsi="Segoe UI" w:cs="Segoe UI"/>
                <w:color w:val="161616"/>
              </w:rPr>
              <w:t>。</w:t>
            </w:r>
          </w:p>
          <w:p w:rsidR="00E46F5C" w:rsidRDefault="00E46F5C" w:rsidP="00E46F5C">
            <w:pPr>
              <w:rPr>
                <w:rFonts w:hint="eastAsia"/>
              </w:rPr>
            </w:pPr>
          </w:p>
        </w:tc>
      </w:tr>
    </w:tbl>
    <w:p w:rsidR="00E46F5C" w:rsidRPr="00E46F5C" w:rsidRDefault="00E46F5C" w:rsidP="00E46F5C">
      <w:pPr>
        <w:rPr>
          <w:rFonts w:hint="eastAsia"/>
        </w:rPr>
      </w:pPr>
    </w:p>
    <w:p w:rsidR="00730490" w:rsidRDefault="00730490" w:rsidP="00730490">
      <w:pPr>
        <w:pStyle w:val="2"/>
      </w:pPr>
      <w:r>
        <w:rPr>
          <w:rFonts w:hint="eastAsia"/>
        </w:rPr>
        <w:t>RegCloseKey函数的语法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RegCloseKey</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要关闭的打开键的句柄。</w:t>
            </w:r>
            <w:r>
              <w:rPr>
                <w:rFonts w:ascii="Segoe UI" w:hAnsi="Segoe UI" w:cs="Segoe UI"/>
                <w:color w:val="161616"/>
              </w:rPr>
              <w:t xml:space="preserve"> </w:t>
            </w:r>
            <w:r>
              <w:rPr>
                <w:rFonts w:ascii="Segoe UI" w:hAnsi="Segoe UI" w:cs="Segoe UI"/>
                <w:color w:val="161616"/>
              </w:rPr>
              <w:t>该句柄必须已由</w:t>
            </w:r>
            <w:r>
              <w:rPr>
                <w:rFonts w:ascii="Segoe UI" w:hAnsi="Segoe UI" w:cs="Segoe UI"/>
                <w:color w:val="161616"/>
              </w:rPr>
              <w:t> </w:t>
            </w:r>
            <w:hyperlink r:id="rId124" w:history="1">
              <w:r>
                <w:rPr>
                  <w:rStyle w:val="a4"/>
                  <w:rFonts w:ascii="Segoe UI" w:hAnsi="Segoe UI" w:cs="Segoe UI"/>
                </w:rPr>
                <w:t>RegCreateKeyEx</w:t>
              </w:r>
            </w:hyperlink>
            <w:r>
              <w:rPr>
                <w:rFonts w:ascii="Segoe UI" w:hAnsi="Segoe UI" w:cs="Segoe UI"/>
                <w:color w:val="161616"/>
              </w:rPr>
              <w:t>、</w:t>
            </w:r>
            <w:hyperlink r:id="rId125" w:history="1">
              <w:r>
                <w:rPr>
                  <w:rStyle w:val="a4"/>
                  <w:rFonts w:ascii="Segoe UI" w:hAnsi="Segoe UI" w:cs="Segoe UI"/>
                </w:rPr>
                <w:t>RegCreateKeyTransacted</w:t>
              </w:r>
            </w:hyperlink>
            <w:r>
              <w:rPr>
                <w:rFonts w:ascii="Segoe UI" w:hAnsi="Segoe UI" w:cs="Segoe UI"/>
                <w:color w:val="161616"/>
              </w:rPr>
              <w:t>、</w:t>
            </w:r>
            <w:hyperlink r:id="rId126" w:history="1">
              <w:r>
                <w:rPr>
                  <w:rStyle w:val="a4"/>
                  <w:rFonts w:ascii="Segoe UI" w:hAnsi="Segoe UI" w:cs="Segoe UI"/>
                </w:rPr>
                <w:t>RegOpenKeyEx</w:t>
              </w:r>
              <w:r>
                <w:rPr>
                  <w:rStyle w:val="a4"/>
                  <w:rFonts w:ascii="Segoe UI" w:hAnsi="Segoe UI" w:cs="Segoe UI"/>
                </w:rPr>
                <w:t>、</w:t>
              </w:r>
              <w:r>
                <w:rPr>
                  <w:rStyle w:val="a4"/>
                  <w:rFonts w:ascii="Segoe UI" w:hAnsi="Segoe UI" w:cs="Segoe UI"/>
                </w:rPr>
                <w:t>RegOpenKeyTransacted</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27" w:history="1">
              <w:r>
                <w:rPr>
                  <w:rStyle w:val="a4"/>
                  <w:rFonts w:ascii="Segoe UI" w:hAnsi="Segoe UI" w:cs="Segoe UI"/>
                </w:rPr>
                <w:t>RegConnectRegistry</w:t>
              </w:r>
            </w:hyperlink>
            <w:r>
              <w:rPr>
                <w:rFonts w:ascii="Segoe UI" w:hAnsi="Segoe UI" w:cs="Segoe UI"/>
                <w:color w:val="161616"/>
              </w:rPr>
              <w:t> </w:t>
            </w:r>
            <w:r>
              <w:rPr>
                <w:rFonts w:ascii="Segoe UI" w:hAnsi="Segoe UI" w:cs="Segoe UI"/>
                <w:color w:val="161616"/>
              </w:rPr>
              <w:t>函数打开。</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128"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标志一起使用，以获取错误的泛型说明。</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指定键的句柄在关闭后不应使用，因为它将不再有效。</w:t>
            </w:r>
            <w:r>
              <w:rPr>
                <w:rFonts w:ascii="Segoe UI" w:hAnsi="Segoe UI" w:cs="Segoe UI"/>
                <w:color w:val="161616"/>
              </w:rPr>
              <w:t xml:space="preserve"> </w:t>
            </w:r>
            <w:r>
              <w:rPr>
                <w:rFonts w:ascii="Segoe UI" w:hAnsi="Segoe UI" w:cs="Segoe UI"/>
                <w:color w:val="161616"/>
              </w:rPr>
              <w:t>键句柄的打开时间不应超过必要时间。</w:t>
            </w:r>
          </w:p>
          <w:p w:rsidR="00A71421" w:rsidRDefault="00A71421" w:rsidP="00A71421">
            <w:pPr>
              <w:pStyle w:val="a5"/>
              <w:shd w:val="clear" w:color="auto" w:fill="FFFFFF"/>
              <w:rPr>
                <w:rFonts w:ascii="Segoe UI" w:hAnsi="Segoe UI" w:cs="Segoe UI" w:hint="eastAsia"/>
                <w:color w:val="161616"/>
              </w:rPr>
            </w:pPr>
            <w:r>
              <w:rPr>
                <w:rFonts w:ascii="Segoe UI" w:hAnsi="Segoe UI" w:cs="Segoe UI"/>
                <w:b/>
                <w:bCs/>
                <w:color w:val="161616"/>
              </w:rPr>
              <w:t>RegCloseKey</w:t>
            </w:r>
            <w:r>
              <w:rPr>
                <w:rFonts w:ascii="Segoe UI" w:hAnsi="Segoe UI" w:cs="Segoe UI"/>
                <w:color w:val="161616"/>
              </w:rPr>
              <w:t> </w:t>
            </w:r>
            <w:r>
              <w:rPr>
                <w:rFonts w:ascii="Segoe UI" w:hAnsi="Segoe UI" w:cs="Segoe UI"/>
                <w:color w:val="161616"/>
              </w:rPr>
              <w:t>函数在返回之前不一定将信息写入注册表</w:t>
            </w:r>
            <w:r>
              <w:rPr>
                <w:rFonts w:ascii="Segoe UI" w:hAnsi="Segoe UI" w:cs="Segoe UI"/>
                <w:color w:val="161616"/>
              </w:rPr>
              <w:t>;</w:t>
            </w:r>
            <w:r>
              <w:rPr>
                <w:rFonts w:ascii="Segoe UI" w:hAnsi="Segoe UI" w:cs="Segoe UI"/>
                <w:color w:val="161616"/>
              </w:rPr>
              <w:t>缓存刷新到硬盘可能需要几秒钟的时间。</w:t>
            </w:r>
            <w:r>
              <w:rPr>
                <w:rFonts w:ascii="Segoe UI" w:hAnsi="Segoe UI" w:cs="Segoe UI"/>
                <w:color w:val="161616"/>
              </w:rPr>
              <w:t xml:space="preserve"> </w:t>
            </w:r>
            <w:r>
              <w:rPr>
                <w:rFonts w:ascii="Segoe UI" w:hAnsi="Segoe UI" w:cs="Segoe UI"/>
                <w:color w:val="161616"/>
              </w:rPr>
              <w:t>如果应用程序必须将注册表信息显式写入硬盘，则可以使用</w:t>
            </w:r>
            <w:r>
              <w:rPr>
                <w:rFonts w:ascii="Segoe UI" w:hAnsi="Segoe UI" w:cs="Segoe UI"/>
                <w:color w:val="161616"/>
              </w:rPr>
              <w:t> </w:t>
            </w:r>
            <w:hyperlink r:id="rId129" w:history="1">
              <w:r>
                <w:rPr>
                  <w:rStyle w:val="a4"/>
                  <w:rFonts w:ascii="Segoe UI" w:hAnsi="Segoe UI" w:cs="Segoe UI"/>
                </w:rPr>
                <w:t>RegFlushKey</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但是，</w:t>
            </w:r>
            <w:r>
              <w:rPr>
                <w:rFonts w:ascii="Segoe UI" w:hAnsi="Segoe UI" w:cs="Segoe UI"/>
                <w:b/>
                <w:bCs/>
                <w:color w:val="161616"/>
              </w:rPr>
              <w:t>RegFlushKey</w:t>
            </w:r>
            <w:r>
              <w:rPr>
                <w:rFonts w:ascii="Segoe UI" w:hAnsi="Segoe UI" w:cs="Segoe UI"/>
                <w:color w:val="161616"/>
              </w:rPr>
              <w:t> </w:t>
            </w:r>
            <w:r>
              <w:rPr>
                <w:rFonts w:ascii="Segoe UI" w:hAnsi="Segoe UI" w:cs="Segoe UI"/>
                <w:color w:val="161616"/>
              </w:rPr>
              <w:t>使用许多系统资源，仅在必要时才应调用。</w:t>
            </w:r>
          </w:p>
          <w:p w:rsidR="00730490" w:rsidRDefault="00730490" w:rsidP="00365FC4">
            <w:pPr>
              <w:rPr>
                <w:rFonts w:hint="eastAsia"/>
              </w:rPr>
            </w:pPr>
          </w:p>
        </w:tc>
      </w:tr>
    </w:tbl>
    <w:p w:rsidR="00730490" w:rsidRDefault="00A71421" w:rsidP="00A71421">
      <w:pPr>
        <w:pStyle w:val="1"/>
      </w:pPr>
      <w:r>
        <w:rPr>
          <w:rFonts w:hint="eastAsia"/>
        </w:rPr>
        <w:t>演练</w:t>
      </w:r>
    </w:p>
    <w:p w:rsidR="00730490" w:rsidRDefault="0081733D" w:rsidP="0081733D">
      <w:pPr>
        <w:pStyle w:val="2"/>
      </w:pPr>
      <w:r>
        <w:rPr>
          <w:rFonts w:hint="eastAsia"/>
        </w:rPr>
        <w:t>1</w:t>
      </w:r>
      <w:r>
        <w:t>.</w:t>
      </w:r>
      <w:r w:rsidR="00365FC4">
        <w:rPr>
          <w:rFonts w:hint="eastAsia"/>
        </w:rPr>
        <w:t>新建一个mfc</w:t>
      </w:r>
      <w:r>
        <w:rPr>
          <w:rFonts w:hint="eastAsia"/>
        </w:rPr>
        <w:t>基于对话框的应用程序，取名Lesson</w:t>
      </w:r>
      <w:r>
        <w:t>26-</w:t>
      </w:r>
      <w:r>
        <w:rPr>
          <w:rFonts w:hint="eastAsia"/>
        </w:rPr>
        <w:t>registry</w:t>
      </w:r>
      <w:r>
        <w:t>-</w:t>
      </w:r>
      <w:r>
        <w:rPr>
          <w:rFonts w:hint="eastAsia"/>
        </w:rPr>
        <w:t>op，把取消按钮删除，把确定按钮文本改为退出程序</w:t>
      </w:r>
    </w:p>
    <w:tbl>
      <w:tblPr>
        <w:tblStyle w:val="a3"/>
        <w:tblW w:w="0" w:type="auto"/>
        <w:tblLook w:val="04A0" w:firstRow="1" w:lastRow="0" w:firstColumn="1" w:lastColumn="0" w:noHBand="0" w:noVBand="1"/>
      </w:tblPr>
      <w:tblGrid>
        <w:gridCol w:w="8296"/>
      </w:tblGrid>
      <w:tr w:rsidR="0081733D" w:rsidTr="0081733D">
        <w:tc>
          <w:tcPr>
            <w:tcW w:w="8296" w:type="dxa"/>
          </w:tcPr>
          <w:p w:rsidR="0081733D" w:rsidRDefault="0081733D" w:rsidP="0081733D">
            <w:pPr>
              <w:rPr>
                <w:rFonts w:hint="eastAsia"/>
              </w:rPr>
            </w:pPr>
            <w:r w:rsidRPr="0081733D">
              <w:drawing>
                <wp:inline distT="0" distB="0" distL="0" distR="0" wp14:anchorId="712E4E12" wp14:editId="25BB1B8D">
                  <wp:extent cx="9192908" cy="4725059"/>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9192908" cy="4725059"/>
                          </a:xfrm>
                          <a:prstGeom prst="rect">
                            <a:avLst/>
                          </a:prstGeom>
                        </pic:spPr>
                      </pic:pic>
                    </a:graphicData>
                  </a:graphic>
                </wp:inline>
              </w:drawing>
            </w:r>
          </w:p>
        </w:tc>
      </w:tr>
    </w:tbl>
    <w:p w:rsidR="0081733D" w:rsidRDefault="0081733D" w:rsidP="0081733D">
      <w:pPr>
        <w:pStyle w:val="3"/>
      </w:pPr>
      <w:r>
        <w:rPr>
          <w:rFonts w:hint="eastAsia"/>
        </w:rPr>
        <w:t>注意：凡是对话框程序都有一个问题，就是按下回车会退出，需要重新OnButton</w:t>
      </w:r>
      <w:r>
        <w:t>ClickedOK</w:t>
      </w:r>
      <w:r>
        <w:rPr>
          <w:rFonts w:hint="eastAsia"/>
        </w:rPr>
        <w:t>函数</w:t>
      </w:r>
    </w:p>
    <w:tbl>
      <w:tblPr>
        <w:tblStyle w:val="a3"/>
        <w:tblW w:w="0" w:type="auto"/>
        <w:tblLook w:val="04A0" w:firstRow="1" w:lastRow="0" w:firstColumn="1" w:lastColumn="0" w:noHBand="0" w:noVBand="1"/>
      </w:tblPr>
      <w:tblGrid>
        <w:gridCol w:w="8296"/>
      </w:tblGrid>
      <w:tr w:rsidR="0081733D" w:rsidTr="0081733D">
        <w:tc>
          <w:tcPr>
            <w:tcW w:w="8296" w:type="dxa"/>
          </w:tcPr>
          <w:p w:rsidR="0081733D" w:rsidRDefault="0081733D" w:rsidP="0081733D">
            <w:pPr>
              <w:rPr>
                <w:rFonts w:hint="eastAsia"/>
              </w:rPr>
            </w:pPr>
            <w:r w:rsidRPr="0081733D">
              <w:drawing>
                <wp:inline distT="0" distB="0" distL="0" distR="0" wp14:anchorId="1BDB1A4B" wp14:editId="2E99368E">
                  <wp:extent cx="7249537" cy="182905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7249537" cy="1829055"/>
                          </a:xfrm>
                          <a:prstGeom prst="rect">
                            <a:avLst/>
                          </a:prstGeom>
                        </pic:spPr>
                      </pic:pic>
                    </a:graphicData>
                  </a:graphic>
                </wp:inline>
              </w:drawing>
            </w:r>
          </w:p>
        </w:tc>
      </w:tr>
    </w:tbl>
    <w:p w:rsidR="0081733D" w:rsidRDefault="0081733D" w:rsidP="0081733D">
      <w:pPr>
        <w:pStyle w:val="2"/>
      </w:pPr>
      <w:r>
        <w:rPr>
          <w:rFonts w:hint="eastAsia"/>
        </w:rPr>
        <w:t>2</w:t>
      </w:r>
      <w:r>
        <w:t>.</w:t>
      </w:r>
      <w:r>
        <w:rPr>
          <w:rFonts w:hint="eastAsia"/>
        </w:rPr>
        <w:t>我们</w:t>
      </w:r>
      <w:r w:rsidR="00D80D48">
        <w:rPr>
          <w:rFonts w:hint="eastAsia"/>
        </w:rPr>
        <w:t>先给对话框添加一个组框，标题是读取</w:t>
      </w:r>
      <w:r w:rsidR="00D80D48">
        <w:t>CPU</w:t>
      </w:r>
      <w:r w:rsidR="00D80D48">
        <w:rPr>
          <w:rFonts w:hint="eastAsia"/>
        </w:rPr>
        <w:t>信息，然后在组框内</w:t>
      </w:r>
      <w:r>
        <w:rPr>
          <w:rFonts w:hint="eastAsia"/>
        </w:rPr>
        <w:t>给对话框添加一个按钮，改名CPU</w:t>
      </w:r>
      <w:r>
        <w:t xml:space="preserve"> INFO</w:t>
      </w:r>
      <w:r>
        <w:rPr>
          <w:rFonts w:hint="eastAsia"/>
        </w:rPr>
        <w:t>，用它来读取注册表中CPU的信息</w:t>
      </w:r>
      <w:r w:rsidR="001C6963">
        <w:rPr>
          <w:rFonts w:hint="eastAsia"/>
        </w:rPr>
        <w:t>，对应的注册表键是：</w:t>
      </w:r>
      <w:r w:rsidR="001C6963" w:rsidRPr="001C6963">
        <w:t>HKEY_LOCAL_MACHINE\HARDWARE\DESCRIPTION\System\CentralProcessor</w:t>
      </w:r>
      <w:r w:rsidR="001C6963">
        <w:rPr>
          <w:rFonts w:hint="eastAsia"/>
        </w:rPr>
        <w:t>，</w:t>
      </w:r>
      <w:r w:rsidR="00D80D48">
        <w:rPr>
          <w:rFonts w:hint="eastAsia"/>
        </w:rPr>
        <w:t>然后在按钮的下面添加一个静态文本，把它的ID改为：I</w:t>
      </w:r>
      <w:r w:rsidR="00D80D48">
        <w:t>DC_CPU_INFO</w:t>
      </w:r>
      <w:r w:rsidR="00D80D48">
        <w:rPr>
          <w:rFonts w:hint="eastAsia"/>
        </w:rPr>
        <w:t>。</w:t>
      </w:r>
    </w:p>
    <w:tbl>
      <w:tblPr>
        <w:tblStyle w:val="a3"/>
        <w:tblW w:w="0" w:type="auto"/>
        <w:tblLook w:val="04A0" w:firstRow="1" w:lastRow="0" w:firstColumn="1" w:lastColumn="0" w:noHBand="0" w:noVBand="1"/>
      </w:tblPr>
      <w:tblGrid>
        <w:gridCol w:w="11758"/>
      </w:tblGrid>
      <w:tr w:rsidR="00D80D48" w:rsidTr="00D80D48">
        <w:tc>
          <w:tcPr>
            <w:tcW w:w="11758" w:type="dxa"/>
          </w:tcPr>
          <w:p w:rsidR="00D80D48" w:rsidRDefault="006E7B3B" w:rsidP="00D80D48">
            <w:pPr>
              <w:rPr>
                <w:rFonts w:hint="eastAsia"/>
              </w:rPr>
            </w:pPr>
            <w:r w:rsidRPr="006E7B3B">
              <w:drawing>
                <wp:inline distT="0" distB="0" distL="0" distR="0" wp14:anchorId="70C20E5F" wp14:editId="378E2804">
                  <wp:extent cx="6792273" cy="5058481"/>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6792273" cy="5058481"/>
                          </a:xfrm>
                          <a:prstGeom prst="rect">
                            <a:avLst/>
                          </a:prstGeom>
                        </pic:spPr>
                      </pic:pic>
                    </a:graphicData>
                  </a:graphic>
                </wp:inline>
              </w:drawing>
            </w:r>
          </w:p>
        </w:tc>
      </w:tr>
    </w:tbl>
    <w:p w:rsidR="00D80D48" w:rsidRDefault="00D80D48" w:rsidP="00D80D48">
      <w:pPr>
        <w:pStyle w:val="2"/>
      </w:pPr>
      <w:r>
        <w:rPr>
          <w:rFonts w:hint="eastAsia"/>
        </w:rPr>
        <w:t>3</w:t>
      </w:r>
      <w:r>
        <w:t>.</w:t>
      </w:r>
      <w:r>
        <w:rPr>
          <w:rFonts w:hint="eastAsia"/>
        </w:rPr>
        <w:t>双击按钮进入点击事件处理代码，我们来写下面的代码</w:t>
      </w:r>
    </w:p>
    <w:tbl>
      <w:tblPr>
        <w:tblStyle w:val="a3"/>
        <w:tblW w:w="0" w:type="auto"/>
        <w:tblLook w:val="04A0" w:firstRow="1" w:lastRow="0" w:firstColumn="1" w:lastColumn="0" w:noHBand="0" w:noVBand="1"/>
      </w:tblPr>
      <w:tblGrid>
        <w:gridCol w:w="12041"/>
      </w:tblGrid>
      <w:tr w:rsidR="006E7B3B" w:rsidTr="006E7B3B">
        <w:tc>
          <w:tcPr>
            <w:tcW w:w="12041" w:type="dxa"/>
          </w:tcPr>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CLesson26egistryopDlg::OnBnClickedBtnCpu()</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有坑，</w:t>
            </w:r>
            <w:r>
              <w:rPr>
                <w:rFonts w:ascii="新宋体" w:eastAsia="新宋体" w:cs="新宋体"/>
                <w:color w:val="008000"/>
                <w:kern w:val="0"/>
                <w:sz w:val="22"/>
              </w:rPr>
              <w:t xml:space="preserve"> RegQueryValueEx</w:t>
            </w:r>
            <w:r>
              <w:rPr>
                <w:rFonts w:ascii="新宋体" w:eastAsia="新宋体" w:cs="新宋体" w:hint="eastAsia"/>
                <w:color w:val="008000"/>
                <w:kern w:val="0"/>
                <w:sz w:val="22"/>
              </w:rPr>
              <w:t>最后一个参数需要先初始化</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lRet = RegOpenKeyEx(HKEY_LOCAL_MACHINE,</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w:t>
            </w:r>
            <w:r>
              <w:rPr>
                <w:rFonts w:ascii="新宋体" w:eastAsia="新宋体" w:cs="新宋体"/>
                <w:color w:val="A31515"/>
                <w:kern w:val="0"/>
                <w:sz w:val="22"/>
              </w:rPr>
              <w:t>"HARDWARE\\DESCRIPTION\\System\\CentralProcessor\\0"</w:t>
            </w:r>
            <w:r>
              <w:rPr>
                <w:rFonts w:ascii="新宋体" w:eastAsia="新宋体" w:cs="新宋体"/>
                <w:kern w:val="0"/>
                <w:sz w:val="22"/>
              </w:rPr>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0,KEY_QUERY_VALUE,  &amp;hKey);</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(lRet == ERROR_SUCCESS)</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获取对应的键的值</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(ERROR_SUCCESS == RegQueryValueEx(hKey,_T(</w:t>
            </w:r>
            <w:r>
              <w:rPr>
                <w:rFonts w:ascii="新宋体" w:eastAsia="新宋体" w:cs="新宋体"/>
                <w:color w:val="A31515"/>
                <w:kern w:val="0"/>
                <w:sz w:val="22"/>
              </w:rPr>
              <w:t>"ProcessorNameString"</w:t>
            </w:r>
            <w:r>
              <w:rPr>
                <w:rFonts w:ascii="新宋体" w:eastAsia="新宋体" w:cs="新宋体"/>
                <w:kern w:val="0"/>
                <w:sz w:val="22"/>
              </w:rPr>
              <w:t>),NULL,NULL,(LPBYTE)szData,&amp;dwSize))</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SetDlgItemText(IDC_CPU_INFO,szData);</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获取键值失败</w:t>
            </w:r>
            <w:r>
              <w:rPr>
                <w:rFonts w:ascii="新宋体" w:eastAsia="新宋体" w:cs="新宋体"/>
                <w:color w:val="A31515"/>
                <w:kern w:val="0"/>
                <w:sz w:val="22"/>
              </w:rPr>
              <w:t>"</w:t>
            </w:r>
            <w:r>
              <w:rPr>
                <w:rFonts w:ascii="新宋体" w:eastAsia="新宋体" w:cs="新宋体"/>
                <w:kern w:val="0"/>
                <w:sz w:val="22"/>
              </w:rPr>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E7B3B" w:rsidRDefault="006E7B3B" w:rsidP="006E7B3B">
            <w:pPr>
              <w:autoSpaceDE w:val="0"/>
              <w:autoSpaceDN w:val="0"/>
              <w:adjustRightInd w:val="0"/>
              <w:jc w:val="left"/>
              <w:rPr>
                <w:rFonts w:ascii="新宋体" w:eastAsia="新宋体" w:cs="新宋体"/>
                <w:kern w:val="0"/>
                <w:sz w:val="22"/>
              </w:rPr>
            </w:pP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查询注册表键失败</w:t>
            </w:r>
            <w:r>
              <w:rPr>
                <w:rFonts w:ascii="新宋体" w:eastAsia="新宋体" w:cs="新宋体"/>
                <w:color w:val="A31515"/>
                <w:kern w:val="0"/>
                <w:sz w:val="22"/>
              </w:rPr>
              <w:t>"</w:t>
            </w:r>
            <w:r>
              <w:rPr>
                <w:rFonts w:ascii="新宋体" w:eastAsia="新宋体" w:cs="新宋体"/>
                <w:kern w:val="0"/>
                <w:sz w:val="22"/>
              </w:rPr>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E7B3B" w:rsidRDefault="006E7B3B" w:rsidP="006E7B3B">
            <w:pPr>
              <w:autoSpaceDE w:val="0"/>
              <w:autoSpaceDN w:val="0"/>
              <w:adjustRightInd w:val="0"/>
              <w:jc w:val="left"/>
              <w:rPr>
                <w:rFonts w:ascii="新宋体" w:eastAsia="新宋体" w:cs="新宋体"/>
                <w:kern w:val="0"/>
                <w:sz w:val="22"/>
              </w:rPr>
            </w:pP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r>
              <w:rPr>
                <w:rFonts w:ascii="新宋体" w:eastAsia="新宋体" w:cs="新宋体"/>
                <w:color w:val="008000"/>
                <w:kern w:val="0"/>
                <w:sz w:val="22"/>
              </w:rPr>
              <w:t>//</w:t>
            </w:r>
            <w:r>
              <w:rPr>
                <w:rFonts w:ascii="新宋体" w:eastAsia="新宋体" w:cs="新宋体" w:hint="eastAsia"/>
                <w:color w:val="008000"/>
                <w:kern w:val="0"/>
                <w:sz w:val="22"/>
              </w:rPr>
              <w:t>查关闭句柄</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E7B3B" w:rsidRDefault="006E7B3B" w:rsidP="006E7B3B">
            <w:pPr>
              <w:autoSpaceDE w:val="0"/>
              <w:autoSpaceDN w:val="0"/>
              <w:adjustRightInd w:val="0"/>
              <w:jc w:val="left"/>
              <w:rPr>
                <w:rFonts w:ascii="新宋体" w:eastAsia="新宋体" w:cs="新宋体"/>
                <w:kern w:val="0"/>
                <w:sz w:val="22"/>
              </w:rPr>
            </w:pPr>
          </w:p>
          <w:p w:rsidR="006E7B3B" w:rsidRDefault="006E7B3B" w:rsidP="006E7B3B">
            <w:pPr>
              <w:rPr>
                <w:rFonts w:hint="eastAsia"/>
              </w:rPr>
            </w:pPr>
            <w:r>
              <w:rPr>
                <w:rFonts w:hint="eastAsia"/>
              </w:rPr>
              <w:t xml:space="preserve"> </w:t>
            </w:r>
          </w:p>
        </w:tc>
      </w:tr>
    </w:tbl>
    <w:p w:rsidR="00730490" w:rsidRDefault="006E7B3B" w:rsidP="006E7B3B">
      <w:pPr>
        <w:pStyle w:val="3"/>
      </w:pPr>
      <w:r>
        <w:rPr>
          <w:rFonts w:hint="eastAsia"/>
        </w:rPr>
        <w:t>效果</w:t>
      </w:r>
    </w:p>
    <w:tbl>
      <w:tblPr>
        <w:tblStyle w:val="a3"/>
        <w:tblW w:w="0" w:type="auto"/>
        <w:tblLook w:val="04A0" w:firstRow="1" w:lastRow="0" w:firstColumn="1" w:lastColumn="0" w:noHBand="0" w:noVBand="1"/>
      </w:tblPr>
      <w:tblGrid>
        <w:gridCol w:w="12041"/>
      </w:tblGrid>
      <w:tr w:rsidR="006E7B3B" w:rsidTr="006E7B3B">
        <w:tc>
          <w:tcPr>
            <w:tcW w:w="12041" w:type="dxa"/>
          </w:tcPr>
          <w:p w:rsidR="006E7B3B" w:rsidRDefault="00F47FC6" w:rsidP="006E7B3B">
            <w:pPr>
              <w:rPr>
                <w:rFonts w:hint="eastAsia"/>
              </w:rPr>
            </w:pPr>
            <w:r w:rsidRPr="00F47FC6">
              <w:drawing>
                <wp:inline distT="0" distB="0" distL="0" distR="0" wp14:anchorId="4658A73B" wp14:editId="7BED8ADF">
                  <wp:extent cx="5334744" cy="3572374"/>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334744" cy="3572374"/>
                          </a:xfrm>
                          <a:prstGeom prst="rect">
                            <a:avLst/>
                          </a:prstGeom>
                        </pic:spPr>
                      </pic:pic>
                    </a:graphicData>
                  </a:graphic>
                </wp:inline>
              </w:drawing>
            </w:r>
          </w:p>
        </w:tc>
      </w:tr>
    </w:tbl>
    <w:p w:rsidR="006E7B3B" w:rsidRDefault="00B85BBE" w:rsidP="00E370D1">
      <w:pPr>
        <w:pStyle w:val="2"/>
      </w:pPr>
      <w:r>
        <w:rPr>
          <w:rFonts w:hint="eastAsia"/>
        </w:rPr>
        <w:t>4</w:t>
      </w:r>
      <w:r>
        <w:t>.</w:t>
      </w:r>
      <w:r w:rsidR="00F47FC6">
        <w:rPr>
          <w:rFonts w:hint="eastAsia"/>
        </w:rPr>
        <w:t>然后我们再添加一个组框</w:t>
      </w:r>
      <w:r>
        <w:rPr>
          <w:rFonts w:hint="eastAsia"/>
        </w:rPr>
        <w:t>，取名：创建注册表键，增加一个按钮，取名：创建键</w:t>
      </w:r>
      <w:r w:rsidR="00E370D1">
        <w:rPr>
          <w:rFonts w:hint="eastAsia"/>
        </w:rPr>
        <w:t>然后我们添加一个提示文本，然后再添加一个静态文本，ID为:</w:t>
      </w:r>
      <w:r w:rsidR="00E370D1">
        <w:t xml:space="preserve"> </w:t>
      </w:r>
      <w:r w:rsidR="00E370D1">
        <w:rPr>
          <w:rFonts w:hint="eastAsia"/>
        </w:rPr>
        <w:t>IDC_STATIC_RESULT</w:t>
      </w:r>
    </w:p>
    <w:tbl>
      <w:tblPr>
        <w:tblStyle w:val="a3"/>
        <w:tblW w:w="0" w:type="auto"/>
        <w:tblLook w:val="04A0" w:firstRow="1" w:lastRow="0" w:firstColumn="1" w:lastColumn="0" w:noHBand="0" w:noVBand="1"/>
      </w:tblPr>
      <w:tblGrid>
        <w:gridCol w:w="12041"/>
      </w:tblGrid>
      <w:tr w:rsidR="00E370D1" w:rsidTr="00E370D1">
        <w:tc>
          <w:tcPr>
            <w:tcW w:w="12041" w:type="dxa"/>
          </w:tcPr>
          <w:p w:rsidR="00E370D1" w:rsidRDefault="00E370D1" w:rsidP="00E370D1">
            <w:pPr>
              <w:rPr>
                <w:rFonts w:hint="eastAsia"/>
              </w:rPr>
            </w:pPr>
            <w:r w:rsidRPr="00E370D1">
              <w:drawing>
                <wp:inline distT="0" distB="0" distL="0" distR="0" wp14:anchorId="16AB10D8" wp14:editId="41FDE97F">
                  <wp:extent cx="5458587" cy="3696216"/>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458587" cy="3696216"/>
                          </a:xfrm>
                          <a:prstGeom prst="rect">
                            <a:avLst/>
                          </a:prstGeom>
                        </pic:spPr>
                      </pic:pic>
                    </a:graphicData>
                  </a:graphic>
                </wp:inline>
              </w:drawing>
            </w:r>
          </w:p>
        </w:tc>
      </w:tr>
    </w:tbl>
    <w:p w:rsidR="00E370D1" w:rsidRDefault="00F24B65" w:rsidP="00F24B65">
      <w:pPr>
        <w:pStyle w:val="3"/>
      </w:pPr>
      <w:r>
        <w:rPr>
          <w:rFonts w:hint="eastAsia"/>
        </w:rPr>
        <w:t>我们想实现的功能是，当我们创建一个键成功了，我们就把它显示在下面的静态文本控件</w:t>
      </w:r>
      <w:r w:rsidR="002866DC">
        <w:rPr>
          <w:rFonts w:hint="eastAsia"/>
        </w:rPr>
        <w:t>，代码如下</w:t>
      </w:r>
    </w:p>
    <w:tbl>
      <w:tblPr>
        <w:tblStyle w:val="a3"/>
        <w:tblW w:w="0" w:type="auto"/>
        <w:tblLook w:val="04A0" w:firstRow="1" w:lastRow="0" w:firstColumn="1" w:lastColumn="0" w:noHBand="0" w:noVBand="1"/>
      </w:tblPr>
      <w:tblGrid>
        <w:gridCol w:w="14451"/>
      </w:tblGrid>
      <w:tr w:rsidR="002866DC" w:rsidTr="002866DC">
        <w:tc>
          <w:tcPr>
            <w:tcW w:w="14451" w:type="dxa"/>
          </w:tcPr>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CLesson26egistryopDlg::OnBnClickedBtnCreate()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szData[64],szSubKey[64],szValue[64];</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dwSize,dwValueSize;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dwValueSize = </w:t>
            </w:r>
            <w:r>
              <w:rPr>
                <w:rFonts w:ascii="新宋体" w:eastAsia="新宋体" w:cs="新宋体"/>
                <w:color w:val="0000FF"/>
                <w:kern w:val="0"/>
                <w:sz w:val="22"/>
              </w:rPr>
              <w:t>sizeof</w:t>
            </w:r>
            <w:r>
              <w:rPr>
                <w:rFonts w:ascii="新宋体" w:eastAsia="新宋体" w:cs="新宋体"/>
                <w:kern w:val="0"/>
                <w:sz w:val="22"/>
              </w:rPr>
              <w:t>(szValue);</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lstrcpy(szSubKey,_T(</w:t>
            </w:r>
            <w:r>
              <w:rPr>
                <w:rFonts w:ascii="新宋体" w:eastAsia="新宋体" w:cs="新宋体"/>
                <w:color w:val="A31515"/>
                <w:kern w:val="0"/>
                <w:sz w:val="22"/>
              </w:rPr>
              <w:t>"SOFTWARE\\KENNYCAI\\MyApp"</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lstrcpy(szValue,_T(</w:t>
            </w:r>
            <w:r>
              <w:rPr>
                <w:rFonts w:ascii="新宋体" w:eastAsia="新宋体" w:cs="新宋体"/>
                <w:color w:val="A31515"/>
                <w:kern w:val="0"/>
                <w:sz w:val="22"/>
              </w:rPr>
              <w:t>"Smart Software,version 1.0"</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我们用</w:t>
            </w:r>
            <w:r>
              <w:rPr>
                <w:rFonts w:ascii="新宋体" w:eastAsia="新宋体" w:cs="新宋体"/>
                <w:color w:val="008000"/>
                <w:kern w:val="0"/>
                <w:sz w:val="22"/>
              </w:rPr>
              <w:t>HKEY_CURRENT_USER</w:t>
            </w:r>
            <w:r>
              <w:rPr>
                <w:rFonts w:ascii="新宋体" w:eastAsia="新宋体" w:cs="新宋体" w:hint="eastAsia"/>
                <w:color w:val="008000"/>
                <w:kern w:val="0"/>
                <w:sz w:val="22"/>
              </w:rPr>
              <w:t>来创建注册表键</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用</w:t>
            </w:r>
            <w:r>
              <w:rPr>
                <w:rFonts w:ascii="新宋体" w:eastAsia="新宋体" w:cs="新宋体"/>
                <w:color w:val="008000"/>
                <w:kern w:val="0"/>
                <w:sz w:val="22"/>
              </w:rPr>
              <w:t>HKEY_LOCAL_MACHINE</w:t>
            </w:r>
            <w:r>
              <w:rPr>
                <w:rFonts w:ascii="新宋体" w:eastAsia="新宋体" w:cs="新宋体" w:hint="eastAsia"/>
                <w:color w:val="008000"/>
                <w:kern w:val="0"/>
                <w:sz w:val="22"/>
              </w:rPr>
              <w:t>也</w:t>
            </w:r>
            <w:r>
              <w:rPr>
                <w:rFonts w:ascii="新宋体" w:eastAsia="新宋体" w:cs="新宋体"/>
                <w:color w:val="008000"/>
                <w:kern w:val="0"/>
                <w:sz w:val="22"/>
              </w:rPr>
              <w:t>ok</w:t>
            </w:r>
            <w:r>
              <w:rPr>
                <w:rFonts w:ascii="新宋体" w:eastAsia="新宋体" w:cs="新宋体" w:hint="eastAsia"/>
                <w:color w:val="008000"/>
                <w:kern w:val="0"/>
                <w:sz w:val="22"/>
              </w:rPr>
              <w:t>，不过设置在</w:t>
            </w:r>
            <w:r>
              <w:rPr>
                <w:rFonts w:ascii="新宋体" w:eastAsia="新宋体" w:cs="新宋体"/>
                <w:color w:val="008000"/>
                <w:kern w:val="0"/>
                <w:sz w:val="22"/>
              </w:rPr>
              <w:t>HKEY_LOCAL_MACHINE\SOFTWARE\WOW6432Node\</w:t>
            </w:r>
            <w:r>
              <w:rPr>
                <w:rFonts w:ascii="新宋体" w:eastAsia="新宋体" w:cs="新宋体" w:hint="eastAsia"/>
                <w:color w:val="008000"/>
                <w:kern w:val="0"/>
                <w:sz w:val="22"/>
              </w:rPr>
              <w:t>下面</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//if(ERROR_SUCCESS == RegCreateKey(HKEY_CURRENT_USER,szSubKey,&amp;hKey))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(ERROR_SUCCESS == RegCreateKey(HKEY_LOCAL_MACHINE,szSubKey,&amp;hKey))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//MessageBox(_T("</w:t>
            </w:r>
            <w:r>
              <w:rPr>
                <w:rFonts w:ascii="新宋体" w:eastAsia="新宋体" w:cs="新宋体" w:hint="eastAsia"/>
                <w:color w:val="008000"/>
                <w:kern w:val="0"/>
                <w:sz w:val="22"/>
              </w:rPr>
              <w:t>创建注册表键成功</w:t>
            </w:r>
            <w:r>
              <w:rPr>
                <w:rFonts w:ascii="新宋体" w:eastAsia="新宋体" w:cs="新宋体"/>
                <w:color w:val="008000"/>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创建注册表</w:t>
            </w:r>
            <w:r>
              <w:rPr>
                <w:rFonts w:ascii="新宋体" w:eastAsia="新宋体" w:cs="新宋体"/>
                <w:color w:val="008000"/>
                <w:kern w:val="0"/>
                <w:sz w:val="22"/>
              </w:rPr>
              <w:t>key</w:t>
            </w:r>
            <w:r>
              <w:rPr>
                <w:rFonts w:ascii="新宋体" w:eastAsia="新宋体" w:cs="新宋体" w:hint="eastAsia"/>
                <w:color w:val="008000"/>
                <w:kern w:val="0"/>
                <w:sz w:val="22"/>
              </w:rPr>
              <w:t>后需要设置</w:t>
            </w:r>
            <w:r>
              <w:rPr>
                <w:rFonts w:ascii="新宋体" w:eastAsia="新宋体" w:cs="新宋体"/>
                <w:color w:val="008000"/>
                <w:kern w:val="0"/>
                <w:sz w:val="22"/>
              </w:rPr>
              <w:t>value</w:t>
            </w:r>
            <w:r>
              <w:rPr>
                <w:rFonts w:ascii="新宋体" w:eastAsia="新宋体" w:cs="新宋体" w:hint="eastAsia"/>
                <w:color w:val="008000"/>
                <w:kern w:val="0"/>
                <w:sz w:val="22"/>
              </w:rPr>
              <w:t>，使用</w:t>
            </w:r>
            <w:r>
              <w:rPr>
                <w:rFonts w:ascii="新宋体" w:eastAsia="新宋体" w:cs="新宋体"/>
                <w:color w:val="008000"/>
                <w:kern w:val="0"/>
                <w:sz w:val="22"/>
              </w:rPr>
              <w:t>RegSetValue</w:t>
            </w:r>
            <w:r>
              <w:rPr>
                <w:rFonts w:ascii="新宋体" w:eastAsia="新宋体" w:cs="新宋体" w:hint="eastAsia"/>
                <w:color w:val="008000"/>
                <w:kern w:val="0"/>
                <w:sz w:val="22"/>
              </w:rPr>
              <w:t>函数来实现</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(ERROR_SUCCESS == RegSetValueEx(hKey,_T(</w:t>
            </w:r>
            <w:r>
              <w:rPr>
                <w:rFonts w:ascii="新宋体" w:eastAsia="新宋体" w:cs="新宋体"/>
                <w:color w:val="A31515"/>
                <w:kern w:val="0"/>
                <w:sz w:val="22"/>
              </w:rPr>
              <w:t>"SoftwareName"</w:t>
            </w:r>
            <w:r>
              <w:rPr>
                <w:rFonts w:ascii="新宋体" w:eastAsia="新宋体" w:cs="新宋体"/>
                <w:kern w:val="0"/>
                <w:sz w:val="22"/>
              </w:rPr>
              <w:t>),NULL,REG_SZ,</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(LPBYTE)szValue,dwValueSize))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(ERROR_SUCCESS == RegQueryValueEx(hKey,_T(</w:t>
            </w:r>
            <w:r>
              <w:rPr>
                <w:rFonts w:ascii="新宋体" w:eastAsia="新宋体" w:cs="新宋体"/>
                <w:color w:val="A31515"/>
                <w:kern w:val="0"/>
                <w:sz w:val="22"/>
              </w:rPr>
              <w:t>"SoftwareName"</w:t>
            </w:r>
            <w:r>
              <w:rPr>
                <w:rFonts w:ascii="新宋体" w:eastAsia="新宋体" w:cs="新宋体"/>
                <w:kern w:val="0"/>
                <w:sz w:val="22"/>
              </w:rPr>
              <w:t>),NULL,NULL,(LPBYTE)szData,&amp;dwSize))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SetDlgItemText(IDC_STATIC_RESULT,szData);</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设置注册表键值失败</w:t>
            </w:r>
            <w:r>
              <w:rPr>
                <w:rFonts w:ascii="新宋体" w:eastAsia="新宋体" w:cs="新宋体"/>
                <w:color w:val="A31515"/>
                <w:kern w:val="0"/>
                <w:sz w:val="22"/>
              </w:rPr>
              <w:t>"</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创建注册表键失败</w:t>
            </w:r>
            <w:r>
              <w:rPr>
                <w:rFonts w:ascii="新宋体" w:eastAsia="新宋体" w:cs="新宋体"/>
                <w:color w:val="A31515"/>
                <w:kern w:val="0"/>
                <w:sz w:val="22"/>
              </w:rPr>
              <w:t>"</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p>
          <w:p w:rsidR="002866DC" w:rsidRDefault="002866DC" w:rsidP="002866DC">
            <w:pPr>
              <w:rPr>
                <w:rFonts w:hint="eastAsia"/>
              </w:rPr>
            </w:pPr>
          </w:p>
        </w:tc>
      </w:tr>
    </w:tbl>
    <w:p w:rsidR="002866DC" w:rsidRDefault="002866DC" w:rsidP="002866DC">
      <w:pPr>
        <w:pStyle w:val="3"/>
      </w:pPr>
      <w:r>
        <w:rPr>
          <w:rFonts w:hint="eastAsia"/>
        </w:rPr>
        <w:t>注意：有大坑</w:t>
      </w:r>
    </w:p>
    <w:tbl>
      <w:tblPr>
        <w:tblStyle w:val="a3"/>
        <w:tblW w:w="0" w:type="auto"/>
        <w:tblLook w:val="04A0" w:firstRow="1" w:lastRow="0" w:firstColumn="1" w:lastColumn="0" w:noHBand="0" w:noVBand="1"/>
      </w:tblPr>
      <w:tblGrid>
        <w:gridCol w:w="15695"/>
      </w:tblGrid>
      <w:tr w:rsidR="002866DC" w:rsidTr="008E2C33">
        <w:tc>
          <w:tcPr>
            <w:tcW w:w="15160" w:type="dxa"/>
          </w:tcPr>
          <w:p w:rsidR="002866DC" w:rsidRPr="002866DC" w:rsidRDefault="002866DC" w:rsidP="002866DC">
            <w:pPr>
              <w:pStyle w:val="1"/>
              <w:rPr>
                <w:rFonts w:hint="eastAsia"/>
              </w:rPr>
            </w:pPr>
            <w:r w:rsidRPr="002866DC">
              <w:rPr>
                <w:rFonts w:hint="eastAsia"/>
              </w:rPr>
              <w:t>在</w:t>
            </w:r>
            <w:r w:rsidRPr="002866DC">
              <w:t>64位系统中，使用VC++的RegQueryValueEx读取HKEY_LOCAL_MACHINE\SOFTWARE\Microsoft\Windows\CurrentVersion\Run时遇到失败。问题在于64位系统的注册表结构与32位不同，部分路径被映射到Wow6432Node下。为解决此问题，需在RegOpenKeyEx函数中添加KEY_WOW64_64KEY参数以正确读取32位注册表路径。</w:t>
            </w:r>
            <w:r w:rsidR="008E2C33">
              <w:rPr>
                <w:rFonts w:hint="eastAsia"/>
              </w:rPr>
              <w:t>你对</w:t>
            </w:r>
            <w:r w:rsidR="008E2C33" w:rsidRPr="008E2C33">
              <w:t>HKEY_LOCAL_MACHINE\SOFTWARE</w:t>
            </w:r>
            <w:r w:rsidR="008E2C33">
              <w:rPr>
                <w:rFonts w:hint="eastAsia"/>
              </w:rPr>
              <w:t>下面的然后子键做的操作都会被映射到</w:t>
            </w:r>
            <w:r w:rsidR="008E2C33" w:rsidRPr="008E2C33">
              <w:t>HKEY_LOCAL_MACHINE\SOFTWARE\WOW6432Node</w:t>
            </w:r>
            <w:r w:rsidR="008E2C33">
              <w:rPr>
                <w:rFonts w:hint="eastAsia"/>
              </w:rPr>
              <w:t>下面</w:t>
            </w:r>
          </w:p>
          <w:p w:rsidR="002866DC" w:rsidRDefault="002866DC" w:rsidP="002866DC">
            <w:pPr>
              <w:rPr>
                <w:rFonts w:hint="eastAsia"/>
              </w:rPr>
            </w:pPr>
          </w:p>
        </w:tc>
      </w:tr>
    </w:tbl>
    <w:p w:rsidR="002866DC" w:rsidRDefault="008E2C33" w:rsidP="008E2C33">
      <w:pPr>
        <w:pStyle w:val="2"/>
      </w:pPr>
      <w:r>
        <w:rPr>
          <w:rFonts w:hint="eastAsia"/>
        </w:rPr>
        <w:t>5</w:t>
      </w:r>
      <w:r>
        <w:t>.</w:t>
      </w:r>
      <w:r>
        <w:rPr>
          <w:rFonts w:hint="eastAsia"/>
        </w:rPr>
        <w:t>然后我们可以添加一个按钮，文本为W</w:t>
      </w:r>
      <w:r>
        <w:t>RITE,ID</w:t>
      </w:r>
      <w:r>
        <w:rPr>
          <w:rFonts w:hint="eastAsia"/>
        </w:rPr>
        <w:t>为I</w:t>
      </w:r>
      <w:r>
        <w:t>DC_BTN_WRITE,</w:t>
      </w:r>
      <w:r>
        <w:rPr>
          <w:rFonts w:hint="eastAsia"/>
        </w:rPr>
        <w:t>然后我们可以添加下面的代码，在</w:t>
      </w:r>
      <w:r w:rsidRPr="008E2C33">
        <w:t>HKEY_LOCAL_MACHINE\SOFTWARE\GoodZip</w:t>
      </w:r>
      <w:r>
        <w:rPr>
          <w:rFonts w:hint="eastAsia"/>
        </w:rPr>
        <w:t>里面添加一个名叫TestKey的字符串，Value是：</w:t>
      </w:r>
      <w:r w:rsidRPr="008E2C33">
        <w:t>This is a test Value.</w:t>
      </w:r>
      <w:r>
        <w:rPr>
          <w:rFonts w:hint="eastAsia"/>
        </w:rPr>
        <w:t>代码如下</w:t>
      </w:r>
    </w:p>
    <w:tbl>
      <w:tblPr>
        <w:tblStyle w:val="a3"/>
        <w:tblW w:w="15301" w:type="dxa"/>
        <w:tblLook w:val="04A0" w:firstRow="1" w:lastRow="0" w:firstColumn="1" w:lastColumn="0" w:noHBand="0" w:noVBand="1"/>
      </w:tblPr>
      <w:tblGrid>
        <w:gridCol w:w="15301"/>
      </w:tblGrid>
      <w:tr w:rsidR="008E2C33" w:rsidTr="008E2C33">
        <w:tc>
          <w:tcPr>
            <w:tcW w:w="15301" w:type="dxa"/>
          </w:tcPr>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CLesson26egistryopDlg::OnBnClickedBtnWrite()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szData[64],szValue[64];</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dwSize,dwValueSize;;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有坑，</w:t>
            </w:r>
            <w:r>
              <w:rPr>
                <w:rFonts w:ascii="新宋体" w:eastAsia="新宋体" w:cs="新宋体"/>
                <w:color w:val="008000"/>
                <w:kern w:val="0"/>
                <w:sz w:val="22"/>
              </w:rPr>
              <w:t xml:space="preserve"> RegQueryValueEx</w:t>
            </w:r>
            <w:r>
              <w:rPr>
                <w:rFonts w:ascii="新宋体" w:eastAsia="新宋体" w:cs="新宋体" w:hint="eastAsia"/>
                <w:color w:val="008000"/>
                <w:kern w:val="0"/>
                <w:sz w:val="22"/>
              </w:rPr>
              <w:t>最后一个参数需要先初始化</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dwValueSize = </w:t>
            </w:r>
            <w:r>
              <w:rPr>
                <w:rFonts w:ascii="新宋体" w:eastAsia="新宋体" w:cs="新宋体"/>
                <w:color w:val="0000FF"/>
                <w:kern w:val="0"/>
                <w:sz w:val="22"/>
              </w:rPr>
              <w:t>sizeof</w:t>
            </w:r>
            <w:r>
              <w:rPr>
                <w:rFonts w:ascii="新宋体" w:eastAsia="新宋体" w:cs="新宋体"/>
                <w:kern w:val="0"/>
                <w:sz w:val="22"/>
              </w:rPr>
              <w:t>(szValue);</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lstrcpy(szValue,_T(</w:t>
            </w:r>
            <w:r>
              <w:rPr>
                <w:rFonts w:ascii="新宋体" w:eastAsia="新宋体" w:cs="新宋体"/>
                <w:color w:val="A31515"/>
                <w:kern w:val="0"/>
                <w:sz w:val="22"/>
              </w:rPr>
              <w:t>"This is a test Value."</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/*lRet = RegOpenKeyEx(HKEY_LOCAL_MACHINE,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_T("SOFTWARE\\WOW6432Node\\KENNYCAI"),</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 xml:space="preserve"> 0,KEY_QUERY_VALUE|KEY_WRITE,&amp;hKey);*/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lRet = RegOpenKeyEx(HKEY_LOCAL_MACHINE,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w:t>
            </w:r>
            <w:r>
              <w:rPr>
                <w:rFonts w:ascii="新宋体" w:eastAsia="新宋体" w:cs="新宋体"/>
                <w:color w:val="A31515"/>
                <w:kern w:val="0"/>
                <w:sz w:val="22"/>
              </w:rPr>
              <w:t>"SOFTWARE\\GoodZip"</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0,KEY_QUERY_VALUE|KEY_WRITE,&amp;hKey);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(lRet == ERROR_SUCCESS)</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lRet =  RegSetValueEx(hKey,_T(</w:t>
            </w:r>
            <w:r>
              <w:rPr>
                <w:rFonts w:ascii="新宋体" w:eastAsia="新宋体" w:cs="新宋体"/>
                <w:color w:val="A31515"/>
                <w:kern w:val="0"/>
                <w:sz w:val="22"/>
              </w:rPr>
              <w:t>"TestKey"</w:t>
            </w:r>
            <w:r>
              <w:rPr>
                <w:rFonts w:ascii="新宋体" w:eastAsia="新宋体" w:cs="新宋体"/>
                <w:kern w:val="0"/>
                <w:sz w:val="22"/>
              </w:rPr>
              <w:t>),NULL,REG_SZ,(LPBYTE)szValue,dwValueSize);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(lRet == ERROR_SUCCESS)</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设置注册表键成功</w:t>
            </w:r>
            <w:r>
              <w:rPr>
                <w:rFonts w:ascii="新宋体" w:eastAsia="新宋体" w:cs="新宋体"/>
                <w:color w:val="A31515"/>
                <w:kern w:val="0"/>
                <w:sz w:val="22"/>
              </w:rPr>
              <w:t>"</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设置注册表键失败</w:t>
            </w:r>
            <w:r>
              <w:rPr>
                <w:rFonts w:ascii="新宋体" w:eastAsia="新宋体" w:cs="新宋体"/>
                <w:color w:val="A31515"/>
                <w:kern w:val="0"/>
                <w:sz w:val="22"/>
              </w:rPr>
              <w:t>"</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打开注册表键失败</w:t>
            </w:r>
            <w:r>
              <w:rPr>
                <w:rFonts w:ascii="新宋体" w:eastAsia="新宋体" w:cs="新宋体"/>
                <w:color w:val="A31515"/>
                <w:kern w:val="0"/>
                <w:sz w:val="22"/>
              </w:rPr>
              <w:t>"</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p>
          <w:p w:rsidR="008E2C33" w:rsidRDefault="008E2C33" w:rsidP="008E2C33">
            <w:pPr>
              <w:rPr>
                <w:rFonts w:hint="eastAsia"/>
              </w:rPr>
            </w:pPr>
          </w:p>
        </w:tc>
      </w:tr>
    </w:tbl>
    <w:p w:rsidR="008E2C33" w:rsidRDefault="008E2C33" w:rsidP="008E2C33">
      <w:pPr>
        <w:pStyle w:val="3"/>
      </w:pPr>
      <w:r>
        <w:rPr>
          <w:rFonts w:hint="eastAsia"/>
        </w:rPr>
        <w:t>运行程序后，发现在</w:t>
      </w:r>
      <w:r w:rsidRPr="008E2C33">
        <w:t>HKE</w:t>
      </w:r>
      <w:r>
        <w:t>Y_LOCAL_MACHINE\SOFTWARE\GoodZi</w:t>
      </w:r>
      <w:r>
        <w:rPr>
          <w:rFonts w:hint="eastAsia"/>
        </w:rPr>
        <w:t>p里面没有我们新建的字符串，</w:t>
      </w:r>
    </w:p>
    <w:tbl>
      <w:tblPr>
        <w:tblStyle w:val="a3"/>
        <w:tblW w:w="0" w:type="auto"/>
        <w:tblLook w:val="04A0" w:firstRow="1" w:lastRow="0" w:firstColumn="1" w:lastColumn="0" w:noHBand="0" w:noVBand="1"/>
      </w:tblPr>
      <w:tblGrid>
        <w:gridCol w:w="8296"/>
      </w:tblGrid>
      <w:tr w:rsidR="008E2C33" w:rsidTr="008E2C33">
        <w:tc>
          <w:tcPr>
            <w:tcW w:w="8296" w:type="dxa"/>
          </w:tcPr>
          <w:p w:rsidR="008E2C33" w:rsidRDefault="008E2C33" w:rsidP="008E2C33">
            <w:pPr>
              <w:rPr>
                <w:rFonts w:hint="eastAsia"/>
              </w:rPr>
            </w:pPr>
            <w:r w:rsidRPr="008E2C33">
              <w:drawing>
                <wp:inline distT="0" distB="0" distL="0" distR="0" wp14:anchorId="5BDE96C8" wp14:editId="35C5FDC3">
                  <wp:extent cx="8564170" cy="3019846"/>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8564170" cy="3019846"/>
                          </a:xfrm>
                          <a:prstGeom prst="rect">
                            <a:avLst/>
                          </a:prstGeom>
                        </pic:spPr>
                      </pic:pic>
                    </a:graphicData>
                  </a:graphic>
                </wp:inline>
              </w:drawing>
            </w:r>
          </w:p>
        </w:tc>
      </w:tr>
    </w:tbl>
    <w:p w:rsidR="008E2C33" w:rsidRDefault="008E2C33" w:rsidP="008E2C33">
      <w:pPr>
        <w:pStyle w:val="3"/>
      </w:pPr>
      <w:r>
        <w:rPr>
          <w:rFonts w:hint="eastAsia"/>
        </w:rPr>
        <w:t>但是在</w:t>
      </w:r>
      <w:r w:rsidRPr="008E2C33">
        <w:t>HKEY_LOCAL_MACHINE\SOFTWARE\WOW6432Node\GoodZip</w:t>
      </w:r>
      <w:r>
        <w:rPr>
          <w:rFonts w:hint="eastAsia"/>
        </w:rPr>
        <w:t>里面有这个字符串</w:t>
      </w:r>
    </w:p>
    <w:tbl>
      <w:tblPr>
        <w:tblStyle w:val="a3"/>
        <w:tblW w:w="0" w:type="auto"/>
        <w:tblLook w:val="04A0" w:firstRow="1" w:lastRow="0" w:firstColumn="1" w:lastColumn="0" w:noHBand="0" w:noVBand="1"/>
      </w:tblPr>
      <w:tblGrid>
        <w:gridCol w:w="8296"/>
      </w:tblGrid>
      <w:tr w:rsidR="008E2C33" w:rsidTr="008E2C33">
        <w:tc>
          <w:tcPr>
            <w:tcW w:w="8296" w:type="dxa"/>
          </w:tcPr>
          <w:p w:rsidR="008E2C33" w:rsidRDefault="008E2C33" w:rsidP="008E2C33">
            <w:pPr>
              <w:rPr>
                <w:rFonts w:hint="eastAsia"/>
              </w:rPr>
            </w:pPr>
            <w:r w:rsidRPr="008E2C33">
              <w:drawing>
                <wp:inline distT="0" distB="0" distL="0" distR="0" wp14:anchorId="051428D2" wp14:editId="5C9FBF72">
                  <wp:extent cx="8164064" cy="2162477"/>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8164064" cy="2162477"/>
                          </a:xfrm>
                          <a:prstGeom prst="rect">
                            <a:avLst/>
                          </a:prstGeom>
                        </pic:spPr>
                      </pic:pic>
                    </a:graphicData>
                  </a:graphic>
                </wp:inline>
              </w:drawing>
            </w:r>
          </w:p>
        </w:tc>
      </w:tr>
    </w:tbl>
    <w:p w:rsidR="007F1413" w:rsidRDefault="007F1413" w:rsidP="007F1413">
      <w:pPr>
        <w:pStyle w:val="3"/>
      </w:pPr>
      <w:r>
        <w:rPr>
          <w:rFonts w:hint="eastAsia"/>
        </w:rPr>
        <w:t>注意，</w:t>
      </w:r>
    </w:p>
    <w:p w:rsidR="007F1413" w:rsidRDefault="007F1413" w:rsidP="007F1413">
      <w:pPr>
        <w:pStyle w:val="3"/>
      </w:pPr>
      <w:r>
        <w:rPr>
          <w:rFonts w:hint="eastAsia"/>
        </w:rPr>
        <w:t>1</w:t>
      </w:r>
      <w:r>
        <w:t>.</w:t>
      </w:r>
      <w:r>
        <w:rPr>
          <w:rFonts w:hint="eastAsia"/>
        </w:rPr>
        <w:t>在</w:t>
      </w:r>
      <w:r>
        <w:t>RegSetValueEx</w:t>
      </w:r>
      <w:r>
        <w:rPr>
          <w:rFonts w:hint="eastAsia"/>
        </w:rPr>
        <w:t>中，如果需要为一个key设置默认值，需要把第二个参数设置为NULL</w:t>
      </w:r>
    </w:p>
    <w:p w:rsidR="007F1413" w:rsidRDefault="007F1413" w:rsidP="00B21179">
      <w:pPr>
        <w:pStyle w:val="3"/>
      </w:pPr>
      <w:r>
        <w:t>2.</w:t>
      </w:r>
      <w:r w:rsidR="00B21179">
        <w:rPr>
          <w:rFonts w:hint="eastAsia"/>
        </w:rPr>
        <w:t>除了可以设置字符串以外，还可以设置</w:t>
      </w:r>
      <w:r w:rsidR="00B21179">
        <w:t>DWORD</w:t>
      </w:r>
      <w:r w:rsidR="00B21179">
        <w:rPr>
          <w:rFonts w:hint="eastAsia"/>
        </w:rPr>
        <w:t>值</w:t>
      </w:r>
    </w:p>
    <w:tbl>
      <w:tblPr>
        <w:tblStyle w:val="a3"/>
        <w:tblW w:w="0" w:type="auto"/>
        <w:tblLook w:val="04A0" w:firstRow="1" w:lastRow="0" w:firstColumn="1" w:lastColumn="0" w:noHBand="0" w:noVBand="1"/>
      </w:tblPr>
      <w:tblGrid>
        <w:gridCol w:w="13317"/>
      </w:tblGrid>
      <w:tr w:rsidR="00B21179" w:rsidTr="00B21179">
        <w:tc>
          <w:tcPr>
            <w:tcW w:w="13317" w:type="dxa"/>
          </w:tcPr>
          <w:p w:rsidR="00B21179" w:rsidRDefault="00B21179" w:rsidP="00B21179">
            <w:pPr>
              <w:rPr>
                <w:rFonts w:hint="eastAsia"/>
              </w:rPr>
            </w:pPr>
            <w:r w:rsidRPr="00B21179">
              <w:drawing>
                <wp:inline distT="0" distB="0" distL="0" distR="0" wp14:anchorId="57E29CBB" wp14:editId="44D0978F">
                  <wp:extent cx="601027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6010275" cy="2047875"/>
                          </a:xfrm>
                          <a:prstGeom prst="rect">
                            <a:avLst/>
                          </a:prstGeom>
                        </pic:spPr>
                      </pic:pic>
                    </a:graphicData>
                  </a:graphic>
                </wp:inline>
              </w:drawing>
            </w:r>
          </w:p>
        </w:tc>
      </w:tr>
    </w:tbl>
    <w:p w:rsidR="00B21179" w:rsidRDefault="00B21179" w:rsidP="00B21179">
      <w:pPr>
        <w:pStyle w:val="2"/>
      </w:pPr>
      <w:r>
        <w:rPr>
          <w:rFonts w:hint="eastAsia"/>
        </w:rPr>
        <w:t>6、我们也来给他设置一个D</w:t>
      </w:r>
      <w:r>
        <w:t>WORD</w:t>
      </w:r>
      <w:r>
        <w:rPr>
          <w:rFonts w:hint="eastAsia"/>
        </w:rPr>
        <w:t>值Age，代码如下</w:t>
      </w:r>
    </w:p>
    <w:tbl>
      <w:tblPr>
        <w:tblStyle w:val="a3"/>
        <w:tblW w:w="0" w:type="auto"/>
        <w:tblLook w:val="04A0" w:firstRow="1" w:lastRow="0" w:firstColumn="1" w:lastColumn="0" w:noHBand="0" w:noVBand="1"/>
      </w:tblPr>
      <w:tblGrid>
        <w:gridCol w:w="13600"/>
      </w:tblGrid>
      <w:tr w:rsidR="00B21179" w:rsidTr="00B21179">
        <w:tc>
          <w:tcPr>
            <w:tcW w:w="13600" w:type="dxa"/>
          </w:tcPr>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CLesson26egistryopDlg::OnBnClickedBtnWrite()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szData[64],szValue[64];</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dwSize,dwValueSize;;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有坑，</w:t>
            </w:r>
            <w:r>
              <w:rPr>
                <w:rFonts w:ascii="新宋体" w:eastAsia="新宋体" w:cs="新宋体"/>
                <w:color w:val="008000"/>
                <w:kern w:val="0"/>
                <w:sz w:val="22"/>
              </w:rPr>
              <w:t xml:space="preserve"> RegQueryValueEx</w:t>
            </w:r>
            <w:r>
              <w:rPr>
                <w:rFonts w:ascii="新宋体" w:eastAsia="新宋体" w:cs="新宋体" w:hint="eastAsia"/>
                <w:color w:val="008000"/>
                <w:kern w:val="0"/>
                <w:sz w:val="22"/>
              </w:rPr>
              <w:t>最后一个参数需要先初始化</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dwValueSize = </w:t>
            </w:r>
            <w:r>
              <w:rPr>
                <w:rFonts w:ascii="新宋体" w:eastAsia="新宋体" w:cs="新宋体"/>
                <w:color w:val="0000FF"/>
                <w:kern w:val="0"/>
                <w:sz w:val="22"/>
              </w:rPr>
              <w:t>sizeof</w:t>
            </w:r>
            <w:r>
              <w:rPr>
                <w:rFonts w:ascii="新宋体" w:eastAsia="新宋体" w:cs="新宋体"/>
                <w:kern w:val="0"/>
                <w:sz w:val="22"/>
              </w:rPr>
              <w:t>(szValue);</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lstrcpy(szValue,_T(</w:t>
            </w:r>
            <w:r>
              <w:rPr>
                <w:rFonts w:ascii="新宋体" w:eastAsia="新宋体" w:cs="新宋体"/>
                <w:color w:val="A31515"/>
                <w:kern w:val="0"/>
                <w:sz w:val="22"/>
              </w:rPr>
              <w:t>"This is a test Value."</w:t>
            </w: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/*lRet = RegOpenKeyEx(HKEY_LOCAL_MACHINE,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_T("SOFTWARE\\WOW6432Node\\KENNYCAI"),</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 xml:space="preserve"> 0,KEY_QUERY_VALUE|KEY_WRITE,&amp;hKey);*/</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lRet = RegOpenKeyEx(HKEY_LOCAL_MACHINE,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w:t>
            </w:r>
            <w:r>
              <w:rPr>
                <w:rFonts w:ascii="新宋体" w:eastAsia="新宋体" w:cs="新宋体"/>
                <w:color w:val="A31515"/>
                <w:kern w:val="0"/>
                <w:sz w:val="22"/>
              </w:rPr>
              <w:t>"SOFTWARE\\GoodZip"</w:t>
            </w: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0,KEY_QUERY_VALUE|KEY_WRITE,&amp;hKey);</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(lRet == ERROR_SUCCESS)</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下面的函数，如果需要为一个</w:t>
            </w:r>
            <w:r>
              <w:rPr>
                <w:rFonts w:ascii="新宋体" w:eastAsia="新宋体" w:cs="新宋体"/>
                <w:color w:val="008000"/>
                <w:kern w:val="0"/>
                <w:sz w:val="22"/>
              </w:rPr>
              <w:t>key</w:t>
            </w:r>
            <w:r>
              <w:rPr>
                <w:rFonts w:ascii="新宋体" w:eastAsia="新宋体" w:cs="新宋体" w:hint="eastAsia"/>
                <w:color w:val="008000"/>
                <w:kern w:val="0"/>
                <w:sz w:val="22"/>
              </w:rPr>
              <w:t>设置默认值，需要把第二个参数也设置为</w:t>
            </w:r>
            <w:r>
              <w:rPr>
                <w:rFonts w:ascii="新宋体" w:eastAsia="新宋体" w:cs="新宋体"/>
                <w:color w:val="008000"/>
                <w:kern w:val="0"/>
                <w:sz w:val="22"/>
              </w:rPr>
              <w:t xml:space="preserve">NULL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lRet =  RegSetValueEx(hKey,_T(</w:t>
            </w:r>
            <w:r>
              <w:rPr>
                <w:rFonts w:ascii="新宋体" w:eastAsia="新宋体" w:cs="新宋体"/>
                <w:color w:val="A31515"/>
                <w:kern w:val="0"/>
                <w:sz w:val="22"/>
              </w:rPr>
              <w:t>"TestKey"</w:t>
            </w:r>
            <w:r>
              <w:rPr>
                <w:rFonts w:ascii="新宋体" w:eastAsia="新宋体" w:cs="新宋体"/>
                <w:kern w:val="0"/>
                <w:sz w:val="22"/>
              </w:rPr>
              <w:t>),NULL,REG_SZ,(LPBYTE)szValue,dwValueSize);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(lRet == ERROR_SUCCESS)</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设置注册表键成功</w:t>
            </w:r>
            <w:r>
              <w:rPr>
                <w:rFonts w:ascii="新宋体" w:eastAsia="新宋体" w:cs="新宋体"/>
                <w:color w:val="A31515"/>
                <w:kern w:val="0"/>
                <w:sz w:val="22"/>
              </w:rPr>
              <w:t>"</w:t>
            </w: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设置注册表键失败</w:t>
            </w:r>
            <w:r>
              <w:rPr>
                <w:rFonts w:ascii="新宋体" w:eastAsia="新宋体" w:cs="新宋体"/>
                <w:color w:val="A31515"/>
                <w:kern w:val="0"/>
                <w:sz w:val="22"/>
              </w:rPr>
              <w:t>"</w:t>
            </w: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还可以设置</w:t>
            </w:r>
            <w:r>
              <w:rPr>
                <w:rFonts w:ascii="新宋体" w:eastAsia="新宋体" w:cs="新宋体"/>
                <w:color w:val="008000"/>
                <w:kern w:val="0"/>
                <w:sz w:val="22"/>
              </w:rPr>
              <w:t>DWORD</w:t>
            </w:r>
            <w:r>
              <w:rPr>
                <w:rFonts w:ascii="新宋体" w:eastAsia="新宋体" w:cs="新宋体" w:hint="eastAsia"/>
                <w:color w:val="008000"/>
                <w:kern w:val="0"/>
                <w:sz w:val="22"/>
              </w:rPr>
              <w:t>值</w:t>
            </w:r>
            <w:r>
              <w:rPr>
                <w:rFonts w:ascii="新宋体" w:eastAsia="新宋体" w:cs="新宋体"/>
                <w:color w:val="008000"/>
                <w:kern w:val="0"/>
                <w:sz w:val="22"/>
              </w:rPr>
              <w:t>,</w:t>
            </w:r>
            <w:r>
              <w:rPr>
                <w:rFonts w:ascii="新宋体" w:eastAsia="新宋体" w:cs="新宋体" w:hint="eastAsia"/>
                <w:color w:val="008000"/>
                <w:kern w:val="0"/>
                <w:sz w:val="22"/>
              </w:rPr>
              <w:t>第</w:t>
            </w:r>
            <w:r>
              <w:rPr>
                <w:rFonts w:ascii="新宋体" w:eastAsia="新宋体" w:cs="新宋体"/>
                <w:color w:val="008000"/>
                <w:kern w:val="0"/>
                <w:sz w:val="22"/>
              </w:rPr>
              <w:t>5</w:t>
            </w:r>
            <w:r>
              <w:rPr>
                <w:rFonts w:ascii="新宋体" w:eastAsia="新宋体" w:cs="新宋体" w:hint="eastAsia"/>
                <w:color w:val="008000"/>
                <w:kern w:val="0"/>
                <w:sz w:val="22"/>
              </w:rPr>
              <w:t>个参数是用指针的，如果不是，设置失败</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DWORD dwAge = 40;</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RegSetValueEx(hKey,_T(</w:t>
            </w:r>
            <w:r>
              <w:rPr>
                <w:rFonts w:ascii="新宋体" w:eastAsia="新宋体" w:cs="新宋体"/>
                <w:color w:val="A31515"/>
                <w:kern w:val="0"/>
                <w:sz w:val="22"/>
              </w:rPr>
              <w:t>"Age"</w:t>
            </w:r>
            <w:r>
              <w:rPr>
                <w:rFonts w:ascii="新宋体" w:eastAsia="新宋体" w:cs="新宋体"/>
                <w:kern w:val="0"/>
                <w:sz w:val="22"/>
              </w:rPr>
              <w:t>),NULL,REG_DWORD,(LPBYTE)&amp;dwAge,4);</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打开注册表键失败</w:t>
            </w:r>
            <w:r>
              <w:rPr>
                <w:rFonts w:ascii="新宋体" w:eastAsia="新宋体" w:cs="新宋体"/>
                <w:color w:val="A31515"/>
                <w:kern w:val="0"/>
                <w:sz w:val="22"/>
              </w:rPr>
              <w:t>"</w:t>
            </w: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p>
          <w:p w:rsidR="00B21179" w:rsidRDefault="00B21179" w:rsidP="00B21179">
            <w:pPr>
              <w:rPr>
                <w:rFonts w:hint="eastAsia"/>
              </w:rPr>
            </w:pPr>
          </w:p>
        </w:tc>
      </w:tr>
    </w:tbl>
    <w:p w:rsidR="00B21179" w:rsidRPr="00B21179" w:rsidRDefault="00B21179" w:rsidP="00B21179">
      <w:pPr>
        <w:rPr>
          <w:rFonts w:hint="eastAsia"/>
        </w:rPr>
      </w:pPr>
    </w:p>
    <w:p w:rsidR="008E2C33" w:rsidRDefault="00B21179" w:rsidP="00B21179">
      <w:pPr>
        <w:pStyle w:val="3"/>
      </w:pPr>
      <w:r>
        <w:rPr>
          <w:rFonts w:hint="eastAsia"/>
        </w:rPr>
        <w:t>效果：</w:t>
      </w:r>
    </w:p>
    <w:tbl>
      <w:tblPr>
        <w:tblStyle w:val="a3"/>
        <w:tblW w:w="0" w:type="auto"/>
        <w:tblLook w:val="04A0" w:firstRow="1" w:lastRow="0" w:firstColumn="1" w:lastColumn="0" w:noHBand="0" w:noVBand="1"/>
      </w:tblPr>
      <w:tblGrid>
        <w:gridCol w:w="8296"/>
      </w:tblGrid>
      <w:tr w:rsidR="00B21179" w:rsidTr="00B21179">
        <w:tc>
          <w:tcPr>
            <w:tcW w:w="8296" w:type="dxa"/>
          </w:tcPr>
          <w:p w:rsidR="00B21179" w:rsidRDefault="00B21179" w:rsidP="00B21179">
            <w:pPr>
              <w:rPr>
                <w:rFonts w:hint="eastAsia"/>
              </w:rPr>
            </w:pPr>
            <w:r w:rsidRPr="00B21179">
              <w:drawing>
                <wp:inline distT="0" distB="0" distL="0" distR="0" wp14:anchorId="69FF3756" wp14:editId="197B7129">
                  <wp:extent cx="8030696" cy="2381582"/>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8030696" cy="2381582"/>
                          </a:xfrm>
                          <a:prstGeom prst="rect">
                            <a:avLst/>
                          </a:prstGeom>
                        </pic:spPr>
                      </pic:pic>
                    </a:graphicData>
                  </a:graphic>
                </wp:inline>
              </w:drawing>
            </w:r>
          </w:p>
        </w:tc>
      </w:tr>
    </w:tbl>
    <w:p w:rsidR="00B21179" w:rsidRDefault="00B02F5E" w:rsidP="00B02F5E">
      <w:pPr>
        <w:pStyle w:val="3"/>
      </w:pPr>
      <w:r>
        <w:rPr>
          <w:rFonts w:hint="eastAsia"/>
        </w:rPr>
        <w:t>不用先打开注册表键，也能够读取他的值？</w:t>
      </w:r>
    </w:p>
    <w:tbl>
      <w:tblPr>
        <w:tblStyle w:val="a3"/>
        <w:tblW w:w="0" w:type="auto"/>
        <w:tblLook w:val="04A0" w:firstRow="1" w:lastRow="0" w:firstColumn="1" w:lastColumn="0" w:noHBand="0" w:noVBand="1"/>
      </w:tblPr>
      <w:tblGrid>
        <w:gridCol w:w="8296"/>
      </w:tblGrid>
      <w:tr w:rsidR="00B02F5E" w:rsidTr="00B02F5E">
        <w:tc>
          <w:tcPr>
            <w:tcW w:w="8296" w:type="dxa"/>
          </w:tcPr>
          <w:p w:rsidR="00B02F5E" w:rsidRDefault="00347B9E" w:rsidP="00B02F5E">
            <w:pPr>
              <w:rPr>
                <w:rFonts w:hint="eastAsia"/>
              </w:rPr>
            </w:pPr>
            <w:r w:rsidRPr="00347B9E">
              <w:drawing>
                <wp:inline distT="0" distB="0" distL="0" distR="0" wp14:anchorId="64440B81" wp14:editId="520DD32D">
                  <wp:extent cx="7010400" cy="2143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7010400" cy="2143125"/>
                          </a:xfrm>
                          <a:prstGeom prst="rect">
                            <a:avLst/>
                          </a:prstGeom>
                        </pic:spPr>
                      </pic:pic>
                    </a:graphicData>
                  </a:graphic>
                </wp:inline>
              </w:drawing>
            </w:r>
          </w:p>
        </w:tc>
      </w:tr>
    </w:tbl>
    <w:p w:rsidR="00B02F5E" w:rsidRDefault="00504754" w:rsidP="00504754">
      <w:pPr>
        <w:pStyle w:val="2"/>
      </w:pPr>
      <w:r>
        <w:rPr>
          <w:rFonts w:hint="eastAsia"/>
        </w:rPr>
        <w:t>7</w:t>
      </w:r>
      <w:r>
        <w:t>.</w:t>
      </w:r>
      <w:r>
        <w:rPr>
          <w:rFonts w:hint="eastAsia"/>
        </w:rPr>
        <w:t>我们也来添加一个</w:t>
      </w:r>
      <w:r>
        <w:t>READ</w:t>
      </w:r>
      <w:r>
        <w:rPr>
          <w:rFonts w:hint="eastAsia"/>
        </w:rPr>
        <w:t>按钮，点击按钮读取键值放到静态文本框中</w:t>
      </w:r>
    </w:p>
    <w:tbl>
      <w:tblPr>
        <w:tblStyle w:val="a3"/>
        <w:tblW w:w="0" w:type="auto"/>
        <w:tblLook w:val="04A0" w:firstRow="1" w:lastRow="0" w:firstColumn="1" w:lastColumn="0" w:noHBand="0" w:noVBand="1"/>
      </w:tblPr>
      <w:tblGrid>
        <w:gridCol w:w="14886"/>
      </w:tblGrid>
      <w:tr w:rsidR="00504754" w:rsidTr="00504754">
        <w:tc>
          <w:tcPr>
            <w:tcW w:w="8296" w:type="dxa"/>
          </w:tcPr>
          <w:p w:rsidR="00504754" w:rsidRDefault="00504754" w:rsidP="00504754">
            <w:pPr>
              <w:rPr>
                <w:rFonts w:hint="eastAsia"/>
              </w:rPr>
            </w:pPr>
            <w:r w:rsidRPr="00504754">
              <w:drawing>
                <wp:inline distT="0" distB="0" distL="0" distR="0" wp14:anchorId="13CB6F6A" wp14:editId="7E7DFAD0">
                  <wp:extent cx="9307144" cy="48460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9309214" cy="4847154"/>
                          </a:xfrm>
                          <a:prstGeom prst="rect">
                            <a:avLst/>
                          </a:prstGeom>
                        </pic:spPr>
                      </pic:pic>
                    </a:graphicData>
                  </a:graphic>
                </wp:inline>
              </w:drawing>
            </w:r>
          </w:p>
        </w:tc>
      </w:tr>
      <w:tr w:rsidR="00504754" w:rsidTr="00504754">
        <w:tc>
          <w:tcPr>
            <w:tcW w:w="8296" w:type="dxa"/>
          </w:tcPr>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CLesson26egistryopDlg::OnBnClickedBtnRead()</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t>LONG lValue;</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RegQueryValue(HKEY_LOCAL_MACHINE,_T(</w:t>
            </w:r>
            <w:r>
              <w:rPr>
                <w:rFonts w:ascii="新宋体" w:eastAsia="新宋体" w:cs="新宋体"/>
                <w:color w:val="A31515"/>
                <w:kern w:val="0"/>
                <w:sz w:val="22"/>
              </w:rPr>
              <w:t>"SOFTWARE\\GoodZip"</w:t>
            </w:r>
            <w:r>
              <w:rPr>
                <w:rFonts w:ascii="新宋体" w:eastAsia="新宋体" w:cs="新宋体"/>
                <w:kern w:val="0"/>
                <w:sz w:val="22"/>
              </w:rPr>
              <w:t>),NULL,&amp;lValue);</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TCHAR *buf = </w:t>
            </w:r>
            <w:r>
              <w:rPr>
                <w:rFonts w:ascii="新宋体" w:eastAsia="新宋体" w:cs="新宋体"/>
                <w:color w:val="0000FF"/>
                <w:kern w:val="0"/>
                <w:sz w:val="22"/>
              </w:rPr>
              <w:t>new</w:t>
            </w:r>
            <w:r>
              <w:rPr>
                <w:rFonts w:ascii="新宋体" w:eastAsia="新宋体" w:cs="新宋体"/>
                <w:kern w:val="0"/>
                <w:sz w:val="22"/>
              </w:rPr>
              <w:t xml:space="preserve"> TCHAR[lValue] ;</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RegQueryValue(HKEY_LOCAL_MACHINE,_T(</w:t>
            </w:r>
            <w:r>
              <w:rPr>
                <w:rFonts w:ascii="新宋体" w:eastAsia="新宋体" w:cs="新宋体"/>
                <w:color w:val="A31515"/>
                <w:kern w:val="0"/>
                <w:sz w:val="22"/>
              </w:rPr>
              <w:t>"SOFTWARE\\GoodZip"</w:t>
            </w:r>
            <w:r>
              <w:rPr>
                <w:rFonts w:ascii="新宋体" w:eastAsia="新宋体" w:cs="新宋体"/>
                <w:kern w:val="0"/>
                <w:sz w:val="22"/>
              </w:rPr>
              <w:t>),buf,&amp;lValue);</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SetDlgItemText(IDC_STATIC_RESULT,buf);</w:t>
            </w:r>
          </w:p>
          <w:p w:rsidR="00504754" w:rsidRDefault="00504754" w:rsidP="00504754">
            <w:pPr>
              <w:autoSpaceDE w:val="0"/>
              <w:autoSpaceDN w:val="0"/>
              <w:adjustRightInd w:val="0"/>
              <w:jc w:val="left"/>
              <w:rPr>
                <w:rFonts w:ascii="新宋体" w:eastAsia="新宋体" w:cs="新宋体"/>
                <w:kern w:val="0"/>
                <w:sz w:val="22"/>
              </w:rPr>
            </w:pP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04754" w:rsidRDefault="00504754" w:rsidP="00504754">
            <w:pPr>
              <w:rPr>
                <w:rFonts w:hint="eastAsia"/>
              </w:rPr>
            </w:pPr>
          </w:p>
        </w:tc>
      </w:tr>
    </w:tbl>
    <w:p w:rsidR="00504754" w:rsidRDefault="00504754" w:rsidP="00B73D63">
      <w:pPr>
        <w:pStyle w:val="3"/>
      </w:pPr>
      <w:r>
        <w:rPr>
          <w:rFonts w:hint="eastAsia"/>
        </w:rPr>
        <w:t>效果</w:t>
      </w:r>
    </w:p>
    <w:tbl>
      <w:tblPr>
        <w:tblStyle w:val="a3"/>
        <w:tblW w:w="0" w:type="auto"/>
        <w:tblLook w:val="04A0" w:firstRow="1" w:lastRow="0" w:firstColumn="1" w:lastColumn="0" w:noHBand="0" w:noVBand="1"/>
      </w:tblPr>
      <w:tblGrid>
        <w:gridCol w:w="13459"/>
      </w:tblGrid>
      <w:tr w:rsidR="00B73D63" w:rsidTr="00B73D63">
        <w:tc>
          <w:tcPr>
            <w:tcW w:w="13459" w:type="dxa"/>
          </w:tcPr>
          <w:p w:rsidR="00B73D63" w:rsidRDefault="00B73D63" w:rsidP="00B73D63">
            <w:pPr>
              <w:rPr>
                <w:rFonts w:hint="eastAsia"/>
              </w:rPr>
            </w:pPr>
            <w:r w:rsidRPr="00B73D63">
              <w:drawing>
                <wp:inline distT="0" distB="0" distL="0" distR="0" wp14:anchorId="18B3102A" wp14:editId="322B3984">
                  <wp:extent cx="5391902" cy="3591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391902" cy="3591426"/>
                          </a:xfrm>
                          <a:prstGeom prst="rect">
                            <a:avLst/>
                          </a:prstGeom>
                        </pic:spPr>
                      </pic:pic>
                    </a:graphicData>
                  </a:graphic>
                </wp:inline>
              </w:drawing>
            </w:r>
          </w:p>
        </w:tc>
      </w:tr>
    </w:tbl>
    <w:p w:rsidR="00B73D63" w:rsidRDefault="00491F44" w:rsidP="00491F44">
      <w:pPr>
        <w:pStyle w:val="2"/>
      </w:pPr>
      <w:r>
        <w:rPr>
          <w:rFonts w:hint="eastAsia"/>
        </w:rPr>
        <w:t>8</w:t>
      </w:r>
      <w:r>
        <w:t>.</w:t>
      </w:r>
      <w:r>
        <w:rPr>
          <w:rFonts w:hint="eastAsia"/>
        </w:rPr>
        <w:t>上面是读取字符串，下面我们来读取D</w:t>
      </w:r>
      <w:r>
        <w:t>WORD</w:t>
      </w:r>
      <w:r>
        <w:rPr>
          <w:rFonts w:hint="eastAsia"/>
        </w:rPr>
        <w:t>值</w:t>
      </w:r>
    </w:p>
    <w:tbl>
      <w:tblPr>
        <w:tblStyle w:val="a3"/>
        <w:tblW w:w="0" w:type="auto"/>
        <w:tblLook w:val="04A0" w:firstRow="1" w:lastRow="0" w:firstColumn="1" w:lastColumn="0" w:noHBand="0" w:noVBand="1"/>
      </w:tblPr>
      <w:tblGrid>
        <w:gridCol w:w="11758"/>
      </w:tblGrid>
      <w:tr w:rsidR="007B79C9" w:rsidTr="007B79C9">
        <w:tc>
          <w:tcPr>
            <w:tcW w:w="11758" w:type="dxa"/>
          </w:tcPr>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CLesson26egistryopDlg::OnBnClickedBtnReadAge()</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RegOpenKey(HKEY_LOCAL_MACHINE,_T(</w:t>
            </w:r>
            <w:r>
              <w:rPr>
                <w:rFonts w:ascii="新宋体" w:eastAsia="新宋体" w:cs="新宋体"/>
                <w:color w:val="A31515"/>
                <w:kern w:val="0"/>
                <w:sz w:val="22"/>
              </w:rPr>
              <w:t>"SOFTWARE\\GoodZip"</w:t>
            </w:r>
            <w:r>
              <w:rPr>
                <w:rFonts w:ascii="新宋体" w:eastAsia="新宋体" w:cs="新宋体"/>
                <w:kern w:val="0"/>
                <w:sz w:val="22"/>
              </w:rPr>
              <w:t>),&amp;hKey);</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dwType,dwValue,dwAge;</w:t>
            </w:r>
          </w:p>
          <w:p w:rsidR="007B79C9" w:rsidRDefault="007B79C9" w:rsidP="007B79C9">
            <w:pPr>
              <w:autoSpaceDE w:val="0"/>
              <w:autoSpaceDN w:val="0"/>
              <w:adjustRightInd w:val="0"/>
              <w:jc w:val="left"/>
              <w:rPr>
                <w:rFonts w:ascii="新宋体" w:eastAsia="新宋体" w:cs="新宋体"/>
                <w:kern w:val="0"/>
                <w:sz w:val="22"/>
              </w:rPr>
            </w:pP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RegQueryValueEx(hKey,_T(</w:t>
            </w:r>
            <w:r>
              <w:rPr>
                <w:rFonts w:ascii="新宋体" w:eastAsia="新宋体" w:cs="新宋体"/>
                <w:color w:val="A31515"/>
                <w:kern w:val="0"/>
                <w:sz w:val="22"/>
              </w:rPr>
              <w:t>"Age"</w:t>
            </w:r>
            <w:r>
              <w:rPr>
                <w:rFonts w:ascii="新宋体" w:eastAsia="新宋体" w:cs="新宋体"/>
                <w:kern w:val="0"/>
                <w:sz w:val="22"/>
              </w:rPr>
              <w:t>),0,&amp;dwType,(LPBYTE)&amp;dwAge,&amp;dwValue);</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SetDlgItemInt(IDC_STATIC_RESULT,dwAge);</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7B79C9" w:rsidRDefault="007B79C9" w:rsidP="007B79C9">
            <w:pPr>
              <w:rPr>
                <w:rFonts w:hint="eastAsia"/>
              </w:rPr>
            </w:pPr>
          </w:p>
        </w:tc>
      </w:tr>
    </w:tbl>
    <w:p w:rsidR="007B79C9" w:rsidRDefault="007B79C9" w:rsidP="007B79C9">
      <w:pPr>
        <w:pStyle w:val="3"/>
      </w:pPr>
      <w:r>
        <w:rPr>
          <w:rFonts w:hint="eastAsia"/>
        </w:rPr>
        <w:t>效果：</w:t>
      </w:r>
    </w:p>
    <w:tbl>
      <w:tblPr>
        <w:tblStyle w:val="a3"/>
        <w:tblW w:w="0" w:type="auto"/>
        <w:tblLook w:val="04A0" w:firstRow="1" w:lastRow="0" w:firstColumn="1" w:lastColumn="0" w:noHBand="0" w:noVBand="1"/>
      </w:tblPr>
      <w:tblGrid>
        <w:gridCol w:w="8296"/>
      </w:tblGrid>
      <w:tr w:rsidR="007B79C9" w:rsidTr="007B79C9">
        <w:tc>
          <w:tcPr>
            <w:tcW w:w="8296" w:type="dxa"/>
          </w:tcPr>
          <w:p w:rsidR="007B79C9" w:rsidRDefault="007B79C9" w:rsidP="007B79C9">
            <w:pPr>
              <w:rPr>
                <w:rFonts w:hint="eastAsia"/>
              </w:rPr>
            </w:pPr>
            <w:r w:rsidRPr="007B79C9">
              <w:drawing>
                <wp:inline distT="0" distB="0" distL="0" distR="0" wp14:anchorId="10E571E5" wp14:editId="6F3749D7">
                  <wp:extent cx="5363323" cy="360095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5363323" cy="3600953"/>
                          </a:xfrm>
                          <a:prstGeom prst="rect">
                            <a:avLst/>
                          </a:prstGeom>
                        </pic:spPr>
                      </pic:pic>
                    </a:graphicData>
                  </a:graphic>
                </wp:inline>
              </w:drawing>
            </w:r>
          </w:p>
        </w:tc>
      </w:tr>
    </w:tbl>
    <w:p w:rsidR="007B79C9" w:rsidRDefault="001848C1" w:rsidP="001848C1">
      <w:pPr>
        <w:pStyle w:val="1"/>
      </w:pPr>
      <w:r>
        <w:rPr>
          <w:rFonts w:hint="eastAsia"/>
        </w:rPr>
        <w:t>这一节的学习到此为止，</w:t>
      </w:r>
      <w:r w:rsidRPr="001848C1">
        <w:t>Lesson26-egistry-opDlg.cpp</w:t>
      </w:r>
      <w:r>
        <w:rPr>
          <w:rFonts w:hint="eastAsia"/>
        </w:rPr>
        <w:t>的完整代码如下</w:t>
      </w:r>
    </w:p>
    <w:p w:rsidR="001848C1" w:rsidRDefault="001848C1" w:rsidP="001848C1">
      <w:pPr>
        <w:pStyle w:val="2"/>
      </w:pPr>
      <w:r w:rsidRPr="001848C1">
        <w:t>Lesson26-egistry-opDlg.cpp</w:t>
      </w:r>
    </w:p>
    <w:tbl>
      <w:tblPr>
        <w:tblStyle w:val="a3"/>
        <w:tblW w:w="0" w:type="auto"/>
        <w:tblLook w:val="04A0" w:firstRow="1" w:lastRow="0" w:firstColumn="1" w:lastColumn="0" w:noHBand="0" w:noVBand="1"/>
      </w:tblPr>
      <w:tblGrid>
        <w:gridCol w:w="13600"/>
      </w:tblGrid>
      <w:tr w:rsidR="001848C1" w:rsidTr="001848C1">
        <w:tc>
          <w:tcPr>
            <w:tcW w:w="13600" w:type="dxa"/>
          </w:tcPr>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Lesson26-egistry-opDlg.cpp : </w:t>
            </w:r>
            <w:r>
              <w:rPr>
                <w:rFonts w:ascii="新宋体" w:eastAsia="新宋体" w:cs="新宋体" w:hint="eastAsia"/>
                <w:color w:val="008000"/>
                <w:kern w:val="0"/>
                <w:sz w:val="22"/>
              </w:rPr>
              <w:t>实现文件</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"Lesson26-egistry-op.h"</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"Lesson26-egistry-opDlg.h"</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CLesson26egistryopDlg </w:t>
            </w:r>
            <w:r>
              <w:rPr>
                <w:rFonts w:ascii="新宋体" w:eastAsia="新宋体" w:cs="新宋体" w:hint="eastAsia"/>
                <w:color w:val="008000"/>
                <w:kern w:val="0"/>
                <w:sz w:val="22"/>
              </w:rPr>
              <w:t>对话框</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CLesson26egistryopDlg::CLesson26egistryopDlg(CWnd* pParent </w:t>
            </w:r>
            <w:r>
              <w:rPr>
                <w:rFonts w:ascii="新宋体" w:eastAsia="新宋体" w:cs="新宋体"/>
                <w:color w:val="008000"/>
                <w:kern w:val="0"/>
                <w:sz w:val="22"/>
              </w:rPr>
              <w:t>/*=NULL*/</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CDialogEx(CLesson26egistryopDlg::IDD, pParent)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CLesson26egistryopDlg::DoDataExchange(CDataExchange* pDX)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BEGIN_MESSAGE_MAP(CLesson26egistryopDlg, CDialogEx)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ON_BN_CLICKED(IDOK, &amp;CLesson26egistryopDlg::OnBnClickedOk)</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ON_BN_CLICKED(IDC_BTN_CPU, &amp;CLesson26egistryopDlg::OnBnClickedBtnCpu)</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ON_BN_CLICKED(IDC_BTN_CREATE, &amp;CLesson26egistryopDlg::OnBnClickedBtnCreate)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ON_BN_CLICKED(IDC_BTN_WRITE, &amp;CLesson26egistryopDlg::OnBnClickedBtnWrite)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ON_BN_CLICKED(IDC_BTN_READ, &amp;CLesson26egistryopDlg::OnBnClickedBtnRead)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ON_BN_CLICKED(IDC_BTN_READ_AGE, &amp;CLesson26egistryopDlg::OnBnClickedBtnReadAge)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CLesson26egistryopDlg </w:t>
            </w:r>
            <w:r>
              <w:rPr>
                <w:rFonts w:ascii="新宋体" w:eastAsia="新宋体" w:cs="新宋体" w:hint="eastAsia"/>
                <w:color w:val="008000"/>
                <w:kern w:val="0"/>
                <w:sz w:val="22"/>
              </w:rPr>
              <w:t>消息处理程序</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BOOL CLesson26egistryopDlg::OnInitDialog()</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CLesson26egistryopDlg::OnSysCommand(UINT nID, LPARAM lParam)</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CLesson26egistryopDlg::OnPaint()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HCURSOR CLesson26egistryopDlg::OnQueryDragIcon()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CLesson26egistryopDlg::OnBnClickedOk()</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w:t>
            </w:r>
            <w:r>
              <w:rPr>
                <w:rFonts w:ascii="新宋体" w:eastAsia="新宋体" w:cs="新宋体"/>
                <w:color w:val="0000FF"/>
                <w:kern w:val="0"/>
                <w:sz w:val="22"/>
              </w:rPr>
              <w:t>this</w:t>
            </w:r>
            <w:r>
              <w:rPr>
                <w:rFonts w:ascii="新宋体" w:eastAsia="新宋体" w:cs="新宋体"/>
                <w:kern w:val="0"/>
                <w:sz w:val="22"/>
              </w:rPr>
              <w:t>-&gt;m_hWnd,_T(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退出提示</w:t>
            </w:r>
            <w:r>
              <w:rPr>
                <w:rFonts w:ascii="新宋体" w:eastAsia="新宋体" w:cs="新宋体"/>
                <w:color w:val="A31515"/>
                <w:kern w:val="0"/>
                <w:sz w:val="22"/>
              </w:rPr>
              <w:t>"</w:t>
            </w:r>
            <w:r>
              <w:rPr>
                <w:rFonts w:ascii="新宋体" w:eastAsia="新宋体" w:cs="新宋体"/>
                <w:kern w:val="0"/>
                <w:sz w:val="22"/>
              </w:rPr>
              <w:t>),MB_OKCANCEL)){</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CDialogEx::OnOK();</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CLesson26egistryopDlg::OnBnClickedBtnCpu()</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有坑，</w:t>
            </w:r>
            <w:r>
              <w:rPr>
                <w:rFonts w:ascii="新宋体" w:eastAsia="新宋体" w:cs="新宋体"/>
                <w:color w:val="008000"/>
                <w:kern w:val="0"/>
                <w:sz w:val="22"/>
              </w:rPr>
              <w:t xml:space="preserve"> RegQueryValueEx</w:t>
            </w:r>
            <w:r>
              <w:rPr>
                <w:rFonts w:ascii="新宋体" w:eastAsia="新宋体" w:cs="新宋体" w:hint="eastAsia"/>
                <w:color w:val="008000"/>
                <w:kern w:val="0"/>
                <w:sz w:val="22"/>
              </w:rPr>
              <w:t>最后一个参数需要先初始化</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lRet = RegOpenKeyEx(HKEY_LOCAL_MACHINE,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w:t>
            </w:r>
            <w:r>
              <w:rPr>
                <w:rFonts w:ascii="新宋体" w:eastAsia="新宋体" w:cs="新宋体"/>
                <w:color w:val="A31515"/>
                <w:kern w:val="0"/>
                <w:sz w:val="22"/>
              </w:rPr>
              <w:t>"HARDWARE\\DESCRIPTION\\System\\CentralProcessor\\0"</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0,KEY_QUERY_VALUE,  &amp;hKey);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(lRet == ERROR_SUCCESS)</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获取对应的键的值</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(ERROR_SUCCESS == RegQueryValueEx(hKey,_T(</w:t>
            </w:r>
            <w:r>
              <w:rPr>
                <w:rFonts w:ascii="新宋体" w:eastAsia="新宋体" w:cs="新宋体"/>
                <w:color w:val="A31515"/>
                <w:kern w:val="0"/>
                <w:sz w:val="22"/>
              </w:rPr>
              <w:t>"ProcessorNameString"</w:t>
            </w:r>
            <w:r>
              <w:rPr>
                <w:rFonts w:ascii="新宋体" w:eastAsia="新宋体" w:cs="新宋体"/>
                <w:kern w:val="0"/>
                <w:sz w:val="22"/>
              </w:rPr>
              <w:t>),NULL,NULL,(LPBYTE)szData,&amp;dwSize))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SetDlgItemText(IDC_CPU_INFO,szData);</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获取键值失败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查询注册表键失败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r>
              <w:rPr>
                <w:rFonts w:ascii="新宋体" w:eastAsia="新宋体" w:cs="新宋体"/>
                <w:color w:val="008000"/>
                <w:kern w:val="0"/>
                <w:sz w:val="22"/>
              </w:rPr>
              <w:t>//</w:t>
            </w:r>
            <w:r>
              <w:rPr>
                <w:rFonts w:ascii="新宋体" w:eastAsia="新宋体" w:cs="新宋体" w:hint="eastAsia"/>
                <w:color w:val="008000"/>
                <w:kern w:val="0"/>
                <w:sz w:val="22"/>
              </w:rPr>
              <w:t>查关闭句柄</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CLesson26egistryopDlg::OnBnClickedBtnCreate()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szData[64],szSubKey[64],szValue[64];</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dwSize,dwValueSize;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dwValueSize = </w:t>
            </w:r>
            <w:r>
              <w:rPr>
                <w:rFonts w:ascii="新宋体" w:eastAsia="新宋体" w:cs="新宋体"/>
                <w:color w:val="0000FF"/>
                <w:kern w:val="0"/>
                <w:sz w:val="22"/>
              </w:rPr>
              <w:t>sizeof</w:t>
            </w:r>
            <w:r>
              <w:rPr>
                <w:rFonts w:ascii="新宋体" w:eastAsia="新宋体" w:cs="新宋体"/>
                <w:kern w:val="0"/>
                <w:sz w:val="22"/>
              </w:rPr>
              <w:t>(szValue);</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lstrcpy(szSubKey,_T(</w:t>
            </w:r>
            <w:r>
              <w:rPr>
                <w:rFonts w:ascii="新宋体" w:eastAsia="新宋体" w:cs="新宋体"/>
                <w:color w:val="A31515"/>
                <w:kern w:val="0"/>
                <w:sz w:val="22"/>
              </w:rPr>
              <w:t>"SOFTWARE\\KENNYCAI\\MyApp"</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lstrcpy(szValue,_T(</w:t>
            </w:r>
            <w:r>
              <w:rPr>
                <w:rFonts w:ascii="新宋体" w:eastAsia="新宋体" w:cs="新宋体"/>
                <w:color w:val="A31515"/>
                <w:kern w:val="0"/>
                <w:sz w:val="22"/>
              </w:rPr>
              <w:t>"Smart Software,version 1.0"</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我们用</w:t>
            </w:r>
            <w:r>
              <w:rPr>
                <w:rFonts w:ascii="新宋体" w:eastAsia="新宋体" w:cs="新宋体"/>
                <w:color w:val="008000"/>
                <w:kern w:val="0"/>
                <w:sz w:val="22"/>
              </w:rPr>
              <w:t>HKEY_CURRENT_USER</w:t>
            </w:r>
            <w:r>
              <w:rPr>
                <w:rFonts w:ascii="新宋体" w:eastAsia="新宋体" w:cs="新宋体" w:hint="eastAsia"/>
                <w:color w:val="008000"/>
                <w:kern w:val="0"/>
                <w:sz w:val="22"/>
              </w:rPr>
              <w:t>来创建注册表键</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用</w:t>
            </w:r>
            <w:r>
              <w:rPr>
                <w:rFonts w:ascii="新宋体" w:eastAsia="新宋体" w:cs="新宋体"/>
                <w:color w:val="008000"/>
                <w:kern w:val="0"/>
                <w:sz w:val="22"/>
              </w:rPr>
              <w:t>HKEY_LOCAL_MACHINE</w:t>
            </w:r>
            <w:r>
              <w:rPr>
                <w:rFonts w:ascii="新宋体" w:eastAsia="新宋体" w:cs="新宋体" w:hint="eastAsia"/>
                <w:color w:val="008000"/>
                <w:kern w:val="0"/>
                <w:sz w:val="22"/>
              </w:rPr>
              <w:t>也</w:t>
            </w:r>
            <w:r>
              <w:rPr>
                <w:rFonts w:ascii="新宋体" w:eastAsia="新宋体" w:cs="新宋体"/>
                <w:color w:val="008000"/>
                <w:kern w:val="0"/>
                <w:sz w:val="22"/>
              </w:rPr>
              <w:t>ok</w:t>
            </w:r>
            <w:r>
              <w:rPr>
                <w:rFonts w:ascii="新宋体" w:eastAsia="新宋体" w:cs="新宋体" w:hint="eastAsia"/>
                <w:color w:val="008000"/>
                <w:kern w:val="0"/>
                <w:sz w:val="22"/>
              </w:rPr>
              <w:t>，不过设置在</w:t>
            </w:r>
            <w:r>
              <w:rPr>
                <w:rFonts w:ascii="新宋体" w:eastAsia="新宋体" w:cs="新宋体"/>
                <w:color w:val="008000"/>
                <w:kern w:val="0"/>
                <w:sz w:val="22"/>
              </w:rPr>
              <w:t>HKEY_LOCAL_MACHINE\SOFTWARE\WOW6432Node\</w:t>
            </w:r>
            <w:r>
              <w:rPr>
                <w:rFonts w:ascii="新宋体" w:eastAsia="新宋体" w:cs="新宋体" w:hint="eastAsia"/>
                <w:color w:val="008000"/>
                <w:kern w:val="0"/>
                <w:sz w:val="22"/>
              </w:rPr>
              <w:t>下面</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//if(ERROR_SUCCESS == RegCreateKey(HKEY_CURRENT_USER,szSubKey,&amp;hKey))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(ERROR_SUCCESS == RegCreateKey(HKEY_LOCAL_MACHINE,szSubKey,&amp;hKey))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//MessageBox(_T("</w:t>
            </w:r>
            <w:r>
              <w:rPr>
                <w:rFonts w:ascii="新宋体" w:eastAsia="新宋体" w:cs="新宋体" w:hint="eastAsia"/>
                <w:color w:val="008000"/>
                <w:kern w:val="0"/>
                <w:sz w:val="22"/>
              </w:rPr>
              <w:t>创建注册表键成功</w:t>
            </w:r>
            <w:r>
              <w:rPr>
                <w:rFonts w:ascii="新宋体" w:eastAsia="新宋体" w:cs="新宋体"/>
                <w:color w:val="008000"/>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创建注册表</w:t>
            </w:r>
            <w:r>
              <w:rPr>
                <w:rFonts w:ascii="新宋体" w:eastAsia="新宋体" w:cs="新宋体"/>
                <w:color w:val="008000"/>
                <w:kern w:val="0"/>
                <w:sz w:val="22"/>
              </w:rPr>
              <w:t>key</w:t>
            </w:r>
            <w:r>
              <w:rPr>
                <w:rFonts w:ascii="新宋体" w:eastAsia="新宋体" w:cs="新宋体" w:hint="eastAsia"/>
                <w:color w:val="008000"/>
                <w:kern w:val="0"/>
                <w:sz w:val="22"/>
              </w:rPr>
              <w:t>后需要设置</w:t>
            </w:r>
            <w:r>
              <w:rPr>
                <w:rFonts w:ascii="新宋体" w:eastAsia="新宋体" w:cs="新宋体"/>
                <w:color w:val="008000"/>
                <w:kern w:val="0"/>
                <w:sz w:val="22"/>
              </w:rPr>
              <w:t>value</w:t>
            </w:r>
            <w:r>
              <w:rPr>
                <w:rFonts w:ascii="新宋体" w:eastAsia="新宋体" w:cs="新宋体" w:hint="eastAsia"/>
                <w:color w:val="008000"/>
                <w:kern w:val="0"/>
                <w:sz w:val="22"/>
              </w:rPr>
              <w:t>，使用</w:t>
            </w:r>
            <w:r>
              <w:rPr>
                <w:rFonts w:ascii="新宋体" w:eastAsia="新宋体" w:cs="新宋体"/>
                <w:color w:val="008000"/>
                <w:kern w:val="0"/>
                <w:sz w:val="22"/>
              </w:rPr>
              <w:t>RegSetValue</w:t>
            </w:r>
            <w:r>
              <w:rPr>
                <w:rFonts w:ascii="新宋体" w:eastAsia="新宋体" w:cs="新宋体" w:hint="eastAsia"/>
                <w:color w:val="008000"/>
                <w:kern w:val="0"/>
                <w:sz w:val="22"/>
              </w:rPr>
              <w:t>函数来实现</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(ERROR_SUCCESS == RegSetValueEx(hKey,_T(</w:t>
            </w:r>
            <w:r>
              <w:rPr>
                <w:rFonts w:ascii="新宋体" w:eastAsia="新宋体" w:cs="新宋体"/>
                <w:color w:val="A31515"/>
                <w:kern w:val="0"/>
                <w:sz w:val="22"/>
              </w:rPr>
              <w:t>"SoftwareName"</w:t>
            </w:r>
            <w:r>
              <w:rPr>
                <w:rFonts w:ascii="新宋体" w:eastAsia="新宋体" w:cs="新宋体"/>
                <w:kern w:val="0"/>
                <w:sz w:val="22"/>
              </w:rPr>
              <w:t>),NULL,REG_SZ,</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(LPBYTE)szValue,dwValueSize))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(ERROR_SUCCESS == RegQueryValueEx(hKey,_T(</w:t>
            </w:r>
            <w:r>
              <w:rPr>
                <w:rFonts w:ascii="新宋体" w:eastAsia="新宋体" w:cs="新宋体"/>
                <w:color w:val="A31515"/>
                <w:kern w:val="0"/>
                <w:sz w:val="22"/>
              </w:rPr>
              <w:t>"SoftwareName"</w:t>
            </w:r>
            <w:r>
              <w:rPr>
                <w:rFonts w:ascii="新宋体" w:eastAsia="新宋体" w:cs="新宋体"/>
                <w:kern w:val="0"/>
                <w:sz w:val="22"/>
              </w:rPr>
              <w:t>),NULL,NULL,(LPBYTE)szData,&amp;dwSize))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SetDlgItemText(IDC_STATIC_RESULT,szData);</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设置注册表键值失败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创建注册表键失败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CLesson26egistryopDlg::OnBnClickedBtnWrite()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szData[64],szValue[64];</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dwSize,dwValueSize;;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有坑，</w:t>
            </w:r>
            <w:r>
              <w:rPr>
                <w:rFonts w:ascii="新宋体" w:eastAsia="新宋体" w:cs="新宋体"/>
                <w:color w:val="008000"/>
                <w:kern w:val="0"/>
                <w:sz w:val="22"/>
              </w:rPr>
              <w:t xml:space="preserve"> RegQueryValueEx</w:t>
            </w:r>
            <w:r>
              <w:rPr>
                <w:rFonts w:ascii="新宋体" w:eastAsia="新宋体" w:cs="新宋体" w:hint="eastAsia"/>
                <w:color w:val="008000"/>
                <w:kern w:val="0"/>
                <w:sz w:val="22"/>
              </w:rPr>
              <w:t>最后一个参数需要先初始化</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dwValueSize = </w:t>
            </w:r>
            <w:r>
              <w:rPr>
                <w:rFonts w:ascii="新宋体" w:eastAsia="新宋体" w:cs="新宋体"/>
                <w:color w:val="0000FF"/>
                <w:kern w:val="0"/>
                <w:sz w:val="22"/>
              </w:rPr>
              <w:t>sizeof</w:t>
            </w:r>
            <w:r>
              <w:rPr>
                <w:rFonts w:ascii="新宋体" w:eastAsia="新宋体" w:cs="新宋体"/>
                <w:kern w:val="0"/>
                <w:sz w:val="22"/>
              </w:rPr>
              <w:t>(szValue);</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lstrcpy(szValue,_T(</w:t>
            </w:r>
            <w:r>
              <w:rPr>
                <w:rFonts w:ascii="新宋体" w:eastAsia="新宋体" w:cs="新宋体"/>
                <w:color w:val="A31515"/>
                <w:kern w:val="0"/>
                <w:sz w:val="22"/>
              </w:rPr>
              <w:t>"This is a test Value."</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/*lRet = RegOpenKeyEx(HKEY_LOCAL_MACHINE,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_T("SOFTWARE\\WOW6432Node\\KENNYCAI"),</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 xml:space="preserve"> 0,KEY_QUERY_VALUE|KEY_WRITE,&amp;hKey);*/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lRet = RegOpenKeyEx(HKEY_LOCAL_MACHINE,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w:t>
            </w:r>
            <w:r>
              <w:rPr>
                <w:rFonts w:ascii="新宋体" w:eastAsia="新宋体" w:cs="新宋体"/>
                <w:color w:val="A31515"/>
                <w:kern w:val="0"/>
                <w:sz w:val="22"/>
              </w:rPr>
              <w:t>"SOFTWARE\\GoodZip"</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0,KEY_QUERY_VALUE|KEY_WRITE,&amp;hKey);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(lRet == ERROR_SUCCESS)</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下面的函数，如果需要为一个</w:t>
            </w:r>
            <w:r>
              <w:rPr>
                <w:rFonts w:ascii="新宋体" w:eastAsia="新宋体" w:cs="新宋体"/>
                <w:color w:val="008000"/>
                <w:kern w:val="0"/>
                <w:sz w:val="22"/>
              </w:rPr>
              <w:t>key</w:t>
            </w:r>
            <w:r>
              <w:rPr>
                <w:rFonts w:ascii="新宋体" w:eastAsia="新宋体" w:cs="新宋体" w:hint="eastAsia"/>
                <w:color w:val="008000"/>
                <w:kern w:val="0"/>
                <w:sz w:val="22"/>
              </w:rPr>
              <w:t>设置默认值，需要把第二个参数也设置为</w:t>
            </w:r>
            <w:r>
              <w:rPr>
                <w:rFonts w:ascii="新宋体" w:eastAsia="新宋体" w:cs="新宋体"/>
                <w:color w:val="008000"/>
                <w:kern w:val="0"/>
                <w:sz w:val="22"/>
              </w:rPr>
              <w:t xml:space="preserve">NULL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lRet =  RegSetValueEx(hKey,_T(</w:t>
            </w:r>
            <w:r>
              <w:rPr>
                <w:rFonts w:ascii="新宋体" w:eastAsia="新宋体" w:cs="新宋体"/>
                <w:color w:val="A31515"/>
                <w:kern w:val="0"/>
                <w:sz w:val="22"/>
              </w:rPr>
              <w:t>"TestKey"</w:t>
            </w:r>
            <w:r>
              <w:rPr>
                <w:rFonts w:ascii="新宋体" w:eastAsia="新宋体" w:cs="新宋体"/>
                <w:kern w:val="0"/>
                <w:sz w:val="22"/>
              </w:rPr>
              <w:t>),NULL,REG_SZ,(LPBYTE)szValue,dwValueSize);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(lRet == ERROR_SUCCESS)</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设置注册表键成功</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还可以设置</w:t>
            </w:r>
            <w:r>
              <w:rPr>
                <w:rFonts w:ascii="新宋体" w:eastAsia="新宋体" w:cs="新宋体"/>
                <w:color w:val="008000"/>
                <w:kern w:val="0"/>
                <w:sz w:val="22"/>
              </w:rPr>
              <w:t>DWORD</w:t>
            </w:r>
            <w:r>
              <w:rPr>
                <w:rFonts w:ascii="新宋体" w:eastAsia="新宋体" w:cs="新宋体" w:hint="eastAsia"/>
                <w:color w:val="008000"/>
                <w:kern w:val="0"/>
                <w:sz w:val="22"/>
              </w:rPr>
              <w:t>值</w:t>
            </w:r>
            <w:r>
              <w:rPr>
                <w:rFonts w:ascii="新宋体" w:eastAsia="新宋体" w:cs="新宋体"/>
                <w:color w:val="008000"/>
                <w:kern w:val="0"/>
                <w:sz w:val="22"/>
              </w:rPr>
              <w:t>,</w:t>
            </w:r>
            <w:r>
              <w:rPr>
                <w:rFonts w:ascii="新宋体" w:eastAsia="新宋体" w:cs="新宋体" w:hint="eastAsia"/>
                <w:color w:val="008000"/>
                <w:kern w:val="0"/>
                <w:sz w:val="22"/>
              </w:rPr>
              <w:t>第</w:t>
            </w:r>
            <w:r>
              <w:rPr>
                <w:rFonts w:ascii="新宋体" w:eastAsia="新宋体" w:cs="新宋体"/>
                <w:color w:val="008000"/>
                <w:kern w:val="0"/>
                <w:sz w:val="22"/>
              </w:rPr>
              <w:t>5</w:t>
            </w:r>
            <w:r>
              <w:rPr>
                <w:rFonts w:ascii="新宋体" w:eastAsia="新宋体" w:cs="新宋体" w:hint="eastAsia"/>
                <w:color w:val="008000"/>
                <w:kern w:val="0"/>
                <w:sz w:val="22"/>
              </w:rPr>
              <w:t>个参数是用指针的，如果不是，设置失败</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DWORD dwAge = 40;</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RegSetValueEx(hKey,_T(</w:t>
            </w:r>
            <w:r>
              <w:rPr>
                <w:rFonts w:ascii="新宋体" w:eastAsia="新宋体" w:cs="新宋体"/>
                <w:color w:val="A31515"/>
                <w:kern w:val="0"/>
                <w:sz w:val="22"/>
              </w:rPr>
              <w:t>"Age"</w:t>
            </w:r>
            <w:r>
              <w:rPr>
                <w:rFonts w:ascii="新宋体" w:eastAsia="新宋体" w:cs="新宋体"/>
                <w:kern w:val="0"/>
                <w:sz w:val="22"/>
              </w:rPr>
              <w:t>),NULL,REG_DWORD,(LPBYTE)&amp;dwAge,4);</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打开注册表键失败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CLesson26egistryopDlg::OnBnClickedBtnRead()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LONG lValue;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RegQueryValue(HKEY_LOCAL_MACHINE,_T(</w:t>
            </w:r>
            <w:r>
              <w:rPr>
                <w:rFonts w:ascii="新宋体" w:eastAsia="新宋体" w:cs="新宋体"/>
                <w:color w:val="A31515"/>
                <w:kern w:val="0"/>
                <w:sz w:val="22"/>
              </w:rPr>
              <w:t>"SOFTWARE\\GoodZip"</w:t>
            </w:r>
            <w:r>
              <w:rPr>
                <w:rFonts w:ascii="新宋体" w:eastAsia="新宋体" w:cs="新宋体"/>
                <w:kern w:val="0"/>
                <w:sz w:val="22"/>
              </w:rPr>
              <w:t>),NULL,&amp;lValue);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TCHAR *buf = </w:t>
            </w:r>
            <w:r>
              <w:rPr>
                <w:rFonts w:ascii="新宋体" w:eastAsia="新宋体" w:cs="新宋体"/>
                <w:color w:val="0000FF"/>
                <w:kern w:val="0"/>
                <w:sz w:val="22"/>
              </w:rPr>
              <w:t>new</w:t>
            </w:r>
            <w:r>
              <w:rPr>
                <w:rFonts w:ascii="新宋体" w:eastAsia="新宋体" w:cs="新宋体"/>
                <w:kern w:val="0"/>
                <w:sz w:val="22"/>
              </w:rPr>
              <w:t xml:space="preserve"> TCHAR[lValue]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RegQueryValue(HKEY_LOCAL_MACHINE,_T(</w:t>
            </w:r>
            <w:r>
              <w:rPr>
                <w:rFonts w:ascii="新宋体" w:eastAsia="新宋体" w:cs="新宋体"/>
                <w:color w:val="A31515"/>
                <w:kern w:val="0"/>
                <w:sz w:val="22"/>
              </w:rPr>
              <w:t>"SOFTWARE\\GoodZip"</w:t>
            </w:r>
            <w:r>
              <w:rPr>
                <w:rFonts w:ascii="新宋体" w:eastAsia="新宋体" w:cs="新宋体"/>
                <w:kern w:val="0"/>
                <w:sz w:val="22"/>
              </w:rPr>
              <w:t>),buf,&amp;lValue);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SetDlgItemText(IDC_STATIC_RESULT,buf);</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CLesson26egistryopDlg::OnBnClickedBtnReadAge()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RegOpenKey(HKEY_LOCAL_MACHINE,_T(</w:t>
            </w:r>
            <w:r>
              <w:rPr>
                <w:rFonts w:ascii="新宋体" w:eastAsia="新宋体" w:cs="新宋体"/>
                <w:color w:val="A31515"/>
                <w:kern w:val="0"/>
                <w:sz w:val="22"/>
              </w:rPr>
              <w:t>"SOFTWARE\\GoodZip"</w:t>
            </w:r>
            <w:r>
              <w:rPr>
                <w:rFonts w:ascii="新宋体" w:eastAsia="新宋体" w:cs="新宋体"/>
                <w:kern w:val="0"/>
                <w:sz w:val="22"/>
              </w:rPr>
              <w:t>),&amp;hKey);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dwType,dwValue,dwAge;</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RegQueryValueEx(hKey,_T(</w:t>
            </w:r>
            <w:r>
              <w:rPr>
                <w:rFonts w:ascii="新宋体" w:eastAsia="新宋体" w:cs="新宋体"/>
                <w:color w:val="A31515"/>
                <w:kern w:val="0"/>
                <w:sz w:val="22"/>
              </w:rPr>
              <w:t>"Age"</w:t>
            </w:r>
            <w:r>
              <w:rPr>
                <w:rFonts w:ascii="新宋体" w:eastAsia="新宋体" w:cs="新宋体"/>
                <w:kern w:val="0"/>
                <w:sz w:val="22"/>
              </w:rPr>
              <w:t>),0,&amp;dwType,(LPBYTE)&amp;dwAge,&amp;dwValue);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SetDlgItemInt(IDC_STATIC_RESULT,dwAge);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rPr>
                <w:rFonts w:hint="eastAsia"/>
              </w:rPr>
            </w:pPr>
            <w:bookmarkStart w:id="0" w:name="_GoBack"/>
            <w:bookmarkEnd w:id="0"/>
          </w:p>
        </w:tc>
      </w:tr>
    </w:tbl>
    <w:p w:rsidR="001848C1" w:rsidRPr="001848C1" w:rsidRDefault="001848C1" w:rsidP="001848C1">
      <w:pPr>
        <w:rPr>
          <w:rFonts w:hint="eastAsia"/>
        </w:rPr>
      </w:pPr>
    </w:p>
    <w:p w:rsidR="00F24B65" w:rsidRPr="007F1413" w:rsidRDefault="00F24B65" w:rsidP="00F24B65">
      <w:pPr>
        <w:rPr>
          <w:rFonts w:hint="eastAsia"/>
        </w:rPr>
      </w:pPr>
    </w:p>
    <w:p w:rsidR="00E370D1" w:rsidRPr="006E7B3B" w:rsidRDefault="00E370D1" w:rsidP="006E7B3B">
      <w:pPr>
        <w:rPr>
          <w:rFonts w:hint="eastAsia"/>
        </w:rPr>
      </w:pPr>
    </w:p>
    <w:p w:rsidR="00730490" w:rsidRDefault="00730490" w:rsidP="00730490">
      <w:pPr>
        <w:rPr>
          <w:rFonts w:hint="eastAsia"/>
        </w:rPr>
      </w:pPr>
    </w:p>
    <w:p w:rsidR="00730490" w:rsidRDefault="00730490" w:rsidP="00730490"/>
    <w:p w:rsidR="00730490" w:rsidRDefault="00730490" w:rsidP="00730490"/>
    <w:p w:rsidR="00730490" w:rsidRDefault="00730490" w:rsidP="00730490"/>
    <w:p w:rsidR="00730490" w:rsidRDefault="00730490" w:rsidP="00730490"/>
    <w:p w:rsidR="00730490" w:rsidRDefault="00730490" w:rsidP="00730490"/>
    <w:p w:rsidR="00730490" w:rsidRPr="00730490" w:rsidRDefault="00730490" w:rsidP="00730490">
      <w:pPr>
        <w:rPr>
          <w:rFonts w:hint="eastAsia"/>
        </w:rPr>
      </w:pPr>
    </w:p>
    <w:sectPr w:rsidR="00730490" w:rsidRPr="00730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6429D"/>
    <w:multiLevelType w:val="multilevel"/>
    <w:tmpl w:val="66D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74975"/>
    <w:multiLevelType w:val="multilevel"/>
    <w:tmpl w:val="85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F25"/>
    <w:rsid w:val="0011561E"/>
    <w:rsid w:val="00127528"/>
    <w:rsid w:val="001848C1"/>
    <w:rsid w:val="001C6963"/>
    <w:rsid w:val="00222F25"/>
    <w:rsid w:val="002866DC"/>
    <w:rsid w:val="00347B9E"/>
    <w:rsid w:val="00365FC4"/>
    <w:rsid w:val="00454568"/>
    <w:rsid w:val="004650D1"/>
    <w:rsid w:val="00491F44"/>
    <w:rsid w:val="00504754"/>
    <w:rsid w:val="005C7EB6"/>
    <w:rsid w:val="006A6712"/>
    <w:rsid w:val="006E7B3B"/>
    <w:rsid w:val="00730490"/>
    <w:rsid w:val="007B79C9"/>
    <w:rsid w:val="007F1413"/>
    <w:rsid w:val="0081733D"/>
    <w:rsid w:val="008E2C33"/>
    <w:rsid w:val="00A71421"/>
    <w:rsid w:val="00AB6BF9"/>
    <w:rsid w:val="00B02F5E"/>
    <w:rsid w:val="00B21179"/>
    <w:rsid w:val="00B73D63"/>
    <w:rsid w:val="00B85BBE"/>
    <w:rsid w:val="00D80D48"/>
    <w:rsid w:val="00E370D1"/>
    <w:rsid w:val="00E46F5C"/>
    <w:rsid w:val="00F24B65"/>
    <w:rsid w:val="00F4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7EDC"/>
  <w15:chartTrackingRefBased/>
  <w15:docId w15:val="{4C0247DE-D40B-4DC4-B6E3-9CBAE051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04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04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733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142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866D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490"/>
    <w:rPr>
      <w:b/>
      <w:bCs/>
      <w:kern w:val="44"/>
      <w:sz w:val="44"/>
      <w:szCs w:val="44"/>
    </w:rPr>
  </w:style>
  <w:style w:type="table" w:styleId="a3">
    <w:name w:val="Table Grid"/>
    <w:basedOn w:val="a1"/>
    <w:uiPriority w:val="39"/>
    <w:rsid w:val="00730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30490"/>
    <w:rPr>
      <w:rFonts w:asciiTheme="majorHAnsi" w:eastAsiaTheme="majorEastAsia" w:hAnsiTheme="majorHAnsi" w:cstheme="majorBidi"/>
      <w:b/>
      <w:bCs/>
      <w:sz w:val="32"/>
      <w:szCs w:val="32"/>
    </w:rPr>
  </w:style>
  <w:style w:type="character" w:customStyle="1" w:styleId="language">
    <w:name w:val="language"/>
    <w:basedOn w:val="a0"/>
    <w:rsid w:val="00730490"/>
  </w:style>
  <w:style w:type="paragraph" w:styleId="HTML">
    <w:name w:val="HTML Preformatted"/>
    <w:basedOn w:val="a"/>
    <w:link w:val="HTML0"/>
    <w:uiPriority w:val="99"/>
    <w:semiHidden/>
    <w:unhideWhenUsed/>
    <w:rsid w:val="00730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0490"/>
    <w:rPr>
      <w:rFonts w:ascii="宋体" w:eastAsia="宋体" w:hAnsi="宋体" w:cs="宋体"/>
      <w:kern w:val="0"/>
      <w:sz w:val="24"/>
      <w:szCs w:val="24"/>
    </w:rPr>
  </w:style>
  <w:style w:type="character" w:styleId="HTML1">
    <w:name w:val="HTML Code"/>
    <w:basedOn w:val="a0"/>
    <w:uiPriority w:val="99"/>
    <w:semiHidden/>
    <w:unhideWhenUsed/>
    <w:rsid w:val="00730490"/>
    <w:rPr>
      <w:rFonts w:ascii="宋体" w:eastAsia="宋体" w:hAnsi="宋体" w:cs="宋体"/>
      <w:sz w:val="24"/>
      <w:szCs w:val="24"/>
    </w:rPr>
  </w:style>
  <w:style w:type="character" w:customStyle="1" w:styleId="hljs-function">
    <w:name w:val="hljs-function"/>
    <w:basedOn w:val="a0"/>
    <w:rsid w:val="00730490"/>
  </w:style>
  <w:style w:type="character" w:customStyle="1" w:styleId="hljs-title">
    <w:name w:val="hljs-title"/>
    <w:basedOn w:val="a0"/>
    <w:rsid w:val="00730490"/>
  </w:style>
  <w:style w:type="character" w:customStyle="1" w:styleId="hljs-params">
    <w:name w:val="hljs-params"/>
    <w:basedOn w:val="a0"/>
    <w:rsid w:val="00730490"/>
  </w:style>
  <w:style w:type="character" w:styleId="a4">
    <w:name w:val="Hyperlink"/>
    <w:basedOn w:val="a0"/>
    <w:uiPriority w:val="99"/>
    <w:semiHidden/>
    <w:unhideWhenUsed/>
    <w:rsid w:val="00730490"/>
    <w:rPr>
      <w:color w:val="0000FF"/>
      <w:u w:val="single"/>
    </w:rPr>
  </w:style>
  <w:style w:type="paragraph" w:styleId="a5">
    <w:name w:val="Normal (Web)"/>
    <w:basedOn w:val="a"/>
    <w:uiPriority w:val="99"/>
    <w:unhideWhenUsed/>
    <w:rsid w:val="00730490"/>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730490"/>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A71421"/>
  </w:style>
  <w:style w:type="character" w:customStyle="1" w:styleId="40">
    <w:name w:val="标题 4 字符"/>
    <w:basedOn w:val="a0"/>
    <w:link w:val="4"/>
    <w:uiPriority w:val="9"/>
    <w:rsid w:val="00A71421"/>
    <w:rPr>
      <w:rFonts w:asciiTheme="majorHAnsi" w:eastAsiaTheme="majorEastAsia" w:hAnsiTheme="majorHAnsi" w:cstheme="majorBidi"/>
      <w:b/>
      <w:bCs/>
      <w:sz w:val="28"/>
      <w:szCs w:val="28"/>
    </w:rPr>
  </w:style>
  <w:style w:type="character" w:customStyle="1" w:styleId="hljs-number">
    <w:name w:val="hljs-number"/>
    <w:basedOn w:val="a0"/>
    <w:rsid w:val="00A71421"/>
  </w:style>
  <w:style w:type="character" w:customStyle="1" w:styleId="hljs-builtin">
    <w:name w:val="hljs-built_in"/>
    <w:basedOn w:val="a0"/>
    <w:rsid w:val="00A71421"/>
  </w:style>
  <w:style w:type="character" w:customStyle="1" w:styleId="hljs-string">
    <w:name w:val="hljs-string"/>
    <w:basedOn w:val="a0"/>
    <w:rsid w:val="00A71421"/>
  </w:style>
  <w:style w:type="character" w:customStyle="1" w:styleId="hljs-meta">
    <w:name w:val="hljs-meta"/>
    <w:basedOn w:val="a0"/>
    <w:rsid w:val="00A71421"/>
  </w:style>
  <w:style w:type="character" w:customStyle="1" w:styleId="hljs-meta-keyword">
    <w:name w:val="hljs-meta-keyword"/>
    <w:basedOn w:val="a0"/>
    <w:rsid w:val="00A71421"/>
  </w:style>
  <w:style w:type="character" w:customStyle="1" w:styleId="hljs-meta-string">
    <w:name w:val="hljs-meta-string"/>
    <w:basedOn w:val="a0"/>
    <w:rsid w:val="00A71421"/>
  </w:style>
  <w:style w:type="character" w:customStyle="1" w:styleId="hljs-literal">
    <w:name w:val="hljs-literal"/>
    <w:basedOn w:val="a0"/>
    <w:rsid w:val="00A71421"/>
  </w:style>
  <w:style w:type="character" w:customStyle="1" w:styleId="hljs-comment">
    <w:name w:val="hljs-comment"/>
    <w:basedOn w:val="a0"/>
    <w:rsid w:val="00A71421"/>
  </w:style>
  <w:style w:type="character" w:customStyle="1" w:styleId="30">
    <w:name w:val="标题 3 字符"/>
    <w:basedOn w:val="a0"/>
    <w:link w:val="3"/>
    <w:uiPriority w:val="9"/>
    <w:rsid w:val="0081733D"/>
    <w:rPr>
      <w:b/>
      <w:bCs/>
      <w:sz w:val="32"/>
      <w:szCs w:val="32"/>
    </w:rPr>
  </w:style>
  <w:style w:type="character" w:customStyle="1" w:styleId="50">
    <w:name w:val="标题 5 字符"/>
    <w:basedOn w:val="a0"/>
    <w:link w:val="5"/>
    <w:uiPriority w:val="9"/>
    <w:rsid w:val="002866D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71515">
      <w:bodyDiv w:val="1"/>
      <w:marLeft w:val="0"/>
      <w:marRight w:val="0"/>
      <w:marTop w:val="0"/>
      <w:marBottom w:val="0"/>
      <w:divBdr>
        <w:top w:val="none" w:sz="0" w:space="0" w:color="auto"/>
        <w:left w:val="none" w:sz="0" w:space="0" w:color="auto"/>
        <w:bottom w:val="none" w:sz="0" w:space="0" w:color="auto"/>
        <w:right w:val="none" w:sz="0" w:space="0" w:color="auto"/>
      </w:divBdr>
      <w:divsChild>
        <w:div w:id="720440153">
          <w:marLeft w:val="0"/>
          <w:marRight w:val="0"/>
          <w:marTop w:val="0"/>
          <w:marBottom w:val="0"/>
          <w:divBdr>
            <w:top w:val="none" w:sz="0" w:space="0" w:color="auto"/>
            <w:left w:val="none" w:sz="0" w:space="0" w:color="auto"/>
            <w:bottom w:val="none" w:sz="0" w:space="0" w:color="auto"/>
            <w:right w:val="none" w:sz="0" w:space="0" w:color="auto"/>
          </w:divBdr>
        </w:div>
        <w:div w:id="1993368750">
          <w:marLeft w:val="0"/>
          <w:marRight w:val="0"/>
          <w:marTop w:val="0"/>
          <w:marBottom w:val="0"/>
          <w:divBdr>
            <w:top w:val="none" w:sz="0" w:space="0" w:color="auto"/>
            <w:left w:val="none" w:sz="0" w:space="0" w:color="auto"/>
            <w:bottom w:val="none" w:sz="0" w:space="0" w:color="auto"/>
            <w:right w:val="none" w:sz="0" w:space="0" w:color="auto"/>
          </w:divBdr>
        </w:div>
        <w:div w:id="513619123">
          <w:marLeft w:val="0"/>
          <w:marRight w:val="0"/>
          <w:marTop w:val="0"/>
          <w:marBottom w:val="0"/>
          <w:divBdr>
            <w:top w:val="none" w:sz="0" w:space="0" w:color="auto"/>
            <w:left w:val="none" w:sz="0" w:space="0" w:color="auto"/>
            <w:bottom w:val="none" w:sz="0" w:space="0" w:color="auto"/>
            <w:right w:val="none" w:sz="0" w:space="0" w:color="auto"/>
          </w:divBdr>
        </w:div>
        <w:div w:id="1590459474">
          <w:marLeft w:val="0"/>
          <w:marRight w:val="0"/>
          <w:marTop w:val="0"/>
          <w:marBottom w:val="0"/>
          <w:divBdr>
            <w:top w:val="none" w:sz="0" w:space="0" w:color="auto"/>
            <w:left w:val="none" w:sz="0" w:space="0" w:color="auto"/>
            <w:bottom w:val="none" w:sz="0" w:space="0" w:color="auto"/>
            <w:right w:val="none" w:sz="0" w:space="0" w:color="auto"/>
          </w:divBdr>
        </w:div>
      </w:divsChild>
    </w:div>
    <w:div w:id="394937862">
      <w:bodyDiv w:val="1"/>
      <w:marLeft w:val="0"/>
      <w:marRight w:val="0"/>
      <w:marTop w:val="0"/>
      <w:marBottom w:val="0"/>
      <w:divBdr>
        <w:top w:val="none" w:sz="0" w:space="0" w:color="auto"/>
        <w:left w:val="none" w:sz="0" w:space="0" w:color="auto"/>
        <w:bottom w:val="none" w:sz="0" w:space="0" w:color="auto"/>
        <w:right w:val="none" w:sz="0" w:space="0" w:color="auto"/>
      </w:divBdr>
      <w:divsChild>
        <w:div w:id="313146343">
          <w:marLeft w:val="0"/>
          <w:marRight w:val="0"/>
          <w:marTop w:val="0"/>
          <w:marBottom w:val="0"/>
          <w:divBdr>
            <w:top w:val="none" w:sz="0" w:space="0" w:color="auto"/>
            <w:left w:val="none" w:sz="0" w:space="0" w:color="auto"/>
            <w:bottom w:val="none" w:sz="0" w:space="0" w:color="auto"/>
            <w:right w:val="none" w:sz="0" w:space="0" w:color="auto"/>
          </w:divBdr>
        </w:div>
        <w:div w:id="343556191">
          <w:marLeft w:val="0"/>
          <w:marRight w:val="0"/>
          <w:marTop w:val="0"/>
          <w:marBottom w:val="0"/>
          <w:divBdr>
            <w:top w:val="none" w:sz="0" w:space="0" w:color="auto"/>
            <w:left w:val="none" w:sz="0" w:space="0" w:color="auto"/>
            <w:bottom w:val="none" w:sz="0" w:space="0" w:color="auto"/>
            <w:right w:val="none" w:sz="0" w:space="0" w:color="auto"/>
          </w:divBdr>
        </w:div>
        <w:div w:id="205264514">
          <w:marLeft w:val="0"/>
          <w:marRight w:val="0"/>
          <w:marTop w:val="0"/>
          <w:marBottom w:val="0"/>
          <w:divBdr>
            <w:top w:val="none" w:sz="0" w:space="0" w:color="auto"/>
            <w:left w:val="none" w:sz="0" w:space="0" w:color="auto"/>
            <w:bottom w:val="none" w:sz="0" w:space="0" w:color="auto"/>
            <w:right w:val="none" w:sz="0" w:space="0" w:color="auto"/>
          </w:divBdr>
        </w:div>
        <w:div w:id="169570534">
          <w:marLeft w:val="0"/>
          <w:marRight w:val="0"/>
          <w:marTop w:val="0"/>
          <w:marBottom w:val="0"/>
          <w:divBdr>
            <w:top w:val="none" w:sz="0" w:space="0" w:color="auto"/>
            <w:left w:val="none" w:sz="0" w:space="0" w:color="auto"/>
            <w:bottom w:val="none" w:sz="0" w:space="0" w:color="auto"/>
            <w:right w:val="none" w:sz="0" w:space="0" w:color="auto"/>
          </w:divBdr>
        </w:div>
        <w:div w:id="1312563016">
          <w:marLeft w:val="0"/>
          <w:marRight w:val="0"/>
          <w:marTop w:val="240"/>
          <w:marBottom w:val="0"/>
          <w:divBdr>
            <w:top w:val="none" w:sz="0" w:space="0" w:color="auto"/>
            <w:left w:val="none" w:sz="0" w:space="0" w:color="auto"/>
            <w:bottom w:val="none" w:sz="0" w:space="0" w:color="auto"/>
            <w:right w:val="none" w:sz="0" w:space="0" w:color="auto"/>
          </w:divBdr>
        </w:div>
        <w:div w:id="607658944">
          <w:marLeft w:val="0"/>
          <w:marRight w:val="0"/>
          <w:marTop w:val="0"/>
          <w:marBottom w:val="0"/>
          <w:divBdr>
            <w:top w:val="none" w:sz="0" w:space="0" w:color="auto"/>
            <w:left w:val="none" w:sz="0" w:space="0" w:color="auto"/>
            <w:bottom w:val="none" w:sz="0" w:space="0" w:color="auto"/>
            <w:right w:val="none" w:sz="0" w:space="0" w:color="auto"/>
          </w:divBdr>
        </w:div>
      </w:divsChild>
    </w:div>
    <w:div w:id="406418730">
      <w:bodyDiv w:val="1"/>
      <w:marLeft w:val="0"/>
      <w:marRight w:val="0"/>
      <w:marTop w:val="0"/>
      <w:marBottom w:val="0"/>
      <w:divBdr>
        <w:top w:val="none" w:sz="0" w:space="0" w:color="auto"/>
        <w:left w:val="none" w:sz="0" w:space="0" w:color="auto"/>
        <w:bottom w:val="none" w:sz="0" w:space="0" w:color="auto"/>
        <w:right w:val="none" w:sz="0" w:space="0" w:color="auto"/>
      </w:divBdr>
      <w:divsChild>
        <w:div w:id="1979723407">
          <w:marLeft w:val="0"/>
          <w:marRight w:val="0"/>
          <w:marTop w:val="240"/>
          <w:marBottom w:val="0"/>
          <w:divBdr>
            <w:top w:val="none" w:sz="0" w:space="0" w:color="auto"/>
            <w:left w:val="none" w:sz="0" w:space="0" w:color="auto"/>
            <w:bottom w:val="none" w:sz="0" w:space="0" w:color="auto"/>
            <w:right w:val="none" w:sz="0" w:space="0" w:color="auto"/>
          </w:divBdr>
        </w:div>
        <w:div w:id="970862087">
          <w:marLeft w:val="0"/>
          <w:marRight w:val="0"/>
          <w:marTop w:val="0"/>
          <w:marBottom w:val="0"/>
          <w:divBdr>
            <w:top w:val="none" w:sz="0" w:space="0" w:color="auto"/>
            <w:left w:val="none" w:sz="0" w:space="0" w:color="auto"/>
            <w:bottom w:val="none" w:sz="0" w:space="0" w:color="auto"/>
            <w:right w:val="none" w:sz="0" w:space="0" w:color="auto"/>
          </w:divBdr>
        </w:div>
        <w:div w:id="1204171570">
          <w:marLeft w:val="0"/>
          <w:marRight w:val="0"/>
          <w:marTop w:val="0"/>
          <w:marBottom w:val="0"/>
          <w:divBdr>
            <w:top w:val="none" w:sz="0" w:space="0" w:color="auto"/>
            <w:left w:val="none" w:sz="0" w:space="0" w:color="auto"/>
            <w:bottom w:val="none" w:sz="0" w:space="0" w:color="auto"/>
            <w:right w:val="none" w:sz="0" w:space="0" w:color="auto"/>
          </w:divBdr>
        </w:div>
        <w:div w:id="719590925">
          <w:marLeft w:val="0"/>
          <w:marRight w:val="0"/>
          <w:marTop w:val="0"/>
          <w:marBottom w:val="0"/>
          <w:divBdr>
            <w:top w:val="none" w:sz="0" w:space="0" w:color="auto"/>
            <w:left w:val="none" w:sz="0" w:space="0" w:color="auto"/>
            <w:bottom w:val="none" w:sz="0" w:space="0" w:color="auto"/>
            <w:right w:val="none" w:sz="0" w:space="0" w:color="auto"/>
          </w:divBdr>
        </w:div>
        <w:div w:id="1913848746">
          <w:marLeft w:val="0"/>
          <w:marRight w:val="0"/>
          <w:marTop w:val="0"/>
          <w:marBottom w:val="0"/>
          <w:divBdr>
            <w:top w:val="none" w:sz="0" w:space="0" w:color="auto"/>
            <w:left w:val="none" w:sz="0" w:space="0" w:color="auto"/>
            <w:bottom w:val="none" w:sz="0" w:space="0" w:color="auto"/>
            <w:right w:val="none" w:sz="0" w:space="0" w:color="auto"/>
          </w:divBdr>
        </w:div>
      </w:divsChild>
    </w:div>
    <w:div w:id="589436709">
      <w:bodyDiv w:val="1"/>
      <w:marLeft w:val="0"/>
      <w:marRight w:val="0"/>
      <w:marTop w:val="0"/>
      <w:marBottom w:val="0"/>
      <w:divBdr>
        <w:top w:val="none" w:sz="0" w:space="0" w:color="auto"/>
        <w:left w:val="none" w:sz="0" w:space="0" w:color="auto"/>
        <w:bottom w:val="none" w:sz="0" w:space="0" w:color="auto"/>
        <w:right w:val="none" w:sz="0" w:space="0" w:color="auto"/>
      </w:divBdr>
      <w:divsChild>
        <w:div w:id="768281176">
          <w:marLeft w:val="0"/>
          <w:marRight w:val="0"/>
          <w:marTop w:val="0"/>
          <w:marBottom w:val="0"/>
          <w:divBdr>
            <w:top w:val="none" w:sz="0" w:space="0" w:color="auto"/>
            <w:left w:val="none" w:sz="0" w:space="0" w:color="auto"/>
            <w:bottom w:val="none" w:sz="0" w:space="0" w:color="auto"/>
            <w:right w:val="none" w:sz="0" w:space="0" w:color="auto"/>
          </w:divBdr>
        </w:div>
        <w:div w:id="1370061373">
          <w:marLeft w:val="0"/>
          <w:marRight w:val="0"/>
          <w:marTop w:val="0"/>
          <w:marBottom w:val="0"/>
          <w:divBdr>
            <w:top w:val="none" w:sz="0" w:space="0" w:color="auto"/>
            <w:left w:val="none" w:sz="0" w:space="0" w:color="auto"/>
            <w:bottom w:val="none" w:sz="0" w:space="0" w:color="auto"/>
            <w:right w:val="none" w:sz="0" w:space="0" w:color="auto"/>
          </w:divBdr>
        </w:div>
        <w:div w:id="432670444">
          <w:marLeft w:val="0"/>
          <w:marRight w:val="0"/>
          <w:marTop w:val="0"/>
          <w:marBottom w:val="0"/>
          <w:divBdr>
            <w:top w:val="none" w:sz="0" w:space="0" w:color="auto"/>
            <w:left w:val="none" w:sz="0" w:space="0" w:color="auto"/>
            <w:bottom w:val="none" w:sz="0" w:space="0" w:color="auto"/>
            <w:right w:val="none" w:sz="0" w:space="0" w:color="auto"/>
          </w:divBdr>
        </w:div>
        <w:div w:id="274481548">
          <w:marLeft w:val="0"/>
          <w:marRight w:val="0"/>
          <w:marTop w:val="0"/>
          <w:marBottom w:val="0"/>
          <w:divBdr>
            <w:top w:val="none" w:sz="0" w:space="0" w:color="auto"/>
            <w:left w:val="none" w:sz="0" w:space="0" w:color="auto"/>
            <w:bottom w:val="none" w:sz="0" w:space="0" w:color="auto"/>
            <w:right w:val="none" w:sz="0" w:space="0" w:color="auto"/>
          </w:divBdr>
        </w:div>
      </w:divsChild>
    </w:div>
    <w:div w:id="747338696">
      <w:bodyDiv w:val="1"/>
      <w:marLeft w:val="0"/>
      <w:marRight w:val="0"/>
      <w:marTop w:val="0"/>
      <w:marBottom w:val="0"/>
      <w:divBdr>
        <w:top w:val="none" w:sz="0" w:space="0" w:color="auto"/>
        <w:left w:val="none" w:sz="0" w:space="0" w:color="auto"/>
        <w:bottom w:val="none" w:sz="0" w:space="0" w:color="auto"/>
        <w:right w:val="none" w:sz="0" w:space="0" w:color="auto"/>
      </w:divBdr>
      <w:divsChild>
        <w:div w:id="2054841280">
          <w:marLeft w:val="0"/>
          <w:marRight w:val="0"/>
          <w:marTop w:val="240"/>
          <w:marBottom w:val="0"/>
          <w:divBdr>
            <w:top w:val="none" w:sz="0" w:space="0" w:color="auto"/>
            <w:left w:val="none" w:sz="0" w:space="0" w:color="auto"/>
            <w:bottom w:val="none" w:sz="0" w:space="0" w:color="auto"/>
            <w:right w:val="none" w:sz="0" w:space="0" w:color="auto"/>
          </w:divBdr>
        </w:div>
        <w:div w:id="1792018316">
          <w:marLeft w:val="0"/>
          <w:marRight w:val="0"/>
          <w:marTop w:val="0"/>
          <w:marBottom w:val="0"/>
          <w:divBdr>
            <w:top w:val="none" w:sz="0" w:space="0" w:color="auto"/>
            <w:left w:val="none" w:sz="0" w:space="0" w:color="auto"/>
            <w:bottom w:val="none" w:sz="0" w:space="0" w:color="auto"/>
            <w:right w:val="none" w:sz="0" w:space="0" w:color="auto"/>
          </w:divBdr>
        </w:div>
        <w:div w:id="463500810">
          <w:marLeft w:val="0"/>
          <w:marRight w:val="0"/>
          <w:marTop w:val="0"/>
          <w:marBottom w:val="0"/>
          <w:divBdr>
            <w:top w:val="none" w:sz="0" w:space="0" w:color="auto"/>
            <w:left w:val="none" w:sz="0" w:space="0" w:color="auto"/>
            <w:bottom w:val="none" w:sz="0" w:space="0" w:color="auto"/>
            <w:right w:val="none" w:sz="0" w:space="0" w:color="auto"/>
          </w:divBdr>
        </w:div>
        <w:div w:id="229122494">
          <w:marLeft w:val="0"/>
          <w:marRight w:val="0"/>
          <w:marTop w:val="0"/>
          <w:marBottom w:val="0"/>
          <w:divBdr>
            <w:top w:val="none" w:sz="0" w:space="0" w:color="auto"/>
            <w:left w:val="none" w:sz="0" w:space="0" w:color="auto"/>
            <w:bottom w:val="none" w:sz="0" w:space="0" w:color="auto"/>
            <w:right w:val="none" w:sz="0" w:space="0" w:color="auto"/>
          </w:divBdr>
          <w:divsChild>
            <w:div w:id="2076732861">
              <w:marLeft w:val="0"/>
              <w:marRight w:val="0"/>
              <w:marTop w:val="0"/>
              <w:marBottom w:val="0"/>
              <w:divBdr>
                <w:top w:val="none" w:sz="0" w:space="0" w:color="auto"/>
                <w:left w:val="none" w:sz="0" w:space="0" w:color="auto"/>
                <w:bottom w:val="none" w:sz="0" w:space="0" w:color="auto"/>
                <w:right w:val="none" w:sz="0" w:space="0" w:color="auto"/>
              </w:divBdr>
            </w:div>
            <w:div w:id="571281605">
              <w:marLeft w:val="0"/>
              <w:marRight w:val="0"/>
              <w:marTop w:val="0"/>
              <w:marBottom w:val="0"/>
              <w:divBdr>
                <w:top w:val="none" w:sz="0" w:space="0" w:color="auto"/>
                <w:left w:val="none" w:sz="0" w:space="0" w:color="auto"/>
                <w:bottom w:val="none" w:sz="0" w:space="0" w:color="auto"/>
                <w:right w:val="none" w:sz="0" w:space="0" w:color="auto"/>
              </w:divBdr>
            </w:div>
            <w:div w:id="1424448315">
              <w:marLeft w:val="0"/>
              <w:marRight w:val="0"/>
              <w:marTop w:val="0"/>
              <w:marBottom w:val="0"/>
              <w:divBdr>
                <w:top w:val="none" w:sz="0" w:space="0" w:color="auto"/>
                <w:left w:val="none" w:sz="0" w:space="0" w:color="auto"/>
                <w:bottom w:val="none" w:sz="0" w:space="0" w:color="auto"/>
                <w:right w:val="none" w:sz="0" w:space="0" w:color="auto"/>
              </w:divBdr>
            </w:div>
            <w:div w:id="65568435">
              <w:marLeft w:val="0"/>
              <w:marRight w:val="0"/>
              <w:marTop w:val="0"/>
              <w:marBottom w:val="0"/>
              <w:divBdr>
                <w:top w:val="none" w:sz="0" w:space="0" w:color="auto"/>
                <w:left w:val="none" w:sz="0" w:space="0" w:color="auto"/>
                <w:bottom w:val="none" w:sz="0" w:space="0" w:color="auto"/>
                <w:right w:val="none" w:sz="0" w:space="0" w:color="auto"/>
              </w:divBdr>
            </w:div>
          </w:divsChild>
        </w:div>
        <w:div w:id="163281404">
          <w:marLeft w:val="0"/>
          <w:marRight w:val="0"/>
          <w:marTop w:val="0"/>
          <w:marBottom w:val="0"/>
          <w:divBdr>
            <w:top w:val="none" w:sz="0" w:space="0" w:color="auto"/>
            <w:left w:val="none" w:sz="0" w:space="0" w:color="auto"/>
            <w:bottom w:val="none" w:sz="0" w:space="0" w:color="auto"/>
            <w:right w:val="none" w:sz="0" w:space="0" w:color="auto"/>
          </w:divBdr>
        </w:div>
        <w:div w:id="1333603590">
          <w:marLeft w:val="0"/>
          <w:marRight w:val="0"/>
          <w:marTop w:val="0"/>
          <w:marBottom w:val="0"/>
          <w:divBdr>
            <w:top w:val="none" w:sz="0" w:space="0" w:color="auto"/>
            <w:left w:val="none" w:sz="0" w:space="0" w:color="auto"/>
            <w:bottom w:val="none" w:sz="0" w:space="0" w:color="auto"/>
            <w:right w:val="none" w:sz="0" w:space="0" w:color="auto"/>
          </w:divBdr>
        </w:div>
        <w:div w:id="1358192613">
          <w:marLeft w:val="0"/>
          <w:marRight w:val="0"/>
          <w:marTop w:val="0"/>
          <w:marBottom w:val="0"/>
          <w:divBdr>
            <w:top w:val="none" w:sz="0" w:space="0" w:color="auto"/>
            <w:left w:val="none" w:sz="0" w:space="0" w:color="auto"/>
            <w:bottom w:val="none" w:sz="0" w:space="0" w:color="auto"/>
            <w:right w:val="none" w:sz="0" w:space="0" w:color="auto"/>
          </w:divBdr>
        </w:div>
        <w:div w:id="184028209">
          <w:marLeft w:val="0"/>
          <w:marRight w:val="0"/>
          <w:marTop w:val="0"/>
          <w:marBottom w:val="0"/>
          <w:divBdr>
            <w:top w:val="none" w:sz="0" w:space="0" w:color="auto"/>
            <w:left w:val="none" w:sz="0" w:space="0" w:color="auto"/>
            <w:bottom w:val="none" w:sz="0" w:space="0" w:color="auto"/>
            <w:right w:val="none" w:sz="0" w:space="0" w:color="auto"/>
          </w:divBdr>
        </w:div>
        <w:div w:id="1375230159">
          <w:marLeft w:val="0"/>
          <w:marRight w:val="0"/>
          <w:marTop w:val="0"/>
          <w:marBottom w:val="0"/>
          <w:divBdr>
            <w:top w:val="none" w:sz="0" w:space="0" w:color="auto"/>
            <w:left w:val="none" w:sz="0" w:space="0" w:color="auto"/>
            <w:bottom w:val="none" w:sz="0" w:space="0" w:color="auto"/>
            <w:right w:val="none" w:sz="0" w:space="0" w:color="auto"/>
          </w:divBdr>
        </w:div>
      </w:divsChild>
    </w:div>
    <w:div w:id="849297589">
      <w:bodyDiv w:val="1"/>
      <w:marLeft w:val="0"/>
      <w:marRight w:val="0"/>
      <w:marTop w:val="0"/>
      <w:marBottom w:val="0"/>
      <w:divBdr>
        <w:top w:val="none" w:sz="0" w:space="0" w:color="auto"/>
        <w:left w:val="none" w:sz="0" w:space="0" w:color="auto"/>
        <w:bottom w:val="none" w:sz="0" w:space="0" w:color="auto"/>
        <w:right w:val="none" w:sz="0" w:space="0" w:color="auto"/>
      </w:divBdr>
      <w:divsChild>
        <w:div w:id="949974669">
          <w:marLeft w:val="0"/>
          <w:marRight w:val="0"/>
          <w:marTop w:val="0"/>
          <w:marBottom w:val="0"/>
          <w:divBdr>
            <w:top w:val="none" w:sz="0" w:space="0" w:color="auto"/>
            <w:left w:val="none" w:sz="0" w:space="0" w:color="auto"/>
            <w:bottom w:val="none" w:sz="0" w:space="0" w:color="auto"/>
            <w:right w:val="none" w:sz="0" w:space="0" w:color="auto"/>
          </w:divBdr>
        </w:div>
        <w:div w:id="464659105">
          <w:marLeft w:val="0"/>
          <w:marRight w:val="0"/>
          <w:marTop w:val="0"/>
          <w:marBottom w:val="0"/>
          <w:divBdr>
            <w:top w:val="none" w:sz="0" w:space="0" w:color="auto"/>
            <w:left w:val="none" w:sz="0" w:space="0" w:color="auto"/>
            <w:bottom w:val="none" w:sz="0" w:space="0" w:color="auto"/>
            <w:right w:val="none" w:sz="0" w:space="0" w:color="auto"/>
          </w:divBdr>
        </w:div>
        <w:div w:id="483352431">
          <w:marLeft w:val="0"/>
          <w:marRight w:val="0"/>
          <w:marTop w:val="0"/>
          <w:marBottom w:val="0"/>
          <w:divBdr>
            <w:top w:val="none" w:sz="0" w:space="0" w:color="auto"/>
            <w:left w:val="none" w:sz="0" w:space="0" w:color="auto"/>
            <w:bottom w:val="none" w:sz="0" w:space="0" w:color="auto"/>
            <w:right w:val="none" w:sz="0" w:space="0" w:color="auto"/>
          </w:divBdr>
        </w:div>
        <w:div w:id="949702129">
          <w:marLeft w:val="0"/>
          <w:marRight w:val="0"/>
          <w:marTop w:val="0"/>
          <w:marBottom w:val="0"/>
          <w:divBdr>
            <w:top w:val="none" w:sz="0" w:space="0" w:color="auto"/>
            <w:left w:val="none" w:sz="0" w:space="0" w:color="auto"/>
            <w:bottom w:val="none" w:sz="0" w:space="0" w:color="auto"/>
            <w:right w:val="none" w:sz="0" w:space="0" w:color="auto"/>
          </w:divBdr>
        </w:div>
      </w:divsChild>
    </w:div>
    <w:div w:id="872304272">
      <w:bodyDiv w:val="1"/>
      <w:marLeft w:val="0"/>
      <w:marRight w:val="0"/>
      <w:marTop w:val="0"/>
      <w:marBottom w:val="0"/>
      <w:divBdr>
        <w:top w:val="none" w:sz="0" w:space="0" w:color="auto"/>
        <w:left w:val="none" w:sz="0" w:space="0" w:color="auto"/>
        <w:bottom w:val="none" w:sz="0" w:space="0" w:color="auto"/>
        <w:right w:val="none" w:sz="0" w:space="0" w:color="auto"/>
      </w:divBdr>
      <w:divsChild>
        <w:div w:id="389883303">
          <w:marLeft w:val="0"/>
          <w:marRight w:val="0"/>
          <w:marTop w:val="0"/>
          <w:marBottom w:val="0"/>
          <w:divBdr>
            <w:top w:val="none" w:sz="0" w:space="0" w:color="auto"/>
            <w:left w:val="none" w:sz="0" w:space="0" w:color="auto"/>
            <w:bottom w:val="none" w:sz="0" w:space="0" w:color="auto"/>
            <w:right w:val="none" w:sz="0" w:space="0" w:color="auto"/>
          </w:divBdr>
        </w:div>
        <w:div w:id="11343279">
          <w:marLeft w:val="0"/>
          <w:marRight w:val="0"/>
          <w:marTop w:val="0"/>
          <w:marBottom w:val="0"/>
          <w:divBdr>
            <w:top w:val="none" w:sz="0" w:space="0" w:color="auto"/>
            <w:left w:val="none" w:sz="0" w:space="0" w:color="auto"/>
            <w:bottom w:val="none" w:sz="0" w:space="0" w:color="auto"/>
            <w:right w:val="none" w:sz="0" w:space="0" w:color="auto"/>
          </w:divBdr>
        </w:div>
        <w:div w:id="1886520389">
          <w:marLeft w:val="0"/>
          <w:marRight w:val="0"/>
          <w:marTop w:val="0"/>
          <w:marBottom w:val="0"/>
          <w:divBdr>
            <w:top w:val="none" w:sz="0" w:space="0" w:color="auto"/>
            <w:left w:val="none" w:sz="0" w:space="0" w:color="auto"/>
            <w:bottom w:val="none" w:sz="0" w:space="0" w:color="auto"/>
            <w:right w:val="none" w:sz="0" w:space="0" w:color="auto"/>
          </w:divBdr>
        </w:div>
        <w:div w:id="1691760108">
          <w:marLeft w:val="0"/>
          <w:marRight w:val="0"/>
          <w:marTop w:val="0"/>
          <w:marBottom w:val="0"/>
          <w:divBdr>
            <w:top w:val="none" w:sz="0" w:space="0" w:color="auto"/>
            <w:left w:val="none" w:sz="0" w:space="0" w:color="auto"/>
            <w:bottom w:val="none" w:sz="0" w:space="0" w:color="auto"/>
            <w:right w:val="none" w:sz="0" w:space="0" w:color="auto"/>
          </w:divBdr>
        </w:div>
      </w:divsChild>
    </w:div>
    <w:div w:id="878317496">
      <w:bodyDiv w:val="1"/>
      <w:marLeft w:val="0"/>
      <w:marRight w:val="0"/>
      <w:marTop w:val="0"/>
      <w:marBottom w:val="0"/>
      <w:divBdr>
        <w:top w:val="none" w:sz="0" w:space="0" w:color="auto"/>
        <w:left w:val="none" w:sz="0" w:space="0" w:color="auto"/>
        <w:bottom w:val="none" w:sz="0" w:space="0" w:color="auto"/>
        <w:right w:val="none" w:sz="0" w:space="0" w:color="auto"/>
      </w:divBdr>
      <w:divsChild>
        <w:div w:id="1990017886">
          <w:marLeft w:val="0"/>
          <w:marRight w:val="0"/>
          <w:marTop w:val="0"/>
          <w:marBottom w:val="0"/>
          <w:divBdr>
            <w:top w:val="none" w:sz="0" w:space="0" w:color="auto"/>
            <w:left w:val="none" w:sz="0" w:space="0" w:color="auto"/>
            <w:bottom w:val="none" w:sz="0" w:space="0" w:color="auto"/>
            <w:right w:val="none" w:sz="0" w:space="0" w:color="auto"/>
          </w:divBdr>
        </w:div>
        <w:div w:id="462894088">
          <w:marLeft w:val="0"/>
          <w:marRight w:val="0"/>
          <w:marTop w:val="0"/>
          <w:marBottom w:val="0"/>
          <w:divBdr>
            <w:top w:val="none" w:sz="0" w:space="0" w:color="auto"/>
            <w:left w:val="none" w:sz="0" w:space="0" w:color="auto"/>
            <w:bottom w:val="none" w:sz="0" w:space="0" w:color="auto"/>
            <w:right w:val="none" w:sz="0" w:space="0" w:color="auto"/>
          </w:divBdr>
        </w:div>
        <w:div w:id="787821062">
          <w:marLeft w:val="0"/>
          <w:marRight w:val="0"/>
          <w:marTop w:val="0"/>
          <w:marBottom w:val="0"/>
          <w:divBdr>
            <w:top w:val="none" w:sz="0" w:space="0" w:color="auto"/>
            <w:left w:val="none" w:sz="0" w:space="0" w:color="auto"/>
            <w:bottom w:val="none" w:sz="0" w:space="0" w:color="auto"/>
            <w:right w:val="none" w:sz="0" w:space="0" w:color="auto"/>
          </w:divBdr>
        </w:div>
        <w:div w:id="750392919">
          <w:marLeft w:val="0"/>
          <w:marRight w:val="0"/>
          <w:marTop w:val="0"/>
          <w:marBottom w:val="0"/>
          <w:divBdr>
            <w:top w:val="none" w:sz="0" w:space="0" w:color="auto"/>
            <w:left w:val="none" w:sz="0" w:space="0" w:color="auto"/>
            <w:bottom w:val="none" w:sz="0" w:space="0" w:color="auto"/>
            <w:right w:val="none" w:sz="0" w:space="0" w:color="auto"/>
          </w:divBdr>
        </w:div>
        <w:div w:id="343090726">
          <w:marLeft w:val="0"/>
          <w:marRight w:val="0"/>
          <w:marTop w:val="240"/>
          <w:marBottom w:val="0"/>
          <w:divBdr>
            <w:top w:val="none" w:sz="0" w:space="0" w:color="auto"/>
            <w:left w:val="none" w:sz="0" w:space="0" w:color="auto"/>
            <w:bottom w:val="none" w:sz="0" w:space="0" w:color="auto"/>
            <w:right w:val="none" w:sz="0" w:space="0" w:color="auto"/>
          </w:divBdr>
        </w:div>
        <w:div w:id="320892990">
          <w:marLeft w:val="0"/>
          <w:marRight w:val="0"/>
          <w:marTop w:val="0"/>
          <w:marBottom w:val="0"/>
          <w:divBdr>
            <w:top w:val="none" w:sz="0" w:space="0" w:color="auto"/>
            <w:left w:val="none" w:sz="0" w:space="0" w:color="auto"/>
            <w:bottom w:val="none" w:sz="0" w:space="0" w:color="auto"/>
            <w:right w:val="none" w:sz="0" w:space="0" w:color="auto"/>
          </w:divBdr>
        </w:div>
      </w:divsChild>
    </w:div>
    <w:div w:id="885289378">
      <w:bodyDiv w:val="1"/>
      <w:marLeft w:val="0"/>
      <w:marRight w:val="0"/>
      <w:marTop w:val="0"/>
      <w:marBottom w:val="0"/>
      <w:divBdr>
        <w:top w:val="none" w:sz="0" w:space="0" w:color="auto"/>
        <w:left w:val="none" w:sz="0" w:space="0" w:color="auto"/>
        <w:bottom w:val="none" w:sz="0" w:space="0" w:color="auto"/>
        <w:right w:val="none" w:sz="0" w:space="0" w:color="auto"/>
      </w:divBdr>
      <w:divsChild>
        <w:div w:id="159741739">
          <w:marLeft w:val="0"/>
          <w:marRight w:val="0"/>
          <w:marTop w:val="0"/>
          <w:marBottom w:val="0"/>
          <w:divBdr>
            <w:top w:val="none" w:sz="0" w:space="0" w:color="auto"/>
            <w:left w:val="none" w:sz="0" w:space="0" w:color="auto"/>
            <w:bottom w:val="none" w:sz="0" w:space="0" w:color="auto"/>
            <w:right w:val="none" w:sz="0" w:space="0" w:color="auto"/>
          </w:divBdr>
        </w:div>
        <w:div w:id="1605310495">
          <w:marLeft w:val="0"/>
          <w:marRight w:val="0"/>
          <w:marTop w:val="0"/>
          <w:marBottom w:val="0"/>
          <w:divBdr>
            <w:top w:val="none" w:sz="0" w:space="0" w:color="auto"/>
            <w:left w:val="none" w:sz="0" w:space="0" w:color="auto"/>
            <w:bottom w:val="none" w:sz="0" w:space="0" w:color="auto"/>
            <w:right w:val="none" w:sz="0" w:space="0" w:color="auto"/>
          </w:divBdr>
        </w:div>
        <w:div w:id="311373046">
          <w:marLeft w:val="0"/>
          <w:marRight w:val="0"/>
          <w:marTop w:val="0"/>
          <w:marBottom w:val="0"/>
          <w:divBdr>
            <w:top w:val="none" w:sz="0" w:space="0" w:color="auto"/>
            <w:left w:val="none" w:sz="0" w:space="0" w:color="auto"/>
            <w:bottom w:val="none" w:sz="0" w:space="0" w:color="auto"/>
            <w:right w:val="none" w:sz="0" w:space="0" w:color="auto"/>
          </w:divBdr>
        </w:div>
        <w:div w:id="1653363821">
          <w:marLeft w:val="0"/>
          <w:marRight w:val="0"/>
          <w:marTop w:val="0"/>
          <w:marBottom w:val="0"/>
          <w:divBdr>
            <w:top w:val="none" w:sz="0" w:space="0" w:color="auto"/>
            <w:left w:val="none" w:sz="0" w:space="0" w:color="auto"/>
            <w:bottom w:val="none" w:sz="0" w:space="0" w:color="auto"/>
            <w:right w:val="none" w:sz="0" w:space="0" w:color="auto"/>
          </w:divBdr>
        </w:div>
        <w:div w:id="146478748">
          <w:marLeft w:val="0"/>
          <w:marRight w:val="0"/>
          <w:marTop w:val="0"/>
          <w:marBottom w:val="0"/>
          <w:divBdr>
            <w:top w:val="none" w:sz="0" w:space="0" w:color="auto"/>
            <w:left w:val="none" w:sz="0" w:space="0" w:color="auto"/>
            <w:bottom w:val="none" w:sz="0" w:space="0" w:color="auto"/>
            <w:right w:val="none" w:sz="0" w:space="0" w:color="auto"/>
          </w:divBdr>
        </w:div>
        <w:div w:id="1741557990">
          <w:marLeft w:val="0"/>
          <w:marRight w:val="0"/>
          <w:marTop w:val="0"/>
          <w:marBottom w:val="0"/>
          <w:divBdr>
            <w:top w:val="none" w:sz="0" w:space="0" w:color="auto"/>
            <w:left w:val="none" w:sz="0" w:space="0" w:color="auto"/>
            <w:bottom w:val="none" w:sz="0" w:space="0" w:color="auto"/>
            <w:right w:val="none" w:sz="0" w:space="0" w:color="auto"/>
          </w:divBdr>
        </w:div>
        <w:div w:id="1267074614">
          <w:marLeft w:val="0"/>
          <w:marRight w:val="0"/>
          <w:marTop w:val="0"/>
          <w:marBottom w:val="0"/>
          <w:divBdr>
            <w:top w:val="none" w:sz="0" w:space="0" w:color="auto"/>
            <w:left w:val="none" w:sz="0" w:space="0" w:color="auto"/>
            <w:bottom w:val="none" w:sz="0" w:space="0" w:color="auto"/>
            <w:right w:val="none" w:sz="0" w:space="0" w:color="auto"/>
          </w:divBdr>
        </w:div>
        <w:div w:id="1517384486">
          <w:marLeft w:val="0"/>
          <w:marRight w:val="0"/>
          <w:marTop w:val="240"/>
          <w:marBottom w:val="0"/>
          <w:divBdr>
            <w:top w:val="none" w:sz="0" w:space="0" w:color="auto"/>
            <w:left w:val="none" w:sz="0" w:space="0" w:color="auto"/>
            <w:bottom w:val="none" w:sz="0" w:space="0" w:color="auto"/>
            <w:right w:val="none" w:sz="0" w:space="0" w:color="auto"/>
          </w:divBdr>
        </w:div>
        <w:div w:id="653417980">
          <w:marLeft w:val="0"/>
          <w:marRight w:val="0"/>
          <w:marTop w:val="0"/>
          <w:marBottom w:val="0"/>
          <w:divBdr>
            <w:top w:val="none" w:sz="0" w:space="0" w:color="auto"/>
            <w:left w:val="none" w:sz="0" w:space="0" w:color="auto"/>
            <w:bottom w:val="none" w:sz="0" w:space="0" w:color="auto"/>
            <w:right w:val="none" w:sz="0" w:space="0" w:color="auto"/>
          </w:divBdr>
        </w:div>
      </w:divsChild>
    </w:div>
    <w:div w:id="1383097081">
      <w:bodyDiv w:val="1"/>
      <w:marLeft w:val="0"/>
      <w:marRight w:val="0"/>
      <w:marTop w:val="0"/>
      <w:marBottom w:val="0"/>
      <w:divBdr>
        <w:top w:val="none" w:sz="0" w:space="0" w:color="auto"/>
        <w:left w:val="none" w:sz="0" w:space="0" w:color="auto"/>
        <w:bottom w:val="none" w:sz="0" w:space="0" w:color="auto"/>
        <w:right w:val="none" w:sz="0" w:space="0" w:color="auto"/>
      </w:divBdr>
      <w:divsChild>
        <w:div w:id="573206085">
          <w:marLeft w:val="0"/>
          <w:marRight w:val="0"/>
          <w:marTop w:val="0"/>
          <w:marBottom w:val="0"/>
          <w:divBdr>
            <w:top w:val="none" w:sz="0" w:space="0" w:color="auto"/>
            <w:left w:val="none" w:sz="0" w:space="0" w:color="auto"/>
            <w:bottom w:val="none" w:sz="0" w:space="0" w:color="auto"/>
            <w:right w:val="none" w:sz="0" w:space="0" w:color="auto"/>
          </w:divBdr>
        </w:div>
        <w:div w:id="1700550083">
          <w:marLeft w:val="0"/>
          <w:marRight w:val="0"/>
          <w:marTop w:val="0"/>
          <w:marBottom w:val="0"/>
          <w:divBdr>
            <w:top w:val="none" w:sz="0" w:space="0" w:color="auto"/>
            <w:left w:val="none" w:sz="0" w:space="0" w:color="auto"/>
            <w:bottom w:val="none" w:sz="0" w:space="0" w:color="auto"/>
            <w:right w:val="none" w:sz="0" w:space="0" w:color="auto"/>
          </w:divBdr>
        </w:div>
        <w:div w:id="509367374">
          <w:marLeft w:val="0"/>
          <w:marRight w:val="0"/>
          <w:marTop w:val="0"/>
          <w:marBottom w:val="0"/>
          <w:divBdr>
            <w:top w:val="none" w:sz="0" w:space="0" w:color="auto"/>
            <w:left w:val="none" w:sz="0" w:space="0" w:color="auto"/>
            <w:bottom w:val="none" w:sz="0" w:space="0" w:color="auto"/>
            <w:right w:val="none" w:sz="0" w:space="0" w:color="auto"/>
          </w:divBdr>
        </w:div>
        <w:div w:id="1447583867">
          <w:marLeft w:val="0"/>
          <w:marRight w:val="0"/>
          <w:marTop w:val="0"/>
          <w:marBottom w:val="0"/>
          <w:divBdr>
            <w:top w:val="none" w:sz="0" w:space="0" w:color="auto"/>
            <w:left w:val="none" w:sz="0" w:space="0" w:color="auto"/>
            <w:bottom w:val="none" w:sz="0" w:space="0" w:color="auto"/>
            <w:right w:val="none" w:sz="0" w:space="0" w:color="auto"/>
          </w:divBdr>
        </w:div>
        <w:div w:id="1918248739">
          <w:marLeft w:val="0"/>
          <w:marRight w:val="0"/>
          <w:marTop w:val="0"/>
          <w:marBottom w:val="0"/>
          <w:divBdr>
            <w:top w:val="none" w:sz="0" w:space="0" w:color="auto"/>
            <w:left w:val="none" w:sz="0" w:space="0" w:color="auto"/>
            <w:bottom w:val="none" w:sz="0" w:space="0" w:color="auto"/>
            <w:right w:val="none" w:sz="0" w:space="0" w:color="auto"/>
          </w:divBdr>
        </w:div>
        <w:div w:id="1998147643">
          <w:marLeft w:val="0"/>
          <w:marRight w:val="0"/>
          <w:marTop w:val="0"/>
          <w:marBottom w:val="0"/>
          <w:divBdr>
            <w:top w:val="none" w:sz="0" w:space="0" w:color="auto"/>
            <w:left w:val="none" w:sz="0" w:space="0" w:color="auto"/>
            <w:bottom w:val="none" w:sz="0" w:space="0" w:color="auto"/>
            <w:right w:val="none" w:sz="0" w:space="0" w:color="auto"/>
          </w:divBdr>
        </w:div>
        <w:div w:id="177888288">
          <w:marLeft w:val="0"/>
          <w:marRight w:val="0"/>
          <w:marTop w:val="0"/>
          <w:marBottom w:val="0"/>
          <w:divBdr>
            <w:top w:val="none" w:sz="0" w:space="0" w:color="auto"/>
            <w:left w:val="none" w:sz="0" w:space="0" w:color="auto"/>
            <w:bottom w:val="none" w:sz="0" w:space="0" w:color="auto"/>
            <w:right w:val="none" w:sz="0" w:space="0" w:color="auto"/>
          </w:divBdr>
        </w:div>
      </w:divsChild>
    </w:div>
    <w:div w:id="1918244659">
      <w:bodyDiv w:val="1"/>
      <w:marLeft w:val="0"/>
      <w:marRight w:val="0"/>
      <w:marTop w:val="0"/>
      <w:marBottom w:val="0"/>
      <w:divBdr>
        <w:top w:val="none" w:sz="0" w:space="0" w:color="auto"/>
        <w:left w:val="none" w:sz="0" w:space="0" w:color="auto"/>
        <w:bottom w:val="none" w:sz="0" w:space="0" w:color="auto"/>
        <w:right w:val="none" w:sz="0" w:space="0" w:color="auto"/>
      </w:divBdr>
      <w:divsChild>
        <w:div w:id="1456022200">
          <w:marLeft w:val="0"/>
          <w:marRight w:val="0"/>
          <w:marTop w:val="0"/>
          <w:marBottom w:val="0"/>
          <w:divBdr>
            <w:top w:val="none" w:sz="0" w:space="0" w:color="auto"/>
            <w:left w:val="none" w:sz="0" w:space="0" w:color="auto"/>
            <w:bottom w:val="none" w:sz="0" w:space="0" w:color="auto"/>
            <w:right w:val="none" w:sz="0" w:space="0" w:color="auto"/>
          </w:divBdr>
        </w:div>
        <w:div w:id="254484735">
          <w:marLeft w:val="0"/>
          <w:marRight w:val="0"/>
          <w:marTop w:val="0"/>
          <w:marBottom w:val="0"/>
          <w:divBdr>
            <w:top w:val="none" w:sz="0" w:space="0" w:color="auto"/>
            <w:left w:val="none" w:sz="0" w:space="0" w:color="auto"/>
            <w:bottom w:val="none" w:sz="0" w:space="0" w:color="auto"/>
            <w:right w:val="none" w:sz="0" w:space="0" w:color="auto"/>
          </w:divBdr>
        </w:div>
        <w:div w:id="1865703329">
          <w:marLeft w:val="0"/>
          <w:marRight w:val="0"/>
          <w:marTop w:val="0"/>
          <w:marBottom w:val="0"/>
          <w:divBdr>
            <w:top w:val="none" w:sz="0" w:space="0" w:color="auto"/>
            <w:left w:val="none" w:sz="0" w:space="0" w:color="auto"/>
            <w:bottom w:val="none" w:sz="0" w:space="0" w:color="auto"/>
            <w:right w:val="none" w:sz="0" w:space="0" w:color="auto"/>
          </w:divBdr>
        </w:div>
        <w:div w:id="1036541653">
          <w:marLeft w:val="0"/>
          <w:marRight w:val="0"/>
          <w:marTop w:val="0"/>
          <w:marBottom w:val="0"/>
          <w:divBdr>
            <w:top w:val="none" w:sz="0" w:space="0" w:color="auto"/>
            <w:left w:val="none" w:sz="0" w:space="0" w:color="auto"/>
            <w:bottom w:val="none" w:sz="0" w:space="0" w:color="auto"/>
            <w:right w:val="none" w:sz="0" w:space="0" w:color="auto"/>
          </w:divBdr>
        </w:div>
        <w:div w:id="694311187">
          <w:marLeft w:val="0"/>
          <w:marRight w:val="0"/>
          <w:marTop w:val="0"/>
          <w:marBottom w:val="0"/>
          <w:divBdr>
            <w:top w:val="none" w:sz="0" w:space="0" w:color="auto"/>
            <w:left w:val="none" w:sz="0" w:space="0" w:color="auto"/>
            <w:bottom w:val="none" w:sz="0" w:space="0" w:color="auto"/>
            <w:right w:val="none" w:sz="0" w:space="0" w:color="auto"/>
          </w:divBdr>
        </w:div>
        <w:div w:id="1079520856">
          <w:marLeft w:val="0"/>
          <w:marRight w:val="0"/>
          <w:marTop w:val="0"/>
          <w:marBottom w:val="0"/>
          <w:divBdr>
            <w:top w:val="none" w:sz="0" w:space="0" w:color="auto"/>
            <w:left w:val="none" w:sz="0" w:space="0" w:color="auto"/>
            <w:bottom w:val="none" w:sz="0" w:space="0" w:color="auto"/>
            <w:right w:val="none" w:sz="0" w:space="0" w:color="auto"/>
          </w:divBdr>
        </w:div>
      </w:divsChild>
    </w:div>
    <w:div w:id="2038652525">
      <w:bodyDiv w:val="1"/>
      <w:marLeft w:val="0"/>
      <w:marRight w:val="0"/>
      <w:marTop w:val="0"/>
      <w:marBottom w:val="0"/>
      <w:divBdr>
        <w:top w:val="none" w:sz="0" w:space="0" w:color="auto"/>
        <w:left w:val="none" w:sz="0" w:space="0" w:color="auto"/>
        <w:bottom w:val="none" w:sz="0" w:space="0" w:color="auto"/>
        <w:right w:val="none" w:sz="0" w:space="0" w:color="auto"/>
      </w:divBdr>
      <w:divsChild>
        <w:div w:id="329259725">
          <w:marLeft w:val="0"/>
          <w:marRight w:val="0"/>
          <w:marTop w:val="0"/>
          <w:marBottom w:val="0"/>
          <w:divBdr>
            <w:top w:val="none" w:sz="0" w:space="0" w:color="auto"/>
            <w:left w:val="none" w:sz="0" w:space="0" w:color="auto"/>
            <w:bottom w:val="none" w:sz="0" w:space="0" w:color="auto"/>
            <w:right w:val="none" w:sz="0" w:space="0" w:color="auto"/>
          </w:divBdr>
        </w:div>
        <w:div w:id="621036861">
          <w:marLeft w:val="0"/>
          <w:marRight w:val="0"/>
          <w:marTop w:val="0"/>
          <w:marBottom w:val="0"/>
          <w:divBdr>
            <w:top w:val="none" w:sz="0" w:space="0" w:color="auto"/>
            <w:left w:val="none" w:sz="0" w:space="0" w:color="auto"/>
            <w:bottom w:val="none" w:sz="0" w:space="0" w:color="auto"/>
            <w:right w:val="none" w:sz="0" w:space="0" w:color="auto"/>
          </w:divBdr>
        </w:div>
        <w:div w:id="1665013480">
          <w:marLeft w:val="0"/>
          <w:marRight w:val="0"/>
          <w:marTop w:val="0"/>
          <w:marBottom w:val="0"/>
          <w:divBdr>
            <w:top w:val="none" w:sz="0" w:space="0" w:color="auto"/>
            <w:left w:val="none" w:sz="0" w:space="0" w:color="auto"/>
            <w:bottom w:val="none" w:sz="0" w:space="0" w:color="auto"/>
            <w:right w:val="none" w:sz="0" w:space="0" w:color="auto"/>
          </w:divBdr>
        </w:div>
        <w:div w:id="1124541765">
          <w:marLeft w:val="0"/>
          <w:marRight w:val="0"/>
          <w:marTop w:val="0"/>
          <w:marBottom w:val="0"/>
          <w:divBdr>
            <w:top w:val="none" w:sz="0" w:space="0" w:color="auto"/>
            <w:left w:val="none" w:sz="0" w:space="0" w:color="auto"/>
            <w:bottom w:val="none" w:sz="0" w:space="0" w:color="auto"/>
            <w:right w:val="none" w:sz="0" w:space="0" w:color="auto"/>
          </w:divBdr>
        </w:div>
        <w:div w:id="1566525574">
          <w:marLeft w:val="0"/>
          <w:marRight w:val="0"/>
          <w:marTop w:val="0"/>
          <w:marBottom w:val="0"/>
          <w:divBdr>
            <w:top w:val="none" w:sz="0" w:space="0" w:color="auto"/>
            <w:left w:val="none" w:sz="0" w:space="0" w:color="auto"/>
            <w:bottom w:val="none" w:sz="0" w:space="0" w:color="auto"/>
            <w:right w:val="none" w:sz="0" w:space="0" w:color="auto"/>
          </w:divBdr>
        </w:div>
        <w:div w:id="1233125689">
          <w:marLeft w:val="0"/>
          <w:marRight w:val="0"/>
          <w:marTop w:val="0"/>
          <w:marBottom w:val="0"/>
          <w:divBdr>
            <w:top w:val="none" w:sz="0" w:space="0" w:color="auto"/>
            <w:left w:val="none" w:sz="0" w:space="0" w:color="auto"/>
            <w:bottom w:val="none" w:sz="0" w:space="0" w:color="auto"/>
            <w:right w:val="none" w:sz="0" w:space="0" w:color="auto"/>
          </w:divBdr>
        </w:div>
      </w:divsChild>
    </w:div>
    <w:div w:id="2071613601">
      <w:bodyDiv w:val="1"/>
      <w:marLeft w:val="0"/>
      <w:marRight w:val="0"/>
      <w:marTop w:val="0"/>
      <w:marBottom w:val="0"/>
      <w:divBdr>
        <w:top w:val="none" w:sz="0" w:space="0" w:color="auto"/>
        <w:left w:val="none" w:sz="0" w:space="0" w:color="auto"/>
        <w:bottom w:val="none" w:sz="0" w:space="0" w:color="auto"/>
        <w:right w:val="none" w:sz="0" w:space="0" w:color="auto"/>
      </w:divBdr>
      <w:divsChild>
        <w:div w:id="1400875">
          <w:marLeft w:val="0"/>
          <w:marRight w:val="0"/>
          <w:marTop w:val="0"/>
          <w:marBottom w:val="0"/>
          <w:divBdr>
            <w:top w:val="none" w:sz="0" w:space="0" w:color="auto"/>
            <w:left w:val="none" w:sz="0" w:space="0" w:color="auto"/>
            <w:bottom w:val="none" w:sz="0" w:space="0" w:color="auto"/>
            <w:right w:val="none" w:sz="0" w:space="0" w:color="auto"/>
          </w:divBdr>
        </w:div>
        <w:div w:id="1694307781">
          <w:marLeft w:val="0"/>
          <w:marRight w:val="0"/>
          <w:marTop w:val="0"/>
          <w:marBottom w:val="0"/>
          <w:divBdr>
            <w:top w:val="none" w:sz="0" w:space="0" w:color="auto"/>
            <w:left w:val="none" w:sz="0" w:space="0" w:color="auto"/>
            <w:bottom w:val="none" w:sz="0" w:space="0" w:color="auto"/>
            <w:right w:val="none" w:sz="0" w:space="0" w:color="auto"/>
          </w:divBdr>
        </w:div>
        <w:div w:id="1311132474">
          <w:marLeft w:val="0"/>
          <w:marRight w:val="0"/>
          <w:marTop w:val="0"/>
          <w:marBottom w:val="0"/>
          <w:divBdr>
            <w:top w:val="none" w:sz="0" w:space="0" w:color="auto"/>
            <w:left w:val="none" w:sz="0" w:space="0" w:color="auto"/>
            <w:bottom w:val="none" w:sz="0" w:space="0" w:color="auto"/>
            <w:right w:val="none" w:sz="0" w:space="0" w:color="auto"/>
          </w:divBdr>
        </w:div>
        <w:div w:id="2134129972">
          <w:marLeft w:val="0"/>
          <w:marRight w:val="0"/>
          <w:marTop w:val="0"/>
          <w:marBottom w:val="0"/>
          <w:divBdr>
            <w:top w:val="none" w:sz="0" w:space="0" w:color="auto"/>
            <w:left w:val="none" w:sz="0" w:space="0" w:color="auto"/>
            <w:bottom w:val="none" w:sz="0" w:space="0" w:color="auto"/>
            <w:right w:val="none" w:sz="0" w:space="0" w:color="auto"/>
          </w:divBdr>
        </w:div>
        <w:div w:id="104741737">
          <w:marLeft w:val="0"/>
          <w:marRight w:val="0"/>
          <w:marTop w:val="0"/>
          <w:marBottom w:val="0"/>
          <w:divBdr>
            <w:top w:val="none" w:sz="0" w:space="0" w:color="auto"/>
            <w:left w:val="none" w:sz="0" w:space="0" w:color="auto"/>
            <w:bottom w:val="none" w:sz="0" w:space="0" w:color="auto"/>
            <w:right w:val="none" w:sz="0" w:space="0" w:color="auto"/>
          </w:divBdr>
        </w:div>
        <w:div w:id="928081862">
          <w:marLeft w:val="0"/>
          <w:marRight w:val="0"/>
          <w:marTop w:val="0"/>
          <w:marBottom w:val="0"/>
          <w:divBdr>
            <w:top w:val="none" w:sz="0" w:space="0" w:color="auto"/>
            <w:left w:val="none" w:sz="0" w:space="0" w:color="auto"/>
            <w:bottom w:val="none" w:sz="0" w:space="0" w:color="auto"/>
            <w:right w:val="none" w:sz="0" w:space="0" w:color="auto"/>
          </w:divBdr>
        </w:div>
        <w:div w:id="1222062917">
          <w:marLeft w:val="0"/>
          <w:marRight w:val="0"/>
          <w:marTop w:val="0"/>
          <w:marBottom w:val="0"/>
          <w:divBdr>
            <w:top w:val="none" w:sz="0" w:space="0" w:color="auto"/>
            <w:left w:val="none" w:sz="0" w:space="0" w:color="auto"/>
            <w:bottom w:val="none" w:sz="0" w:space="0" w:color="auto"/>
            <w:right w:val="none" w:sz="0" w:space="0" w:color="auto"/>
          </w:divBdr>
        </w:div>
        <w:div w:id="2072924942">
          <w:marLeft w:val="0"/>
          <w:marRight w:val="0"/>
          <w:marTop w:val="240"/>
          <w:marBottom w:val="0"/>
          <w:divBdr>
            <w:top w:val="none" w:sz="0" w:space="0" w:color="auto"/>
            <w:left w:val="none" w:sz="0" w:space="0" w:color="auto"/>
            <w:bottom w:val="none" w:sz="0" w:space="0" w:color="auto"/>
            <w:right w:val="none" w:sz="0" w:space="0" w:color="auto"/>
          </w:divBdr>
        </w:div>
        <w:div w:id="146369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SysInfo/registry-element-size-limits" TargetMode="External"/><Relationship Id="rId21" Type="http://schemas.openxmlformats.org/officeDocument/2006/relationships/hyperlink" Target="https://learn.microsoft.com/zh-cn/windows/desktop/api/winreg/nf-winreg-regloadkeya" TargetMode="External"/><Relationship Id="rId42" Type="http://schemas.openxmlformats.org/officeDocument/2006/relationships/hyperlink" Target="https://learn.microsoft.com/zh-cn/windows/desktop/api/winreg/nf-winreg-regcreatekeyexa" TargetMode="External"/><Relationship Id="rId63" Type="http://schemas.openxmlformats.org/officeDocument/2006/relationships/hyperlink" Target="https://learn.microsoft.com/zh-cn/windows/desktop/Debug/system-error-codes" TargetMode="External"/><Relationship Id="rId84" Type="http://schemas.openxmlformats.org/officeDocument/2006/relationships/hyperlink" Target="https://learn.microsoft.com/zh-cn/windows/desktop/api/winreg/nf-winreg-regcreatekeyexa" TargetMode="External"/><Relationship Id="rId138" Type="http://schemas.openxmlformats.org/officeDocument/2006/relationships/image" Target="media/image10.png"/><Relationship Id="rId107" Type="http://schemas.openxmlformats.org/officeDocument/2006/relationships/hyperlink" Target="https://learn.microsoft.com/zh-cn/windows/desktop/SysInfo/registry-element-size-limits" TargetMode="External"/><Relationship Id="rId11" Type="http://schemas.openxmlformats.org/officeDocument/2006/relationships/hyperlink" Target="https://learn.microsoft.com/zh-cn/windows/desktop/api/winreg/nf-winreg-regclosekey" TargetMode="External"/><Relationship Id="rId32" Type="http://schemas.openxmlformats.org/officeDocument/2006/relationships/hyperlink" Target="https://learn.microsoft.com/zh-cn/windows/win32/intl/conventions-for-function-prototypes" TargetMode="External"/><Relationship Id="rId37" Type="http://schemas.openxmlformats.org/officeDocument/2006/relationships/hyperlink" Target="https://learn.microsoft.com/zh-cn/windows/desktop/api/winreg/nf-winreg-regclosekey" TargetMode="External"/><Relationship Id="rId53" Type="http://schemas.openxmlformats.org/officeDocument/2006/relationships/hyperlink" Target="https://learn.microsoft.com/zh-cn/windows/desktop/SysInfo/deleting-a-key-with-subkeys" TargetMode="External"/><Relationship Id="rId58" Type="http://schemas.openxmlformats.org/officeDocument/2006/relationships/hyperlink" Target="https://learn.microsoft.com/zh-cn/windows/desktop/api/winreg/nf-winreg-regopenkeyexa" TargetMode="External"/><Relationship Id="rId74" Type="http://schemas.openxmlformats.org/officeDocument/2006/relationships/hyperlink" Target="https://learn.microsoft.com/zh-cn/windows/desktop/SysInfo/predefined-keys" TargetMode="External"/><Relationship Id="rId79" Type="http://schemas.openxmlformats.org/officeDocument/2006/relationships/hyperlink" Target="https://learn.microsoft.com/zh-cn/windows/desktop/api/winreg/nf-winreg-reggetvaluea" TargetMode="External"/><Relationship Id="rId102" Type="http://schemas.openxmlformats.org/officeDocument/2006/relationships/hyperlink" Target="https://learn.microsoft.com/zh-cn/windows/desktop/api/winreg/nf-winreg-regcreatekeyexa" TargetMode="External"/><Relationship Id="rId123" Type="http://schemas.openxmlformats.org/officeDocument/2006/relationships/hyperlink" Target="https://learn.microsoft.com/zh-cn/windows/win32/intl/conventions-for-function-prototypes" TargetMode="External"/><Relationship Id="rId128" Type="http://schemas.openxmlformats.org/officeDocument/2006/relationships/hyperlink" Target="https://learn.microsoft.com/zh-cn/windows/desktop/api/winbase/nf-winbase-formatmessage" TargetMode="External"/><Relationship Id="rId144"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hyperlink" Target="https://learn.microsoft.com/zh-cn/windows/desktop/api/shlwapi/nf-shlwapi-shdeletekeya" TargetMode="External"/><Relationship Id="rId95" Type="http://schemas.openxmlformats.org/officeDocument/2006/relationships/hyperlink" Target="https://learn.microsoft.com/zh-cn/windows/desktop/api/winreg/nf-winreg-regopenkeyexa" TargetMode="External"/><Relationship Id="rId22" Type="http://schemas.openxmlformats.org/officeDocument/2006/relationships/hyperlink" Target="https://learn.microsoft.com/zh-cn/windows/desktop/api/winreg/nf-winreg-regunloadkeya" TargetMode="External"/><Relationship Id="rId27" Type="http://schemas.openxmlformats.org/officeDocument/2006/relationships/hyperlink" Target="https://learn.microsoft.com/zh-cn/windows/desktop/api/winbase/nf-winbase-formatmessage" TargetMode="External"/><Relationship Id="rId43" Type="http://schemas.openxmlformats.org/officeDocument/2006/relationships/hyperlink" Target="https://learn.microsoft.com/zh-cn/windows/desktop/SysInfo/predefined-keys" TargetMode="External"/><Relationship Id="rId48" Type="http://schemas.openxmlformats.org/officeDocument/2006/relationships/hyperlink" Target="https://learn.microsoft.com/zh-cn/windows/desktop/api/winreg/nf-winreg-regcreatekeyexa" TargetMode="External"/><Relationship Id="rId64" Type="http://schemas.openxmlformats.org/officeDocument/2006/relationships/hyperlink" Target="https://learn.microsoft.com/zh-cn/windows/desktop/api/winreg/nf-winreg-regenumvaluea" TargetMode="External"/><Relationship Id="rId69" Type="http://schemas.openxmlformats.org/officeDocument/2006/relationships/hyperlink" Target="https://learn.microsoft.com/zh-cn/windows/desktop/SysInfo/registry-key-security-and-access-rights" TargetMode="External"/><Relationship Id="rId113" Type="http://schemas.openxmlformats.org/officeDocument/2006/relationships/hyperlink" Target="https://learn.microsoft.com/zh-cn/windows/desktop/api/winreg/nf-winreg-regcreatekeytransacteda" TargetMode="External"/><Relationship Id="rId118" Type="http://schemas.openxmlformats.org/officeDocument/2006/relationships/hyperlink" Target="https://learn.microsoft.com/zh-cn/windows/desktop/SysInfo/registry-value-types" TargetMode="External"/><Relationship Id="rId134" Type="http://schemas.openxmlformats.org/officeDocument/2006/relationships/image" Target="media/image6.png"/><Relationship Id="rId139" Type="http://schemas.openxmlformats.org/officeDocument/2006/relationships/image" Target="media/image11.png"/><Relationship Id="rId80" Type="http://schemas.openxmlformats.org/officeDocument/2006/relationships/hyperlink" Target="https://learn.microsoft.com/zh-cn/windows/desktop/SysInfo/registry-virtualization" TargetMode="External"/><Relationship Id="rId85" Type="http://schemas.openxmlformats.org/officeDocument/2006/relationships/hyperlink" Target="https://learn.microsoft.com/zh-cn/windows/desktop/api/winreg/nf-winreg-regopenkeyexa" TargetMode="External"/><Relationship Id="rId12" Type="http://schemas.openxmlformats.org/officeDocument/2006/relationships/hyperlink" Target="https://learn.microsoft.com/zh-cn/windows/desktop/api/winbase/nf-winbase-formatmessage" TargetMode="External"/><Relationship Id="rId17" Type="http://schemas.openxmlformats.org/officeDocument/2006/relationships/hyperlink" Target="https://learn.microsoft.com/zh-cn/windows/desktop/SysInfo/predefined-keys" TargetMode="External"/><Relationship Id="rId33" Type="http://schemas.openxmlformats.org/officeDocument/2006/relationships/hyperlink" Target="https://learn.microsoft.com/zh-cn/windows/desktop/api/winreg/nf-winreg-regcreatekeyexa" TargetMode="External"/><Relationship Id="rId38" Type="http://schemas.openxmlformats.org/officeDocument/2006/relationships/hyperlink" Target="https://learn.microsoft.com/zh-cn/windows/desktop/api/winbase/nf-winbase-formatmessage" TargetMode="External"/><Relationship Id="rId59" Type="http://schemas.openxmlformats.org/officeDocument/2006/relationships/hyperlink" Target="https://learn.microsoft.com/zh-cn/windows/desktop/api/winreg/nf-winreg-regopenkeytransacteda" TargetMode="External"/><Relationship Id="rId103" Type="http://schemas.openxmlformats.org/officeDocument/2006/relationships/hyperlink" Target="https://learn.microsoft.com/zh-cn/windows/desktop/api/winreg/nf-winreg-regcreatekeytransacteda" TargetMode="External"/><Relationship Id="rId108" Type="http://schemas.openxmlformats.org/officeDocument/2006/relationships/hyperlink" Target="https://learn.microsoft.com/zh-cn/windows/desktop/api/winreg/nf-winreg-regsetvalueexa" TargetMode="External"/><Relationship Id="rId124" Type="http://schemas.openxmlformats.org/officeDocument/2006/relationships/hyperlink" Target="https://learn.microsoft.com/zh-cn/windows/desktop/api/winreg/nf-winreg-regcreatekeyexa" TargetMode="External"/><Relationship Id="rId129" Type="http://schemas.openxmlformats.org/officeDocument/2006/relationships/hyperlink" Target="https://learn.microsoft.com/zh-cn/windows/desktop/api/winreg/nf-winreg-regflushkey" TargetMode="External"/><Relationship Id="rId54" Type="http://schemas.openxmlformats.org/officeDocument/2006/relationships/hyperlink" Target="https://learn.microsoft.com/zh-cn/windows/win32/intl/conventions-for-function-prototypes" TargetMode="External"/><Relationship Id="rId70" Type="http://schemas.openxmlformats.org/officeDocument/2006/relationships/hyperlink" Target="https://learn.microsoft.com/zh-cn/windows/desktop/api/winreg/nf-winreg-regcreatekeyexa" TargetMode="External"/><Relationship Id="rId75" Type="http://schemas.openxmlformats.org/officeDocument/2006/relationships/hyperlink" Target="https://learn.microsoft.com/zh-cn/windows/desktop/SysInfo/registry-element-size-limits" TargetMode="External"/><Relationship Id="rId91" Type="http://schemas.openxmlformats.org/officeDocument/2006/relationships/hyperlink" Target="https://learn.microsoft.com/zh-cn/windows/desktop/SysInfo/deleting-a-key-with-subkeys" TargetMode="External"/><Relationship Id="rId96" Type="http://schemas.openxmlformats.org/officeDocument/2006/relationships/hyperlink" Target="https://learn.microsoft.com/zh-cn/windows/desktop/SysInfo/predefined-keys" TargetMode="External"/><Relationship Id="rId14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learn.microsoft.com/zh-cn/windows/desktop/SysInfo/registry-key-security-and-access-rights" TargetMode="External"/><Relationship Id="rId23" Type="http://schemas.openxmlformats.org/officeDocument/2006/relationships/hyperlink" Target="https://learn.microsoft.com/zh-cn/windows/desktop/api/winreg/nf-winreg-regsavekeya" TargetMode="External"/><Relationship Id="rId28" Type="http://schemas.openxmlformats.org/officeDocument/2006/relationships/hyperlink" Target="https://learn.microsoft.com/zh-cn/windows/desktop/api/winreg/nf-winreg-regsetvalueexa" TargetMode="External"/><Relationship Id="rId49" Type="http://schemas.openxmlformats.org/officeDocument/2006/relationships/hyperlink" Target="https://learn.microsoft.com/zh-cn/windows/desktop/api/winreg/nf-winreg-regsetvalueexa" TargetMode="External"/><Relationship Id="rId114" Type="http://schemas.openxmlformats.org/officeDocument/2006/relationships/hyperlink" Target="https://learn.microsoft.com/zh-cn/windows/desktop/api/winreg/nf-winreg-regopenkeyexa" TargetMode="External"/><Relationship Id="rId119" Type="http://schemas.openxmlformats.org/officeDocument/2006/relationships/hyperlink" Target="https://learn.microsoft.com/zh-cn/windows/desktop/api/winbase/nf-winbase-formatmessage" TargetMode="External"/><Relationship Id="rId44" Type="http://schemas.openxmlformats.org/officeDocument/2006/relationships/hyperlink" Target="https://learn.microsoft.com/zh-cn/windows/desktop/SysInfo/registry-element-size-limits" TargetMode="External"/><Relationship Id="rId60" Type="http://schemas.openxmlformats.org/officeDocument/2006/relationships/hyperlink" Target="https://learn.microsoft.com/zh-cn/windows/desktop/SysInfo/predefined-keys" TargetMode="External"/><Relationship Id="rId65" Type="http://schemas.openxmlformats.org/officeDocument/2006/relationships/hyperlink" Target="https://learn.microsoft.com/zh-cn/windows/desktop/api/winreg/nf-winreg-reggetvaluea" TargetMode="External"/><Relationship Id="rId81" Type="http://schemas.openxmlformats.org/officeDocument/2006/relationships/hyperlink" Target="https://learn.microsoft.com/zh-cn/windows/desktop/SysInfo/32-bit-and-64-bit-application-data-in-the-registry" TargetMode="External"/><Relationship Id="rId86" Type="http://schemas.openxmlformats.org/officeDocument/2006/relationships/hyperlink" Target="https://learn.microsoft.com/zh-cn/windows/desktop/SysInfo/predefined-keys" TargetMode="External"/><Relationship Id="rId130" Type="http://schemas.openxmlformats.org/officeDocument/2006/relationships/image" Target="media/image2.png"/><Relationship Id="rId135" Type="http://schemas.openxmlformats.org/officeDocument/2006/relationships/image" Target="media/image7.png"/><Relationship Id="rId13" Type="http://schemas.openxmlformats.org/officeDocument/2006/relationships/hyperlink" Target="https://learn.microsoft.com/zh-cn/windows/desktop/api/winreg/nf-winreg-regopencurrentuser" TargetMode="External"/><Relationship Id="rId18" Type="http://schemas.openxmlformats.org/officeDocument/2006/relationships/hyperlink" Target="https://learn.microsoft.com/zh-cn/windows/desktop/SysInfo/structure-of-the-registry" TargetMode="External"/><Relationship Id="rId39" Type="http://schemas.openxmlformats.org/officeDocument/2006/relationships/hyperlink" Target="https://learn.microsoft.com/zh-cn/windows/desktop/api/winreg/nf-winreg-regopenkeyexa" TargetMode="External"/><Relationship Id="rId109" Type="http://schemas.openxmlformats.org/officeDocument/2006/relationships/hyperlink" Target="https://learn.microsoft.com/zh-cn/windows/desktop/api/winbase/nf-winbase-formatmessage" TargetMode="External"/><Relationship Id="rId34" Type="http://schemas.openxmlformats.org/officeDocument/2006/relationships/hyperlink" Target="https://learn.microsoft.com/zh-cn/windows/desktop/api/winreg/nf-winreg-regopenkeyexa" TargetMode="External"/><Relationship Id="rId50" Type="http://schemas.openxmlformats.org/officeDocument/2006/relationships/hyperlink" Target="https://learn.microsoft.com/zh-cn/windows/desktop/api/winreg/nf-winreg-regopencurrentuser" TargetMode="External"/><Relationship Id="rId55" Type="http://schemas.openxmlformats.org/officeDocument/2006/relationships/hyperlink" Target="https://learn.microsoft.com/zh-cn/windows/desktop/SysInfo/registry-key-security-and-access-rights" TargetMode="External"/><Relationship Id="rId76" Type="http://schemas.openxmlformats.org/officeDocument/2006/relationships/hyperlink" Target="https://learn.microsoft.com/zh-cn/windows/desktop/SysInfo/registry-value-types" TargetMode="External"/><Relationship Id="rId97" Type="http://schemas.openxmlformats.org/officeDocument/2006/relationships/hyperlink" Target="https://learn.microsoft.com/zh-cn/windows/desktop/api/winbase/nf-winbase-formatmessage" TargetMode="External"/><Relationship Id="rId104" Type="http://schemas.openxmlformats.org/officeDocument/2006/relationships/hyperlink" Target="https://learn.microsoft.com/zh-cn/windows/desktop/api/winreg/nf-winreg-regopenkeyexa" TargetMode="External"/><Relationship Id="rId120" Type="http://schemas.openxmlformats.org/officeDocument/2006/relationships/hyperlink" Target="https://learn.microsoft.com/zh-cn/windows/desktop/SysInfo/registry-virtualization" TargetMode="External"/><Relationship Id="rId125" Type="http://schemas.openxmlformats.org/officeDocument/2006/relationships/hyperlink" Target="https://learn.microsoft.com/zh-cn/windows/desktop/api/winreg/nf-winreg-regcreatekeytransacteda" TargetMode="External"/><Relationship Id="rId141" Type="http://schemas.openxmlformats.org/officeDocument/2006/relationships/image" Target="media/image13.png"/><Relationship Id="rId7" Type="http://schemas.openxmlformats.org/officeDocument/2006/relationships/hyperlink" Target="https://learn.microsoft.com/zh-cn/windows/desktop/api/winreg/nf-winreg-regcreatekeyexa" TargetMode="External"/><Relationship Id="rId71" Type="http://schemas.openxmlformats.org/officeDocument/2006/relationships/hyperlink" Target="https://learn.microsoft.com/zh-cn/windows/desktop/api/winreg/nf-winreg-regcreatekeytransacteda" TargetMode="External"/><Relationship Id="rId92" Type="http://schemas.openxmlformats.org/officeDocument/2006/relationships/hyperlink" Target="https://learn.microsoft.com/zh-cn/windows/win32/intl/conventions-for-function-prototypes" TargetMode="External"/><Relationship Id="rId2" Type="http://schemas.openxmlformats.org/officeDocument/2006/relationships/styles" Target="styles.xml"/><Relationship Id="rId29" Type="http://schemas.openxmlformats.org/officeDocument/2006/relationships/hyperlink" Target="https://learn.microsoft.com/zh-cn/windows/desktop/api/winreg/nf-winreg-regopencurrentuser" TargetMode="External"/><Relationship Id="rId24" Type="http://schemas.openxmlformats.org/officeDocument/2006/relationships/hyperlink" Target="https://learn.microsoft.com/zh-cn/windows/desktop/SysInfo/registry-key-security-and-access-rights" TargetMode="External"/><Relationship Id="rId40" Type="http://schemas.openxmlformats.org/officeDocument/2006/relationships/hyperlink" Target="https://learn.microsoft.com/zh-cn/windows/desktop/api/winreg/nf-winreg-regopencurrentuser" TargetMode="External"/><Relationship Id="rId45" Type="http://schemas.openxmlformats.org/officeDocument/2006/relationships/hyperlink" Target="https://learn.microsoft.com/zh-cn/windows/desktop/SysInfo/registry-key-security-and-access-rights" TargetMode="External"/><Relationship Id="rId66" Type="http://schemas.openxmlformats.org/officeDocument/2006/relationships/hyperlink" Target="https://learn.microsoft.com/zh-cn/windows/desktop/SysInfo/registry-virtualization" TargetMode="External"/><Relationship Id="rId87" Type="http://schemas.openxmlformats.org/officeDocument/2006/relationships/hyperlink" Target="https://learn.microsoft.com/zh-cn/windows/desktop/SysInfo/registry-element-size-limits" TargetMode="External"/><Relationship Id="rId110" Type="http://schemas.openxmlformats.org/officeDocument/2006/relationships/hyperlink" Target="https://learn.microsoft.com/zh-cn/windows/win32/intl/conventions-for-function-prototypes" TargetMode="External"/><Relationship Id="rId115" Type="http://schemas.openxmlformats.org/officeDocument/2006/relationships/hyperlink" Target="https://learn.microsoft.com/zh-cn/windows/desktop/api/winreg/nf-winreg-regopenkeytransacteda" TargetMode="External"/><Relationship Id="rId131" Type="http://schemas.openxmlformats.org/officeDocument/2006/relationships/image" Target="media/image3.png"/><Relationship Id="rId136" Type="http://schemas.openxmlformats.org/officeDocument/2006/relationships/image" Target="media/image8.png"/><Relationship Id="rId61" Type="http://schemas.openxmlformats.org/officeDocument/2006/relationships/hyperlink" Target="https://learn.microsoft.com/zh-cn/windows/desktop/SysInfo/registry-element-size-limits" TargetMode="External"/><Relationship Id="rId82" Type="http://schemas.openxmlformats.org/officeDocument/2006/relationships/hyperlink" Target="https://learn.microsoft.com/zh-cn/windows/win32/intl/conventions-for-function-prototypes" TargetMode="External"/><Relationship Id="rId19" Type="http://schemas.openxmlformats.org/officeDocument/2006/relationships/hyperlink" Target="https://learn.microsoft.com/zh-cn/windows/desktop/SecBP/running-with-special-privileges" TargetMode="External"/><Relationship Id="rId14" Type="http://schemas.openxmlformats.org/officeDocument/2006/relationships/hyperlink" Target="https://learn.microsoft.com/zh-cn/windows/win32/intl/conventions-for-function-prototypes" TargetMode="External"/><Relationship Id="rId30" Type="http://schemas.openxmlformats.org/officeDocument/2006/relationships/hyperlink" Target="https://learn.microsoft.com/zh-cn/windows/desktop/SysInfo/registry-virtualization" TargetMode="External"/><Relationship Id="rId35" Type="http://schemas.openxmlformats.org/officeDocument/2006/relationships/hyperlink" Target="https://learn.microsoft.com/zh-cn/windows/desktop/SysInfo/predefined-keys" TargetMode="External"/><Relationship Id="rId56" Type="http://schemas.openxmlformats.org/officeDocument/2006/relationships/hyperlink" Target="https://learn.microsoft.com/zh-cn/windows/desktop/api/winreg/nf-winreg-regcreatekeyexa" TargetMode="External"/><Relationship Id="rId77" Type="http://schemas.openxmlformats.org/officeDocument/2006/relationships/hyperlink" Target="https://learn.microsoft.com/zh-cn/windows/desktop/Debug/system-error-codes" TargetMode="External"/><Relationship Id="rId100" Type="http://schemas.openxmlformats.org/officeDocument/2006/relationships/hyperlink" Target="https://learn.microsoft.com/zh-cn/windows/win32/intl/conventions-for-function-prototypes" TargetMode="External"/><Relationship Id="rId105" Type="http://schemas.openxmlformats.org/officeDocument/2006/relationships/hyperlink" Target="https://learn.microsoft.com/zh-cn/windows/desktop/api/winreg/nf-winreg-regopenkeytransacteda" TargetMode="External"/><Relationship Id="rId126" Type="http://schemas.openxmlformats.org/officeDocument/2006/relationships/hyperlink" Target="https://learn.microsoft.com/zh-cn/windows/desktop/api/winreg/nf-winreg-regopenkeyexa" TargetMode="External"/><Relationship Id="rId8" Type="http://schemas.openxmlformats.org/officeDocument/2006/relationships/hyperlink" Target="https://learn.microsoft.com/zh-cn/windows/desktop/api/winreg/nf-winreg-regopenkeyexa" TargetMode="External"/><Relationship Id="rId51" Type="http://schemas.openxmlformats.org/officeDocument/2006/relationships/hyperlink" Target="https://learn.microsoft.com/zh-cn/windows/desktop/SysInfo/registry-virtualization" TargetMode="External"/><Relationship Id="rId72" Type="http://schemas.openxmlformats.org/officeDocument/2006/relationships/hyperlink" Target="https://learn.microsoft.com/zh-cn/windows/desktop/api/winreg/nf-winreg-regopenkeyexa" TargetMode="External"/><Relationship Id="rId93" Type="http://schemas.openxmlformats.org/officeDocument/2006/relationships/hyperlink" Target="https://learn.microsoft.com/zh-cn/windows/desktop/SysInfo/registry-key-security-and-access-rights" TargetMode="External"/><Relationship Id="rId98" Type="http://schemas.openxmlformats.org/officeDocument/2006/relationships/hyperlink" Target="https://learn.microsoft.com/zh-cn/windows/desktop/api/winreg/nf-winreg-regdeletetreea" TargetMode="External"/><Relationship Id="rId121" Type="http://schemas.openxmlformats.org/officeDocument/2006/relationships/hyperlink" Target="https://learn.microsoft.com/zh-cn/windows/desktop/SysInfo/32-bit-and-64-bit-application-data-in-the-registry" TargetMode="External"/><Relationship Id="rId142" Type="http://schemas.openxmlformats.org/officeDocument/2006/relationships/image" Target="media/image14.png"/><Relationship Id="rId3" Type="http://schemas.openxmlformats.org/officeDocument/2006/relationships/settings" Target="settings.xml"/><Relationship Id="rId25" Type="http://schemas.openxmlformats.org/officeDocument/2006/relationships/hyperlink" Target="https://learn.microsoft.com/zh-cn/previous-versions/windows/desktop/legacy/aa379560(v=vs.85)" TargetMode="External"/><Relationship Id="rId46" Type="http://schemas.openxmlformats.org/officeDocument/2006/relationships/hyperlink" Target="https://learn.microsoft.com/zh-cn/windows/desktop/api/winreg/nf-winreg-regclosekey" TargetMode="External"/><Relationship Id="rId67" Type="http://schemas.openxmlformats.org/officeDocument/2006/relationships/hyperlink" Target="https://learn.microsoft.com/zh-cn/windows/desktop/SysInfo/32-bit-and-64-bit-application-data-in-the-registry" TargetMode="External"/><Relationship Id="rId116" Type="http://schemas.openxmlformats.org/officeDocument/2006/relationships/hyperlink" Target="https://learn.microsoft.com/zh-cn/windows/desktop/SysInfo/predefined-keys" TargetMode="External"/><Relationship Id="rId137" Type="http://schemas.openxmlformats.org/officeDocument/2006/relationships/image" Target="media/image9.png"/><Relationship Id="rId20" Type="http://schemas.openxmlformats.org/officeDocument/2006/relationships/hyperlink" Target="https://learn.microsoft.com/zh-cn/windows/desktop/api/winreg/nf-winreg-regsavekeya" TargetMode="External"/><Relationship Id="rId41" Type="http://schemas.openxmlformats.org/officeDocument/2006/relationships/hyperlink" Target="https://learn.microsoft.com/zh-cn/windows/win32/intl/conventions-for-function-prototypes" TargetMode="External"/><Relationship Id="rId62" Type="http://schemas.openxmlformats.org/officeDocument/2006/relationships/hyperlink" Target="https://learn.microsoft.com/zh-cn/windows/desktop/SysInfo/registry-value-types" TargetMode="External"/><Relationship Id="rId83" Type="http://schemas.openxmlformats.org/officeDocument/2006/relationships/hyperlink" Target="https://learn.microsoft.com/zh-cn/windows/desktop/SysInfo/registry-key-security-and-access-rights" TargetMode="External"/><Relationship Id="rId88" Type="http://schemas.openxmlformats.org/officeDocument/2006/relationships/hyperlink" Target="https://learn.microsoft.com/zh-cn/windows/desktop/api/winbase/nf-winbase-formatmessage" TargetMode="External"/><Relationship Id="rId111" Type="http://schemas.openxmlformats.org/officeDocument/2006/relationships/hyperlink" Target="https://learn.microsoft.com/zh-cn/windows/desktop/SysInfo/registry-key-security-and-access-rights" TargetMode="External"/><Relationship Id="rId132" Type="http://schemas.openxmlformats.org/officeDocument/2006/relationships/image" Target="media/image4.png"/><Relationship Id="rId15" Type="http://schemas.openxmlformats.org/officeDocument/2006/relationships/hyperlink" Target="https://learn.microsoft.com/zh-cn/windows/desktop/SysInfo/registry-key-security-and-access-rights" TargetMode="External"/><Relationship Id="rId36" Type="http://schemas.openxmlformats.org/officeDocument/2006/relationships/hyperlink" Target="https://learn.microsoft.com/zh-cn/windows/desktop/SysInfo/registry-element-size-limits" TargetMode="External"/><Relationship Id="rId57" Type="http://schemas.openxmlformats.org/officeDocument/2006/relationships/hyperlink" Target="https://learn.microsoft.com/zh-cn/windows/desktop/api/winreg/nf-winreg-regcreatekeytransacteda" TargetMode="External"/><Relationship Id="rId106" Type="http://schemas.openxmlformats.org/officeDocument/2006/relationships/hyperlink" Target="https://learn.microsoft.com/zh-cn/windows/desktop/SysInfo/predefined-keys" TargetMode="External"/><Relationship Id="rId127" Type="http://schemas.openxmlformats.org/officeDocument/2006/relationships/hyperlink" Target="https://learn.microsoft.com/zh-cn/windows/desktop/api/winreg/nf-winreg-regconnectregistrya" TargetMode="External"/><Relationship Id="rId10" Type="http://schemas.openxmlformats.org/officeDocument/2006/relationships/hyperlink" Target="https://learn.microsoft.com/zh-cn/windows/desktop/SysInfo/structure-of-the-registry" TargetMode="External"/><Relationship Id="rId31" Type="http://schemas.openxmlformats.org/officeDocument/2006/relationships/hyperlink" Target="https://learn.microsoft.com/zh-cn/windows/desktop/SysInfo/32-bit-and-64-bit-application-data-in-the-registry" TargetMode="External"/><Relationship Id="rId52" Type="http://schemas.openxmlformats.org/officeDocument/2006/relationships/hyperlink" Target="https://learn.microsoft.com/zh-cn/windows/desktop/SysInfo/32-bit-and-64-bit-application-data-in-the-registry" TargetMode="External"/><Relationship Id="rId73" Type="http://schemas.openxmlformats.org/officeDocument/2006/relationships/hyperlink" Target="https://learn.microsoft.com/zh-cn/windows/desktop/api/winreg/nf-winreg-regopenkeytransacteda" TargetMode="External"/><Relationship Id="rId78" Type="http://schemas.openxmlformats.org/officeDocument/2006/relationships/hyperlink" Target="https://learn.microsoft.com/zh-cn/windows/desktop/api/winreg/nf-winreg-regenumvaluea" TargetMode="External"/><Relationship Id="rId94" Type="http://schemas.openxmlformats.org/officeDocument/2006/relationships/hyperlink" Target="https://learn.microsoft.com/zh-cn/windows/desktop/api/winreg/nf-winreg-regcreatekeyexa" TargetMode="External"/><Relationship Id="rId99" Type="http://schemas.openxmlformats.org/officeDocument/2006/relationships/hyperlink" Target="https://learn.microsoft.com/zh-cn/windows/desktop/api/shlwapi/nf-shlwapi-shdeletekeya" TargetMode="External"/><Relationship Id="rId101" Type="http://schemas.openxmlformats.org/officeDocument/2006/relationships/hyperlink" Target="https://learn.microsoft.com/zh-cn/windows/desktop/SysInfo/registry-key-security-and-access-rights" TargetMode="External"/><Relationship Id="rId122" Type="http://schemas.openxmlformats.org/officeDocument/2006/relationships/hyperlink" Target="https://learn.microsoft.com/zh-cn/windows/desktop/api/winreg/nf-winreg-regsetkeyvaluea"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zh-cn/windows/desktop/SysInfo/predefined-keys" TargetMode="External"/><Relationship Id="rId26" Type="http://schemas.openxmlformats.org/officeDocument/2006/relationships/hyperlink" Target="https://learn.microsoft.com/zh-cn/windows/desktop/api/winreg/nf-winreg-regclosekey" TargetMode="External"/><Relationship Id="rId47" Type="http://schemas.openxmlformats.org/officeDocument/2006/relationships/hyperlink" Target="https://learn.microsoft.com/zh-cn/windows/desktop/api/winbase/nf-winbase-formatmessage" TargetMode="External"/><Relationship Id="rId68" Type="http://schemas.openxmlformats.org/officeDocument/2006/relationships/hyperlink" Target="https://learn.microsoft.com/zh-cn/windows/win32/intl/conventions-for-function-prototypes" TargetMode="External"/><Relationship Id="rId89" Type="http://schemas.openxmlformats.org/officeDocument/2006/relationships/hyperlink" Target="https://learn.microsoft.com/zh-cn/windows/desktop/api/winreg/nf-winreg-regdeletetreea" TargetMode="External"/><Relationship Id="rId112" Type="http://schemas.openxmlformats.org/officeDocument/2006/relationships/hyperlink" Target="https://learn.microsoft.com/zh-cn/windows/desktop/api/winreg/nf-winreg-regcreatekeyexa" TargetMode="External"/><Relationship Id="rId133" Type="http://schemas.openxmlformats.org/officeDocument/2006/relationships/image" Target="media/image5.png"/><Relationship Id="rId16" Type="http://schemas.openxmlformats.org/officeDocument/2006/relationships/hyperlink" Target="https://learn.microsoft.com/zh-cn/windows/desktop/api/winreg/nf-winreg-regopenkeyex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7012</Words>
  <Characters>39971</Characters>
  <Application>Microsoft Office Word</Application>
  <DocSecurity>0</DocSecurity>
  <Lines>333</Lines>
  <Paragraphs>93</Paragraphs>
  <ScaleCrop>false</ScaleCrop>
  <Company/>
  <LinksUpToDate>false</LinksUpToDate>
  <CharactersWithSpaces>46890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2024-09-06T14:14:00Z</dcterms:created>
  <dcterms:modified xsi:type="dcterms:W3CDTF">2024-09-06T23:18:00Z</dcterms:modified>
</cp:coreProperties>
</file>