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5E4" w:rsidRDefault="00F8247D" w:rsidP="00F8247D">
      <w:pPr>
        <w:pStyle w:val="1"/>
      </w:pPr>
      <w:r>
        <w:rPr>
          <w:rFonts w:hint="eastAsia"/>
        </w:rPr>
        <w:t>学习大纲</w:t>
      </w:r>
    </w:p>
    <w:tbl>
      <w:tblPr>
        <w:tblStyle w:val="a3"/>
        <w:tblW w:w="0" w:type="auto"/>
        <w:tblLook w:val="04A0" w:firstRow="1" w:lastRow="0" w:firstColumn="1" w:lastColumn="0" w:noHBand="0" w:noVBand="1"/>
      </w:tblPr>
      <w:tblGrid>
        <w:gridCol w:w="8296"/>
      </w:tblGrid>
      <w:tr w:rsidR="00F8247D" w:rsidTr="00F8247D">
        <w:tc>
          <w:tcPr>
            <w:tcW w:w="8296" w:type="dxa"/>
          </w:tcPr>
          <w:p w:rsidR="00F8247D" w:rsidRDefault="00F8247D" w:rsidP="00F8247D">
            <w:pPr>
              <w:rPr>
                <w:rFonts w:hint="eastAsia"/>
              </w:rPr>
            </w:pPr>
            <w:r w:rsidRPr="00F8247D">
              <w:drawing>
                <wp:inline distT="0" distB="0" distL="0" distR="0" wp14:anchorId="65A4FA02" wp14:editId="258F589C">
                  <wp:extent cx="5457825" cy="3286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7825" cy="3286125"/>
                          </a:xfrm>
                          <a:prstGeom prst="rect">
                            <a:avLst/>
                          </a:prstGeom>
                        </pic:spPr>
                      </pic:pic>
                    </a:graphicData>
                  </a:graphic>
                </wp:inline>
              </w:drawing>
            </w:r>
          </w:p>
        </w:tc>
      </w:tr>
    </w:tbl>
    <w:p w:rsidR="00F8247D" w:rsidRDefault="00F8247D" w:rsidP="00F8247D">
      <w:pPr>
        <w:pStyle w:val="2"/>
      </w:pPr>
      <w:r>
        <w:rPr>
          <w:rFonts w:hint="eastAsia"/>
        </w:rPr>
        <w:t>LoadBitmap函数的用法</w:t>
      </w:r>
    </w:p>
    <w:tbl>
      <w:tblPr>
        <w:tblStyle w:val="a3"/>
        <w:tblW w:w="0" w:type="auto"/>
        <w:tblLook w:val="04A0" w:firstRow="1" w:lastRow="0" w:firstColumn="1" w:lastColumn="0" w:noHBand="0" w:noVBand="1"/>
      </w:tblPr>
      <w:tblGrid>
        <w:gridCol w:w="12892"/>
      </w:tblGrid>
      <w:tr w:rsidR="00F8247D" w:rsidTr="00F8247D">
        <w:tc>
          <w:tcPr>
            <w:tcW w:w="12892" w:type="dxa"/>
          </w:tcPr>
          <w:p w:rsidR="00F8247D" w:rsidRDefault="00F8247D" w:rsidP="00F8247D">
            <w:pPr>
              <w:pStyle w:val="ccemessage"/>
              <w:shd w:val="clear" w:color="auto" w:fill="FFFFFF"/>
              <w:rPr>
                <w:rFonts w:ascii="Segoe UI" w:hAnsi="Segoe UI" w:cs="Segoe UI"/>
                <w:color w:val="161616"/>
              </w:rPr>
            </w:pPr>
            <w:r>
              <w:rPr>
                <w:rFonts w:ascii="Segoe UI" w:hAnsi="Segoe UI" w:cs="Segoe UI"/>
                <w:color w:val="161616"/>
              </w:rPr>
              <w:t>[</w:t>
            </w:r>
            <w:r>
              <w:rPr>
                <w:rFonts w:ascii="Segoe UI" w:hAnsi="Segoe UI" w:cs="Segoe UI"/>
                <w:b/>
                <w:bCs/>
                <w:color w:val="161616"/>
              </w:rPr>
              <w:t>LoadBitmap</w:t>
            </w:r>
            <w:r>
              <w:rPr>
                <w:rFonts w:ascii="Segoe UI" w:hAnsi="Segoe UI" w:cs="Segoe UI"/>
                <w:color w:val="161616"/>
              </w:rPr>
              <w:t> </w:t>
            </w:r>
            <w:r>
              <w:rPr>
                <w:rFonts w:ascii="Segoe UI" w:hAnsi="Segoe UI" w:cs="Segoe UI"/>
                <w:color w:val="161616"/>
              </w:rPr>
              <w:t>可用于</w:t>
            </w:r>
            <w:r>
              <w:rPr>
                <w:rFonts w:ascii="Segoe UI" w:hAnsi="Segoe UI" w:cs="Segoe UI"/>
                <w:color w:val="161616"/>
              </w:rPr>
              <w:t>“</w:t>
            </w:r>
            <w:r>
              <w:rPr>
                <w:rFonts w:ascii="Segoe UI" w:hAnsi="Segoe UI" w:cs="Segoe UI"/>
                <w:color w:val="161616"/>
              </w:rPr>
              <w:t>要求</w:t>
            </w:r>
            <w:r>
              <w:rPr>
                <w:rFonts w:ascii="Segoe UI" w:hAnsi="Segoe UI" w:cs="Segoe UI"/>
                <w:color w:val="161616"/>
              </w:rPr>
              <w:t>”</w:t>
            </w:r>
            <w:r>
              <w:rPr>
                <w:rFonts w:ascii="Segoe UI" w:hAnsi="Segoe UI" w:cs="Segoe UI"/>
                <w:color w:val="161616"/>
              </w:rPr>
              <w:t>部分中指定的操作系统。</w:t>
            </w:r>
            <w:r>
              <w:rPr>
                <w:rFonts w:ascii="Segoe UI" w:hAnsi="Segoe UI" w:cs="Segoe UI"/>
                <w:color w:val="161616"/>
              </w:rPr>
              <w:t xml:space="preserve"> </w:t>
            </w:r>
            <w:r>
              <w:rPr>
                <w:rFonts w:ascii="Segoe UI" w:hAnsi="Segoe UI" w:cs="Segoe UI"/>
                <w:color w:val="161616"/>
              </w:rPr>
              <w:t>它可能在后续版本中变更或不可用。</w:t>
            </w:r>
            <w:r>
              <w:rPr>
                <w:rFonts w:ascii="Segoe UI" w:hAnsi="Segoe UI" w:cs="Segoe UI"/>
                <w:color w:val="161616"/>
              </w:rPr>
              <w:t xml:space="preserve"> </w:t>
            </w:r>
            <w:r>
              <w:rPr>
                <w:rFonts w:ascii="Segoe UI" w:hAnsi="Segoe UI" w:cs="Segoe UI"/>
                <w:color w:val="161616"/>
              </w:rPr>
              <w:t>请改用</w:t>
            </w:r>
            <w:r>
              <w:rPr>
                <w:rFonts w:ascii="Segoe UI" w:hAnsi="Segoe UI" w:cs="Segoe UI"/>
                <w:color w:val="161616"/>
              </w:rPr>
              <w:t> </w:t>
            </w:r>
            <w:hyperlink r:id="rId6" w:history="1">
              <w:r>
                <w:rPr>
                  <w:rStyle w:val="a4"/>
                  <w:rFonts w:ascii="Segoe UI" w:hAnsi="Segoe UI" w:cs="Segoe UI"/>
                </w:rPr>
                <w:t>LoadImage</w:t>
              </w:r>
            </w:hyperlink>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7" w:history="1">
              <w:r>
                <w:rPr>
                  <w:rStyle w:val="a4"/>
                  <w:rFonts w:ascii="Segoe UI" w:hAnsi="Segoe UI" w:cs="Segoe UI"/>
                </w:rPr>
                <w:t>DrawFrameControl</w:t>
              </w:r>
            </w:hyperlink>
            <w:r>
              <w:rPr>
                <w:rFonts w:ascii="Segoe UI" w:hAnsi="Segoe UI" w:cs="Segoe UI"/>
                <w:color w:val="161616"/>
              </w:rPr>
              <w:t>。</w:t>
            </w:r>
            <w:r>
              <w:rPr>
                <w:rFonts w:ascii="Segoe UI" w:hAnsi="Segoe UI" w:cs="Segoe UI"/>
                <w:color w:val="161616"/>
              </w:rPr>
              <w:t>]</w:t>
            </w:r>
          </w:p>
          <w:p w:rsidR="00F8247D" w:rsidRDefault="00F8247D" w:rsidP="00F8247D">
            <w:pPr>
              <w:pStyle w:val="a5"/>
              <w:shd w:val="clear" w:color="auto" w:fill="FFFFFF"/>
              <w:rPr>
                <w:rFonts w:ascii="Segoe UI" w:hAnsi="Segoe UI" w:cs="Segoe UI"/>
                <w:color w:val="161616"/>
              </w:rPr>
            </w:pPr>
            <w:r>
              <w:rPr>
                <w:rFonts w:ascii="Segoe UI" w:hAnsi="Segoe UI" w:cs="Segoe UI"/>
                <w:b/>
                <w:bCs/>
                <w:color w:val="161616"/>
              </w:rPr>
              <w:t>LoadBitmap</w:t>
            </w:r>
            <w:r>
              <w:rPr>
                <w:rFonts w:ascii="Segoe UI" w:hAnsi="Segoe UI" w:cs="Segoe UI"/>
                <w:color w:val="161616"/>
              </w:rPr>
              <w:t> </w:t>
            </w:r>
            <w:r>
              <w:rPr>
                <w:rFonts w:ascii="Segoe UI" w:hAnsi="Segoe UI" w:cs="Segoe UI"/>
                <w:color w:val="161616"/>
              </w:rPr>
              <w:t>函数从模块的可执行文件加载指定的位图资源。</w:t>
            </w:r>
          </w:p>
          <w:p w:rsidR="00F8247D" w:rsidRDefault="00F8247D" w:rsidP="00F8247D">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F8247D" w:rsidRDefault="00F8247D" w:rsidP="00F8247D">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F8247D" w:rsidRDefault="00F8247D" w:rsidP="00F8247D">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HBITMAP </w:t>
            </w:r>
            <w:r>
              <w:rPr>
                <w:rStyle w:val="hljs-title"/>
                <w:rFonts w:ascii="Consolas" w:hAnsi="Consolas"/>
                <w:color w:val="006881"/>
                <w:bdr w:val="none" w:sz="0" w:space="0" w:color="auto" w:frame="1"/>
              </w:rPr>
              <w:t>LoadBitmapA</w:t>
            </w:r>
            <w:r>
              <w:rPr>
                <w:rStyle w:val="hljs-params"/>
                <w:rFonts w:ascii="Consolas" w:hAnsi="Consolas"/>
                <w:color w:val="161616"/>
                <w:bdr w:val="none" w:sz="0" w:space="0" w:color="auto" w:frame="1"/>
              </w:rPr>
              <w:t>(</w:t>
            </w:r>
          </w:p>
          <w:p w:rsidR="00F8247D" w:rsidRDefault="00F8247D" w:rsidP="00F8247D">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HINSTANCE hInstance,</w:t>
            </w:r>
          </w:p>
          <w:p w:rsidR="00F8247D" w:rsidRDefault="00F8247D" w:rsidP="00F8247D">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LPCSTR    lpBitmapName</w:t>
            </w:r>
          </w:p>
          <w:p w:rsidR="00F8247D" w:rsidRDefault="00F8247D" w:rsidP="00F8247D">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F8247D" w:rsidRDefault="00F8247D" w:rsidP="00F8247D">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F8247D" w:rsidRDefault="00F8247D" w:rsidP="00F8247D">
            <w:pPr>
              <w:pStyle w:val="a5"/>
              <w:shd w:val="clear" w:color="auto" w:fill="FFFFFF"/>
              <w:rPr>
                <w:rFonts w:ascii="Segoe UI" w:hAnsi="Segoe UI" w:cs="Segoe UI"/>
                <w:color w:val="161616"/>
              </w:rPr>
            </w:pPr>
            <w:r>
              <w:rPr>
                <w:rStyle w:val="HTML1"/>
                <w:rFonts w:ascii="Consolas" w:hAnsi="Consolas"/>
                <w:color w:val="161616"/>
                <w:sz w:val="20"/>
                <w:szCs w:val="20"/>
              </w:rPr>
              <w:t>[in] hInstance</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模块实例的句柄，该模块的可执行文件包含要加载的位图。</w:t>
            </w:r>
          </w:p>
          <w:p w:rsidR="00F8247D" w:rsidRDefault="00F8247D" w:rsidP="00F8247D">
            <w:pPr>
              <w:pStyle w:val="a5"/>
              <w:shd w:val="clear" w:color="auto" w:fill="FFFFFF"/>
              <w:rPr>
                <w:rFonts w:ascii="Segoe UI" w:hAnsi="Segoe UI" w:cs="Segoe UI"/>
                <w:color w:val="161616"/>
              </w:rPr>
            </w:pPr>
            <w:r>
              <w:rPr>
                <w:rStyle w:val="HTML1"/>
                <w:rFonts w:ascii="Consolas" w:hAnsi="Consolas"/>
                <w:color w:val="161616"/>
                <w:sz w:val="20"/>
                <w:szCs w:val="20"/>
              </w:rPr>
              <w:t>[in] lpBitmapName</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指向以</w:t>
            </w:r>
            <w:r>
              <w:rPr>
                <w:rFonts w:ascii="Segoe UI" w:hAnsi="Segoe UI" w:cs="Segoe UI"/>
                <w:color w:val="161616"/>
              </w:rPr>
              <w:t xml:space="preserve"> null </w:t>
            </w:r>
            <w:r>
              <w:rPr>
                <w:rFonts w:ascii="Segoe UI" w:hAnsi="Segoe UI" w:cs="Segoe UI"/>
                <w:color w:val="161616"/>
              </w:rPr>
              <w:t>结尾的字符串的指针，该字符串包含要加载的位图资源的名称。</w:t>
            </w:r>
            <w:r>
              <w:rPr>
                <w:rFonts w:ascii="Segoe UI" w:hAnsi="Segoe UI" w:cs="Segoe UI"/>
                <w:color w:val="161616"/>
              </w:rPr>
              <w:t xml:space="preserve"> </w:t>
            </w:r>
            <w:r>
              <w:rPr>
                <w:rFonts w:ascii="Segoe UI" w:hAnsi="Segoe UI" w:cs="Segoe UI"/>
                <w:color w:val="161616"/>
              </w:rPr>
              <w:t>或者，此参数可以包含低序字中的资源标识符和高序字中的零。</w:t>
            </w:r>
            <w:r>
              <w:rPr>
                <w:rFonts w:ascii="Segoe UI" w:hAnsi="Segoe UI" w:cs="Segoe UI"/>
                <w:color w:val="161616"/>
              </w:rPr>
              <w:t> </w:t>
            </w:r>
            <w:hyperlink r:id="rId8" w:history="1">
              <w:r>
                <w:rPr>
                  <w:rStyle w:val="a4"/>
                  <w:rFonts w:ascii="Segoe UI" w:hAnsi="Segoe UI" w:cs="Segoe UI"/>
                </w:rPr>
                <w:t>MAKEINTRESOURCE</w:t>
              </w:r>
            </w:hyperlink>
            <w:r>
              <w:rPr>
                <w:rFonts w:ascii="Segoe UI" w:hAnsi="Segoe UI" w:cs="Segoe UI"/>
                <w:color w:val="161616"/>
              </w:rPr>
              <w:t> </w:t>
            </w:r>
            <w:r>
              <w:rPr>
                <w:rFonts w:ascii="Segoe UI" w:hAnsi="Segoe UI" w:cs="Segoe UI"/>
                <w:color w:val="161616"/>
              </w:rPr>
              <w:t>宏可用于创建此值。</w:t>
            </w:r>
          </w:p>
          <w:p w:rsidR="00F8247D" w:rsidRDefault="00F8247D" w:rsidP="00F8247D">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如果函数成功，则返回值是指定位图的句柄。</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p>
          <w:p w:rsidR="00F8247D" w:rsidRDefault="00F8247D" w:rsidP="00F8247D">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lpBitmapName</w:t>
            </w:r>
            <w:r>
              <w:rPr>
                <w:rFonts w:ascii="Segoe UI" w:hAnsi="Segoe UI" w:cs="Segoe UI"/>
                <w:color w:val="161616"/>
              </w:rPr>
              <w:t> </w:t>
            </w:r>
            <w:r>
              <w:rPr>
                <w:rFonts w:ascii="Segoe UI" w:hAnsi="Segoe UI" w:cs="Segoe UI"/>
                <w:color w:val="161616"/>
              </w:rPr>
              <w:t>参数指向的位图不存在或内存不足，无法加载位图，则函数将失败。</w:t>
            </w:r>
          </w:p>
          <w:p w:rsidR="00F8247D" w:rsidRDefault="00F8247D" w:rsidP="00F8247D">
            <w:pPr>
              <w:pStyle w:val="a5"/>
              <w:shd w:val="clear" w:color="auto" w:fill="FFFFFF"/>
              <w:rPr>
                <w:rFonts w:ascii="Segoe UI" w:hAnsi="Segoe UI" w:cs="Segoe UI"/>
                <w:color w:val="161616"/>
              </w:rPr>
            </w:pPr>
            <w:r>
              <w:rPr>
                <w:rFonts w:ascii="Segoe UI" w:hAnsi="Segoe UI" w:cs="Segoe UI"/>
                <w:b/>
                <w:bCs/>
                <w:color w:val="161616"/>
              </w:rPr>
              <w:t>LoadBitmap</w:t>
            </w:r>
            <w:r>
              <w:rPr>
                <w:rFonts w:ascii="Segoe UI" w:hAnsi="Segoe UI" w:cs="Segoe UI"/>
                <w:color w:val="161616"/>
              </w:rPr>
              <w:t> </w:t>
            </w:r>
            <w:r>
              <w:rPr>
                <w:rFonts w:ascii="Segoe UI" w:hAnsi="Segoe UI" w:cs="Segoe UI"/>
                <w:color w:val="161616"/>
              </w:rPr>
              <w:t>创建显示器的兼容位图，该位图不能在打印机上选择。</w:t>
            </w:r>
            <w:r>
              <w:rPr>
                <w:rFonts w:ascii="Segoe UI" w:hAnsi="Segoe UI" w:cs="Segoe UI"/>
                <w:color w:val="161616"/>
              </w:rPr>
              <w:t xml:space="preserve"> </w:t>
            </w:r>
            <w:r>
              <w:rPr>
                <w:rFonts w:ascii="Segoe UI" w:hAnsi="Segoe UI" w:cs="Segoe UI"/>
                <w:color w:val="161616"/>
              </w:rPr>
              <w:t>若要将可以选择的位图加载到打印机，请调用</w:t>
            </w:r>
            <w:r>
              <w:rPr>
                <w:rFonts w:ascii="Segoe UI" w:hAnsi="Segoe UI" w:cs="Segoe UI"/>
                <w:color w:val="161616"/>
              </w:rPr>
              <w:t> </w:t>
            </w:r>
            <w:hyperlink r:id="rId9" w:history="1">
              <w:r>
                <w:rPr>
                  <w:rStyle w:val="a4"/>
                  <w:rFonts w:ascii="Segoe UI" w:hAnsi="Segoe UI" w:cs="Segoe UI"/>
                </w:rPr>
                <w:t>LoadImage</w:t>
              </w:r>
            </w:hyperlink>
            <w:r>
              <w:rPr>
                <w:rFonts w:ascii="Segoe UI" w:hAnsi="Segoe UI" w:cs="Segoe UI"/>
                <w:color w:val="161616"/>
              </w:rPr>
              <w:t> </w:t>
            </w:r>
            <w:r>
              <w:rPr>
                <w:rFonts w:ascii="Segoe UI" w:hAnsi="Segoe UI" w:cs="Segoe UI"/>
                <w:color w:val="161616"/>
              </w:rPr>
              <w:t>并指定</w:t>
            </w:r>
            <w:r>
              <w:rPr>
                <w:rFonts w:ascii="Segoe UI" w:hAnsi="Segoe UI" w:cs="Segoe UI"/>
                <w:color w:val="161616"/>
              </w:rPr>
              <w:t>LR_CREATEDIBSECTION</w:t>
            </w:r>
            <w:r>
              <w:rPr>
                <w:rFonts w:ascii="Segoe UI" w:hAnsi="Segoe UI" w:cs="Segoe UI"/>
                <w:color w:val="161616"/>
              </w:rPr>
              <w:t>以创建</w:t>
            </w:r>
            <w:r>
              <w:rPr>
                <w:rFonts w:ascii="Segoe UI" w:hAnsi="Segoe UI" w:cs="Segoe UI"/>
                <w:color w:val="161616"/>
              </w:rPr>
              <w:t xml:space="preserve"> DIB </w:t>
            </w:r>
            <w:r>
              <w:rPr>
                <w:rFonts w:ascii="Segoe UI" w:hAnsi="Segoe UI" w:cs="Segoe UI"/>
                <w:color w:val="161616"/>
              </w:rPr>
              <w:t>节。</w:t>
            </w:r>
            <w:r>
              <w:rPr>
                <w:rFonts w:ascii="Segoe UI" w:hAnsi="Segoe UI" w:cs="Segoe UI"/>
                <w:color w:val="161616"/>
              </w:rPr>
              <w:t xml:space="preserve"> </w:t>
            </w:r>
            <w:r>
              <w:rPr>
                <w:rFonts w:ascii="Segoe UI" w:hAnsi="Segoe UI" w:cs="Segoe UI"/>
                <w:color w:val="161616"/>
              </w:rPr>
              <w:t>可以为任何设备选择</w:t>
            </w:r>
            <w:r>
              <w:rPr>
                <w:rFonts w:ascii="Segoe UI" w:hAnsi="Segoe UI" w:cs="Segoe UI"/>
                <w:color w:val="161616"/>
              </w:rPr>
              <w:t xml:space="preserve"> DIB </w:t>
            </w:r>
            <w:r>
              <w:rPr>
                <w:rFonts w:ascii="Segoe UI" w:hAnsi="Segoe UI" w:cs="Segoe UI"/>
                <w:color w:val="161616"/>
              </w:rPr>
              <w:t>部分。</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应用程序可以使用</w:t>
            </w:r>
            <w:r>
              <w:rPr>
                <w:rFonts w:ascii="Segoe UI" w:hAnsi="Segoe UI" w:cs="Segoe UI"/>
                <w:color w:val="161616"/>
              </w:rPr>
              <w:t> </w:t>
            </w:r>
            <w:r>
              <w:rPr>
                <w:rFonts w:ascii="Segoe UI" w:hAnsi="Segoe UI" w:cs="Segoe UI"/>
                <w:b/>
                <w:bCs/>
                <w:color w:val="161616"/>
              </w:rPr>
              <w:t>LoadBitmap</w:t>
            </w:r>
            <w:r>
              <w:rPr>
                <w:rFonts w:ascii="Segoe UI" w:hAnsi="Segoe UI" w:cs="Segoe UI"/>
                <w:color w:val="161616"/>
              </w:rPr>
              <w:t> </w:t>
            </w:r>
            <w:r>
              <w:rPr>
                <w:rFonts w:ascii="Segoe UI" w:hAnsi="Segoe UI" w:cs="Segoe UI"/>
                <w:color w:val="161616"/>
              </w:rPr>
              <w:t>函数访问预定义的位图。</w:t>
            </w:r>
            <w:r>
              <w:rPr>
                <w:rFonts w:ascii="Segoe UI" w:hAnsi="Segoe UI" w:cs="Segoe UI"/>
                <w:color w:val="161616"/>
              </w:rPr>
              <w:t xml:space="preserve"> </w:t>
            </w:r>
            <w:r>
              <w:rPr>
                <w:rFonts w:ascii="Segoe UI" w:hAnsi="Segoe UI" w:cs="Segoe UI"/>
                <w:color w:val="161616"/>
              </w:rPr>
              <w:t>为此，应用程序必须将</w:t>
            </w:r>
            <w:r>
              <w:rPr>
                <w:rFonts w:ascii="Segoe UI" w:hAnsi="Segoe UI" w:cs="Segoe UI"/>
                <w:color w:val="161616"/>
              </w:rPr>
              <w:t> </w:t>
            </w:r>
            <w:r>
              <w:rPr>
                <w:rFonts w:ascii="Segoe UI" w:hAnsi="Segoe UI" w:cs="Segoe UI"/>
                <w:i/>
                <w:iCs/>
                <w:color w:val="161616"/>
              </w:rPr>
              <w:t>hInstance</w:t>
            </w:r>
            <w:r>
              <w:rPr>
                <w:rFonts w:ascii="Segoe UI" w:hAnsi="Segoe UI" w:cs="Segoe UI"/>
                <w:color w:val="161616"/>
              </w:rPr>
              <w:t> </w:t>
            </w:r>
            <w:r>
              <w:rPr>
                <w:rFonts w:ascii="Segoe UI" w:hAnsi="Segoe UI" w:cs="Segoe UI"/>
                <w:color w:val="161616"/>
              </w:rPr>
              <w:t>参数设置为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 </w:t>
            </w:r>
            <w:r>
              <w:rPr>
                <w:rFonts w:ascii="Segoe UI" w:hAnsi="Segoe UI" w:cs="Segoe UI"/>
                <w:color w:val="161616"/>
              </w:rPr>
              <w:t>，并将</w:t>
            </w:r>
            <w:r>
              <w:rPr>
                <w:rFonts w:ascii="Segoe UI" w:hAnsi="Segoe UI" w:cs="Segoe UI"/>
                <w:color w:val="161616"/>
              </w:rPr>
              <w:t> </w:t>
            </w:r>
            <w:r>
              <w:rPr>
                <w:rFonts w:ascii="Segoe UI" w:hAnsi="Segoe UI" w:cs="Segoe UI"/>
                <w:i/>
                <w:iCs/>
                <w:color w:val="161616"/>
              </w:rPr>
              <w:t>lpBitmapName</w:t>
            </w:r>
            <w:r>
              <w:rPr>
                <w:rFonts w:ascii="Segoe UI" w:hAnsi="Segoe UI" w:cs="Segoe UI"/>
                <w:color w:val="161616"/>
              </w:rPr>
              <w:t> </w:t>
            </w:r>
            <w:r>
              <w:rPr>
                <w:rFonts w:ascii="Segoe UI" w:hAnsi="Segoe UI" w:cs="Segoe UI"/>
                <w:color w:val="161616"/>
              </w:rPr>
              <w:t>参数设置为以下值之一。</w:t>
            </w:r>
          </w:p>
          <w:p w:rsidR="00F8247D" w:rsidRDefault="00F8247D" w:rsidP="00F8247D">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F8247D" w:rsidTr="00F8247D">
              <w:tc>
                <w:tcPr>
                  <w:tcW w:w="0" w:type="auto"/>
                  <w:hideMark/>
                </w:tcPr>
                <w:p w:rsidR="00F8247D" w:rsidRDefault="00F8247D" w:rsidP="00F8247D">
                  <w:pPr>
                    <w:rPr>
                      <w:rFonts w:ascii="宋体" w:hAnsi="宋体" w:cs="宋体"/>
                      <w:b/>
                      <w:bCs/>
                    </w:rPr>
                  </w:pPr>
                  <w:r>
                    <w:rPr>
                      <w:b/>
                      <w:bCs/>
                    </w:rPr>
                    <w:t>位图名称</w:t>
                  </w:r>
                </w:p>
              </w:tc>
              <w:tc>
                <w:tcPr>
                  <w:tcW w:w="0" w:type="auto"/>
                  <w:hideMark/>
                </w:tcPr>
                <w:p w:rsidR="00F8247D" w:rsidRDefault="00F8247D" w:rsidP="00F8247D">
                  <w:pPr>
                    <w:rPr>
                      <w:b/>
                      <w:bCs/>
                    </w:rPr>
                  </w:pPr>
                  <w:r>
                    <w:rPr>
                      <w:b/>
                      <w:bCs/>
                    </w:rPr>
                    <w:t>位图名称</w:t>
                  </w:r>
                </w:p>
              </w:tc>
            </w:tr>
            <w:tr w:rsidR="00F8247D" w:rsidTr="00F8247D">
              <w:tc>
                <w:tcPr>
                  <w:tcW w:w="0" w:type="auto"/>
                  <w:hideMark/>
                </w:tcPr>
                <w:p w:rsidR="00F8247D" w:rsidRDefault="00F8247D" w:rsidP="00F8247D">
                  <w:r>
                    <w:t>OBM_BTNCORNERS</w:t>
                  </w:r>
                </w:p>
              </w:tc>
              <w:tc>
                <w:tcPr>
                  <w:tcW w:w="0" w:type="auto"/>
                  <w:hideMark/>
                </w:tcPr>
                <w:p w:rsidR="00F8247D" w:rsidRDefault="00F8247D" w:rsidP="00F8247D">
                  <w:r>
                    <w:t>OBM_OLD_RESTORE</w:t>
                  </w:r>
                </w:p>
              </w:tc>
            </w:tr>
            <w:tr w:rsidR="00F8247D" w:rsidTr="00F8247D">
              <w:tc>
                <w:tcPr>
                  <w:tcW w:w="0" w:type="auto"/>
                  <w:hideMark/>
                </w:tcPr>
                <w:p w:rsidR="00F8247D" w:rsidRDefault="00F8247D" w:rsidP="00F8247D">
                  <w:r>
                    <w:t>OBM_BTSIZE</w:t>
                  </w:r>
                </w:p>
              </w:tc>
              <w:tc>
                <w:tcPr>
                  <w:tcW w:w="0" w:type="auto"/>
                  <w:hideMark/>
                </w:tcPr>
                <w:p w:rsidR="00F8247D" w:rsidRDefault="00F8247D" w:rsidP="00F8247D">
                  <w:r>
                    <w:t>OBM_OLD_RGARROW</w:t>
                  </w:r>
                </w:p>
              </w:tc>
            </w:tr>
            <w:tr w:rsidR="00F8247D" w:rsidTr="00F8247D">
              <w:tc>
                <w:tcPr>
                  <w:tcW w:w="0" w:type="auto"/>
                  <w:hideMark/>
                </w:tcPr>
                <w:p w:rsidR="00F8247D" w:rsidRDefault="00F8247D" w:rsidP="00F8247D">
                  <w:r>
                    <w:t>OBM_CHECK</w:t>
                  </w:r>
                </w:p>
              </w:tc>
              <w:tc>
                <w:tcPr>
                  <w:tcW w:w="0" w:type="auto"/>
                  <w:hideMark/>
                </w:tcPr>
                <w:p w:rsidR="00F8247D" w:rsidRDefault="00F8247D" w:rsidP="00F8247D">
                  <w:r>
                    <w:t>OBM_OLD_UPARROW</w:t>
                  </w:r>
                </w:p>
              </w:tc>
            </w:tr>
            <w:tr w:rsidR="00F8247D" w:rsidTr="00F8247D">
              <w:tc>
                <w:tcPr>
                  <w:tcW w:w="0" w:type="auto"/>
                  <w:hideMark/>
                </w:tcPr>
                <w:p w:rsidR="00F8247D" w:rsidRDefault="00F8247D" w:rsidP="00F8247D">
                  <w:r>
                    <w:t>OBM_CHECKBOXES</w:t>
                  </w:r>
                </w:p>
              </w:tc>
              <w:tc>
                <w:tcPr>
                  <w:tcW w:w="0" w:type="auto"/>
                  <w:hideMark/>
                </w:tcPr>
                <w:p w:rsidR="00F8247D" w:rsidRDefault="00F8247D" w:rsidP="00F8247D">
                  <w:r>
                    <w:t>OBM_OLD_ZOOM</w:t>
                  </w:r>
                </w:p>
              </w:tc>
            </w:tr>
            <w:tr w:rsidR="00F8247D" w:rsidTr="00F8247D">
              <w:tc>
                <w:tcPr>
                  <w:tcW w:w="0" w:type="auto"/>
                  <w:hideMark/>
                </w:tcPr>
                <w:p w:rsidR="00F8247D" w:rsidRDefault="00F8247D" w:rsidP="00F8247D">
                  <w:r>
                    <w:t>OBM_CLOSE</w:t>
                  </w:r>
                </w:p>
              </w:tc>
              <w:tc>
                <w:tcPr>
                  <w:tcW w:w="0" w:type="auto"/>
                  <w:hideMark/>
                </w:tcPr>
                <w:p w:rsidR="00F8247D" w:rsidRDefault="00F8247D" w:rsidP="00F8247D">
                  <w:r>
                    <w:t>OBM_REDUCE</w:t>
                  </w:r>
                </w:p>
              </w:tc>
            </w:tr>
            <w:tr w:rsidR="00F8247D" w:rsidTr="00F8247D">
              <w:tc>
                <w:tcPr>
                  <w:tcW w:w="0" w:type="auto"/>
                  <w:hideMark/>
                </w:tcPr>
                <w:p w:rsidR="00F8247D" w:rsidRDefault="00F8247D" w:rsidP="00F8247D">
                  <w:r>
                    <w:t>OBM_COMBO</w:t>
                  </w:r>
                </w:p>
              </w:tc>
              <w:tc>
                <w:tcPr>
                  <w:tcW w:w="0" w:type="auto"/>
                  <w:hideMark/>
                </w:tcPr>
                <w:p w:rsidR="00F8247D" w:rsidRDefault="00F8247D" w:rsidP="00F8247D">
                  <w:r>
                    <w:t>OBM_REDUCED</w:t>
                  </w:r>
                </w:p>
              </w:tc>
            </w:tr>
            <w:tr w:rsidR="00F8247D" w:rsidTr="00F8247D">
              <w:tc>
                <w:tcPr>
                  <w:tcW w:w="0" w:type="auto"/>
                  <w:hideMark/>
                </w:tcPr>
                <w:p w:rsidR="00F8247D" w:rsidRDefault="00F8247D" w:rsidP="00F8247D">
                  <w:r>
                    <w:t>OBM_DNARROW</w:t>
                  </w:r>
                </w:p>
              </w:tc>
              <w:tc>
                <w:tcPr>
                  <w:tcW w:w="0" w:type="auto"/>
                  <w:hideMark/>
                </w:tcPr>
                <w:p w:rsidR="00F8247D" w:rsidRDefault="00F8247D" w:rsidP="00F8247D">
                  <w:r>
                    <w:t>OBM_RESTORE</w:t>
                  </w:r>
                </w:p>
              </w:tc>
            </w:tr>
            <w:tr w:rsidR="00F8247D" w:rsidTr="00F8247D">
              <w:tc>
                <w:tcPr>
                  <w:tcW w:w="0" w:type="auto"/>
                  <w:hideMark/>
                </w:tcPr>
                <w:p w:rsidR="00F8247D" w:rsidRDefault="00F8247D" w:rsidP="00F8247D">
                  <w:r>
                    <w:t>OBM_DNARROWD</w:t>
                  </w:r>
                </w:p>
              </w:tc>
              <w:tc>
                <w:tcPr>
                  <w:tcW w:w="0" w:type="auto"/>
                  <w:hideMark/>
                </w:tcPr>
                <w:p w:rsidR="00F8247D" w:rsidRDefault="00F8247D" w:rsidP="00F8247D">
                  <w:r>
                    <w:t>OBM_RESTORED</w:t>
                  </w:r>
                </w:p>
              </w:tc>
            </w:tr>
            <w:tr w:rsidR="00F8247D" w:rsidTr="00F8247D">
              <w:tc>
                <w:tcPr>
                  <w:tcW w:w="0" w:type="auto"/>
                  <w:hideMark/>
                </w:tcPr>
                <w:p w:rsidR="00F8247D" w:rsidRDefault="00F8247D" w:rsidP="00F8247D">
                  <w:r>
                    <w:t>OBM_DNARROWI</w:t>
                  </w:r>
                </w:p>
              </w:tc>
              <w:tc>
                <w:tcPr>
                  <w:tcW w:w="0" w:type="auto"/>
                  <w:hideMark/>
                </w:tcPr>
                <w:p w:rsidR="00F8247D" w:rsidRDefault="00F8247D" w:rsidP="00F8247D">
                  <w:r>
                    <w:t>OBM_RGARROW</w:t>
                  </w:r>
                </w:p>
              </w:tc>
            </w:tr>
            <w:tr w:rsidR="00F8247D" w:rsidTr="00F8247D">
              <w:tc>
                <w:tcPr>
                  <w:tcW w:w="0" w:type="auto"/>
                  <w:hideMark/>
                </w:tcPr>
                <w:p w:rsidR="00F8247D" w:rsidRDefault="00F8247D" w:rsidP="00F8247D">
                  <w:r>
                    <w:t>OBM_LFARROW</w:t>
                  </w:r>
                </w:p>
              </w:tc>
              <w:tc>
                <w:tcPr>
                  <w:tcW w:w="0" w:type="auto"/>
                  <w:hideMark/>
                </w:tcPr>
                <w:p w:rsidR="00F8247D" w:rsidRDefault="00F8247D" w:rsidP="00F8247D">
                  <w:r>
                    <w:t>OBM_RGARROWD</w:t>
                  </w:r>
                </w:p>
              </w:tc>
            </w:tr>
            <w:tr w:rsidR="00F8247D" w:rsidTr="00F8247D">
              <w:tc>
                <w:tcPr>
                  <w:tcW w:w="0" w:type="auto"/>
                  <w:hideMark/>
                </w:tcPr>
                <w:p w:rsidR="00F8247D" w:rsidRDefault="00F8247D" w:rsidP="00F8247D">
                  <w:r>
                    <w:t>OBM_LFARROWD</w:t>
                  </w:r>
                </w:p>
              </w:tc>
              <w:tc>
                <w:tcPr>
                  <w:tcW w:w="0" w:type="auto"/>
                  <w:hideMark/>
                </w:tcPr>
                <w:p w:rsidR="00F8247D" w:rsidRDefault="00F8247D" w:rsidP="00F8247D">
                  <w:r>
                    <w:t>OBM_RGARROWI</w:t>
                  </w:r>
                </w:p>
              </w:tc>
            </w:tr>
            <w:tr w:rsidR="00F8247D" w:rsidTr="00F8247D">
              <w:tc>
                <w:tcPr>
                  <w:tcW w:w="0" w:type="auto"/>
                  <w:hideMark/>
                </w:tcPr>
                <w:p w:rsidR="00F8247D" w:rsidRDefault="00F8247D" w:rsidP="00F8247D">
                  <w:r>
                    <w:t>OBM_LFARROWI</w:t>
                  </w:r>
                </w:p>
              </w:tc>
              <w:tc>
                <w:tcPr>
                  <w:tcW w:w="0" w:type="auto"/>
                  <w:hideMark/>
                </w:tcPr>
                <w:p w:rsidR="00F8247D" w:rsidRDefault="00F8247D" w:rsidP="00F8247D">
                  <w:r>
                    <w:t>OBM_SIZE</w:t>
                  </w:r>
                </w:p>
              </w:tc>
            </w:tr>
            <w:tr w:rsidR="00F8247D" w:rsidTr="00F8247D">
              <w:tc>
                <w:tcPr>
                  <w:tcW w:w="0" w:type="auto"/>
                  <w:hideMark/>
                </w:tcPr>
                <w:p w:rsidR="00F8247D" w:rsidRDefault="00F8247D" w:rsidP="00F8247D">
                  <w:r>
                    <w:t>OBM_MNARROW</w:t>
                  </w:r>
                </w:p>
              </w:tc>
              <w:tc>
                <w:tcPr>
                  <w:tcW w:w="0" w:type="auto"/>
                  <w:hideMark/>
                </w:tcPr>
                <w:p w:rsidR="00F8247D" w:rsidRDefault="00F8247D" w:rsidP="00F8247D">
                  <w:r>
                    <w:t>OBM_UPARROW</w:t>
                  </w:r>
                </w:p>
              </w:tc>
            </w:tr>
            <w:tr w:rsidR="00F8247D" w:rsidTr="00F8247D">
              <w:tc>
                <w:tcPr>
                  <w:tcW w:w="0" w:type="auto"/>
                  <w:hideMark/>
                </w:tcPr>
                <w:p w:rsidR="00F8247D" w:rsidRDefault="00F8247D" w:rsidP="00F8247D">
                  <w:r>
                    <w:t>OBM_OLD_CLOSE</w:t>
                  </w:r>
                </w:p>
              </w:tc>
              <w:tc>
                <w:tcPr>
                  <w:tcW w:w="0" w:type="auto"/>
                  <w:hideMark/>
                </w:tcPr>
                <w:p w:rsidR="00F8247D" w:rsidRDefault="00F8247D" w:rsidP="00F8247D">
                  <w:r>
                    <w:t>OBM_UPARROWD</w:t>
                  </w:r>
                </w:p>
              </w:tc>
            </w:tr>
            <w:tr w:rsidR="00F8247D" w:rsidTr="00F8247D">
              <w:tc>
                <w:tcPr>
                  <w:tcW w:w="0" w:type="auto"/>
                  <w:hideMark/>
                </w:tcPr>
                <w:p w:rsidR="00F8247D" w:rsidRDefault="00F8247D" w:rsidP="00F8247D">
                  <w:r>
                    <w:t>OBM_OLD_DNARROW</w:t>
                  </w:r>
                </w:p>
              </w:tc>
              <w:tc>
                <w:tcPr>
                  <w:tcW w:w="0" w:type="auto"/>
                  <w:hideMark/>
                </w:tcPr>
                <w:p w:rsidR="00F8247D" w:rsidRDefault="00F8247D" w:rsidP="00F8247D">
                  <w:r>
                    <w:t>OBM_UPARROWI</w:t>
                  </w:r>
                </w:p>
              </w:tc>
            </w:tr>
            <w:tr w:rsidR="00F8247D" w:rsidTr="00F8247D">
              <w:tc>
                <w:tcPr>
                  <w:tcW w:w="0" w:type="auto"/>
                  <w:hideMark/>
                </w:tcPr>
                <w:p w:rsidR="00F8247D" w:rsidRDefault="00F8247D" w:rsidP="00F8247D">
                  <w:r>
                    <w:t>OBM_OLD_LFARROW</w:t>
                  </w:r>
                </w:p>
              </w:tc>
              <w:tc>
                <w:tcPr>
                  <w:tcW w:w="0" w:type="auto"/>
                  <w:hideMark/>
                </w:tcPr>
                <w:p w:rsidR="00F8247D" w:rsidRDefault="00F8247D" w:rsidP="00F8247D">
                  <w:r>
                    <w:t>OBM_ZOOM</w:t>
                  </w:r>
                </w:p>
              </w:tc>
            </w:tr>
            <w:tr w:rsidR="00F8247D" w:rsidTr="00F8247D">
              <w:tc>
                <w:tcPr>
                  <w:tcW w:w="0" w:type="auto"/>
                  <w:hideMark/>
                </w:tcPr>
                <w:p w:rsidR="00F8247D" w:rsidRDefault="00F8247D" w:rsidP="00F8247D">
                  <w:r>
                    <w:t>OBM_OLD_REDUCE</w:t>
                  </w:r>
                </w:p>
              </w:tc>
              <w:tc>
                <w:tcPr>
                  <w:tcW w:w="0" w:type="auto"/>
                  <w:hideMark/>
                </w:tcPr>
                <w:p w:rsidR="00F8247D" w:rsidRDefault="00F8247D" w:rsidP="00F8247D">
                  <w:r>
                    <w:t>OBM_ZOOMD</w:t>
                  </w:r>
                </w:p>
              </w:tc>
            </w:tr>
          </w:tbl>
          <w:p w:rsidR="00F8247D" w:rsidRDefault="00F8247D" w:rsidP="00F8247D">
            <w:pPr>
              <w:rPr>
                <w:rFonts w:ascii="宋体" w:hAnsi="宋体" w:cs="宋体"/>
              </w:rPr>
            </w:pPr>
            <w:r>
              <w:rPr>
                <w:rFonts w:ascii="Segoe UI" w:hAnsi="Segoe UI" w:cs="Segoe UI"/>
                <w:color w:val="161616"/>
                <w:shd w:val="clear" w:color="auto" w:fill="FFFFFF"/>
              </w:rPr>
              <w:t> </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以</w:t>
            </w:r>
            <w:r>
              <w:rPr>
                <w:rFonts w:ascii="Segoe UI" w:hAnsi="Segoe UI" w:cs="Segoe UI"/>
                <w:color w:val="161616"/>
              </w:rPr>
              <w:t xml:space="preserve"> OBM_OLD </w:t>
            </w:r>
            <w:r>
              <w:rPr>
                <w:rFonts w:ascii="Segoe UI" w:hAnsi="Segoe UI" w:cs="Segoe UI"/>
                <w:color w:val="161616"/>
              </w:rPr>
              <w:t>开头的位图名称表示早于</w:t>
            </w:r>
            <w:r>
              <w:rPr>
                <w:rFonts w:ascii="Segoe UI" w:hAnsi="Segoe UI" w:cs="Segoe UI"/>
                <w:color w:val="161616"/>
              </w:rPr>
              <w:t xml:space="preserve"> 3.0 </w:t>
            </w:r>
            <w:r>
              <w:rPr>
                <w:rFonts w:ascii="Segoe UI" w:hAnsi="Segoe UI" w:cs="Segoe UI"/>
                <w:color w:val="161616"/>
              </w:rPr>
              <w:t>的</w:t>
            </w:r>
            <w:r>
              <w:rPr>
                <w:rFonts w:ascii="Segoe UI" w:hAnsi="Segoe UI" w:cs="Segoe UI"/>
                <w:color w:val="161616"/>
              </w:rPr>
              <w:t xml:space="preserve"> 16 </w:t>
            </w:r>
            <w:r>
              <w:rPr>
                <w:rFonts w:ascii="Segoe UI" w:hAnsi="Segoe UI" w:cs="Segoe UI"/>
                <w:color w:val="161616"/>
              </w:rPr>
              <w:t>位版本的</w:t>
            </w:r>
            <w:r>
              <w:rPr>
                <w:rFonts w:ascii="Segoe UI" w:hAnsi="Segoe UI" w:cs="Segoe UI"/>
                <w:color w:val="161616"/>
              </w:rPr>
              <w:t xml:space="preserve"> Windows </w:t>
            </w:r>
            <w:r>
              <w:rPr>
                <w:rFonts w:ascii="Segoe UI" w:hAnsi="Segoe UI" w:cs="Segoe UI"/>
                <w:color w:val="161616"/>
              </w:rPr>
              <w:t>使用的位图。</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若要使应用程序使用任何</w:t>
            </w:r>
            <w:r>
              <w:rPr>
                <w:rFonts w:ascii="Segoe UI" w:hAnsi="Segoe UI" w:cs="Segoe UI"/>
                <w:color w:val="161616"/>
              </w:rPr>
              <w:t>OBM_</w:t>
            </w:r>
            <w:r>
              <w:rPr>
                <w:rFonts w:ascii="Segoe UI" w:hAnsi="Segoe UI" w:cs="Segoe UI"/>
                <w:color w:val="161616"/>
              </w:rPr>
              <w:t>常量，必须在包含</w:t>
            </w:r>
            <w:r>
              <w:rPr>
                <w:rFonts w:ascii="Segoe UI" w:hAnsi="Segoe UI" w:cs="Segoe UI"/>
                <w:color w:val="161616"/>
              </w:rPr>
              <w:t xml:space="preserve"> Windows.h </w:t>
            </w:r>
            <w:r>
              <w:rPr>
                <w:rFonts w:ascii="Segoe UI" w:hAnsi="Segoe UI" w:cs="Segoe UI"/>
                <w:color w:val="161616"/>
              </w:rPr>
              <w:t>头文件之前定义常量</w:t>
            </w:r>
            <w:r>
              <w:rPr>
                <w:rFonts w:ascii="Segoe UI" w:hAnsi="Segoe UI" w:cs="Segoe UI"/>
                <w:color w:val="161616"/>
              </w:rPr>
              <w:t xml:space="preserve"> OEMRESOURCE</w:t>
            </w:r>
            <w:r>
              <w:rPr>
                <w:rFonts w:ascii="Segoe UI" w:hAnsi="Segoe UI" w:cs="Segoe UI"/>
                <w:color w:val="161616"/>
              </w:rPr>
              <w:t>。</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应用程序必须调用</w:t>
            </w:r>
            <w:r>
              <w:rPr>
                <w:rFonts w:ascii="Segoe UI" w:hAnsi="Segoe UI" w:cs="Segoe UI"/>
                <w:color w:val="161616"/>
              </w:rPr>
              <w:t> </w:t>
            </w:r>
            <w:hyperlink r:id="rId10" w:history="1">
              <w:r>
                <w:rPr>
                  <w:rStyle w:val="a4"/>
                  <w:rFonts w:ascii="Segoe UI" w:hAnsi="Segoe UI" w:cs="Segoe UI"/>
                </w:rPr>
                <w:t>DeleteObject</w:t>
              </w:r>
            </w:hyperlink>
            <w:r>
              <w:rPr>
                <w:rFonts w:ascii="Segoe UI" w:hAnsi="Segoe UI" w:cs="Segoe UI"/>
                <w:color w:val="161616"/>
              </w:rPr>
              <w:t> </w:t>
            </w:r>
            <w:r>
              <w:rPr>
                <w:rFonts w:ascii="Segoe UI" w:hAnsi="Segoe UI" w:cs="Segoe UI"/>
                <w:color w:val="161616"/>
              </w:rPr>
              <w:t>函数才能删除</w:t>
            </w:r>
            <w:r>
              <w:rPr>
                <w:rFonts w:ascii="Segoe UI" w:hAnsi="Segoe UI" w:cs="Segoe UI"/>
                <w:color w:val="161616"/>
              </w:rPr>
              <w:t> </w:t>
            </w:r>
            <w:r>
              <w:rPr>
                <w:rFonts w:ascii="Segoe UI" w:hAnsi="Segoe UI" w:cs="Segoe UI"/>
                <w:b/>
                <w:bCs/>
                <w:color w:val="161616"/>
              </w:rPr>
              <w:t>LoadBitmap</w:t>
            </w:r>
            <w:r>
              <w:rPr>
                <w:rFonts w:ascii="Segoe UI" w:hAnsi="Segoe UI" w:cs="Segoe UI"/>
                <w:color w:val="161616"/>
              </w:rPr>
              <w:t> </w:t>
            </w:r>
            <w:r>
              <w:rPr>
                <w:rFonts w:ascii="Segoe UI" w:hAnsi="Segoe UI" w:cs="Segoe UI"/>
                <w:color w:val="161616"/>
              </w:rPr>
              <w:t>函数返回的每个位图句柄。</w:t>
            </w:r>
          </w:p>
          <w:p w:rsidR="00F8247D" w:rsidRDefault="00F8247D" w:rsidP="00F8247D">
            <w:pPr>
              <w:pStyle w:val="4"/>
              <w:shd w:val="clear" w:color="auto" w:fill="FFFFFF"/>
              <w:spacing w:before="540" w:after="90"/>
              <w:rPr>
                <w:rFonts w:ascii="Segoe UI" w:hAnsi="Segoe UI" w:cs="Segoe UI"/>
                <w:color w:val="161616"/>
              </w:rPr>
            </w:pPr>
            <w:r>
              <w:rPr>
                <w:rFonts w:ascii="Segoe UI" w:hAnsi="Segoe UI" w:cs="Segoe UI"/>
                <w:color w:val="161616"/>
              </w:rPr>
              <w:t>示例</w:t>
            </w:r>
          </w:p>
          <w:p w:rsidR="00F8247D" w:rsidRDefault="00F8247D" w:rsidP="00F8247D">
            <w:pPr>
              <w:pStyle w:val="a5"/>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11" w:history="1">
              <w:r>
                <w:rPr>
                  <w:rStyle w:val="a4"/>
                  <w:rFonts w:ascii="Segoe UI" w:hAnsi="Segoe UI" w:cs="Segoe UI"/>
                </w:rPr>
                <w:t>Using Menus</w:t>
              </w:r>
            </w:hyperlink>
            <w:r>
              <w:rPr>
                <w:rFonts w:ascii="Segoe UI" w:hAnsi="Segoe UI" w:cs="Segoe UI"/>
                <w:color w:val="161616"/>
              </w:rPr>
              <w:t> </w:t>
            </w:r>
            <w:r>
              <w:rPr>
                <w:rFonts w:ascii="Segoe UI" w:hAnsi="Segoe UI" w:cs="Segoe UI"/>
                <w:color w:val="161616"/>
              </w:rPr>
              <w:t>中的</w:t>
            </w:r>
            <w:r>
              <w:rPr>
                <w:rFonts w:ascii="Segoe UI" w:hAnsi="Segoe UI" w:cs="Segoe UI"/>
                <w:color w:val="161616"/>
              </w:rPr>
              <w:t xml:space="preserve"> Menu-Item </w:t>
            </w:r>
            <w:r>
              <w:rPr>
                <w:rFonts w:ascii="Segoe UI" w:hAnsi="Segoe UI" w:cs="Segoe UI"/>
                <w:color w:val="161616"/>
              </w:rPr>
              <w:t>位图示例。</w:t>
            </w:r>
          </w:p>
          <w:p w:rsidR="00F8247D" w:rsidRDefault="00F8247D" w:rsidP="00F8247D">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F8247D" w:rsidRDefault="00F8247D" w:rsidP="00F8247D">
            <w:pPr>
              <w:pStyle w:val="a5"/>
              <w:rPr>
                <w:rFonts w:ascii="Segoe UI" w:hAnsi="Segoe UI" w:cs="Segoe UI"/>
                <w:color w:val="161616"/>
              </w:rPr>
            </w:pPr>
            <w:r>
              <w:rPr>
                <w:rFonts w:ascii="Segoe UI" w:hAnsi="Segoe UI" w:cs="Segoe UI"/>
                <w:color w:val="161616"/>
              </w:rPr>
              <w:t xml:space="preserve">winuser.h </w:t>
            </w:r>
            <w:r>
              <w:rPr>
                <w:rFonts w:ascii="Segoe UI" w:hAnsi="Segoe UI" w:cs="Segoe UI"/>
                <w:color w:val="161616"/>
              </w:rPr>
              <w:t>标头将</w:t>
            </w:r>
            <w:r>
              <w:rPr>
                <w:rFonts w:ascii="Segoe UI" w:hAnsi="Segoe UI" w:cs="Segoe UI"/>
                <w:color w:val="161616"/>
              </w:rPr>
              <w:t xml:space="preserve"> LoadBitmap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2" w:history="1">
              <w:r>
                <w:rPr>
                  <w:rStyle w:val="a4"/>
                  <w:rFonts w:ascii="Segoe UI" w:hAnsi="Segoe UI" w:cs="Segoe UI"/>
                  <w:b/>
                  <w:bCs/>
                </w:rPr>
                <w:t>函数原型的约定</w:t>
              </w:r>
            </w:hyperlink>
            <w:r>
              <w:rPr>
                <w:rFonts w:ascii="Segoe UI" w:hAnsi="Segoe UI" w:cs="Segoe UI"/>
                <w:color w:val="161616"/>
              </w:rPr>
              <w:t>。</w:t>
            </w:r>
          </w:p>
          <w:p w:rsidR="00F8247D" w:rsidRDefault="00F8247D" w:rsidP="00F8247D">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359"/>
              <w:gridCol w:w="6994"/>
            </w:tblGrid>
            <w:tr w:rsidR="00F8247D" w:rsidTr="00F8247D">
              <w:tc>
                <w:tcPr>
                  <w:tcW w:w="0" w:type="auto"/>
                  <w:hideMark/>
                </w:tcPr>
                <w:p w:rsidR="00F8247D" w:rsidRDefault="00F8247D" w:rsidP="00F8247D">
                  <w:r>
                    <w:rPr>
                      <w:rStyle w:val="a6"/>
                    </w:rPr>
                    <w:t>标头</w:t>
                  </w:r>
                </w:p>
              </w:tc>
              <w:tc>
                <w:tcPr>
                  <w:tcW w:w="0" w:type="auto"/>
                  <w:hideMark/>
                </w:tcPr>
                <w:p w:rsidR="00F8247D" w:rsidRDefault="00F8247D" w:rsidP="00F8247D">
                  <w:r>
                    <w:t>winuser.h (包括 Windows.h)</w:t>
                  </w:r>
                </w:p>
              </w:tc>
            </w:tr>
            <w:tr w:rsidR="00F8247D" w:rsidTr="00F8247D">
              <w:tc>
                <w:tcPr>
                  <w:tcW w:w="0" w:type="auto"/>
                  <w:hideMark/>
                </w:tcPr>
                <w:p w:rsidR="00F8247D" w:rsidRDefault="00F8247D" w:rsidP="00F8247D">
                  <w:r>
                    <w:rPr>
                      <w:rStyle w:val="a6"/>
                    </w:rPr>
                    <w:t>Library</w:t>
                  </w:r>
                </w:p>
              </w:tc>
              <w:tc>
                <w:tcPr>
                  <w:tcW w:w="0" w:type="auto"/>
                  <w:hideMark/>
                </w:tcPr>
                <w:p w:rsidR="00F8247D" w:rsidRDefault="00F8247D" w:rsidP="00F8247D">
                  <w:r>
                    <w:t>User32.lib</w:t>
                  </w:r>
                </w:p>
              </w:tc>
            </w:tr>
            <w:tr w:rsidR="00F8247D" w:rsidTr="00F8247D">
              <w:tc>
                <w:tcPr>
                  <w:tcW w:w="0" w:type="auto"/>
                  <w:hideMark/>
                </w:tcPr>
                <w:p w:rsidR="00F8247D" w:rsidRDefault="00F8247D" w:rsidP="00F8247D">
                  <w:r>
                    <w:rPr>
                      <w:rStyle w:val="a6"/>
                    </w:rPr>
                    <w:t>DLL</w:t>
                  </w:r>
                </w:p>
              </w:tc>
              <w:tc>
                <w:tcPr>
                  <w:tcW w:w="0" w:type="auto"/>
                  <w:hideMark/>
                </w:tcPr>
                <w:p w:rsidR="00F8247D" w:rsidRDefault="00F8247D" w:rsidP="00F8247D">
                  <w:r>
                    <w:t>User32.dll</w:t>
                  </w:r>
                </w:p>
              </w:tc>
            </w:tr>
            <w:tr w:rsidR="00F8247D" w:rsidTr="00F8247D">
              <w:tc>
                <w:tcPr>
                  <w:tcW w:w="0" w:type="auto"/>
                  <w:hideMark/>
                </w:tcPr>
                <w:p w:rsidR="00F8247D" w:rsidRDefault="00F8247D" w:rsidP="00F8247D">
                  <w:r>
                    <w:rPr>
                      <w:rStyle w:val="a6"/>
                    </w:rPr>
                    <w:t>API 集</w:t>
                  </w:r>
                </w:p>
              </w:tc>
              <w:tc>
                <w:tcPr>
                  <w:tcW w:w="0" w:type="auto"/>
                  <w:hideMark/>
                </w:tcPr>
                <w:p w:rsidR="00F8247D" w:rsidRDefault="00F8247D" w:rsidP="00F8247D">
                  <w:r>
                    <w:t>在 Windows 8.1) 中引入的 ext-ms-win-ntuser-draw-l1-1-1 (</w:t>
                  </w:r>
                </w:p>
              </w:tc>
            </w:tr>
          </w:tbl>
          <w:p w:rsidR="00F8247D" w:rsidRDefault="00F8247D" w:rsidP="00F8247D">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F8247D" w:rsidRDefault="00F8247D" w:rsidP="00F8247D">
            <w:pPr>
              <w:pStyle w:val="a5"/>
              <w:shd w:val="clear" w:color="auto" w:fill="FFFFFF"/>
              <w:rPr>
                <w:rFonts w:ascii="Segoe UI" w:hAnsi="Segoe UI" w:cs="Segoe UI"/>
                <w:color w:val="161616"/>
              </w:rPr>
            </w:pPr>
            <w:hyperlink r:id="rId13" w:history="1">
              <w:r>
                <w:rPr>
                  <w:rStyle w:val="a4"/>
                  <w:rFonts w:ascii="Segoe UI" w:hAnsi="Segoe UI" w:cs="Segoe UI"/>
                </w:rPr>
                <w:t>位图函数</w:t>
              </w:r>
            </w:hyperlink>
          </w:p>
          <w:p w:rsidR="00F8247D" w:rsidRDefault="00F8247D" w:rsidP="00F8247D">
            <w:pPr>
              <w:pStyle w:val="a5"/>
              <w:shd w:val="clear" w:color="auto" w:fill="FFFFFF"/>
              <w:rPr>
                <w:rFonts w:ascii="Segoe UI" w:hAnsi="Segoe UI" w:cs="Segoe UI"/>
                <w:color w:val="161616"/>
              </w:rPr>
            </w:pPr>
            <w:hyperlink r:id="rId14" w:history="1">
              <w:r>
                <w:rPr>
                  <w:rStyle w:val="a4"/>
                  <w:rFonts w:ascii="Segoe UI" w:hAnsi="Segoe UI" w:cs="Segoe UI"/>
                </w:rPr>
                <w:t>位图概述</w:t>
              </w:r>
            </w:hyperlink>
          </w:p>
          <w:p w:rsidR="00F8247D" w:rsidRDefault="00F8247D" w:rsidP="00F8247D">
            <w:pPr>
              <w:pStyle w:val="a5"/>
              <w:shd w:val="clear" w:color="auto" w:fill="FFFFFF"/>
              <w:rPr>
                <w:rFonts w:ascii="Segoe UI" w:hAnsi="Segoe UI" w:cs="Segoe UI"/>
                <w:color w:val="161616"/>
              </w:rPr>
            </w:pPr>
            <w:hyperlink r:id="rId15" w:history="1">
              <w:r>
                <w:rPr>
                  <w:rStyle w:val="a4"/>
                  <w:rFonts w:ascii="Segoe UI" w:hAnsi="Segoe UI" w:cs="Segoe UI"/>
                </w:rPr>
                <w:t>CreateBitmap</w:t>
              </w:r>
            </w:hyperlink>
          </w:p>
          <w:p w:rsidR="00F8247D" w:rsidRDefault="00F8247D" w:rsidP="00F8247D">
            <w:pPr>
              <w:pStyle w:val="a5"/>
              <w:shd w:val="clear" w:color="auto" w:fill="FFFFFF"/>
              <w:rPr>
                <w:rFonts w:ascii="Segoe UI" w:hAnsi="Segoe UI" w:cs="Segoe UI"/>
                <w:color w:val="161616"/>
              </w:rPr>
            </w:pPr>
            <w:hyperlink r:id="rId16" w:history="1">
              <w:r>
                <w:rPr>
                  <w:rStyle w:val="a4"/>
                  <w:rFonts w:ascii="Segoe UI" w:hAnsi="Segoe UI" w:cs="Segoe UI"/>
                </w:rPr>
                <w:t>DeleteObject</w:t>
              </w:r>
            </w:hyperlink>
          </w:p>
          <w:p w:rsidR="00F8247D" w:rsidRDefault="00F8247D" w:rsidP="00F8247D">
            <w:pPr>
              <w:pStyle w:val="a5"/>
              <w:shd w:val="clear" w:color="auto" w:fill="FFFFFF"/>
              <w:rPr>
                <w:rFonts w:ascii="Segoe UI" w:hAnsi="Segoe UI" w:cs="Segoe UI"/>
                <w:color w:val="161616"/>
              </w:rPr>
            </w:pPr>
            <w:hyperlink r:id="rId17" w:history="1">
              <w:r>
                <w:rPr>
                  <w:rStyle w:val="a4"/>
                  <w:rFonts w:ascii="Segoe UI" w:hAnsi="Segoe UI" w:cs="Segoe UI"/>
                </w:rPr>
                <w:t>DrawFrameControl</w:t>
              </w:r>
            </w:hyperlink>
          </w:p>
          <w:p w:rsidR="00F8247D" w:rsidRDefault="00F8247D" w:rsidP="00F8247D">
            <w:pPr>
              <w:pStyle w:val="a5"/>
              <w:shd w:val="clear" w:color="auto" w:fill="FFFFFF"/>
              <w:rPr>
                <w:rFonts w:ascii="Segoe UI" w:hAnsi="Segoe UI" w:cs="Segoe UI"/>
                <w:color w:val="161616"/>
              </w:rPr>
            </w:pPr>
            <w:hyperlink r:id="rId18" w:history="1">
              <w:r>
                <w:rPr>
                  <w:rStyle w:val="a4"/>
                  <w:rFonts w:ascii="Segoe UI" w:hAnsi="Segoe UI" w:cs="Segoe UI"/>
                </w:rPr>
                <w:t>LoadCursor</w:t>
              </w:r>
            </w:hyperlink>
          </w:p>
          <w:p w:rsidR="00F8247D" w:rsidRDefault="00F8247D" w:rsidP="00F8247D">
            <w:pPr>
              <w:pStyle w:val="a5"/>
              <w:shd w:val="clear" w:color="auto" w:fill="FFFFFF"/>
              <w:rPr>
                <w:rFonts w:ascii="Segoe UI" w:hAnsi="Segoe UI" w:cs="Segoe UI"/>
                <w:color w:val="161616"/>
              </w:rPr>
            </w:pPr>
            <w:hyperlink r:id="rId19" w:history="1">
              <w:r>
                <w:rPr>
                  <w:rStyle w:val="a4"/>
                  <w:rFonts w:ascii="Segoe UI" w:hAnsi="Segoe UI" w:cs="Segoe UI"/>
                </w:rPr>
                <w:t>LoadIcon</w:t>
              </w:r>
            </w:hyperlink>
          </w:p>
          <w:p w:rsidR="00F8247D" w:rsidRDefault="00F8247D" w:rsidP="00F8247D">
            <w:pPr>
              <w:pStyle w:val="a5"/>
              <w:shd w:val="clear" w:color="auto" w:fill="FFFFFF"/>
              <w:rPr>
                <w:rFonts w:ascii="Segoe UI" w:hAnsi="Segoe UI" w:cs="Segoe UI"/>
                <w:color w:val="161616"/>
              </w:rPr>
            </w:pPr>
            <w:hyperlink r:id="rId20" w:history="1">
              <w:r>
                <w:rPr>
                  <w:rStyle w:val="a4"/>
                  <w:rFonts w:ascii="Segoe UI" w:hAnsi="Segoe UI" w:cs="Segoe UI"/>
                </w:rPr>
                <w:t>LoadImage</w:t>
              </w:r>
            </w:hyperlink>
          </w:p>
          <w:p w:rsidR="00F8247D" w:rsidRDefault="00F8247D" w:rsidP="00F8247D">
            <w:pPr>
              <w:pStyle w:val="a5"/>
              <w:shd w:val="clear" w:color="auto" w:fill="FFFFFF"/>
              <w:rPr>
                <w:rFonts w:ascii="Segoe UI" w:hAnsi="Segoe UI" w:cs="Segoe UI"/>
                <w:color w:val="161616"/>
              </w:rPr>
            </w:pPr>
            <w:hyperlink r:id="rId21" w:history="1">
              <w:r>
                <w:rPr>
                  <w:rStyle w:val="a4"/>
                  <w:rFonts w:ascii="Segoe UI" w:hAnsi="Segoe UI" w:cs="Segoe UI"/>
                </w:rPr>
                <w:t>MAKEINTRESOURCE</w:t>
              </w:r>
            </w:hyperlink>
          </w:p>
          <w:p w:rsidR="00F8247D" w:rsidRDefault="00F8247D" w:rsidP="00F8247D">
            <w:pPr>
              <w:rPr>
                <w:rFonts w:hint="eastAsia"/>
              </w:rPr>
            </w:pPr>
          </w:p>
        </w:tc>
      </w:tr>
    </w:tbl>
    <w:p w:rsidR="00F8247D" w:rsidRDefault="0054514B" w:rsidP="0054514B">
      <w:pPr>
        <w:pStyle w:val="2"/>
      </w:pPr>
      <w:r>
        <w:rPr>
          <w:rFonts w:hint="eastAsia"/>
        </w:rPr>
        <w:t>CreatePatternBrush函数的用法</w:t>
      </w:r>
    </w:p>
    <w:tbl>
      <w:tblPr>
        <w:tblStyle w:val="a3"/>
        <w:tblW w:w="0" w:type="auto"/>
        <w:tblLook w:val="04A0" w:firstRow="1" w:lastRow="0" w:firstColumn="1" w:lastColumn="0" w:noHBand="0" w:noVBand="1"/>
      </w:tblPr>
      <w:tblGrid>
        <w:gridCol w:w="12183"/>
      </w:tblGrid>
      <w:tr w:rsidR="0054514B" w:rsidTr="0054514B">
        <w:tc>
          <w:tcPr>
            <w:tcW w:w="12183" w:type="dxa"/>
          </w:tcPr>
          <w:p w:rsidR="0054514B" w:rsidRDefault="0054514B" w:rsidP="0054514B">
            <w:pPr>
              <w:pStyle w:val="a5"/>
            </w:pPr>
            <w:r>
              <w:rPr>
                <w:b/>
                <w:bCs/>
              </w:rPr>
              <w:t>CreatePatternBrush</w:t>
            </w:r>
            <w:r>
              <w:t> 函数使用指定的位图模式创建逻辑画笔。 位图可以是由 </w:t>
            </w:r>
            <w:r>
              <w:rPr>
                <w:b/>
                <w:bCs/>
              </w:rPr>
              <w:t>CreateDIBSection</w:t>
            </w:r>
            <w:r>
              <w:t> 函数创建的 DIB 节位图，也可以是依赖于设备的位图。</w:t>
            </w:r>
          </w:p>
          <w:p w:rsidR="0054514B" w:rsidRDefault="0054514B" w:rsidP="0054514B">
            <w:pPr>
              <w:pStyle w:val="2"/>
              <w:spacing w:before="480" w:after="180"/>
            </w:pPr>
            <w:r>
              <w:t>语法</w:t>
            </w:r>
          </w:p>
          <w:p w:rsidR="0054514B" w:rsidRDefault="0054514B" w:rsidP="0054514B">
            <w:pPr>
              <w:rPr>
                <w:rFonts w:hint="eastAsia"/>
              </w:rPr>
            </w:pPr>
            <w:r>
              <w:rPr>
                <w:rStyle w:val="language"/>
              </w:rPr>
              <w:t>C++</w:t>
            </w:r>
          </w:p>
          <w:p w:rsidR="0054514B" w:rsidRDefault="0054514B" w:rsidP="0054514B">
            <w:pPr>
              <w:pStyle w:val="HTML"/>
              <w:rPr>
                <w:rStyle w:val="hljs-params"/>
                <w:rFonts w:ascii="Consolas" w:hAnsi="Consolas"/>
                <w:bdr w:val="none" w:sz="0" w:space="0" w:color="auto" w:frame="1"/>
              </w:rPr>
            </w:pPr>
            <w:r>
              <w:rPr>
                <w:rStyle w:val="hljs-function"/>
                <w:rFonts w:ascii="Consolas" w:hAnsi="Consolas"/>
                <w:bdr w:val="none" w:sz="0" w:space="0" w:color="auto" w:frame="1"/>
              </w:rPr>
              <w:t xml:space="preserve">HBRUSH </w:t>
            </w:r>
            <w:r>
              <w:rPr>
                <w:rStyle w:val="hljs-title"/>
                <w:rFonts w:ascii="Consolas" w:hAnsi="Consolas"/>
                <w:color w:val="006881"/>
                <w:bdr w:val="none" w:sz="0" w:space="0" w:color="auto" w:frame="1"/>
              </w:rPr>
              <w:t>CreatePatternBrush</w:t>
            </w:r>
            <w:r>
              <w:rPr>
                <w:rStyle w:val="hljs-params"/>
                <w:rFonts w:ascii="Consolas" w:hAnsi="Consolas"/>
                <w:bdr w:val="none" w:sz="0" w:space="0" w:color="auto" w:frame="1"/>
              </w:rPr>
              <w:t>(</w:t>
            </w:r>
          </w:p>
          <w:p w:rsidR="0054514B" w:rsidRDefault="0054514B" w:rsidP="0054514B">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HBITMAP hbm</w:t>
            </w:r>
          </w:p>
          <w:p w:rsidR="0054514B" w:rsidRDefault="0054514B" w:rsidP="0054514B">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54514B" w:rsidRDefault="0054514B" w:rsidP="0054514B">
            <w:pPr>
              <w:pStyle w:val="2"/>
              <w:spacing w:before="480" w:after="180"/>
            </w:pPr>
            <w:r>
              <w:t>参数</w:t>
            </w:r>
          </w:p>
          <w:p w:rsidR="0054514B" w:rsidRDefault="0054514B" w:rsidP="0054514B">
            <w:pPr>
              <w:pStyle w:val="a5"/>
            </w:pPr>
            <w:r>
              <w:rPr>
                <w:rStyle w:val="HTML1"/>
                <w:rFonts w:ascii="Consolas" w:hAnsi="Consolas"/>
                <w:sz w:val="20"/>
                <w:szCs w:val="20"/>
              </w:rPr>
              <w:t>[in] hbm</w:t>
            </w:r>
          </w:p>
          <w:p w:rsidR="0054514B" w:rsidRDefault="0054514B" w:rsidP="0054514B">
            <w:pPr>
              <w:pStyle w:val="a5"/>
            </w:pPr>
            <w:r>
              <w:t>要用于创建逻辑画笔的位图的句柄。</w:t>
            </w:r>
          </w:p>
          <w:p w:rsidR="0054514B" w:rsidRDefault="0054514B" w:rsidP="0054514B">
            <w:pPr>
              <w:pStyle w:val="2"/>
              <w:spacing w:before="480" w:after="180"/>
            </w:pPr>
            <w:r>
              <w:t>返回值</w:t>
            </w:r>
          </w:p>
          <w:p w:rsidR="0054514B" w:rsidRDefault="0054514B" w:rsidP="0054514B">
            <w:pPr>
              <w:pStyle w:val="a5"/>
            </w:pPr>
            <w:r>
              <w:t>如果函数成功，则返回值标识逻辑画笔。</w:t>
            </w:r>
          </w:p>
          <w:p w:rsidR="0054514B" w:rsidRDefault="0054514B" w:rsidP="0054514B">
            <w:pPr>
              <w:pStyle w:val="a5"/>
            </w:pPr>
            <w:r>
              <w:t>如果函数失败，则返回值为 NULL。</w:t>
            </w:r>
          </w:p>
          <w:p w:rsidR="0054514B" w:rsidRDefault="0054514B" w:rsidP="0054514B">
            <w:pPr>
              <w:pStyle w:val="2"/>
              <w:spacing w:before="480" w:after="180"/>
            </w:pPr>
            <w:r>
              <w:t>注解</w:t>
            </w:r>
          </w:p>
          <w:p w:rsidR="0054514B" w:rsidRDefault="0054514B" w:rsidP="0054514B">
            <w:pPr>
              <w:pStyle w:val="a5"/>
            </w:pPr>
            <w:r>
              <w:t>图案画笔是系统用于绘制填充形状内部的位图。</w:t>
            </w:r>
          </w:p>
          <w:p w:rsidR="0054514B" w:rsidRDefault="0054514B" w:rsidP="0054514B">
            <w:pPr>
              <w:pStyle w:val="a5"/>
            </w:pPr>
            <w:r>
              <w:t>应用程序通过调用 </w:t>
            </w:r>
            <w:r>
              <w:rPr>
                <w:b/>
                <w:bCs/>
              </w:rPr>
              <w:t>CreatePatternBrush</w:t>
            </w:r>
            <w:r>
              <w:t> 创建画笔后，可以通过调用 </w:t>
            </w:r>
            <w:hyperlink r:id="rId22" w:history="1">
              <w:r>
                <w:rPr>
                  <w:rStyle w:val="a4"/>
                </w:rPr>
                <w:t>SelectObject</w:t>
              </w:r>
            </w:hyperlink>
            <w:r>
              <w:t> 函数在任何设备上下文中选择该画笔。</w:t>
            </w:r>
          </w:p>
          <w:p w:rsidR="0054514B" w:rsidRDefault="0054514B" w:rsidP="0054514B">
            <w:pPr>
              <w:pStyle w:val="a5"/>
            </w:pPr>
            <w:r>
              <w:t>可以使用 </w:t>
            </w:r>
            <w:hyperlink r:id="rId23" w:history="1">
              <w:r>
                <w:rPr>
                  <w:rStyle w:val="a4"/>
                </w:rPr>
                <w:t>DeleteObject</w:t>
              </w:r>
            </w:hyperlink>
            <w:r>
              <w:t> 函数删除图案画笔，而不会影响关联的位图。 因此，可以使用此位图创建任意数量的图案画笔。</w:t>
            </w:r>
          </w:p>
          <w:p w:rsidR="0054514B" w:rsidRDefault="0054514B" w:rsidP="0054514B">
            <w:pPr>
              <w:pStyle w:val="a5"/>
            </w:pPr>
            <w:r>
              <w:t>使用单色 (每像素 1 位) 位图创建的画笔具有绘制到的设备上下文的文本和背景色。 用当前文本颜色绘制由 0 位表示的像素;用当前背景色绘制由 1 位表示的像素。</w:t>
            </w:r>
          </w:p>
          <w:p w:rsidR="0054514B" w:rsidRDefault="0054514B" w:rsidP="0054514B">
            <w:pPr>
              <w:pStyle w:val="a5"/>
            </w:pPr>
            <w:r>
              <w:rPr>
                <w:b/>
                <w:bCs/>
              </w:rPr>
              <w:t>Icm：</w:t>
            </w:r>
            <w:r>
              <w:t> 创建画笔时不执行任何颜色。 但是，当画笔被选入启用了 ICM 的设备上下文时，将执行颜色管理。</w:t>
            </w:r>
          </w:p>
          <w:p w:rsidR="0054514B" w:rsidRDefault="0054514B" w:rsidP="0054514B">
            <w:pPr>
              <w:pStyle w:val="4"/>
              <w:spacing w:before="540" w:after="90"/>
            </w:pPr>
            <w:r>
              <w:t>示例</w:t>
            </w:r>
          </w:p>
          <w:p w:rsidR="0054514B" w:rsidRDefault="0054514B" w:rsidP="0054514B">
            <w:pPr>
              <w:pStyle w:val="a5"/>
            </w:pPr>
            <w:r>
              <w:t>有关示例，请参阅 </w:t>
            </w:r>
            <w:hyperlink r:id="rId24" w:history="1">
              <w:r>
                <w:rPr>
                  <w:rStyle w:val="a4"/>
                </w:rPr>
                <w:t>使用画笔</w:t>
              </w:r>
            </w:hyperlink>
            <w:r>
              <w:t>。</w:t>
            </w:r>
          </w:p>
          <w:p w:rsidR="0054514B" w:rsidRDefault="0054514B" w:rsidP="0054514B">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54514B" w:rsidTr="00525521">
              <w:tc>
                <w:tcPr>
                  <w:tcW w:w="0" w:type="auto"/>
                  <w:hideMark/>
                </w:tcPr>
                <w:p w:rsidR="0054514B" w:rsidRDefault="0054514B" w:rsidP="0054514B">
                  <w:r>
                    <w:rPr>
                      <w:rStyle w:val="a6"/>
                    </w:rPr>
                    <w:t>标头</w:t>
                  </w:r>
                </w:p>
              </w:tc>
              <w:tc>
                <w:tcPr>
                  <w:tcW w:w="0" w:type="auto"/>
                  <w:hideMark/>
                </w:tcPr>
                <w:p w:rsidR="0054514B" w:rsidRDefault="0054514B" w:rsidP="0054514B">
                  <w:r>
                    <w:t>wingdi.h (包括 Windows.h)</w:t>
                  </w:r>
                </w:p>
              </w:tc>
            </w:tr>
            <w:tr w:rsidR="0054514B" w:rsidTr="00525521">
              <w:tc>
                <w:tcPr>
                  <w:tcW w:w="0" w:type="auto"/>
                  <w:hideMark/>
                </w:tcPr>
                <w:p w:rsidR="0054514B" w:rsidRDefault="0054514B" w:rsidP="0054514B">
                  <w:r>
                    <w:rPr>
                      <w:rStyle w:val="a6"/>
                    </w:rPr>
                    <w:t>Library</w:t>
                  </w:r>
                </w:p>
              </w:tc>
              <w:tc>
                <w:tcPr>
                  <w:tcW w:w="0" w:type="auto"/>
                  <w:hideMark/>
                </w:tcPr>
                <w:p w:rsidR="0054514B" w:rsidRDefault="0054514B" w:rsidP="0054514B">
                  <w:r>
                    <w:t>Gdi32.lib</w:t>
                  </w:r>
                </w:p>
              </w:tc>
            </w:tr>
            <w:tr w:rsidR="0054514B" w:rsidTr="00525521">
              <w:tc>
                <w:tcPr>
                  <w:tcW w:w="0" w:type="auto"/>
                  <w:hideMark/>
                </w:tcPr>
                <w:p w:rsidR="0054514B" w:rsidRDefault="0054514B" w:rsidP="0054514B">
                  <w:r>
                    <w:rPr>
                      <w:rStyle w:val="a6"/>
                    </w:rPr>
                    <w:t>DLL</w:t>
                  </w:r>
                </w:p>
              </w:tc>
              <w:tc>
                <w:tcPr>
                  <w:tcW w:w="0" w:type="auto"/>
                  <w:hideMark/>
                </w:tcPr>
                <w:p w:rsidR="0054514B" w:rsidRDefault="0054514B" w:rsidP="0054514B">
                  <w:r>
                    <w:t>Gdi32.dll</w:t>
                  </w:r>
                </w:p>
              </w:tc>
            </w:tr>
          </w:tbl>
          <w:p w:rsidR="0054514B" w:rsidRDefault="0054514B" w:rsidP="0054514B">
            <w:pPr>
              <w:pStyle w:val="2"/>
              <w:spacing w:before="480" w:after="180"/>
            </w:pPr>
            <w:r>
              <w:t>另请参阅</w:t>
            </w:r>
          </w:p>
          <w:p w:rsidR="0054514B" w:rsidRDefault="0054514B" w:rsidP="0054514B">
            <w:pPr>
              <w:pStyle w:val="a5"/>
            </w:pPr>
            <w:hyperlink r:id="rId25" w:history="1">
              <w:r>
                <w:rPr>
                  <w:rStyle w:val="a4"/>
                </w:rPr>
                <w:t>画笔函数</w:t>
              </w:r>
            </w:hyperlink>
          </w:p>
          <w:p w:rsidR="0054514B" w:rsidRDefault="0054514B" w:rsidP="0054514B">
            <w:pPr>
              <w:pStyle w:val="a5"/>
            </w:pPr>
            <w:hyperlink r:id="rId26" w:history="1">
              <w:r>
                <w:rPr>
                  <w:rStyle w:val="a4"/>
                </w:rPr>
                <w:t>画笔概述</w:t>
              </w:r>
            </w:hyperlink>
          </w:p>
          <w:p w:rsidR="0054514B" w:rsidRDefault="0054514B" w:rsidP="0054514B">
            <w:pPr>
              <w:pStyle w:val="a5"/>
            </w:pPr>
            <w:hyperlink r:id="rId27" w:history="1">
              <w:r>
                <w:rPr>
                  <w:rStyle w:val="a4"/>
                </w:rPr>
                <w:t>CreateBitmap</w:t>
              </w:r>
            </w:hyperlink>
          </w:p>
          <w:p w:rsidR="0054514B" w:rsidRDefault="0054514B" w:rsidP="0054514B">
            <w:pPr>
              <w:pStyle w:val="a5"/>
            </w:pPr>
            <w:hyperlink r:id="rId28" w:history="1">
              <w:r>
                <w:rPr>
                  <w:rStyle w:val="a4"/>
                </w:rPr>
                <w:t>CreateBitmapIndirect</w:t>
              </w:r>
            </w:hyperlink>
          </w:p>
          <w:p w:rsidR="0054514B" w:rsidRDefault="0054514B" w:rsidP="0054514B">
            <w:pPr>
              <w:pStyle w:val="a5"/>
            </w:pPr>
            <w:hyperlink r:id="rId29" w:history="1">
              <w:r>
                <w:rPr>
                  <w:rStyle w:val="a4"/>
                </w:rPr>
                <w:t>CreateCompatibleBitmap</w:t>
              </w:r>
            </w:hyperlink>
          </w:p>
          <w:p w:rsidR="0054514B" w:rsidRDefault="0054514B" w:rsidP="0054514B">
            <w:pPr>
              <w:pStyle w:val="a5"/>
            </w:pPr>
            <w:hyperlink r:id="rId30" w:history="1">
              <w:r>
                <w:rPr>
                  <w:rStyle w:val="a4"/>
                </w:rPr>
                <w:t>CreateDIBPatternBrush</w:t>
              </w:r>
            </w:hyperlink>
          </w:p>
          <w:p w:rsidR="0054514B" w:rsidRDefault="0054514B" w:rsidP="0054514B">
            <w:pPr>
              <w:pStyle w:val="a5"/>
            </w:pPr>
            <w:hyperlink r:id="rId31" w:history="1">
              <w:r>
                <w:rPr>
                  <w:rStyle w:val="a4"/>
                </w:rPr>
                <w:t>CreateDIBPatternBrushPt</w:t>
              </w:r>
            </w:hyperlink>
          </w:p>
          <w:p w:rsidR="0054514B" w:rsidRDefault="0054514B" w:rsidP="0054514B">
            <w:pPr>
              <w:pStyle w:val="a5"/>
            </w:pPr>
            <w:hyperlink r:id="rId32" w:history="1">
              <w:r>
                <w:rPr>
                  <w:rStyle w:val="a4"/>
                </w:rPr>
                <w:t>CreateDIBSection</w:t>
              </w:r>
            </w:hyperlink>
          </w:p>
          <w:p w:rsidR="0054514B" w:rsidRDefault="0054514B" w:rsidP="0054514B">
            <w:pPr>
              <w:pStyle w:val="a5"/>
            </w:pPr>
            <w:hyperlink r:id="rId33" w:history="1">
              <w:r>
                <w:rPr>
                  <w:rStyle w:val="a4"/>
                </w:rPr>
                <w:t>CreateHatchBrush</w:t>
              </w:r>
            </w:hyperlink>
          </w:p>
          <w:p w:rsidR="0054514B" w:rsidRDefault="0054514B" w:rsidP="0054514B">
            <w:pPr>
              <w:pStyle w:val="a5"/>
            </w:pPr>
            <w:hyperlink r:id="rId34" w:history="1">
              <w:r>
                <w:rPr>
                  <w:rStyle w:val="a4"/>
                </w:rPr>
                <w:t>DeleteObject</w:t>
              </w:r>
            </w:hyperlink>
          </w:p>
          <w:p w:rsidR="0054514B" w:rsidRDefault="0054514B" w:rsidP="0054514B">
            <w:pPr>
              <w:pStyle w:val="a5"/>
            </w:pPr>
            <w:hyperlink r:id="rId35" w:history="1">
              <w:r>
                <w:rPr>
                  <w:rStyle w:val="a4"/>
                </w:rPr>
                <w:t>GetBrushOrgEx</w:t>
              </w:r>
            </w:hyperlink>
          </w:p>
          <w:p w:rsidR="0054514B" w:rsidRDefault="0054514B" w:rsidP="0054514B">
            <w:pPr>
              <w:pStyle w:val="a5"/>
            </w:pPr>
            <w:hyperlink r:id="rId36" w:history="1">
              <w:r>
                <w:rPr>
                  <w:rStyle w:val="a4"/>
                </w:rPr>
                <w:t>LoadBitmap</w:t>
              </w:r>
            </w:hyperlink>
          </w:p>
          <w:p w:rsidR="0054514B" w:rsidRDefault="0054514B" w:rsidP="0054514B">
            <w:pPr>
              <w:pStyle w:val="a5"/>
            </w:pPr>
            <w:hyperlink r:id="rId37" w:history="1">
              <w:r>
                <w:rPr>
                  <w:rStyle w:val="a4"/>
                </w:rPr>
                <w:t>SelectObject</w:t>
              </w:r>
            </w:hyperlink>
          </w:p>
          <w:p w:rsidR="0054514B" w:rsidRDefault="0054514B" w:rsidP="0054514B">
            <w:pPr>
              <w:pStyle w:val="a5"/>
            </w:pPr>
            <w:hyperlink r:id="rId38" w:history="1">
              <w:r>
                <w:rPr>
                  <w:rStyle w:val="a4"/>
                </w:rPr>
                <w:t>SetBrushOrgEx</w:t>
              </w:r>
            </w:hyperlink>
          </w:p>
          <w:p w:rsidR="0054514B" w:rsidRDefault="0054514B" w:rsidP="0054514B">
            <w:pPr>
              <w:rPr>
                <w:rFonts w:hint="eastAsia"/>
              </w:rPr>
            </w:pPr>
          </w:p>
        </w:tc>
      </w:tr>
    </w:tbl>
    <w:p w:rsidR="0054514B" w:rsidRPr="0054514B" w:rsidRDefault="0054514B" w:rsidP="0054514B">
      <w:pPr>
        <w:pStyle w:val="3"/>
        <w:rPr>
          <w:rFonts w:hint="eastAsia"/>
        </w:rPr>
      </w:pPr>
      <w:r>
        <w:rPr>
          <w:rFonts w:hint="eastAsia"/>
        </w:rPr>
        <w:t>可以调用这个函数来创建一个位图画刷</w:t>
      </w:r>
    </w:p>
    <w:p w:rsidR="00F8247D" w:rsidRDefault="00F8247D" w:rsidP="00F8247D">
      <w:pPr>
        <w:pStyle w:val="2"/>
      </w:pPr>
      <w:r>
        <w:t>GetObject</w:t>
      </w:r>
      <w:r>
        <w:rPr>
          <w:rFonts w:hint="eastAsia"/>
        </w:rPr>
        <w:t>函数的用法</w:t>
      </w:r>
    </w:p>
    <w:tbl>
      <w:tblPr>
        <w:tblStyle w:val="a3"/>
        <w:tblW w:w="0" w:type="auto"/>
        <w:tblLook w:val="04A0" w:firstRow="1" w:lastRow="0" w:firstColumn="1" w:lastColumn="0" w:noHBand="0" w:noVBand="1"/>
      </w:tblPr>
      <w:tblGrid>
        <w:gridCol w:w="12892"/>
      </w:tblGrid>
      <w:tr w:rsidR="00F8247D" w:rsidTr="004F25E4">
        <w:tc>
          <w:tcPr>
            <w:tcW w:w="12892" w:type="dxa"/>
          </w:tcPr>
          <w:p w:rsidR="00F8247D" w:rsidRDefault="00F8247D" w:rsidP="00F8247D">
            <w:pPr>
              <w:pStyle w:val="a5"/>
            </w:pPr>
            <w:r>
              <w:rPr>
                <w:b/>
                <w:bCs/>
              </w:rPr>
              <w:t>GetObject</w:t>
            </w:r>
            <w:r>
              <w:t> 函数检索指定图形对象的信息。</w:t>
            </w:r>
          </w:p>
          <w:p w:rsidR="00F8247D" w:rsidRDefault="00F8247D" w:rsidP="00F8247D">
            <w:pPr>
              <w:pStyle w:val="2"/>
              <w:spacing w:before="480" w:after="180"/>
            </w:pPr>
            <w:r>
              <w:t>语法</w:t>
            </w:r>
          </w:p>
          <w:p w:rsidR="00F8247D" w:rsidRDefault="00F8247D" w:rsidP="00F8247D">
            <w:pPr>
              <w:rPr>
                <w:rFonts w:hint="eastAsia"/>
              </w:rPr>
            </w:pPr>
            <w:r>
              <w:rPr>
                <w:rStyle w:val="language"/>
              </w:rPr>
              <w:t>C++</w:t>
            </w:r>
          </w:p>
          <w:p w:rsidR="00F8247D" w:rsidRDefault="00F8247D" w:rsidP="00F8247D">
            <w:pPr>
              <w:pStyle w:val="HTML"/>
              <w:rPr>
                <w:rStyle w:val="hljs-params"/>
                <w:rFonts w:ascii="Consolas" w:hAnsi="Consolas"/>
                <w:bdr w:val="none" w:sz="0" w:space="0" w:color="auto" w:frame="1"/>
              </w:rPr>
            </w:pPr>
            <w:r>
              <w:rPr>
                <w:rStyle w:val="hljs-keyword"/>
                <w:rFonts w:ascii="Consolas" w:hAnsi="Consolas"/>
                <w:color w:val="0101FD"/>
                <w:bdr w:val="none" w:sz="0" w:space="0" w:color="auto" w:frame="1"/>
              </w:rPr>
              <w:t>int</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GetObject</w:t>
            </w:r>
            <w:r>
              <w:rPr>
                <w:rStyle w:val="hljs-params"/>
                <w:rFonts w:ascii="Consolas" w:hAnsi="Consolas"/>
                <w:bdr w:val="none" w:sz="0" w:space="0" w:color="auto" w:frame="1"/>
              </w:rPr>
              <w:t>(</w:t>
            </w:r>
          </w:p>
          <w:p w:rsidR="00F8247D" w:rsidRDefault="00F8247D" w:rsidP="00F8247D">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HANDLE h,</w:t>
            </w:r>
          </w:p>
          <w:p w:rsidR="00F8247D" w:rsidRDefault="00F8247D" w:rsidP="00F8247D">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c,</w:t>
            </w:r>
          </w:p>
          <w:p w:rsidR="00F8247D" w:rsidRDefault="00F8247D" w:rsidP="00F8247D">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[out] LPVOID pv</w:t>
            </w:r>
          </w:p>
          <w:p w:rsidR="00F8247D" w:rsidRDefault="00F8247D" w:rsidP="00F8247D">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F8247D" w:rsidRDefault="00F8247D" w:rsidP="00F8247D">
            <w:pPr>
              <w:pStyle w:val="2"/>
              <w:spacing w:before="480" w:after="180"/>
            </w:pPr>
            <w:r>
              <w:t>参数</w:t>
            </w:r>
          </w:p>
          <w:p w:rsidR="00F8247D" w:rsidRDefault="00F8247D" w:rsidP="00F8247D">
            <w:pPr>
              <w:pStyle w:val="a5"/>
            </w:pPr>
            <w:r>
              <w:rPr>
                <w:rStyle w:val="HTML1"/>
                <w:rFonts w:ascii="Consolas" w:hAnsi="Consolas"/>
                <w:sz w:val="20"/>
                <w:szCs w:val="20"/>
              </w:rPr>
              <w:t>[in] h</w:t>
            </w:r>
          </w:p>
          <w:p w:rsidR="00F8247D" w:rsidRDefault="00F8247D" w:rsidP="00F8247D">
            <w:pPr>
              <w:pStyle w:val="a5"/>
            </w:pPr>
            <w:r>
              <w:t>感兴趣的图形对象的句柄。 这可以是以下项之一的句柄：逻辑位图、画笔、字体、调色板、笔或通过调用 </w:t>
            </w:r>
            <w:hyperlink r:id="rId39" w:history="1">
              <w:r>
                <w:rPr>
                  <w:rStyle w:val="a4"/>
                </w:rPr>
                <w:t>CreateDIBSection</w:t>
              </w:r>
            </w:hyperlink>
            <w:r>
              <w:t> 函数创建的独立于设备的位图。</w:t>
            </w:r>
          </w:p>
          <w:p w:rsidR="00F8247D" w:rsidRDefault="00F8247D" w:rsidP="00F8247D">
            <w:pPr>
              <w:pStyle w:val="a5"/>
            </w:pPr>
            <w:r>
              <w:rPr>
                <w:rStyle w:val="HTML1"/>
                <w:rFonts w:ascii="Consolas" w:hAnsi="Consolas"/>
                <w:sz w:val="20"/>
                <w:szCs w:val="20"/>
              </w:rPr>
              <w:t>[in] c</w:t>
            </w:r>
          </w:p>
          <w:p w:rsidR="00F8247D" w:rsidRDefault="00F8247D" w:rsidP="00F8247D">
            <w:pPr>
              <w:pStyle w:val="a5"/>
            </w:pPr>
            <w:r>
              <w:t>要写入缓冲区的信息字节数。</w:t>
            </w:r>
          </w:p>
          <w:p w:rsidR="00F8247D" w:rsidRDefault="00F8247D" w:rsidP="00F8247D">
            <w:pPr>
              <w:pStyle w:val="a5"/>
            </w:pPr>
            <w:r>
              <w:rPr>
                <w:rStyle w:val="HTML1"/>
                <w:rFonts w:ascii="Consolas" w:hAnsi="Consolas"/>
                <w:sz w:val="20"/>
                <w:szCs w:val="20"/>
              </w:rPr>
              <w:t>[out] pv</w:t>
            </w:r>
          </w:p>
          <w:p w:rsidR="00F8247D" w:rsidRDefault="00F8247D" w:rsidP="00F8247D">
            <w:pPr>
              <w:pStyle w:val="a5"/>
            </w:pPr>
            <w:r>
              <w:t>指向接收指定图形对象相关信息的缓冲区的指针。</w:t>
            </w:r>
          </w:p>
          <w:p w:rsidR="00F8247D" w:rsidRDefault="00F8247D" w:rsidP="00F8247D">
            <w:pPr>
              <w:pStyle w:val="a5"/>
            </w:pPr>
            <w:r>
              <w:t>下表显示了缓冲区为可以使用 </w:t>
            </w:r>
            <w:r>
              <w:rPr>
                <w:i/>
                <w:iCs/>
              </w:rPr>
              <w:t>hgdiobj</w:t>
            </w:r>
            <w:r>
              <w:t> 指定的每种类型的图形对象接收的信息类型。</w:t>
            </w:r>
          </w:p>
          <w:p w:rsidR="00F8247D" w:rsidRDefault="00F8247D" w:rsidP="00F8247D">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F8247D" w:rsidTr="00F8247D">
              <w:tc>
                <w:tcPr>
                  <w:tcW w:w="0" w:type="auto"/>
                  <w:hideMark/>
                </w:tcPr>
                <w:p w:rsidR="00F8247D" w:rsidRDefault="00F8247D" w:rsidP="00F8247D">
                  <w:pPr>
                    <w:rPr>
                      <w:b/>
                      <w:bCs/>
                    </w:rPr>
                  </w:pPr>
                  <w:r>
                    <w:rPr>
                      <w:b/>
                      <w:bCs/>
                    </w:rPr>
                    <w:t>对象类型</w:t>
                  </w:r>
                </w:p>
              </w:tc>
              <w:tc>
                <w:tcPr>
                  <w:tcW w:w="0" w:type="auto"/>
                  <w:hideMark/>
                </w:tcPr>
                <w:p w:rsidR="00F8247D" w:rsidRDefault="00F8247D" w:rsidP="00F8247D">
                  <w:pPr>
                    <w:rPr>
                      <w:b/>
                      <w:bCs/>
                    </w:rPr>
                  </w:pPr>
                  <w:r>
                    <w:rPr>
                      <w:b/>
                      <w:bCs/>
                    </w:rPr>
                    <w:t>写入缓冲区的数据</w:t>
                  </w:r>
                </w:p>
              </w:tc>
            </w:tr>
            <w:tr w:rsidR="00F8247D" w:rsidTr="00F8247D">
              <w:tc>
                <w:tcPr>
                  <w:tcW w:w="2000" w:type="pct"/>
                  <w:hideMark/>
                </w:tcPr>
                <w:p w:rsidR="00F8247D" w:rsidRDefault="00F8247D" w:rsidP="00F8247D">
                  <w:r>
                    <w:rPr>
                      <w:b/>
                      <w:bCs/>
                    </w:rPr>
                    <w:t>HBITMAP</w:t>
                  </w:r>
                </w:p>
              </w:tc>
              <w:tc>
                <w:tcPr>
                  <w:tcW w:w="3000" w:type="pct"/>
                  <w:hideMark/>
                </w:tcPr>
                <w:p w:rsidR="00F8247D" w:rsidRDefault="00F8247D" w:rsidP="00F8247D">
                  <w:pPr>
                    <w:pStyle w:val="a5"/>
                    <w:spacing w:before="0" w:beforeAutospacing="0" w:after="0" w:afterAutospacing="0"/>
                  </w:pPr>
                  <w:hyperlink r:id="rId40" w:history="1">
                    <w:r>
                      <w:rPr>
                        <w:rStyle w:val="a4"/>
                      </w:rPr>
                      <w:t>BITMAP</w:t>
                    </w:r>
                  </w:hyperlink>
                </w:p>
              </w:tc>
            </w:tr>
            <w:tr w:rsidR="00F8247D" w:rsidTr="00F8247D">
              <w:tc>
                <w:tcPr>
                  <w:tcW w:w="2000" w:type="pct"/>
                  <w:hideMark/>
                </w:tcPr>
                <w:p w:rsidR="00F8247D" w:rsidRDefault="00F8247D" w:rsidP="00F8247D">
                  <w:r>
                    <w:rPr>
                      <w:b/>
                      <w:bCs/>
                    </w:rPr>
                    <w:t>从</w:t>
                  </w:r>
                  <w:hyperlink r:id="rId41" w:history="1">
                    <w:r>
                      <w:rPr>
                        <w:rStyle w:val="a4"/>
                        <w:b/>
                        <w:bCs/>
                      </w:rPr>
                      <w:t>对 CreateDIBSection</w:t>
                    </w:r>
                  </w:hyperlink>
                  <w:r>
                    <w:rPr>
                      <w:b/>
                      <w:bCs/>
                    </w:rPr>
                    <w:t> 的调用返回的 HBITMAP</w:t>
                  </w:r>
                </w:p>
              </w:tc>
              <w:tc>
                <w:tcPr>
                  <w:tcW w:w="3000" w:type="pct"/>
                  <w:hideMark/>
                </w:tcPr>
                <w:p w:rsidR="00F8247D" w:rsidRDefault="00F8247D" w:rsidP="00F8247D">
                  <w:pPr>
                    <w:pStyle w:val="a5"/>
                    <w:spacing w:before="0" w:beforeAutospacing="0" w:after="0" w:afterAutospacing="0"/>
                  </w:pPr>
                  <w:hyperlink r:id="rId42" w:history="1">
                    <w:r>
                      <w:rPr>
                        <w:rStyle w:val="a4"/>
                      </w:rPr>
                      <w:t>DIBSECTION</w:t>
                    </w:r>
                  </w:hyperlink>
                  <w:r>
                    <w:t>（如果 </w:t>
                  </w:r>
                  <w:r>
                    <w:rPr>
                      <w:i/>
                      <w:iCs/>
                    </w:rPr>
                    <w:t>cbBuffer</w:t>
                  </w:r>
                  <w:r>
                    <w:t> 设置为</w:t>
                  </w:r>
                  <w:r>
                    <w:rPr>
                      <w:rStyle w:val="HTML1"/>
                      <w:rFonts w:ascii="Consolas" w:hAnsi="Consolas"/>
                      <w:sz w:val="18"/>
                      <w:szCs w:val="18"/>
                    </w:rPr>
                    <w:t> sizeof (DIBSECTION)</w:t>
                  </w:r>
                  <w:r>
                    <w:t> ）或 </w:t>
                  </w:r>
                  <w:hyperlink r:id="rId43" w:history="1">
                    <w:r>
                      <w:rPr>
                        <w:rStyle w:val="a4"/>
                      </w:rPr>
                      <w:t>BITMAP</w:t>
                    </w:r>
                  </w:hyperlink>
                  <w:r>
                    <w:t>（如果 </w:t>
                  </w:r>
                  <w:r>
                    <w:rPr>
                      <w:i/>
                      <w:iCs/>
                    </w:rPr>
                    <w:t>cbBuffer</w:t>
                  </w:r>
                  <w:r>
                    <w:t> 设置为 </w:t>
                  </w:r>
                  <w:r>
                    <w:rPr>
                      <w:rStyle w:val="HTML1"/>
                      <w:rFonts w:ascii="Consolas" w:hAnsi="Consolas"/>
                      <w:sz w:val="18"/>
                      <w:szCs w:val="18"/>
                    </w:rPr>
                    <w:t>sizeof (BITMAP)</w:t>
                  </w:r>
                  <w:r>
                    <w:t>）。</w:t>
                  </w:r>
                </w:p>
              </w:tc>
            </w:tr>
            <w:tr w:rsidR="00F8247D" w:rsidTr="00F8247D">
              <w:tc>
                <w:tcPr>
                  <w:tcW w:w="2000" w:type="pct"/>
                  <w:hideMark/>
                </w:tcPr>
                <w:p w:rsidR="00F8247D" w:rsidRDefault="00F8247D" w:rsidP="00F8247D">
                  <w:r>
                    <w:rPr>
                      <w:b/>
                      <w:bCs/>
                    </w:rPr>
                    <w:t>HPALETTE</w:t>
                  </w:r>
                </w:p>
              </w:tc>
              <w:tc>
                <w:tcPr>
                  <w:tcW w:w="3000" w:type="pct"/>
                  <w:hideMark/>
                </w:tcPr>
                <w:p w:rsidR="00F8247D" w:rsidRDefault="00F8247D" w:rsidP="00F8247D">
                  <w:r>
                    <w:t>逻辑调色板中条目数的 </w:t>
                  </w:r>
                  <w:r>
                    <w:rPr>
                      <w:b/>
                      <w:bCs/>
                    </w:rPr>
                    <w:t>WORD</w:t>
                  </w:r>
                  <w:r>
                    <w:t> 计数</w:t>
                  </w:r>
                </w:p>
              </w:tc>
            </w:tr>
            <w:tr w:rsidR="00F8247D" w:rsidTr="00F8247D">
              <w:tc>
                <w:tcPr>
                  <w:tcW w:w="2000" w:type="pct"/>
                  <w:hideMark/>
                </w:tcPr>
                <w:p w:rsidR="00F8247D" w:rsidRDefault="00F8247D" w:rsidP="00F8247D">
                  <w:r>
                    <w:rPr>
                      <w:b/>
                      <w:bCs/>
                    </w:rPr>
                    <w:t>从对 </w:t>
                  </w:r>
                  <w:hyperlink r:id="rId44" w:history="1">
                    <w:r>
                      <w:rPr>
                        <w:rStyle w:val="a4"/>
                        <w:b/>
                        <w:bCs/>
                      </w:rPr>
                      <w:t>ExtCreatePen</w:t>
                    </w:r>
                  </w:hyperlink>
                  <w:r>
                    <w:rPr>
                      <w:b/>
                      <w:bCs/>
                    </w:rPr>
                    <w:t> 的调用返回的 HPEN</w:t>
                  </w:r>
                </w:p>
              </w:tc>
              <w:tc>
                <w:tcPr>
                  <w:tcW w:w="3000" w:type="pct"/>
                  <w:hideMark/>
                </w:tcPr>
                <w:p w:rsidR="00F8247D" w:rsidRDefault="00F8247D" w:rsidP="00F8247D">
                  <w:pPr>
                    <w:pStyle w:val="a5"/>
                    <w:spacing w:before="0" w:beforeAutospacing="0" w:after="0" w:afterAutospacing="0"/>
                  </w:pPr>
                  <w:hyperlink r:id="rId45" w:history="1">
                    <w:r>
                      <w:rPr>
                        <w:rStyle w:val="a4"/>
                      </w:rPr>
                      <w:t>EXTLOGPEN</w:t>
                    </w:r>
                  </w:hyperlink>
                </w:p>
              </w:tc>
            </w:tr>
            <w:tr w:rsidR="00F8247D" w:rsidTr="00F8247D">
              <w:tc>
                <w:tcPr>
                  <w:tcW w:w="2000" w:type="pct"/>
                  <w:hideMark/>
                </w:tcPr>
                <w:p w:rsidR="00F8247D" w:rsidRDefault="00F8247D" w:rsidP="00F8247D">
                  <w:r>
                    <w:rPr>
                      <w:b/>
                      <w:bCs/>
                    </w:rPr>
                    <w:t>HPEN</w:t>
                  </w:r>
                </w:p>
              </w:tc>
              <w:tc>
                <w:tcPr>
                  <w:tcW w:w="3000" w:type="pct"/>
                  <w:hideMark/>
                </w:tcPr>
                <w:p w:rsidR="00F8247D" w:rsidRDefault="00F8247D" w:rsidP="00F8247D">
                  <w:pPr>
                    <w:pStyle w:val="a5"/>
                    <w:spacing w:before="0" w:beforeAutospacing="0" w:after="0" w:afterAutospacing="0"/>
                  </w:pPr>
                  <w:hyperlink r:id="rId46" w:history="1">
                    <w:r>
                      <w:rPr>
                        <w:rStyle w:val="a4"/>
                      </w:rPr>
                      <w:t>LOGPEN</w:t>
                    </w:r>
                  </w:hyperlink>
                </w:p>
              </w:tc>
            </w:tr>
            <w:tr w:rsidR="00F8247D" w:rsidTr="00F8247D">
              <w:tc>
                <w:tcPr>
                  <w:tcW w:w="2000" w:type="pct"/>
                  <w:hideMark/>
                </w:tcPr>
                <w:p w:rsidR="00F8247D" w:rsidRDefault="00F8247D" w:rsidP="00F8247D">
                  <w:r>
                    <w:rPr>
                      <w:b/>
                      <w:bCs/>
                    </w:rPr>
                    <w:t>HBRUSH</w:t>
                  </w:r>
                </w:p>
              </w:tc>
              <w:tc>
                <w:tcPr>
                  <w:tcW w:w="3000" w:type="pct"/>
                  <w:hideMark/>
                </w:tcPr>
                <w:p w:rsidR="00F8247D" w:rsidRDefault="00F8247D" w:rsidP="00F8247D">
                  <w:pPr>
                    <w:pStyle w:val="a5"/>
                    <w:spacing w:before="0" w:beforeAutospacing="0" w:after="0" w:afterAutospacing="0"/>
                  </w:pPr>
                  <w:hyperlink r:id="rId47" w:history="1">
                    <w:r>
                      <w:rPr>
                        <w:rStyle w:val="a4"/>
                      </w:rPr>
                      <w:t>LOGBRUSH</w:t>
                    </w:r>
                  </w:hyperlink>
                </w:p>
              </w:tc>
            </w:tr>
            <w:tr w:rsidR="00F8247D" w:rsidTr="00F8247D">
              <w:tc>
                <w:tcPr>
                  <w:tcW w:w="2000" w:type="pct"/>
                  <w:hideMark/>
                </w:tcPr>
                <w:p w:rsidR="00F8247D" w:rsidRDefault="00F8247D" w:rsidP="00F8247D">
                  <w:r>
                    <w:rPr>
                      <w:b/>
                      <w:bCs/>
                    </w:rPr>
                    <w:t>HFONT</w:t>
                  </w:r>
                </w:p>
              </w:tc>
              <w:tc>
                <w:tcPr>
                  <w:tcW w:w="3000" w:type="pct"/>
                  <w:hideMark/>
                </w:tcPr>
                <w:p w:rsidR="00F8247D" w:rsidRDefault="00F8247D" w:rsidP="00F8247D">
                  <w:pPr>
                    <w:pStyle w:val="a5"/>
                    <w:spacing w:before="0" w:beforeAutospacing="0" w:after="0" w:afterAutospacing="0"/>
                  </w:pPr>
                  <w:hyperlink r:id="rId48" w:history="1">
                    <w:r>
                      <w:rPr>
                        <w:rStyle w:val="a4"/>
                      </w:rPr>
                      <w:t>LOGFONT</w:t>
                    </w:r>
                  </w:hyperlink>
                </w:p>
              </w:tc>
            </w:tr>
          </w:tbl>
          <w:p w:rsidR="00F8247D" w:rsidRDefault="00F8247D" w:rsidP="00F8247D">
            <w:r>
              <w:t> </w:t>
            </w:r>
          </w:p>
          <w:p w:rsidR="00F8247D" w:rsidRDefault="00F8247D" w:rsidP="00F8247D">
            <w:pPr>
              <w:pStyle w:val="a5"/>
            </w:pPr>
            <w:r>
              <w:t>如果 </w:t>
            </w:r>
            <w:r>
              <w:rPr>
                <w:i/>
                <w:iCs/>
              </w:rPr>
              <w:t>lpvObject</w:t>
            </w:r>
            <w:r>
              <w:t> 参数为 </w:t>
            </w:r>
            <w:r>
              <w:rPr>
                <w:b/>
                <w:bCs/>
              </w:rPr>
              <w:t>NULL</w:t>
            </w:r>
            <w:r>
              <w:t>，则函数返回值是存储它写入指定图形对象的缓冲区的信息所需的字节数。</w:t>
            </w:r>
          </w:p>
          <w:p w:rsidR="00F8247D" w:rsidRDefault="00F8247D" w:rsidP="00F8247D">
            <w:pPr>
              <w:pStyle w:val="a5"/>
            </w:pPr>
            <w:r>
              <w:rPr>
                <w:i/>
                <w:iCs/>
              </w:rPr>
              <w:t>lpvObject</w:t>
            </w:r>
            <w:r>
              <w:t> 的地址必须位于 4 字节边界上;否则，</w:t>
            </w:r>
            <w:r>
              <w:rPr>
                <w:b/>
                <w:bCs/>
              </w:rPr>
              <w:t>GetObject</w:t>
            </w:r>
            <w:r>
              <w:t> 将失败。</w:t>
            </w:r>
          </w:p>
          <w:p w:rsidR="00F8247D" w:rsidRDefault="00F8247D" w:rsidP="00F8247D">
            <w:pPr>
              <w:pStyle w:val="2"/>
              <w:spacing w:before="480" w:after="180"/>
            </w:pPr>
            <w:r>
              <w:t>返回值</w:t>
            </w:r>
          </w:p>
          <w:p w:rsidR="00F8247D" w:rsidRDefault="00F8247D" w:rsidP="00F8247D">
            <w:pPr>
              <w:pStyle w:val="a5"/>
            </w:pPr>
            <w:r>
              <w:t>如果函数成功，并且 </w:t>
            </w:r>
            <w:r>
              <w:rPr>
                <w:i/>
                <w:iCs/>
              </w:rPr>
              <w:t>lpvObject</w:t>
            </w:r>
            <w:r>
              <w:t> 是有效的指针，则返回值是存储在缓冲区中的字节数。</w:t>
            </w:r>
          </w:p>
          <w:p w:rsidR="00F8247D" w:rsidRDefault="00F8247D" w:rsidP="00F8247D">
            <w:pPr>
              <w:pStyle w:val="a5"/>
            </w:pPr>
            <w:r>
              <w:t>如果函数成功，并且 </w:t>
            </w:r>
            <w:r>
              <w:rPr>
                <w:i/>
                <w:iCs/>
              </w:rPr>
              <w:t>lpvObject</w:t>
            </w:r>
            <w:r>
              <w:t> 为 </w:t>
            </w:r>
            <w:r>
              <w:rPr>
                <w:b/>
                <w:bCs/>
              </w:rPr>
              <w:t>NULL</w:t>
            </w:r>
            <w:r>
              <w:t>，则返回值是保存函数将存储到缓冲区中的信息所需的字节数。</w:t>
            </w:r>
          </w:p>
          <w:p w:rsidR="00F8247D" w:rsidRDefault="00F8247D" w:rsidP="00F8247D">
            <w:pPr>
              <w:pStyle w:val="a5"/>
            </w:pPr>
            <w:r>
              <w:t>如果函数失败，则返回值为零。</w:t>
            </w:r>
          </w:p>
          <w:p w:rsidR="00F8247D" w:rsidRDefault="00F8247D" w:rsidP="00F8247D">
            <w:pPr>
              <w:pStyle w:val="2"/>
              <w:spacing w:before="480" w:after="180"/>
            </w:pPr>
            <w:r>
              <w:t>注解</w:t>
            </w:r>
          </w:p>
          <w:p w:rsidR="00F8247D" w:rsidRDefault="00F8247D" w:rsidP="00F8247D">
            <w:pPr>
              <w:pStyle w:val="a5"/>
            </w:pPr>
            <w:r>
              <w:rPr>
                <w:i/>
                <w:iCs/>
              </w:rPr>
              <w:t>lpvObject</w:t>
            </w:r>
            <w:r>
              <w:t> 参数指向的缓冲区必须足够大，才能接收有关图形对象的信息。 根据图形对象，该函数使用 </w:t>
            </w:r>
            <w:hyperlink r:id="rId49" w:history="1">
              <w:r>
                <w:rPr>
                  <w:rStyle w:val="a4"/>
                </w:rPr>
                <w:t>BITMAP</w:t>
              </w:r>
            </w:hyperlink>
            <w:r>
              <w:t>、 </w:t>
            </w:r>
            <w:hyperlink r:id="rId50" w:history="1">
              <w:r>
                <w:rPr>
                  <w:rStyle w:val="a4"/>
                </w:rPr>
                <w:t>DIBSECTION</w:t>
              </w:r>
            </w:hyperlink>
            <w:r>
              <w:t>、 </w:t>
            </w:r>
            <w:hyperlink r:id="rId51" w:history="1">
              <w:r>
                <w:rPr>
                  <w:rStyle w:val="a4"/>
                </w:rPr>
                <w:t>EXTLOGPEN</w:t>
              </w:r>
            </w:hyperlink>
            <w:r>
              <w:t>、 </w:t>
            </w:r>
            <w:hyperlink r:id="rId52" w:history="1">
              <w:r>
                <w:rPr>
                  <w:rStyle w:val="a4"/>
                </w:rPr>
                <w:t>LOGBRUSH</w:t>
              </w:r>
            </w:hyperlink>
            <w:r>
              <w:t>、 </w:t>
            </w:r>
            <w:hyperlink r:id="rId53" w:history="1">
              <w:r>
                <w:rPr>
                  <w:rStyle w:val="a4"/>
                </w:rPr>
                <w:t>LOGFONT</w:t>
              </w:r>
            </w:hyperlink>
            <w:r>
              <w:t> 或 </w:t>
            </w:r>
            <w:hyperlink r:id="rId54" w:history="1">
              <w:r>
                <w:rPr>
                  <w:rStyle w:val="a4"/>
                </w:rPr>
                <w:t>LOGPEN</w:t>
              </w:r>
            </w:hyperlink>
            <w:r>
              <w:t> 结构，或者逻辑调色板) (表条目计数。</w:t>
            </w:r>
          </w:p>
          <w:p w:rsidR="00F8247D" w:rsidRDefault="00F8247D" w:rsidP="00F8247D">
            <w:pPr>
              <w:pStyle w:val="a5"/>
            </w:pPr>
            <w:r>
              <w:t>如果 </w:t>
            </w:r>
            <w:r>
              <w:rPr>
                <w:i/>
                <w:iCs/>
              </w:rPr>
              <w:t>hgdiobj</w:t>
            </w:r>
            <w:r>
              <w:t> 是通过调用 </w:t>
            </w:r>
            <w:hyperlink r:id="rId55" w:history="1">
              <w:r>
                <w:rPr>
                  <w:rStyle w:val="a4"/>
                </w:rPr>
                <w:t>CreateDIBSection</w:t>
              </w:r>
            </w:hyperlink>
            <w:r>
              <w:t> 创建的位图的句柄，并且指定的缓冲区足够大， </w:t>
            </w:r>
            <w:r>
              <w:rPr>
                <w:b/>
                <w:bCs/>
              </w:rPr>
              <w:t>则 GetObject</w:t>
            </w:r>
            <w:r>
              <w:t> 函数将返回 </w:t>
            </w:r>
            <w:hyperlink r:id="rId56" w:history="1">
              <w:r>
                <w:rPr>
                  <w:rStyle w:val="a4"/>
                </w:rPr>
                <w:t>DIBSECTION</w:t>
              </w:r>
            </w:hyperlink>
            <w:r>
              <w:t> 结构。 此外，</w:t>
            </w:r>
            <w:r>
              <w:rPr>
                <w:b/>
                <w:bCs/>
              </w:rPr>
              <w:t>DIBSECTION</w:t>
            </w:r>
            <w:r>
              <w:t> 中包含的 </w:t>
            </w:r>
            <w:hyperlink r:id="rId57" w:history="1">
              <w:r>
                <w:rPr>
                  <w:rStyle w:val="a4"/>
                </w:rPr>
                <w:t>BITMAP</w:t>
              </w:r>
            </w:hyperlink>
            <w:r>
              <w:t> 结构的 </w:t>
            </w:r>
            <w:r>
              <w:rPr>
                <w:b/>
                <w:bCs/>
              </w:rPr>
              <w:t>bmBits</w:t>
            </w:r>
            <w:r>
              <w:t> 成员将包含指向位图位值的指针。</w:t>
            </w:r>
          </w:p>
          <w:p w:rsidR="00F8247D" w:rsidRDefault="00F8247D" w:rsidP="00F8247D">
            <w:pPr>
              <w:pStyle w:val="a5"/>
            </w:pPr>
            <w:r>
              <w:t>如果 </w:t>
            </w:r>
            <w:r>
              <w:rPr>
                <w:i/>
                <w:iCs/>
              </w:rPr>
              <w:t>hgdiobj</w:t>
            </w:r>
            <w:r>
              <w:t> 是通过任何其他方式创建的位图的句柄， </w:t>
            </w:r>
            <w:r>
              <w:rPr>
                <w:b/>
                <w:bCs/>
              </w:rPr>
              <w:t>则 GetObject</w:t>
            </w:r>
            <w:r>
              <w:t> 仅返回位图的宽度、高度和颜色格式信息。 可以通过调用 </w:t>
            </w:r>
            <w:hyperlink r:id="rId58" w:history="1">
              <w:r>
                <w:rPr>
                  <w:rStyle w:val="a4"/>
                </w:rPr>
                <w:t>GetDIBits 或 GetBitmapBits</w:t>
              </w:r>
            </w:hyperlink>
            <w:r>
              <w:t> 函数来获取位 </w:t>
            </w:r>
            <w:hyperlink r:id="rId59" w:history="1">
              <w:r>
                <w:rPr>
                  <w:rStyle w:val="a4"/>
                </w:rPr>
                <w:t>图的位</w:t>
              </w:r>
            </w:hyperlink>
            <w:r>
              <w:t> 值。</w:t>
            </w:r>
          </w:p>
          <w:p w:rsidR="00F8247D" w:rsidRDefault="00F8247D" w:rsidP="00F8247D">
            <w:pPr>
              <w:pStyle w:val="a5"/>
            </w:pPr>
            <w:r>
              <w:t>如果 </w:t>
            </w:r>
            <w:r>
              <w:rPr>
                <w:i/>
                <w:iCs/>
              </w:rPr>
              <w:t>hgdiobj</w:t>
            </w:r>
            <w:r>
              <w:t> 是逻辑调色板的句柄， </w:t>
            </w:r>
            <w:r>
              <w:rPr>
                <w:b/>
                <w:bCs/>
              </w:rPr>
              <w:t>则 GetObject</w:t>
            </w:r>
            <w:r>
              <w:t> 将检索一个 2 字节整数，该整数指定调色板中的条目数。 函数不会检索定义调色板的 </w:t>
            </w:r>
            <w:hyperlink r:id="rId60" w:history="1">
              <w:r>
                <w:rPr>
                  <w:rStyle w:val="a4"/>
                </w:rPr>
                <w:t>LOGPALETTE</w:t>
              </w:r>
            </w:hyperlink>
            <w:r>
              <w:t> 结构。 若要检索有关调色板条目的信息，应用程序可以调用 </w:t>
            </w:r>
            <w:hyperlink r:id="rId61" w:history="1">
              <w:r>
                <w:rPr>
                  <w:rStyle w:val="a4"/>
                </w:rPr>
                <w:t>GetPaletteEntries</w:t>
              </w:r>
            </w:hyperlink>
            <w:r>
              <w:t> 函数。</w:t>
            </w:r>
          </w:p>
          <w:p w:rsidR="00F8247D" w:rsidRDefault="00F8247D" w:rsidP="00F8247D">
            <w:pPr>
              <w:pStyle w:val="a5"/>
            </w:pPr>
            <w:r>
              <w:t>如果 </w:t>
            </w:r>
            <w:r>
              <w:rPr>
                <w:i/>
                <w:iCs/>
              </w:rPr>
              <w:t>hgdiobj</w:t>
            </w:r>
            <w:r>
              <w:t> 是字体的句柄，则返回的 </w:t>
            </w:r>
            <w:hyperlink r:id="rId62" w:history="1">
              <w:r>
                <w:rPr>
                  <w:rStyle w:val="a4"/>
                </w:rPr>
                <w:t>LOGFONT</w:t>
              </w:r>
            </w:hyperlink>
            <w:r>
              <w:t> 是用于创建字体的 </w:t>
            </w:r>
            <w:r>
              <w:rPr>
                <w:b/>
                <w:bCs/>
              </w:rPr>
              <w:t>LOGFONT</w:t>
            </w:r>
            <w:r>
              <w:t> 。 如果 Windows 由于无法表示精确的 </w:t>
            </w:r>
            <w:r>
              <w:rPr>
                <w:b/>
                <w:bCs/>
              </w:rPr>
              <w:t>LOGFONT</w:t>
            </w:r>
            <w:r>
              <w:t> 而不得不对字体进行一些内插，则内插不会反映在 </w:t>
            </w:r>
            <w:r>
              <w:rPr>
                <w:b/>
                <w:bCs/>
              </w:rPr>
              <w:t>LOGFONT</w:t>
            </w:r>
            <w:r>
              <w:t> 中。 例如，如果你要求提供不支持垂直绘制的字体的垂直版本， </w:t>
            </w:r>
            <w:r>
              <w:rPr>
                <w:b/>
                <w:bCs/>
              </w:rPr>
              <w:t>则 LOGFONT</w:t>
            </w:r>
            <w:r>
              <w:t> 指示该字体是垂直的，但 Windows 将水平绘制该字体。</w:t>
            </w:r>
          </w:p>
          <w:p w:rsidR="00F8247D" w:rsidRDefault="00F8247D" w:rsidP="00F8247D">
            <w:pPr>
              <w:pStyle w:val="4"/>
              <w:spacing w:before="540" w:after="90"/>
            </w:pPr>
            <w:r>
              <w:t>示例</w:t>
            </w:r>
          </w:p>
          <w:p w:rsidR="00F8247D" w:rsidRDefault="00F8247D" w:rsidP="00F8247D">
            <w:pPr>
              <w:pStyle w:val="a5"/>
            </w:pPr>
            <w:r>
              <w:t>有关示例，请参阅 </w:t>
            </w:r>
            <w:hyperlink r:id="rId63" w:history="1">
              <w:r>
                <w:rPr>
                  <w:rStyle w:val="a4"/>
                </w:rPr>
                <w:t>存储映像</w:t>
              </w:r>
            </w:hyperlink>
            <w:r>
              <w:t>。</w:t>
            </w:r>
          </w:p>
          <w:p w:rsidR="00F8247D" w:rsidRDefault="00F8247D" w:rsidP="00F8247D">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F8247D" w:rsidTr="00F8247D">
              <w:tc>
                <w:tcPr>
                  <w:tcW w:w="0" w:type="auto"/>
                  <w:hideMark/>
                </w:tcPr>
                <w:p w:rsidR="00F8247D" w:rsidRDefault="00F8247D" w:rsidP="00F8247D">
                  <w:r>
                    <w:rPr>
                      <w:rStyle w:val="a6"/>
                    </w:rPr>
                    <w:t>标头</w:t>
                  </w:r>
                </w:p>
              </w:tc>
              <w:tc>
                <w:tcPr>
                  <w:tcW w:w="0" w:type="auto"/>
                  <w:hideMark/>
                </w:tcPr>
                <w:p w:rsidR="00F8247D" w:rsidRDefault="00F8247D" w:rsidP="00F8247D">
                  <w:r>
                    <w:t>wingdi.h (包括 Windows.h)</w:t>
                  </w:r>
                </w:p>
              </w:tc>
            </w:tr>
            <w:tr w:rsidR="00F8247D" w:rsidTr="00F8247D">
              <w:tc>
                <w:tcPr>
                  <w:tcW w:w="0" w:type="auto"/>
                  <w:hideMark/>
                </w:tcPr>
                <w:p w:rsidR="00F8247D" w:rsidRDefault="00F8247D" w:rsidP="00F8247D">
                  <w:r>
                    <w:rPr>
                      <w:rStyle w:val="a6"/>
                    </w:rPr>
                    <w:t>Library</w:t>
                  </w:r>
                </w:p>
              </w:tc>
              <w:tc>
                <w:tcPr>
                  <w:tcW w:w="0" w:type="auto"/>
                  <w:hideMark/>
                </w:tcPr>
                <w:p w:rsidR="00F8247D" w:rsidRDefault="00F8247D" w:rsidP="00F8247D">
                  <w:r>
                    <w:t>Gdi32.lib</w:t>
                  </w:r>
                </w:p>
              </w:tc>
            </w:tr>
            <w:tr w:rsidR="00F8247D" w:rsidTr="00F8247D">
              <w:tc>
                <w:tcPr>
                  <w:tcW w:w="0" w:type="auto"/>
                  <w:hideMark/>
                </w:tcPr>
                <w:p w:rsidR="00F8247D" w:rsidRDefault="00F8247D" w:rsidP="00F8247D">
                  <w:r>
                    <w:rPr>
                      <w:rStyle w:val="a6"/>
                    </w:rPr>
                    <w:t>DLL</w:t>
                  </w:r>
                </w:p>
              </w:tc>
              <w:tc>
                <w:tcPr>
                  <w:tcW w:w="0" w:type="auto"/>
                  <w:hideMark/>
                </w:tcPr>
                <w:p w:rsidR="00F8247D" w:rsidRDefault="00F8247D" w:rsidP="00F8247D">
                  <w:r>
                    <w:t>Gdi32.dll</w:t>
                  </w:r>
                </w:p>
              </w:tc>
            </w:tr>
          </w:tbl>
          <w:p w:rsidR="00F8247D" w:rsidRDefault="00F8247D" w:rsidP="00F8247D">
            <w:pPr>
              <w:pStyle w:val="2"/>
              <w:spacing w:before="480" w:after="180"/>
            </w:pPr>
            <w:r>
              <w:t>另请参阅</w:t>
            </w:r>
          </w:p>
          <w:p w:rsidR="00F8247D" w:rsidRDefault="00F8247D" w:rsidP="00F8247D">
            <w:pPr>
              <w:pStyle w:val="a5"/>
            </w:pPr>
            <w:hyperlink r:id="rId64" w:history="1">
              <w:r>
                <w:rPr>
                  <w:rStyle w:val="a4"/>
                </w:rPr>
                <w:t>BITMAP</w:t>
              </w:r>
            </w:hyperlink>
          </w:p>
          <w:p w:rsidR="00F8247D" w:rsidRDefault="00F8247D" w:rsidP="00F8247D">
            <w:pPr>
              <w:pStyle w:val="a5"/>
            </w:pPr>
            <w:hyperlink r:id="rId65" w:history="1">
              <w:r>
                <w:rPr>
                  <w:rStyle w:val="a4"/>
                </w:rPr>
                <w:t>CreateDIBSection</w:t>
              </w:r>
            </w:hyperlink>
          </w:p>
          <w:p w:rsidR="00F8247D" w:rsidRDefault="00F8247D" w:rsidP="00F8247D">
            <w:pPr>
              <w:pStyle w:val="a5"/>
            </w:pPr>
            <w:hyperlink r:id="rId66" w:history="1">
              <w:r>
                <w:rPr>
                  <w:rStyle w:val="a4"/>
                </w:rPr>
                <w:t>DIBSECTION</w:t>
              </w:r>
            </w:hyperlink>
          </w:p>
          <w:p w:rsidR="00F8247D" w:rsidRDefault="00F8247D" w:rsidP="00F8247D">
            <w:pPr>
              <w:pStyle w:val="a5"/>
            </w:pPr>
            <w:hyperlink r:id="rId67" w:history="1">
              <w:r>
                <w:rPr>
                  <w:rStyle w:val="a4"/>
                </w:rPr>
                <w:t>设备上下文函数</w:t>
              </w:r>
            </w:hyperlink>
          </w:p>
          <w:p w:rsidR="00F8247D" w:rsidRDefault="00F8247D" w:rsidP="00F8247D">
            <w:pPr>
              <w:pStyle w:val="a5"/>
            </w:pPr>
            <w:hyperlink r:id="rId68" w:history="1">
              <w:r>
                <w:rPr>
                  <w:rStyle w:val="a4"/>
                </w:rPr>
                <w:t>设备上下文概述</w:t>
              </w:r>
            </w:hyperlink>
          </w:p>
          <w:p w:rsidR="00F8247D" w:rsidRDefault="00F8247D" w:rsidP="00F8247D">
            <w:pPr>
              <w:pStyle w:val="a5"/>
            </w:pPr>
            <w:hyperlink r:id="rId69" w:history="1">
              <w:r>
                <w:rPr>
                  <w:rStyle w:val="a4"/>
                </w:rPr>
                <w:t>EXTLOGPEN</w:t>
              </w:r>
            </w:hyperlink>
          </w:p>
          <w:p w:rsidR="00F8247D" w:rsidRDefault="00F8247D" w:rsidP="00F8247D">
            <w:pPr>
              <w:pStyle w:val="a5"/>
            </w:pPr>
            <w:hyperlink r:id="rId70" w:history="1">
              <w:r>
                <w:rPr>
                  <w:rStyle w:val="a4"/>
                </w:rPr>
                <w:t>GetBitmapBits</w:t>
              </w:r>
            </w:hyperlink>
          </w:p>
          <w:p w:rsidR="00F8247D" w:rsidRDefault="00F8247D" w:rsidP="00F8247D">
            <w:pPr>
              <w:pStyle w:val="a5"/>
            </w:pPr>
            <w:hyperlink r:id="rId71" w:history="1">
              <w:r>
                <w:rPr>
                  <w:rStyle w:val="a4"/>
                </w:rPr>
                <w:t>GetDIBits</w:t>
              </w:r>
            </w:hyperlink>
          </w:p>
          <w:p w:rsidR="00F8247D" w:rsidRDefault="00F8247D" w:rsidP="00F8247D">
            <w:pPr>
              <w:pStyle w:val="a5"/>
            </w:pPr>
            <w:hyperlink r:id="rId72" w:history="1">
              <w:r>
                <w:rPr>
                  <w:rStyle w:val="a4"/>
                </w:rPr>
                <w:t>GetPaletteEntries</w:t>
              </w:r>
            </w:hyperlink>
          </w:p>
          <w:p w:rsidR="00F8247D" w:rsidRDefault="00F8247D" w:rsidP="00F8247D">
            <w:pPr>
              <w:pStyle w:val="a5"/>
            </w:pPr>
            <w:hyperlink r:id="rId73" w:history="1">
              <w:r>
                <w:rPr>
                  <w:rStyle w:val="a4"/>
                </w:rPr>
                <w:t>GetRegionData</w:t>
              </w:r>
            </w:hyperlink>
          </w:p>
          <w:p w:rsidR="00F8247D" w:rsidRDefault="00F8247D" w:rsidP="00F8247D">
            <w:pPr>
              <w:pStyle w:val="a5"/>
            </w:pPr>
            <w:hyperlink r:id="rId74" w:history="1">
              <w:r>
                <w:rPr>
                  <w:rStyle w:val="a4"/>
                </w:rPr>
                <w:t>LOGBRUSH</w:t>
              </w:r>
            </w:hyperlink>
          </w:p>
          <w:p w:rsidR="00F8247D" w:rsidRDefault="00F8247D" w:rsidP="00F8247D">
            <w:pPr>
              <w:pStyle w:val="a5"/>
            </w:pPr>
            <w:hyperlink r:id="rId75" w:history="1">
              <w:r>
                <w:rPr>
                  <w:rStyle w:val="a4"/>
                </w:rPr>
                <w:t>LOGFONT</w:t>
              </w:r>
            </w:hyperlink>
          </w:p>
          <w:p w:rsidR="00F8247D" w:rsidRDefault="00F8247D" w:rsidP="00F8247D">
            <w:pPr>
              <w:pStyle w:val="a5"/>
            </w:pPr>
            <w:hyperlink r:id="rId76" w:history="1">
              <w:r>
                <w:rPr>
                  <w:rStyle w:val="a4"/>
                </w:rPr>
                <w:t>LOGPALETTE</w:t>
              </w:r>
            </w:hyperlink>
          </w:p>
          <w:p w:rsidR="00F8247D" w:rsidRDefault="00F8247D" w:rsidP="00F8247D">
            <w:pPr>
              <w:pStyle w:val="a5"/>
            </w:pPr>
            <w:hyperlink r:id="rId77" w:history="1">
              <w:r>
                <w:rPr>
                  <w:rStyle w:val="a4"/>
                </w:rPr>
                <w:t>LOGPEN</w:t>
              </w:r>
            </w:hyperlink>
          </w:p>
          <w:p w:rsidR="00F8247D" w:rsidRPr="00F8247D" w:rsidRDefault="00F8247D" w:rsidP="004F25E4">
            <w:pPr>
              <w:rPr>
                <w:rFonts w:hint="eastAsia"/>
              </w:rPr>
            </w:pPr>
          </w:p>
        </w:tc>
      </w:tr>
    </w:tbl>
    <w:p w:rsidR="00F8247D" w:rsidRDefault="00F8247D" w:rsidP="00F8247D">
      <w:pPr>
        <w:pStyle w:val="2"/>
      </w:pPr>
      <w:r>
        <w:t>CreateCompatibleDC</w:t>
      </w:r>
      <w:r>
        <w:rPr>
          <w:rFonts w:hint="eastAsia"/>
        </w:rPr>
        <w:t>函数的用法</w:t>
      </w:r>
    </w:p>
    <w:tbl>
      <w:tblPr>
        <w:tblStyle w:val="a3"/>
        <w:tblW w:w="0" w:type="auto"/>
        <w:tblLook w:val="04A0" w:firstRow="1" w:lastRow="0" w:firstColumn="1" w:lastColumn="0" w:noHBand="0" w:noVBand="1"/>
      </w:tblPr>
      <w:tblGrid>
        <w:gridCol w:w="12892"/>
      </w:tblGrid>
      <w:tr w:rsidR="00F8247D" w:rsidTr="004F25E4">
        <w:tc>
          <w:tcPr>
            <w:tcW w:w="12892" w:type="dxa"/>
          </w:tcPr>
          <w:p w:rsidR="004F25E4" w:rsidRDefault="004F25E4" w:rsidP="004F25E4">
            <w:pPr>
              <w:pStyle w:val="a5"/>
              <w:shd w:val="clear" w:color="auto" w:fill="FFFFFF"/>
              <w:rPr>
                <w:rFonts w:ascii="Segoe UI" w:hAnsi="Segoe UI" w:cs="Segoe UI"/>
                <w:color w:val="161616"/>
              </w:rPr>
            </w:pPr>
            <w:r>
              <w:rPr>
                <w:rFonts w:ascii="Segoe UI" w:hAnsi="Segoe UI" w:cs="Segoe UI"/>
                <w:b/>
                <w:bCs/>
                <w:color w:val="161616"/>
              </w:rPr>
              <w:t>CreateCompatibleDC</w:t>
            </w:r>
            <w:r>
              <w:rPr>
                <w:rFonts w:ascii="Segoe UI" w:hAnsi="Segoe UI" w:cs="Segoe UI"/>
                <w:color w:val="161616"/>
              </w:rPr>
              <w:t> </w:t>
            </w:r>
            <w:r>
              <w:rPr>
                <w:rFonts w:ascii="Segoe UI" w:hAnsi="Segoe UI" w:cs="Segoe UI"/>
                <w:color w:val="161616"/>
              </w:rPr>
              <w:t>函数创建与指定设备兼容的内存设备上下文</w:t>
            </w:r>
            <w:r>
              <w:rPr>
                <w:rFonts w:ascii="Segoe UI" w:hAnsi="Segoe UI" w:cs="Segoe UI"/>
                <w:color w:val="161616"/>
              </w:rPr>
              <w:t xml:space="preserve"> (DC) </w:t>
            </w:r>
            <w:r>
              <w:rPr>
                <w:rFonts w:ascii="Segoe UI" w:hAnsi="Segoe UI" w:cs="Segoe UI"/>
                <w:color w:val="161616"/>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4F25E4" w:rsidRDefault="004F25E4" w:rsidP="004F25E4">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4F25E4" w:rsidRDefault="004F25E4" w:rsidP="004F25E4">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HDC </w:t>
            </w:r>
            <w:r>
              <w:rPr>
                <w:rStyle w:val="hljs-title"/>
                <w:rFonts w:ascii="Consolas" w:hAnsi="Consolas"/>
                <w:color w:val="006881"/>
                <w:bdr w:val="none" w:sz="0" w:space="0" w:color="auto" w:frame="1"/>
              </w:rPr>
              <w:t>CreateCompatibleDC</w:t>
            </w:r>
            <w:r>
              <w:rPr>
                <w:rStyle w:val="hljs-params"/>
                <w:rFonts w:ascii="Consolas" w:hAnsi="Consolas"/>
                <w:color w:val="161616"/>
                <w:bdr w:val="none" w:sz="0" w:space="0" w:color="auto" w:frame="1"/>
              </w:rPr>
              <w:t>(</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4F25E4" w:rsidRDefault="004F25E4" w:rsidP="004F25E4">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hdc</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现有</w:t>
            </w:r>
            <w:r>
              <w:rPr>
                <w:rFonts w:ascii="Segoe UI" w:hAnsi="Segoe UI" w:cs="Segoe UI"/>
                <w:color w:val="161616"/>
              </w:rPr>
              <w:t xml:space="preserve"> DC </w:t>
            </w:r>
            <w:r>
              <w:rPr>
                <w:rFonts w:ascii="Segoe UI" w:hAnsi="Segoe UI" w:cs="Segoe UI"/>
                <w:color w:val="161616"/>
              </w:rPr>
              <w:t>的句柄。</w:t>
            </w:r>
            <w:r>
              <w:rPr>
                <w:rFonts w:ascii="Segoe UI" w:hAnsi="Segoe UI" w:cs="Segoe UI"/>
                <w:color w:val="161616"/>
              </w:rPr>
              <w:t xml:space="preserve"> </w:t>
            </w:r>
            <w:r>
              <w:rPr>
                <w:rFonts w:ascii="Segoe UI" w:hAnsi="Segoe UI" w:cs="Segoe UI"/>
                <w:color w:val="161616"/>
              </w:rPr>
              <w:t>如果此句柄为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，则该函数将创建与应用程序的当前屏幕兼容的内存</w:t>
            </w:r>
            <w:r>
              <w:rPr>
                <w:rFonts w:ascii="Segoe UI" w:hAnsi="Segoe UI" w:cs="Segoe UI"/>
                <w:color w:val="161616"/>
              </w:rPr>
              <w:t xml:space="preserve"> DC</w:t>
            </w:r>
            <w:r>
              <w:rPr>
                <w:rFonts w:ascii="Segoe UI" w:hAnsi="Segoe UI" w:cs="Segoe UI"/>
                <w:color w:val="161616"/>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如果函数成功，则返回值是内存</w:t>
            </w:r>
            <w:r>
              <w:rPr>
                <w:rFonts w:ascii="Segoe UI" w:hAnsi="Segoe UI" w:cs="Segoe UI"/>
                <w:color w:val="161616"/>
              </w:rPr>
              <w:t xml:space="preserve"> DC </w:t>
            </w:r>
            <w:r>
              <w:rPr>
                <w:rFonts w:ascii="Segoe UI" w:hAnsi="Segoe UI" w:cs="Segoe UI"/>
                <w:color w:val="161616"/>
              </w:rPr>
              <w:t>的句柄。</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内存</w:t>
            </w:r>
            <w:r>
              <w:rPr>
                <w:rFonts w:ascii="Segoe UI" w:hAnsi="Segoe UI" w:cs="Segoe UI"/>
                <w:color w:val="161616"/>
              </w:rPr>
              <w:t xml:space="preserve"> DC </w:t>
            </w:r>
            <w:r>
              <w:rPr>
                <w:rFonts w:ascii="Segoe UI" w:hAnsi="Segoe UI" w:cs="Segoe UI"/>
                <w:color w:val="161616"/>
              </w:rPr>
              <w:t>仅存在于内存中。</w:t>
            </w:r>
            <w:r>
              <w:rPr>
                <w:rFonts w:ascii="Segoe UI" w:hAnsi="Segoe UI" w:cs="Segoe UI"/>
                <w:color w:val="161616"/>
              </w:rPr>
              <w:t xml:space="preserve"> </w:t>
            </w:r>
            <w:r>
              <w:rPr>
                <w:rFonts w:ascii="Segoe UI" w:hAnsi="Segoe UI" w:cs="Segoe UI"/>
                <w:color w:val="161616"/>
              </w:rPr>
              <w:t>创建内存</w:t>
            </w:r>
            <w:r>
              <w:rPr>
                <w:rFonts w:ascii="Segoe UI" w:hAnsi="Segoe UI" w:cs="Segoe UI"/>
                <w:color w:val="161616"/>
              </w:rPr>
              <w:t xml:space="preserve"> DC </w:t>
            </w:r>
            <w:r>
              <w:rPr>
                <w:rFonts w:ascii="Segoe UI" w:hAnsi="Segoe UI" w:cs="Segoe UI"/>
                <w:color w:val="161616"/>
              </w:rPr>
              <w:t>时，其显示表面正好是一个单色像素宽和一个单色像素高。</w:t>
            </w:r>
            <w:r>
              <w:rPr>
                <w:rFonts w:ascii="Segoe UI" w:hAnsi="Segoe UI" w:cs="Segoe UI"/>
                <w:color w:val="161616"/>
              </w:rPr>
              <w:t xml:space="preserve"> </w:t>
            </w:r>
            <w:r>
              <w:rPr>
                <w:rFonts w:ascii="Segoe UI" w:hAnsi="Segoe UI" w:cs="Segoe UI"/>
                <w:color w:val="161616"/>
              </w:rPr>
              <w:t>在应用程序可以使用内存</w:t>
            </w:r>
            <w:r>
              <w:rPr>
                <w:rFonts w:ascii="Segoe UI" w:hAnsi="Segoe UI" w:cs="Segoe UI"/>
                <w:color w:val="161616"/>
              </w:rPr>
              <w:t xml:space="preserve"> DC </w:t>
            </w:r>
            <w:r>
              <w:rPr>
                <w:rFonts w:ascii="Segoe UI" w:hAnsi="Segoe UI" w:cs="Segoe UI"/>
                <w:color w:val="161616"/>
              </w:rPr>
              <w:t>进行绘制操作之前，它必须在</w:t>
            </w:r>
            <w:r>
              <w:rPr>
                <w:rFonts w:ascii="Segoe UI" w:hAnsi="Segoe UI" w:cs="Segoe UI"/>
                <w:color w:val="161616"/>
              </w:rPr>
              <w:t xml:space="preserve"> DC </w:t>
            </w:r>
            <w:r>
              <w:rPr>
                <w:rFonts w:ascii="Segoe UI" w:hAnsi="Segoe UI" w:cs="Segoe UI"/>
                <w:color w:val="161616"/>
              </w:rPr>
              <w:t>中选择一个宽度和高度正确的位图。</w:t>
            </w:r>
            <w:r>
              <w:rPr>
                <w:rFonts w:ascii="Segoe UI" w:hAnsi="Segoe UI" w:cs="Segoe UI"/>
                <w:color w:val="161616"/>
              </w:rPr>
              <w:t xml:space="preserve"> </w:t>
            </w:r>
            <w:r>
              <w:rPr>
                <w:rFonts w:ascii="Segoe UI" w:hAnsi="Segoe UI" w:cs="Segoe UI"/>
                <w:color w:val="161616"/>
              </w:rPr>
              <w:t>若要选择</w:t>
            </w:r>
            <w:r>
              <w:rPr>
                <w:rFonts w:ascii="Segoe UI" w:hAnsi="Segoe UI" w:cs="Segoe UI"/>
                <w:color w:val="161616"/>
              </w:rPr>
              <w:t xml:space="preserve"> DC </w:t>
            </w:r>
            <w:r>
              <w:rPr>
                <w:rFonts w:ascii="Segoe UI" w:hAnsi="Segoe UI" w:cs="Segoe UI"/>
                <w:color w:val="161616"/>
              </w:rPr>
              <w:t>中的位图，请使用</w:t>
            </w:r>
            <w:r>
              <w:rPr>
                <w:rFonts w:ascii="Segoe UI" w:hAnsi="Segoe UI" w:cs="Segoe UI"/>
                <w:color w:val="161616"/>
              </w:rPr>
              <w:t> </w:t>
            </w:r>
            <w:hyperlink r:id="rId78" w:history="1">
              <w:r>
                <w:rPr>
                  <w:rStyle w:val="a4"/>
                  <w:rFonts w:ascii="Segoe UI" w:hAnsi="Segoe UI" w:cs="Segoe UI"/>
                </w:rPr>
                <w:t>CreateCompatibleBitmap</w:t>
              </w:r>
            </w:hyperlink>
            <w:r>
              <w:rPr>
                <w:rFonts w:ascii="Segoe UI" w:hAnsi="Segoe UI" w:cs="Segoe UI"/>
                <w:color w:val="161616"/>
              </w:rPr>
              <w:t> </w:t>
            </w:r>
            <w:r>
              <w:rPr>
                <w:rFonts w:ascii="Segoe UI" w:hAnsi="Segoe UI" w:cs="Segoe UI"/>
                <w:color w:val="161616"/>
              </w:rPr>
              <w:t>函数，指定所需的高度、宽度和颜色组织。</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创建内存</w:t>
            </w:r>
            <w:r>
              <w:rPr>
                <w:rFonts w:ascii="Segoe UI" w:hAnsi="Segoe UI" w:cs="Segoe UI"/>
                <w:color w:val="161616"/>
              </w:rPr>
              <w:t xml:space="preserve"> DC </w:t>
            </w:r>
            <w:r>
              <w:rPr>
                <w:rFonts w:ascii="Segoe UI" w:hAnsi="Segoe UI" w:cs="Segoe UI"/>
                <w:color w:val="161616"/>
              </w:rPr>
              <w:t>时，所有属性都设置为普通默认值。</w:t>
            </w:r>
            <w:r>
              <w:rPr>
                <w:rFonts w:ascii="Segoe UI" w:hAnsi="Segoe UI" w:cs="Segoe UI"/>
                <w:color w:val="161616"/>
              </w:rPr>
              <w:t xml:space="preserve"> </w:t>
            </w:r>
            <w:r>
              <w:rPr>
                <w:rFonts w:ascii="Segoe UI" w:hAnsi="Segoe UI" w:cs="Segoe UI"/>
                <w:color w:val="161616"/>
              </w:rPr>
              <w:t>内存</w:t>
            </w:r>
            <w:r>
              <w:rPr>
                <w:rFonts w:ascii="Segoe UI" w:hAnsi="Segoe UI" w:cs="Segoe UI"/>
                <w:color w:val="161616"/>
              </w:rPr>
              <w:t xml:space="preserve"> DC </w:t>
            </w:r>
            <w:r>
              <w:rPr>
                <w:rFonts w:ascii="Segoe UI" w:hAnsi="Segoe UI" w:cs="Segoe UI"/>
                <w:color w:val="161616"/>
              </w:rPr>
              <w:t>可用作普通</w:t>
            </w:r>
            <w:r>
              <w:rPr>
                <w:rFonts w:ascii="Segoe UI" w:hAnsi="Segoe UI" w:cs="Segoe UI"/>
                <w:color w:val="161616"/>
              </w:rPr>
              <w:t xml:space="preserve"> DC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可以设置属性</w:t>
            </w:r>
            <w:r>
              <w:rPr>
                <w:rFonts w:ascii="Segoe UI" w:hAnsi="Segoe UI" w:cs="Segoe UI"/>
                <w:color w:val="161616"/>
              </w:rPr>
              <w:t>;</w:t>
            </w:r>
            <w:r>
              <w:rPr>
                <w:rFonts w:ascii="Segoe UI" w:hAnsi="Segoe UI" w:cs="Segoe UI"/>
                <w:color w:val="161616"/>
              </w:rPr>
              <w:t>获取其属性的当前设置</w:t>
            </w:r>
            <w:r>
              <w:rPr>
                <w:rFonts w:ascii="Segoe UI" w:hAnsi="Segoe UI" w:cs="Segoe UI"/>
                <w:color w:val="161616"/>
              </w:rPr>
              <w:t>;</w:t>
            </w:r>
            <w:r>
              <w:rPr>
                <w:rFonts w:ascii="Segoe UI" w:hAnsi="Segoe UI" w:cs="Segoe UI"/>
                <w:color w:val="161616"/>
              </w:rPr>
              <w:t>并选择笔、画笔和区域。</w:t>
            </w:r>
          </w:p>
          <w:p w:rsidR="004F25E4" w:rsidRDefault="004F25E4" w:rsidP="004F25E4">
            <w:pPr>
              <w:pStyle w:val="a5"/>
              <w:shd w:val="clear" w:color="auto" w:fill="FFFFFF"/>
              <w:rPr>
                <w:rFonts w:ascii="Segoe UI" w:hAnsi="Segoe UI" w:cs="Segoe UI"/>
                <w:color w:val="161616"/>
              </w:rPr>
            </w:pPr>
            <w:r>
              <w:rPr>
                <w:rFonts w:ascii="Segoe UI" w:hAnsi="Segoe UI" w:cs="Segoe UI"/>
                <w:b/>
                <w:bCs/>
                <w:color w:val="161616"/>
              </w:rPr>
              <w:t>CreateCompatibleDC</w:t>
            </w:r>
            <w:r>
              <w:rPr>
                <w:rFonts w:ascii="Segoe UI" w:hAnsi="Segoe UI" w:cs="Segoe UI"/>
                <w:color w:val="161616"/>
              </w:rPr>
              <w:t> </w:t>
            </w:r>
            <w:r>
              <w:rPr>
                <w:rFonts w:ascii="Segoe UI" w:hAnsi="Segoe UI" w:cs="Segoe UI"/>
                <w:color w:val="161616"/>
              </w:rPr>
              <w:t>函数只能用于支持光栅操作的设备。</w:t>
            </w:r>
            <w:r>
              <w:rPr>
                <w:rFonts w:ascii="Segoe UI" w:hAnsi="Segoe UI" w:cs="Segoe UI"/>
                <w:color w:val="161616"/>
              </w:rPr>
              <w:t xml:space="preserve"> </w:t>
            </w:r>
            <w:r>
              <w:rPr>
                <w:rFonts w:ascii="Segoe UI" w:hAnsi="Segoe UI" w:cs="Segoe UI"/>
                <w:color w:val="161616"/>
              </w:rPr>
              <w:t>应用程序可以通过调用</w:t>
            </w:r>
            <w:r>
              <w:rPr>
                <w:rFonts w:ascii="Segoe UI" w:hAnsi="Segoe UI" w:cs="Segoe UI"/>
                <w:color w:val="161616"/>
              </w:rPr>
              <w:t> </w:t>
            </w:r>
            <w:hyperlink r:id="rId79" w:history="1">
              <w:r>
                <w:rPr>
                  <w:rStyle w:val="a4"/>
                  <w:rFonts w:ascii="Segoe UI" w:hAnsi="Segoe UI" w:cs="Segoe UI"/>
                </w:rPr>
                <w:t>GetDeviceCaps</w:t>
              </w:r>
            </w:hyperlink>
            <w:r>
              <w:rPr>
                <w:rFonts w:ascii="Segoe UI" w:hAnsi="Segoe UI" w:cs="Segoe UI"/>
                <w:color w:val="161616"/>
              </w:rPr>
              <w:t> </w:t>
            </w:r>
            <w:r>
              <w:rPr>
                <w:rFonts w:ascii="Segoe UI" w:hAnsi="Segoe UI" w:cs="Segoe UI"/>
                <w:color w:val="161616"/>
              </w:rPr>
              <w:t>函数来确定设备是否支持这些操作。</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如果不再需要内存</w:t>
            </w:r>
            <w:r>
              <w:rPr>
                <w:rFonts w:ascii="Segoe UI" w:hAnsi="Segoe UI" w:cs="Segoe UI"/>
                <w:color w:val="161616"/>
              </w:rPr>
              <w:t xml:space="preserve"> DC</w:t>
            </w:r>
            <w:r>
              <w:rPr>
                <w:rFonts w:ascii="Segoe UI" w:hAnsi="Segoe UI" w:cs="Segoe UI"/>
                <w:color w:val="161616"/>
              </w:rPr>
              <w:t>，请调用</w:t>
            </w:r>
            <w:r>
              <w:rPr>
                <w:rFonts w:ascii="Segoe UI" w:hAnsi="Segoe UI" w:cs="Segoe UI"/>
                <w:color w:val="161616"/>
              </w:rPr>
              <w:t> </w:t>
            </w:r>
            <w:hyperlink r:id="rId80" w:history="1">
              <w:r>
                <w:rPr>
                  <w:rStyle w:val="a4"/>
                  <w:rFonts w:ascii="Segoe UI" w:hAnsi="Segoe UI" w:cs="Segoe UI"/>
                </w:rPr>
                <w:t>DeleteDC</w:t>
              </w:r>
            </w:hyperlink>
            <w:r>
              <w:rPr>
                <w:rFonts w:ascii="Segoe UI" w:hAnsi="Segoe UI" w:cs="Segoe UI"/>
                <w:color w:val="161616"/>
              </w:rPr>
              <w:t> </w:t>
            </w:r>
            <w:r>
              <w:rPr>
                <w:rFonts w:ascii="Segoe UI" w:hAnsi="Segoe UI" w:cs="Segoe UI"/>
                <w:color w:val="161616"/>
              </w:rPr>
              <w:t>函数。</w:t>
            </w:r>
            <w:r>
              <w:rPr>
                <w:rFonts w:ascii="Segoe UI" w:hAnsi="Segoe UI" w:cs="Segoe UI"/>
                <w:color w:val="161616"/>
              </w:rPr>
              <w:t xml:space="preserve"> </w:t>
            </w:r>
            <w:r>
              <w:rPr>
                <w:rFonts w:ascii="Segoe UI" w:hAnsi="Segoe UI" w:cs="Segoe UI"/>
                <w:color w:val="161616"/>
              </w:rPr>
              <w:t>建议调用</w:t>
            </w:r>
            <w:r>
              <w:rPr>
                <w:rFonts w:ascii="Segoe UI" w:hAnsi="Segoe UI" w:cs="Segoe UI"/>
                <w:color w:val="161616"/>
              </w:rPr>
              <w:t> </w:t>
            </w:r>
            <w:r>
              <w:rPr>
                <w:rFonts w:ascii="Segoe UI" w:hAnsi="Segoe UI" w:cs="Segoe UI"/>
                <w:b/>
                <w:bCs/>
                <w:color w:val="161616"/>
              </w:rPr>
              <w:t>DeleteDC</w:t>
            </w:r>
            <w:r>
              <w:rPr>
                <w:rFonts w:ascii="Segoe UI" w:hAnsi="Segoe UI" w:cs="Segoe UI"/>
                <w:color w:val="161616"/>
              </w:rPr>
              <w:t> </w:t>
            </w:r>
            <w:r>
              <w:rPr>
                <w:rFonts w:ascii="Segoe UI" w:hAnsi="Segoe UI" w:cs="Segoe UI"/>
                <w:color w:val="161616"/>
              </w:rPr>
              <w:t>来删除</w:t>
            </w:r>
            <w:r>
              <w:rPr>
                <w:rFonts w:ascii="Segoe UI" w:hAnsi="Segoe UI" w:cs="Segoe UI"/>
                <w:color w:val="161616"/>
              </w:rPr>
              <w:t xml:space="preserve"> DC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但是，也可以使用</w:t>
            </w:r>
            <w:r>
              <w:rPr>
                <w:rFonts w:ascii="Segoe UI" w:hAnsi="Segoe UI" w:cs="Segoe UI"/>
                <w:color w:val="161616"/>
              </w:rPr>
              <w:t xml:space="preserve"> HDC </w:t>
            </w:r>
            <w:r>
              <w:rPr>
                <w:rFonts w:ascii="Segoe UI" w:hAnsi="Segoe UI" w:cs="Segoe UI"/>
                <w:color w:val="161616"/>
              </w:rPr>
              <w:t>调用</w:t>
            </w:r>
            <w:r>
              <w:rPr>
                <w:rFonts w:ascii="Segoe UI" w:hAnsi="Segoe UI" w:cs="Segoe UI"/>
                <w:color w:val="161616"/>
              </w:rPr>
              <w:t> </w:t>
            </w:r>
            <w:hyperlink r:id="rId81" w:history="1">
              <w:r>
                <w:rPr>
                  <w:rStyle w:val="a4"/>
                  <w:rFonts w:ascii="Segoe UI" w:hAnsi="Segoe UI" w:cs="Segoe UI"/>
                </w:rPr>
                <w:t>DeleteObject</w:t>
              </w:r>
            </w:hyperlink>
            <w:r>
              <w:rPr>
                <w:rFonts w:ascii="Segoe UI" w:hAnsi="Segoe UI" w:cs="Segoe UI"/>
                <w:color w:val="161616"/>
              </w:rPr>
              <w:t> </w:t>
            </w:r>
            <w:r>
              <w:rPr>
                <w:rFonts w:ascii="Segoe UI" w:hAnsi="Segoe UI" w:cs="Segoe UI"/>
                <w:color w:val="161616"/>
              </w:rPr>
              <w:t>来删除</w:t>
            </w:r>
            <w:r>
              <w:rPr>
                <w:rFonts w:ascii="Segoe UI" w:hAnsi="Segoe UI" w:cs="Segoe UI"/>
                <w:color w:val="161616"/>
              </w:rPr>
              <w:t xml:space="preserve"> DC</w:t>
            </w:r>
            <w:r>
              <w:rPr>
                <w:rFonts w:ascii="Segoe UI" w:hAnsi="Segoe UI" w:cs="Segoe UI"/>
                <w:color w:val="161616"/>
              </w:rPr>
              <w:t>。</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hdc</w:t>
            </w:r>
            <w:r>
              <w:rPr>
                <w:rFonts w:ascii="Segoe UI" w:hAnsi="Segoe UI" w:cs="Segoe UI"/>
                <w:color w:val="161616"/>
              </w:rPr>
              <w:t> </w:t>
            </w:r>
            <w:r>
              <w:rPr>
                <w:rFonts w:ascii="Segoe UI" w:hAnsi="Segoe UI" w:cs="Segoe UI"/>
                <w:color w:val="161616"/>
              </w:rPr>
              <w:t>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，则调用</w:t>
            </w:r>
            <w:r>
              <w:rPr>
                <w:rFonts w:ascii="Segoe UI" w:hAnsi="Segoe UI" w:cs="Segoe UI"/>
                <w:color w:val="161616"/>
              </w:rPr>
              <w:t> </w:t>
            </w:r>
            <w:r>
              <w:rPr>
                <w:rFonts w:ascii="Segoe UI" w:hAnsi="Segoe UI" w:cs="Segoe UI"/>
                <w:b/>
                <w:bCs/>
                <w:color w:val="161616"/>
              </w:rPr>
              <w:t>CreateCompatibleDC</w:t>
            </w:r>
            <w:r>
              <w:rPr>
                <w:rFonts w:ascii="Segoe UI" w:hAnsi="Segoe UI" w:cs="Segoe UI"/>
                <w:color w:val="161616"/>
              </w:rPr>
              <w:t> </w:t>
            </w:r>
            <w:r>
              <w:rPr>
                <w:rFonts w:ascii="Segoe UI" w:hAnsi="Segoe UI" w:cs="Segoe UI"/>
                <w:color w:val="161616"/>
              </w:rPr>
              <w:t>的线程将拥有创建的</w:t>
            </w:r>
            <w:r>
              <w:rPr>
                <w:rFonts w:ascii="Segoe UI" w:hAnsi="Segoe UI" w:cs="Segoe UI"/>
                <w:color w:val="161616"/>
              </w:rPr>
              <w:t xml:space="preserve"> HDC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当此线程被销毁时，</w:t>
            </w:r>
            <w:r>
              <w:rPr>
                <w:rFonts w:ascii="Segoe UI" w:hAnsi="Segoe UI" w:cs="Segoe UI"/>
                <w:color w:val="161616"/>
              </w:rPr>
              <w:t xml:space="preserve">HDC </w:t>
            </w:r>
            <w:r>
              <w:rPr>
                <w:rFonts w:ascii="Segoe UI" w:hAnsi="Segoe UI" w:cs="Segoe UI"/>
                <w:color w:val="161616"/>
              </w:rPr>
              <w:t>不再有效。</w:t>
            </w:r>
            <w:r>
              <w:rPr>
                <w:rFonts w:ascii="Segoe UI" w:hAnsi="Segoe UI" w:cs="Segoe UI"/>
                <w:color w:val="161616"/>
              </w:rPr>
              <w:t xml:space="preserve"> </w:t>
            </w:r>
            <w:r>
              <w:rPr>
                <w:rFonts w:ascii="Segoe UI" w:hAnsi="Segoe UI" w:cs="Segoe UI"/>
                <w:color w:val="161616"/>
              </w:rPr>
              <w:t>因此，如果创建</w:t>
            </w:r>
            <w:r>
              <w:rPr>
                <w:rFonts w:ascii="Segoe UI" w:hAnsi="Segoe UI" w:cs="Segoe UI"/>
                <w:color w:val="161616"/>
              </w:rPr>
              <w:t xml:space="preserve"> HDC </w:t>
            </w:r>
            <w:r>
              <w:rPr>
                <w:rFonts w:ascii="Segoe UI" w:hAnsi="Segoe UI" w:cs="Segoe UI"/>
                <w:color w:val="161616"/>
              </w:rPr>
              <w:t>并将其传递给另一个线程，然后退出第一个线程，则第二个线程将无法使用</w:t>
            </w:r>
            <w:r>
              <w:rPr>
                <w:rFonts w:ascii="Segoe UI" w:hAnsi="Segoe UI" w:cs="Segoe UI"/>
                <w:color w:val="161616"/>
              </w:rPr>
              <w:t xml:space="preserve"> HDC</w:t>
            </w:r>
            <w:r>
              <w:rPr>
                <w:rFonts w:ascii="Segoe UI" w:hAnsi="Segoe UI" w:cs="Segoe UI"/>
                <w:color w:val="161616"/>
              </w:rPr>
              <w:t>。</w:t>
            </w:r>
          </w:p>
          <w:p w:rsidR="004F25E4" w:rsidRDefault="004F25E4" w:rsidP="004F25E4">
            <w:pPr>
              <w:pStyle w:val="a5"/>
              <w:shd w:val="clear" w:color="auto" w:fill="FFFFFF"/>
              <w:rPr>
                <w:rFonts w:ascii="Segoe UI" w:hAnsi="Segoe UI" w:cs="Segoe UI"/>
                <w:color w:val="161616"/>
              </w:rPr>
            </w:pPr>
            <w:r>
              <w:rPr>
                <w:rFonts w:ascii="Segoe UI" w:hAnsi="Segoe UI" w:cs="Segoe UI"/>
                <w:b/>
                <w:bCs/>
                <w:color w:val="161616"/>
              </w:rPr>
              <w:t>Icm</w:t>
            </w:r>
            <w:r>
              <w:rPr>
                <w:rFonts w:ascii="Segoe UI" w:hAnsi="Segoe UI" w:cs="Segoe UI"/>
                <w:b/>
                <w:bCs/>
                <w:color w:val="161616"/>
              </w:rPr>
              <w:t>：</w:t>
            </w:r>
            <w:r>
              <w:rPr>
                <w:rFonts w:ascii="Segoe UI" w:hAnsi="Segoe UI" w:cs="Segoe UI"/>
                <w:color w:val="161616"/>
              </w:rPr>
              <w:t> </w:t>
            </w:r>
            <w:r>
              <w:rPr>
                <w:rFonts w:ascii="Segoe UI" w:hAnsi="Segoe UI" w:cs="Segoe UI"/>
                <w:color w:val="161616"/>
              </w:rPr>
              <w:t>如果为图像颜色管理</w:t>
            </w:r>
            <w:r>
              <w:rPr>
                <w:rFonts w:ascii="Segoe UI" w:hAnsi="Segoe UI" w:cs="Segoe UI"/>
                <w:color w:val="161616"/>
              </w:rPr>
              <w:t xml:space="preserve"> (ICM) </w:t>
            </w:r>
            <w:r>
              <w:rPr>
                <w:rFonts w:ascii="Segoe UI" w:hAnsi="Segoe UI" w:cs="Segoe UI"/>
                <w:color w:val="161616"/>
              </w:rPr>
              <w:t>启用了传递给此函数的</w:t>
            </w:r>
            <w:r>
              <w:rPr>
                <w:rFonts w:ascii="Segoe UI" w:hAnsi="Segoe UI" w:cs="Segoe UI"/>
                <w:color w:val="161616"/>
              </w:rPr>
              <w:t xml:space="preserve"> DC</w:t>
            </w:r>
            <w:r>
              <w:rPr>
                <w:rFonts w:ascii="Segoe UI" w:hAnsi="Segoe UI" w:cs="Segoe UI"/>
                <w:color w:val="161616"/>
              </w:rPr>
              <w:t>，则由该函数创建的</w:t>
            </w:r>
            <w:r>
              <w:rPr>
                <w:rFonts w:ascii="Segoe UI" w:hAnsi="Segoe UI" w:cs="Segoe UI"/>
                <w:color w:val="161616"/>
              </w:rPr>
              <w:t xml:space="preserve"> DC </w:t>
            </w:r>
            <w:r>
              <w:rPr>
                <w:rFonts w:ascii="Segoe UI" w:hAnsi="Segoe UI" w:cs="Segoe UI"/>
                <w:color w:val="161616"/>
              </w:rPr>
              <w:t>已启用</w:t>
            </w:r>
            <w:r>
              <w:rPr>
                <w:rFonts w:ascii="Segoe UI" w:hAnsi="Segoe UI" w:cs="Segoe UI"/>
                <w:color w:val="161616"/>
              </w:rPr>
              <w:t xml:space="preserve"> ICM</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源和目标颜色空间在</w:t>
            </w:r>
            <w:r>
              <w:rPr>
                <w:rFonts w:ascii="Segoe UI" w:hAnsi="Segoe UI" w:cs="Segoe UI"/>
                <w:color w:val="161616"/>
              </w:rPr>
              <w:t xml:space="preserve"> DC </w:t>
            </w:r>
            <w:r>
              <w:rPr>
                <w:rFonts w:ascii="Segoe UI" w:hAnsi="Segoe UI" w:cs="Segoe UI"/>
                <w:color w:val="161616"/>
              </w:rPr>
              <w:t>中指定。</w:t>
            </w:r>
          </w:p>
          <w:p w:rsidR="004F25E4" w:rsidRDefault="004F25E4" w:rsidP="004F25E4">
            <w:pPr>
              <w:pStyle w:val="4"/>
              <w:shd w:val="clear" w:color="auto" w:fill="FFFFFF"/>
              <w:spacing w:before="540" w:after="90"/>
              <w:rPr>
                <w:rFonts w:ascii="Segoe UI" w:hAnsi="Segoe UI" w:cs="Segoe UI"/>
                <w:color w:val="161616"/>
              </w:rPr>
            </w:pPr>
            <w:r>
              <w:rPr>
                <w:rFonts w:ascii="Segoe UI" w:hAnsi="Segoe UI" w:cs="Segoe UI"/>
                <w:color w:val="161616"/>
              </w:rPr>
              <w:t>示例</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82" w:history="1">
              <w:r>
                <w:rPr>
                  <w:rStyle w:val="a4"/>
                  <w:rFonts w:ascii="Segoe UI" w:hAnsi="Segoe UI" w:cs="Segoe UI"/>
                </w:rPr>
                <w:t>捕获图像</w:t>
              </w:r>
            </w:hyperlink>
            <w:r>
              <w:rPr>
                <w:rFonts w:ascii="Segoe UI" w:hAnsi="Segoe UI" w:cs="Segoe UI"/>
                <w:color w:val="161616"/>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4F25E4" w:rsidTr="004F25E4">
              <w:tc>
                <w:tcPr>
                  <w:tcW w:w="0" w:type="auto"/>
                  <w:hideMark/>
                </w:tcPr>
                <w:p w:rsidR="004F25E4" w:rsidRDefault="004F25E4" w:rsidP="004F25E4">
                  <w:r>
                    <w:rPr>
                      <w:rStyle w:val="a6"/>
                    </w:rPr>
                    <w:t>标头</w:t>
                  </w:r>
                </w:p>
              </w:tc>
              <w:tc>
                <w:tcPr>
                  <w:tcW w:w="0" w:type="auto"/>
                  <w:hideMark/>
                </w:tcPr>
                <w:p w:rsidR="004F25E4" w:rsidRDefault="004F25E4" w:rsidP="004F25E4">
                  <w:r>
                    <w:t>wingdi.h (包括 Windows.h)</w:t>
                  </w:r>
                </w:p>
              </w:tc>
            </w:tr>
            <w:tr w:rsidR="004F25E4" w:rsidTr="004F25E4">
              <w:tc>
                <w:tcPr>
                  <w:tcW w:w="0" w:type="auto"/>
                  <w:hideMark/>
                </w:tcPr>
                <w:p w:rsidR="004F25E4" w:rsidRDefault="004F25E4" w:rsidP="004F25E4">
                  <w:r>
                    <w:rPr>
                      <w:rStyle w:val="a6"/>
                    </w:rPr>
                    <w:t>Library</w:t>
                  </w:r>
                </w:p>
              </w:tc>
              <w:tc>
                <w:tcPr>
                  <w:tcW w:w="0" w:type="auto"/>
                  <w:hideMark/>
                </w:tcPr>
                <w:p w:rsidR="004F25E4" w:rsidRDefault="004F25E4" w:rsidP="004F25E4">
                  <w:r>
                    <w:t>Gdi32.lib</w:t>
                  </w:r>
                </w:p>
              </w:tc>
            </w:tr>
            <w:tr w:rsidR="004F25E4" w:rsidTr="004F25E4">
              <w:tc>
                <w:tcPr>
                  <w:tcW w:w="0" w:type="auto"/>
                  <w:hideMark/>
                </w:tcPr>
                <w:p w:rsidR="004F25E4" w:rsidRDefault="004F25E4" w:rsidP="004F25E4">
                  <w:r>
                    <w:rPr>
                      <w:rStyle w:val="a6"/>
                    </w:rPr>
                    <w:t>DLL</w:t>
                  </w:r>
                </w:p>
              </w:tc>
              <w:tc>
                <w:tcPr>
                  <w:tcW w:w="0" w:type="auto"/>
                  <w:hideMark/>
                </w:tcPr>
                <w:p w:rsidR="004F25E4" w:rsidRDefault="004F25E4" w:rsidP="004F25E4">
                  <w:r>
                    <w:t>Gdi32.dll</w:t>
                  </w:r>
                </w:p>
              </w:tc>
            </w:tr>
          </w:tbl>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4F25E4" w:rsidRDefault="004F25E4" w:rsidP="004F25E4">
            <w:pPr>
              <w:pStyle w:val="a5"/>
              <w:shd w:val="clear" w:color="auto" w:fill="FFFFFF"/>
              <w:rPr>
                <w:rFonts w:ascii="Segoe UI" w:hAnsi="Segoe UI" w:cs="Segoe UI"/>
                <w:color w:val="161616"/>
              </w:rPr>
            </w:pPr>
            <w:hyperlink r:id="rId83" w:history="1">
              <w:r>
                <w:rPr>
                  <w:rStyle w:val="a4"/>
                  <w:rFonts w:ascii="Segoe UI" w:hAnsi="Segoe UI" w:cs="Segoe UI"/>
                </w:rPr>
                <w:t>CreateCompatibleBitmap</w:t>
              </w:r>
            </w:hyperlink>
          </w:p>
          <w:p w:rsidR="004F25E4" w:rsidRDefault="004F25E4" w:rsidP="004F25E4">
            <w:pPr>
              <w:pStyle w:val="a5"/>
              <w:shd w:val="clear" w:color="auto" w:fill="FFFFFF"/>
              <w:rPr>
                <w:rFonts w:ascii="Segoe UI" w:hAnsi="Segoe UI" w:cs="Segoe UI"/>
                <w:color w:val="161616"/>
              </w:rPr>
            </w:pPr>
            <w:hyperlink r:id="rId84" w:history="1">
              <w:r>
                <w:rPr>
                  <w:rStyle w:val="a4"/>
                  <w:rFonts w:ascii="Segoe UI" w:hAnsi="Segoe UI" w:cs="Segoe UI"/>
                </w:rPr>
                <w:t>DeleteDC</w:t>
              </w:r>
            </w:hyperlink>
          </w:p>
          <w:p w:rsidR="004F25E4" w:rsidRDefault="004F25E4" w:rsidP="004F25E4">
            <w:pPr>
              <w:pStyle w:val="a5"/>
              <w:shd w:val="clear" w:color="auto" w:fill="FFFFFF"/>
              <w:rPr>
                <w:rFonts w:ascii="Segoe UI" w:hAnsi="Segoe UI" w:cs="Segoe UI"/>
                <w:color w:val="161616"/>
              </w:rPr>
            </w:pPr>
            <w:hyperlink r:id="rId85" w:history="1">
              <w:r>
                <w:rPr>
                  <w:rStyle w:val="a4"/>
                  <w:rFonts w:ascii="Segoe UI" w:hAnsi="Segoe UI" w:cs="Segoe UI"/>
                </w:rPr>
                <w:t>设备上下文函数</w:t>
              </w:r>
            </w:hyperlink>
          </w:p>
          <w:p w:rsidR="004F25E4" w:rsidRDefault="004F25E4" w:rsidP="004F25E4">
            <w:pPr>
              <w:pStyle w:val="a5"/>
              <w:shd w:val="clear" w:color="auto" w:fill="FFFFFF"/>
              <w:rPr>
                <w:rFonts w:ascii="Segoe UI" w:hAnsi="Segoe UI" w:cs="Segoe UI"/>
                <w:color w:val="161616"/>
              </w:rPr>
            </w:pPr>
            <w:hyperlink r:id="rId86" w:history="1">
              <w:r>
                <w:rPr>
                  <w:rStyle w:val="a4"/>
                  <w:rFonts w:ascii="Segoe UI" w:hAnsi="Segoe UI" w:cs="Segoe UI"/>
                </w:rPr>
                <w:t>设备上下文概述</w:t>
              </w:r>
            </w:hyperlink>
          </w:p>
          <w:p w:rsidR="004F25E4" w:rsidRDefault="004F25E4" w:rsidP="004F25E4">
            <w:pPr>
              <w:pStyle w:val="a5"/>
              <w:shd w:val="clear" w:color="auto" w:fill="FFFFFF"/>
              <w:rPr>
                <w:rFonts w:ascii="Segoe UI" w:hAnsi="Segoe UI" w:cs="Segoe UI"/>
                <w:color w:val="161616"/>
              </w:rPr>
            </w:pPr>
            <w:hyperlink r:id="rId87" w:history="1">
              <w:r>
                <w:rPr>
                  <w:rStyle w:val="a4"/>
                  <w:rFonts w:ascii="Segoe UI" w:hAnsi="Segoe UI" w:cs="Segoe UI"/>
                </w:rPr>
                <w:t>GetDeviceCaps</w:t>
              </w:r>
            </w:hyperlink>
          </w:p>
          <w:p w:rsidR="00F8247D" w:rsidRDefault="00F8247D" w:rsidP="004F25E4">
            <w:pPr>
              <w:rPr>
                <w:rFonts w:hint="eastAsia"/>
              </w:rPr>
            </w:pPr>
          </w:p>
        </w:tc>
      </w:tr>
    </w:tbl>
    <w:p w:rsidR="00F8247D" w:rsidRDefault="00F8247D" w:rsidP="00F8247D">
      <w:pPr>
        <w:pStyle w:val="2"/>
      </w:pPr>
      <w:r>
        <w:t>SelectObject</w:t>
      </w:r>
      <w:r>
        <w:rPr>
          <w:rFonts w:hint="eastAsia"/>
        </w:rPr>
        <w:t>函数的用法</w:t>
      </w:r>
    </w:p>
    <w:tbl>
      <w:tblPr>
        <w:tblStyle w:val="a3"/>
        <w:tblW w:w="0" w:type="auto"/>
        <w:tblLook w:val="04A0" w:firstRow="1" w:lastRow="0" w:firstColumn="1" w:lastColumn="0" w:noHBand="0" w:noVBand="1"/>
      </w:tblPr>
      <w:tblGrid>
        <w:gridCol w:w="12892"/>
      </w:tblGrid>
      <w:tr w:rsidR="00F8247D" w:rsidTr="004F25E4">
        <w:tc>
          <w:tcPr>
            <w:tcW w:w="12892" w:type="dxa"/>
          </w:tcPr>
          <w:p w:rsidR="004F25E4" w:rsidRDefault="004F25E4" w:rsidP="004F25E4">
            <w:pPr>
              <w:pStyle w:val="a5"/>
              <w:shd w:val="clear" w:color="auto" w:fill="FFFFFF"/>
              <w:rPr>
                <w:rFonts w:ascii="Segoe UI" w:hAnsi="Segoe UI" w:cs="Segoe UI"/>
                <w:color w:val="161616"/>
              </w:rPr>
            </w:pPr>
            <w:r>
              <w:rPr>
                <w:rFonts w:ascii="Segoe UI" w:hAnsi="Segoe UI" w:cs="Segoe UI"/>
                <w:b/>
                <w:bCs/>
                <w:color w:val="161616"/>
              </w:rPr>
              <w:t>SelectObject</w:t>
            </w:r>
            <w:r>
              <w:rPr>
                <w:rFonts w:ascii="Segoe UI" w:hAnsi="Segoe UI" w:cs="Segoe UI"/>
                <w:color w:val="161616"/>
              </w:rPr>
              <w:t> </w:t>
            </w:r>
            <w:r>
              <w:rPr>
                <w:rFonts w:ascii="Segoe UI" w:hAnsi="Segoe UI" w:cs="Segoe UI"/>
                <w:color w:val="161616"/>
              </w:rPr>
              <w:t>函数在</w:t>
            </w:r>
            <w:r>
              <w:rPr>
                <w:rFonts w:ascii="Segoe UI" w:hAnsi="Segoe UI" w:cs="Segoe UI"/>
                <w:color w:val="161616"/>
              </w:rPr>
              <w:t xml:space="preserve"> DC) (</w:t>
            </w:r>
            <w:r>
              <w:rPr>
                <w:rFonts w:ascii="Segoe UI" w:hAnsi="Segoe UI" w:cs="Segoe UI"/>
                <w:color w:val="161616"/>
              </w:rPr>
              <w:t>指定设备上下文中选择对象。</w:t>
            </w:r>
            <w:r>
              <w:rPr>
                <w:rFonts w:ascii="Segoe UI" w:hAnsi="Segoe UI" w:cs="Segoe UI"/>
                <w:color w:val="161616"/>
              </w:rPr>
              <w:t xml:space="preserve"> </w:t>
            </w:r>
            <w:r>
              <w:rPr>
                <w:rFonts w:ascii="Segoe UI" w:hAnsi="Segoe UI" w:cs="Segoe UI"/>
                <w:color w:val="161616"/>
              </w:rPr>
              <w:t>新</w:t>
            </w:r>
            <w:r>
              <w:rPr>
                <w:rFonts w:ascii="Segoe UI" w:hAnsi="Segoe UI" w:cs="Segoe UI"/>
                <w:color w:val="161616"/>
              </w:rPr>
              <w:t xml:space="preserve"> </w:t>
            </w:r>
            <w:r>
              <w:rPr>
                <w:rFonts w:ascii="Segoe UI" w:hAnsi="Segoe UI" w:cs="Segoe UI"/>
                <w:color w:val="161616"/>
              </w:rPr>
              <w:t>对象替换同一类型的上一个对象。</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4F25E4" w:rsidRDefault="004F25E4" w:rsidP="004F25E4">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4F25E4" w:rsidRDefault="004F25E4" w:rsidP="004F25E4">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HGDIOBJ </w:t>
            </w:r>
            <w:r>
              <w:rPr>
                <w:rStyle w:val="hljs-title"/>
                <w:rFonts w:ascii="Consolas" w:hAnsi="Consolas"/>
                <w:color w:val="006881"/>
                <w:bdr w:val="none" w:sz="0" w:space="0" w:color="auto" w:frame="1"/>
              </w:rPr>
              <w:t>SelectObject</w:t>
            </w:r>
            <w:r>
              <w:rPr>
                <w:rStyle w:val="hljs-params"/>
                <w:rFonts w:ascii="Consolas" w:hAnsi="Consolas"/>
                <w:color w:val="161616"/>
                <w:bdr w:val="none" w:sz="0" w:space="0" w:color="auto" w:frame="1"/>
              </w:rPr>
              <w:t>(</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HGDIOBJ h</w:t>
            </w:r>
          </w:p>
          <w:p w:rsidR="004F25E4" w:rsidRDefault="004F25E4" w:rsidP="004F25E4">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hdc</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 xml:space="preserve">DC </w:t>
            </w:r>
            <w:r>
              <w:rPr>
                <w:rFonts w:ascii="Segoe UI" w:hAnsi="Segoe UI" w:cs="Segoe UI"/>
                <w:color w:val="161616"/>
              </w:rPr>
              <w:t>的句柄。</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h</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要选择的对象的句柄。</w:t>
            </w:r>
            <w:r>
              <w:rPr>
                <w:rFonts w:ascii="Segoe UI" w:hAnsi="Segoe UI" w:cs="Segoe UI"/>
                <w:color w:val="161616"/>
              </w:rPr>
              <w:t xml:space="preserve"> </w:t>
            </w:r>
            <w:r>
              <w:rPr>
                <w:rFonts w:ascii="Segoe UI" w:hAnsi="Segoe UI" w:cs="Segoe UI"/>
                <w:color w:val="161616"/>
              </w:rPr>
              <w:t>指定的对象必须已使用以下函数之一创建。</w:t>
            </w:r>
          </w:p>
          <w:p w:rsidR="004F25E4" w:rsidRDefault="004F25E4" w:rsidP="004F25E4">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4F25E4" w:rsidTr="004F25E4">
              <w:tc>
                <w:tcPr>
                  <w:tcW w:w="0" w:type="auto"/>
                  <w:hideMark/>
                </w:tcPr>
                <w:p w:rsidR="004F25E4" w:rsidRDefault="004F25E4" w:rsidP="004F25E4">
                  <w:pPr>
                    <w:rPr>
                      <w:rFonts w:ascii="宋体" w:hAnsi="宋体" w:cs="宋体"/>
                      <w:b/>
                      <w:bCs/>
                    </w:rPr>
                  </w:pPr>
                  <w:r>
                    <w:rPr>
                      <w:b/>
                      <w:bCs/>
                    </w:rPr>
                    <w:t>Object</w:t>
                  </w:r>
                </w:p>
              </w:tc>
              <w:tc>
                <w:tcPr>
                  <w:tcW w:w="0" w:type="auto"/>
                  <w:hideMark/>
                </w:tcPr>
                <w:p w:rsidR="004F25E4" w:rsidRDefault="004F25E4" w:rsidP="004F25E4">
                  <w:pPr>
                    <w:rPr>
                      <w:b/>
                      <w:bCs/>
                    </w:rPr>
                  </w:pPr>
                  <w:r>
                    <w:rPr>
                      <w:b/>
                      <w:bCs/>
                    </w:rPr>
                    <w:t>函数</w:t>
                  </w:r>
                </w:p>
              </w:tc>
            </w:tr>
            <w:tr w:rsidR="004F25E4" w:rsidTr="004F25E4">
              <w:tc>
                <w:tcPr>
                  <w:tcW w:w="2000" w:type="pct"/>
                  <w:hideMark/>
                </w:tcPr>
                <w:p w:rsidR="004F25E4" w:rsidRDefault="004F25E4" w:rsidP="004F25E4">
                  <w:r>
                    <w:rPr>
                      <w:b/>
                      <w:bCs/>
                    </w:rPr>
                    <w:t>Bitmap</w:t>
                  </w:r>
                </w:p>
              </w:tc>
              <w:tc>
                <w:tcPr>
                  <w:tcW w:w="3000" w:type="pct"/>
                  <w:hideMark/>
                </w:tcPr>
                <w:p w:rsidR="004F25E4" w:rsidRDefault="004F25E4" w:rsidP="004F25E4">
                  <w:pPr>
                    <w:pStyle w:val="a5"/>
                    <w:spacing w:before="0" w:beforeAutospacing="0" w:after="0" w:afterAutospacing="0"/>
                  </w:pPr>
                  <w:hyperlink r:id="rId88" w:history="1">
                    <w:r>
                      <w:rPr>
                        <w:rStyle w:val="a4"/>
                      </w:rPr>
                      <w:t>CreateBitmap</w:t>
                    </w:r>
                  </w:hyperlink>
                  <w:r>
                    <w:t>、 </w:t>
                  </w:r>
                  <w:hyperlink r:id="rId89" w:history="1">
                    <w:r>
                      <w:rPr>
                        <w:rStyle w:val="a4"/>
                      </w:rPr>
                      <w:t>CreateBitmapIndirect</w:t>
                    </w:r>
                  </w:hyperlink>
                  <w:r>
                    <w:t>、 </w:t>
                  </w:r>
                  <w:hyperlink r:id="rId90" w:history="1">
                    <w:r>
                      <w:rPr>
                        <w:rStyle w:val="a4"/>
                      </w:rPr>
                      <w:t>CreateCompatibleBitmap</w:t>
                    </w:r>
                  </w:hyperlink>
                  <w:r>
                    <w:t>、 </w:t>
                  </w:r>
                  <w:hyperlink r:id="rId91" w:history="1">
                    <w:r>
                      <w:rPr>
                        <w:rStyle w:val="a4"/>
                      </w:rPr>
                      <w:t>CreateDIBitmap</w:t>
                    </w:r>
                  </w:hyperlink>
                  <w:r>
                    <w:t>、 </w:t>
                  </w:r>
                  <w:hyperlink r:id="rId92" w:history="1">
                    <w:r>
                      <w:rPr>
                        <w:rStyle w:val="a4"/>
                      </w:rPr>
                      <w:t>CreateDIBSection</w:t>
                    </w:r>
                  </w:hyperlink>
                </w:p>
                <w:p w:rsidR="004F25E4" w:rsidRDefault="004F25E4" w:rsidP="004F25E4">
                  <w:pPr>
                    <w:pStyle w:val="a5"/>
                  </w:pPr>
                  <w:r>
                    <w:t>位图只能选择到内存 DC 中。 不能将单个位图同时选入多个 DC。</w:t>
                  </w:r>
                </w:p>
              </w:tc>
            </w:tr>
            <w:tr w:rsidR="004F25E4" w:rsidTr="004F25E4">
              <w:tc>
                <w:tcPr>
                  <w:tcW w:w="2000" w:type="pct"/>
                  <w:hideMark/>
                </w:tcPr>
                <w:p w:rsidR="004F25E4" w:rsidRDefault="004F25E4" w:rsidP="004F25E4">
                  <w:r>
                    <w:rPr>
                      <w:b/>
                      <w:bCs/>
                    </w:rPr>
                    <w:t>Brush</w:t>
                  </w:r>
                </w:p>
              </w:tc>
              <w:tc>
                <w:tcPr>
                  <w:tcW w:w="3000" w:type="pct"/>
                  <w:hideMark/>
                </w:tcPr>
                <w:p w:rsidR="004F25E4" w:rsidRDefault="004F25E4" w:rsidP="004F25E4">
                  <w:pPr>
                    <w:pStyle w:val="a5"/>
                    <w:spacing w:before="0" w:beforeAutospacing="0" w:after="0" w:afterAutospacing="0"/>
                  </w:pPr>
                  <w:hyperlink r:id="rId93" w:history="1">
                    <w:r>
                      <w:rPr>
                        <w:rStyle w:val="a4"/>
                      </w:rPr>
                      <w:t>CreateBrushIndirect</w:t>
                    </w:r>
                  </w:hyperlink>
                  <w:r>
                    <w:t>、 </w:t>
                  </w:r>
                  <w:hyperlink r:id="rId94" w:history="1">
                    <w:r>
                      <w:rPr>
                        <w:rStyle w:val="a4"/>
                      </w:rPr>
                      <w:t>CreateDIBPatternBrush</w:t>
                    </w:r>
                  </w:hyperlink>
                  <w:r>
                    <w:t>、 </w:t>
                  </w:r>
                  <w:hyperlink r:id="rId95" w:history="1">
                    <w:r>
                      <w:rPr>
                        <w:rStyle w:val="a4"/>
                      </w:rPr>
                      <w:t>CreateDIBPatternBrushPt</w:t>
                    </w:r>
                  </w:hyperlink>
                  <w:r>
                    <w:t>、 </w:t>
                  </w:r>
                  <w:hyperlink r:id="rId96" w:history="1">
                    <w:r>
                      <w:rPr>
                        <w:rStyle w:val="a4"/>
                      </w:rPr>
                      <w:t>CreateHatchBrush</w:t>
                    </w:r>
                  </w:hyperlink>
                  <w:r>
                    <w:t>、 </w:t>
                  </w:r>
                  <w:hyperlink r:id="rId97" w:history="1">
                    <w:r>
                      <w:rPr>
                        <w:rStyle w:val="a4"/>
                      </w:rPr>
                      <w:t>CreatePatternBrush</w:t>
                    </w:r>
                  </w:hyperlink>
                  <w:r>
                    <w:t>、 </w:t>
                  </w:r>
                  <w:hyperlink r:id="rId98" w:history="1">
                    <w:r>
                      <w:rPr>
                        <w:rStyle w:val="a4"/>
                      </w:rPr>
                      <w:t>CreateSolidBrush</w:t>
                    </w:r>
                  </w:hyperlink>
                </w:p>
              </w:tc>
            </w:tr>
            <w:tr w:rsidR="004F25E4" w:rsidTr="004F25E4">
              <w:tc>
                <w:tcPr>
                  <w:tcW w:w="2000" w:type="pct"/>
                  <w:hideMark/>
                </w:tcPr>
                <w:p w:rsidR="004F25E4" w:rsidRDefault="004F25E4" w:rsidP="004F25E4">
                  <w:r>
                    <w:rPr>
                      <w:b/>
                      <w:bCs/>
                    </w:rPr>
                    <w:t>字体</w:t>
                  </w:r>
                </w:p>
              </w:tc>
              <w:tc>
                <w:tcPr>
                  <w:tcW w:w="3000" w:type="pct"/>
                  <w:hideMark/>
                </w:tcPr>
                <w:p w:rsidR="004F25E4" w:rsidRDefault="004F25E4" w:rsidP="004F25E4">
                  <w:pPr>
                    <w:pStyle w:val="a5"/>
                    <w:spacing w:before="0" w:beforeAutospacing="0" w:after="0" w:afterAutospacing="0"/>
                  </w:pPr>
                  <w:hyperlink r:id="rId99" w:history="1">
                    <w:r>
                      <w:rPr>
                        <w:rStyle w:val="a4"/>
                      </w:rPr>
                      <w:t>CreateFont</w:t>
                    </w:r>
                  </w:hyperlink>
                  <w:r>
                    <w:t>、 </w:t>
                  </w:r>
                  <w:hyperlink r:id="rId100" w:history="1">
                    <w:r>
                      <w:rPr>
                        <w:rStyle w:val="a4"/>
                      </w:rPr>
                      <w:t>CreateFontIndirect</w:t>
                    </w:r>
                  </w:hyperlink>
                </w:p>
              </w:tc>
            </w:tr>
            <w:tr w:rsidR="004F25E4" w:rsidTr="004F25E4">
              <w:tc>
                <w:tcPr>
                  <w:tcW w:w="2000" w:type="pct"/>
                  <w:hideMark/>
                </w:tcPr>
                <w:p w:rsidR="004F25E4" w:rsidRDefault="004F25E4" w:rsidP="004F25E4">
                  <w:r>
                    <w:rPr>
                      <w:b/>
                      <w:bCs/>
                    </w:rPr>
                    <w:t>笔</w:t>
                  </w:r>
                </w:p>
              </w:tc>
              <w:tc>
                <w:tcPr>
                  <w:tcW w:w="3000" w:type="pct"/>
                  <w:hideMark/>
                </w:tcPr>
                <w:p w:rsidR="004F25E4" w:rsidRDefault="004F25E4" w:rsidP="004F25E4">
                  <w:pPr>
                    <w:pStyle w:val="a5"/>
                    <w:spacing w:before="0" w:beforeAutospacing="0" w:after="0" w:afterAutospacing="0"/>
                  </w:pPr>
                  <w:hyperlink r:id="rId101" w:history="1">
                    <w:r>
                      <w:rPr>
                        <w:rStyle w:val="a4"/>
                      </w:rPr>
                      <w:t>CreatePen</w:t>
                    </w:r>
                  </w:hyperlink>
                  <w:r>
                    <w:t>、 </w:t>
                  </w:r>
                  <w:hyperlink r:id="rId102" w:history="1">
                    <w:r>
                      <w:rPr>
                        <w:rStyle w:val="a4"/>
                      </w:rPr>
                      <w:t>CreatePenIndirect</w:t>
                    </w:r>
                  </w:hyperlink>
                </w:p>
              </w:tc>
            </w:tr>
            <w:tr w:rsidR="004F25E4" w:rsidTr="004F25E4">
              <w:tc>
                <w:tcPr>
                  <w:tcW w:w="2000" w:type="pct"/>
                  <w:hideMark/>
                </w:tcPr>
                <w:p w:rsidR="004F25E4" w:rsidRDefault="004F25E4" w:rsidP="004F25E4">
                  <w:r>
                    <w:rPr>
                      <w:b/>
                      <w:bCs/>
                    </w:rPr>
                    <w:t>区域</w:t>
                  </w:r>
                </w:p>
              </w:tc>
              <w:tc>
                <w:tcPr>
                  <w:tcW w:w="3000" w:type="pct"/>
                  <w:hideMark/>
                </w:tcPr>
                <w:p w:rsidR="004F25E4" w:rsidRDefault="004F25E4" w:rsidP="004F25E4">
                  <w:pPr>
                    <w:pStyle w:val="a5"/>
                    <w:spacing w:before="0" w:beforeAutospacing="0" w:after="0" w:afterAutospacing="0"/>
                  </w:pPr>
                  <w:hyperlink r:id="rId103" w:history="1">
                    <w:r>
                      <w:rPr>
                        <w:rStyle w:val="a4"/>
                      </w:rPr>
                      <w:t>CombineRgn</w:t>
                    </w:r>
                  </w:hyperlink>
                  <w:r>
                    <w:t>、 </w:t>
                  </w:r>
                  <w:hyperlink r:id="rId104" w:history="1">
                    <w:r>
                      <w:rPr>
                        <w:rStyle w:val="a4"/>
                      </w:rPr>
                      <w:t>CreateEllipticRgn</w:t>
                    </w:r>
                  </w:hyperlink>
                  <w:r>
                    <w:t>、 </w:t>
                  </w:r>
                  <w:hyperlink r:id="rId105" w:history="1">
                    <w:r>
                      <w:rPr>
                        <w:rStyle w:val="a4"/>
                      </w:rPr>
                      <w:t>CreateEllipticRgnIndirect</w:t>
                    </w:r>
                  </w:hyperlink>
                  <w:r>
                    <w:t>、 </w:t>
                  </w:r>
                  <w:hyperlink r:id="rId106" w:history="1">
                    <w:r>
                      <w:rPr>
                        <w:rStyle w:val="a4"/>
                      </w:rPr>
                      <w:t>CreatePolygonRgn</w:t>
                    </w:r>
                  </w:hyperlink>
                  <w:r>
                    <w:t>、 </w:t>
                  </w:r>
                  <w:hyperlink r:id="rId107" w:history="1">
                    <w:r>
                      <w:rPr>
                        <w:rStyle w:val="a4"/>
                      </w:rPr>
                      <w:t>CreateRectRgn</w:t>
                    </w:r>
                  </w:hyperlink>
                  <w:r>
                    <w:t>、 </w:t>
                  </w:r>
                  <w:hyperlink r:id="rId108" w:history="1">
                    <w:r>
                      <w:rPr>
                        <w:rStyle w:val="a4"/>
                      </w:rPr>
                      <w:t>CreateRectRgnIndirect</w:t>
                    </w:r>
                  </w:hyperlink>
                </w:p>
              </w:tc>
            </w:tr>
          </w:tbl>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如果所选对象不是区域且函数成功，则返回值是所替换对象的句柄。</w:t>
            </w:r>
            <w:r>
              <w:rPr>
                <w:rFonts w:ascii="Segoe UI" w:hAnsi="Segoe UI" w:cs="Segoe UI"/>
                <w:color w:val="161616"/>
              </w:rPr>
              <w:t xml:space="preserve"> </w:t>
            </w:r>
            <w:r>
              <w:rPr>
                <w:rFonts w:ascii="Segoe UI" w:hAnsi="Segoe UI" w:cs="Segoe UI"/>
                <w:color w:val="161616"/>
              </w:rPr>
              <w:t>如果所选对象是区域且函数成功，则返回值是以下值之一。</w:t>
            </w:r>
          </w:p>
          <w:p w:rsidR="004F25E4" w:rsidRDefault="004F25E4" w:rsidP="004F25E4">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4F25E4" w:rsidTr="004F25E4">
              <w:tc>
                <w:tcPr>
                  <w:tcW w:w="0" w:type="auto"/>
                  <w:hideMark/>
                </w:tcPr>
                <w:p w:rsidR="004F25E4" w:rsidRDefault="004F25E4" w:rsidP="004F25E4">
                  <w:pPr>
                    <w:rPr>
                      <w:rFonts w:ascii="宋体" w:hAnsi="宋体" w:cs="宋体"/>
                      <w:b/>
                      <w:bCs/>
                    </w:rPr>
                  </w:pPr>
                  <w:r>
                    <w:rPr>
                      <w:b/>
                      <w:bCs/>
                    </w:rPr>
                    <w:t>值</w:t>
                  </w:r>
                </w:p>
              </w:tc>
              <w:tc>
                <w:tcPr>
                  <w:tcW w:w="0" w:type="auto"/>
                  <w:hideMark/>
                </w:tcPr>
                <w:p w:rsidR="004F25E4" w:rsidRDefault="004F25E4" w:rsidP="004F25E4">
                  <w:pPr>
                    <w:rPr>
                      <w:b/>
                      <w:bCs/>
                    </w:rPr>
                  </w:pPr>
                  <w:r>
                    <w:rPr>
                      <w:b/>
                      <w:bCs/>
                    </w:rPr>
                    <w:t>含义</w:t>
                  </w:r>
                </w:p>
              </w:tc>
            </w:tr>
            <w:tr w:rsidR="004F25E4" w:rsidTr="004F25E4">
              <w:tc>
                <w:tcPr>
                  <w:tcW w:w="0" w:type="auto"/>
                  <w:hideMark/>
                </w:tcPr>
                <w:p w:rsidR="004F25E4" w:rsidRDefault="004F25E4" w:rsidP="004F25E4">
                  <w:r>
                    <w:t>SIMPLEREGION</w:t>
                  </w:r>
                </w:p>
              </w:tc>
              <w:tc>
                <w:tcPr>
                  <w:tcW w:w="0" w:type="auto"/>
                  <w:hideMark/>
                </w:tcPr>
                <w:p w:rsidR="004F25E4" w:rsidRDefault="004F25E4" w:rsidP="004F25E4">
                  <w:r>
                    <w:t>区域由单个矩形组成。</w:t>
                  </w:r>
                </w:p>
              </w:tc>
            </w:tr>
            <w:tr w:rsidR="004F25E4" w:rsidTr="004F25E4">
              <w:tc>
                <w:tcPr>
                  <w:tcW w:w="0" w:type="auto"/>
                  <w:hideMark/>
                </w:tcPr>
                <w:p w:rsidR="004F25E4" w:rsidRDefault="004F25E4" w:rsidP="004F25E4">
                  <w:r>
                    <w:t>COMPLEXREGION</w:t>
                  </w:r>
                </w:p>
              </w:tc>
              <w:tc>
                <w:tcPr>
                  <w:tcW w:w="0" w:type="auto"/>
                  <w:hideMark/>
                </w:tcPr>
                <w:p w:rsidR="004F25E4" w:rsidRDefault="004F25E4" w:rsidP="004F25E4">
                  <w:r>
                    <w:t>区域由多个矩形组成。</w:t>
                  </w:r>
                </w:p>
              </w:tc>
            </w:tr>
            <w:tr w:rsidR="004F25E4" w:rsidTr="004F25E4">
              <w:tc>
                <w:tcPr>
                  <w:tcW w:w="0" w:type="auto"/>
                  <w:hideMark/>
                </w:tcPr>
                <w:p w:rsidR="004F25E4" w:rsidRDefault="004F25E4" w:rsidP="004F25E4">
                  <w:r>
                    <w:t>NULLREGION</w:t>
                  </w:r>
                </w:p>
              </w:tc>
              <w:tc>
                <w:tcPr>
                  <w:tcW w:w="0" w:type="auto"/>
                  <w:hideMark/>
                </w:tcPr>
                <w:p w:rsidR="004F25E4" w:rsidRDefault="004F25E4" w:rsidP="004F25E4">
                  <w:r>
                    <w:t>区域为空。</w:t>
                  </w:r>
                </w:p>
              </w:tc>
            </w:tr>
          </w:tbl>
          <w:p w:rsidR="004F25E4" w:rsidRDefault="004F25E4" w:rsidP="004F25E4">
            <w:pPr>
              <w:rPr>
                <w:rFonts w:ascii="宋体" w:hAnsi="宋体" w:cs="宋体"/>
              </w:rPr>
            </w:pPr>
            <w:r>
              <w:rPr>
                <w:rFonts w:ascii="Segoe UI" w:hAnsi="Segoe UI" w:cs="Segoe UI"/>
                <w:color w:val="161616"/>
                <w:shd w:val="clear" w:color="auto" w:fill="FFFFFF"/>
              </w:rPr>
              <w:t> </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如果发生错误，并且所选对象不是区域，则返回值为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否则，它将</w:t>
            </w:r>
            <w:r>
              <w:rPr>
                <w:rFonts w:ascii="Segoe UI" w:hAnsi="Segoe UI" w:cs="Segoe UI"/>
                <w:color w:val="161616"/>
              </w:rPr>
              <w:t>HGDI_ERROR</w:t>
            </w:r>
            <w:r>
              <w:rPr>
                <w:rFonts w:ascii="Segoe UI" w:hAnsi="Segoe UI" w:cs="Segoe UI"/>
                <w:color w:val="161616"/>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此函数返回指定类型的以前选择的对象。</w:t>
            </w:r>
            <w:r>
              <w:rPr>
                <w:rFonts w:ascii="Segoe UI" w:hAnsi="Segoe UI" w:cs="Segoe UI"/>
                <w:color w:val="161616"/>
              </w:rPr>
              <w:t xml:space="preserve"> </w:t>
            </w:r>
            <w:r>
              <w:rPr>
                <w:rFonts w:ascii="Segoe UI" w:hAnsi="Segoe UI" w:cs="Segoe UI"/>
                <w:color w:val="161616"/>
              </w:rPr>
              <w:t>应用程序在用新对象完成绘图后，应始终将新对象替换为原始的默认对象。</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应用程序不能一次选择一个位图进入多个</w:t>
            </w:r>
            <w:r>
              <w:rPr>
                <w:rFonts w:ascii="Segoe UI" w:hAnsi="Segoe UI" w:cs="Segoe UI"/>
                <w:color w:val="161616"/>
              </w:rPr>
              <w:t xml:space="preserve"> DC</w:t>
            </w:r>
            <w:r>
              <w:rPr>
                <w:rFonts w:ascii="Segoe UI" w:hAnsi="Segoe UI" w:cs="Segoe UI"/>
                <w:color w:val="161616"/>
              </w:rPr>
              <w:t>。</w:t>
            </w:r>
          </w:p>
          <w:p w:rsidR="004F25E4" w:rsidRDefault="004F25E4" w:rsidP="004F25E4">
            <w:pPr>
              <w:pStyle w:val="a5"/>
              <w:shd w:val="clear" w:color="auto" w:fill="FFFFFF"/>
              <w:rPr>
                <w:rFonts w:ascii="Segoe UI" w:hAnsi="Segoe UI" w:cs="Segoe UI"/>
                <w:color w:val="161616"/>
              </w:rPr>
            </w:pPr>
            <w:r>
              <w:rPr>
                <w:rFonts w:ascii="Segoe UI" w:hAnsi="Segoe UI" w:cs="Segoe UI"/>
                <w:b/>
                <w:bCs/>
                <w:color w:val="161616"/>
              </w:rPr>
              <w:t>Icm</w:t>
            </w:r>
            <w:r>
              <w:rPr>
                <w:rFonts w:ascii="Segoe UI" w:hAnsi="Segoe UI" w:cs="Segoe UI"/>
                <w:b/>
                <w:bCs/>
                <w:color w:val="161616"/>
              </w:rPr>
              <w:t>：</w:t>
            </w:r>
            <w:r>
              <w:rPr>
                <w:rFonts w:ascii="Segoe UI" w:hAnsi="Segoe UI" w:cs="Segoe UI"/>
                <w:color w:val="161616"/>
              </w:rPr>
              <w:t> </w:t>
            </w:r>
            <w:r>
              <w:rPr>
                <w:rFonts w:ascii="Segoe UI" w:hAnsi="Segoe UI" w:cs="Segoe UI"/>
                <w:color w:val="161616"/>
              </w:rPr>
              <w:t>如果要选择的对象是画笔或笔，则执行颜色管理。</w:t>
            </w:r>
          </w:p>
          <w:p w:rsidR="004F25E4" w:rsidRDefault="004F25E4" w:rsidP="004F25E4">
            <w:pPr>
              <w:pStyle w:val="4"/>
              <w:shd w:val="clear" w:color="auto" w:fill="FFFFFF"/>
              <w:spacing w:before="540" w:after="90"/>
              <w:rPr>
                <w:rFonts w:ascii="Segoe UI" w:hAnsi="Segoe UI" w:cs="Segoe UI"/>
                <w:color w:val="161616"/>
              </w:rPr>
            </w:pPr>
            <w:r>
              <w:rPr>
                <w:rFonts w:ascii="Segoe UI" w:hAnsi="Segoe UI" w:cs="Segoe UI"/>
                <w:color w:val="161616"/>
              </w:rPr>
              <w:t>示例</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109" w:history="1">
              <w:r>
                <w:rPr>
                  <w:rStyle w:val="a4"/>
                  <w:rFonts w:ascii="Segoe UI" w:hAnsi="Segoe UI" w:cs="Segoe UI"/>
                </w:rPr>
                <w:t>设置笔或画笔颜色</w:t>
              </w:r>
            </w:hyperlink>
            <w:r>
              <w:rPr>
                <w:rFonts w:ascii="Segoe UI" w:hAnsi="Segoe UI" w:cs="Segoe UI"/>
                <w:color w:val="161616"/>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4F25E4" w:rsidTr="004F25E4">
              <w:tc>
                <w:tcPr>
                  <w:tcW w:w="0" w:type="auto"/>
                  <w:hideMark/>
                </w:tcPr>
                <w:p w:rsidR="004F25E4" w:rsidRDefault="004F25E4" w:rsidP="004F25E4">
                  <w:r>
                    <w:rPr>
                      <w:rStyle w:val="a6"/>
                    </w:rPr>
                    <w:t>标头</w:t>
                  </w:r>
                </w:p>
              </w:tc>
              <w:tc>
                <w:tcPr>
                  <w:tcW w:w="0" w:type="auto"/>
                  <w:hideMark/>
                </w:tcPr>
                <w:p w:rsidR="004F25E4" w:rsidRDefault="004F25E4" w:rsidP="004F25E4">
                  <w:r>
                    <w:t>wingdi.h (包括 Windows.h)</w:t>
                  </w:r>
                </w:p>
              </w:tc>
            </w:tr>
            <w:tr w:rsidR="004F25E4" w:rsidTr="004F25E4">
              <w:tc>
                <w:tcPr>
                  <w:tcW w:w="0" w:type="auto"/>
                  <w:hideMark/>
                </w:tcPr>
                <w:p w:rsidR="004F25E4" w:rsidRDefault="004F25E4" w:rsidP="004F25E4">
                  <w:r>
                    <w:rPr>
                      <w:rStyle w:val="a6"/>
                    </w:rPr>
                    <w:t>Library</w:t>
                  </w:r>
                </w:p>
              </w:tc>
              <w:tc>
                <w:tcPr>
                  <w:tcW w:w="0" w:type="auto"/>
                  <w:hideMark/>
                </w:tcPr>
                <w:p w:rsidR="004F25E4" w:rsidRDefault="004F25E4" w:rsidP="004F25E4">
                  <w:r>
                    <w:t>Gdi32.lib</w:t>
                  </w:r>
                </w:p>
              </w:tc>
            </w:tr>
            <w:tr w:rsidR="004F25E4" w:rsidTr="004F25E4">
              <w:tc>
                <w:tcPr>
                  <w:tcW w:w="0" w:type="auto"/>
                  <w:hideMark/>
                </w:tcPr>
                <w:p w:rsidR="004F25E4" w:rsidRDefault="004F25E4" w:rsidP="004F25E4">
                  <w:r>
                    <w:rPr>
                      <w:rStyle w:val="a6"/>
                    </w:rPr>
                    <w:t>DLL</w:t>
                  </w:r>
                </w:p>
              </w:tc>
              <w:tc>
                <w:tcPr>
                  <w:tcW w:w="0" w:type="auto"/>
                  <w:hideMark/>
                </w:tcPr>
                <w:p w:rsidR="004F25E4" w:rsidRDefault="004F25E4" w:rsidP="004F25E4">
                  <w:r>
                    <w:t>Gdi32.dll</w:t>
                  </w:r>
                </w:p>
              </w:tc>
            </w:tr>
          </w:tbl>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4F25E4" w:rsidRDefault="004F25E4" w:rsidP="004F25E4">
            <w:pPr>
              <w:pStyle w:val="a5"/>
              <w:shd w:val="clear" w:color="auto" w:fill="FFFFFF"/>
              <w:rPr>
                <w:rFonts w:ascii="Segoe UI" w:hAnsi="Segoe UI" w:cs="Segoe UI"/>
                <w:color w:val="161616"/>
              </w:rPr>
            </w:pPr>
            <w:hyperlink r:id="rId110" w:history="1">
              <w:r>
                <w:rPr>
                  <w:rStyle w:val="a4"/>
                  <w:rFonts w:ascii="Segoe UI" w:hAnsi="Segoe UI" w:cs="Segoe UI"/>
                </w:rPr>
                <w:t>CombineRgn</w:t>
              </w:r>
            </w:hyperlink>
          </w:p>
          <w:p w:rsidR="004F25E4" w:rsidRDefault="004F25E4" w:rsidP="004F25E4">
            <w:pPr>
              <w:pStyle w:val="a5"/>
              <w:shd w:val="clear" w:color="auto" w:fill="FFFFFF"/>
              <w:rPr>
                <w:rFonts w:ascii="Segoe UI" w:hAnsi="Segoe UI" w:cs="Segoe UI"/>
                <w:color w:val="161616"/>
              </w:rPr>
            </w:pPr>
            <w:hyperlink r:id="rId111" w:history="1">
              <w:r>
                <w:rPr>
                  <w:rStyle w:val="a4"/>
                  <w:rFonts w:ascii="Segoe UI" w:hAnsi="Segoe UI" w:cs="Segoe UI"/>
                </w:rPr>
                <w:t>CreateBitmap</w:t>
              </w:r>
            </w:hyperlink>
          </w:p>
          <w:p w:rsidR="004F25E4" w:rsidRDefault="004F25E4" w:rsidP="004F25E4">
            <w:pPr>
              <w:pStyle w:val="a5"/>
              <w:shd w:val="clear" w:color="auto" w:fill="FFFFFF"/>
              <w:rPr>
                <w:rFonts w:ascii="Segoe UI" w:hAnsi="Segoe UI" w:cs="Segoe UI"/>
                <w:color w:val="161616"/>
              </w:rPr>
            </w:pPr>
            <w:hyperlink r:id="rId112" w:history="1">
              <w:r>
                <w:rPr>
                  <w:rStyle w:val="a4"/>
                  <w:rFonts w:ascii="Segoe UI" w:hAnsi="Segoe UI" w:cs="Segoe UI"/>
                </w:rPr>
                <w:t>CreateBitmapIndirect</w:t>
              </w:r>
            </w:hyperlink>
          </w:p>
          <w:p w:rsidR="004F25E4" w:rsidRDefault="004F25E4" w:rsidP="004F25E4">
            <w:pPr>
              <w:pStyle w:val="a5"/>
              <w:shd w:val="clear" w:color="auto" w:fill="FFFFFF"/>
              <w:rPr>
                <w:rFonts w:ascii="Segoe UI" w:hAnsi="Segoe UI" w:cs="Segoe UI"/>
                <w:color w:val="161616"/>
              </w:rPr>
            </w:pPr>
            <w:hyperlink r:id="rId113" w:history="1">
              <w:r>
                <w:rPr>
                  <w:rStyle w:val="a4"/>
                  <w:rFonts w:ascii="Segoe UI" w:hAnsi="Segoe UI" w:cs="Segoe UI"/>
                </w:rPr>
                <w:t>CreateBrushIndirect</w:t>
              </w:r>
            </w:hyperlink>
          </w:p>
          <w:p w:rsidR="004F25E4" w:rsidRDefault="004F25E4" w:rsidP="004F25E4">
            <w:pPr>
              <w:pStyle w:val="a5"/>
              <w:shd w:val="clear" w:color="auto" w:fill="FFFFFF"/>
              <w:rPr>
                <w:rFonts w:ascii="Segoe UI" w:hAnsi="Segoe UI" w:cs="Segoe UI"/>
                <w:color w:val="161616"/>
              </w:rPr>
            </w:pPr>
            <w:hyperlink r:id="rId114" w:history="1">
              <w:r>
                <w:rPr>
                  <w:rStyle w:val="a4"/>
                  <w:rFonts w:ascii="Segoe UI" w:hAnsi="Segoe UI" w:cs="Segoe UI"/>
                </w:rPr>
                <w:t>CreateCompatibleBitmap</w:t>
              </w:r>
            </w:hyperlink>
          </w:p>
          <w:p w:rsidR="004F25E4" w:rsidRDefault="004F25E4" w:rsidP="004F25E4">
            <w:pPr>
              <w:pStyle w:val="a5"/>
              <w:shd w:val="clear" w:color="auto" w:fill="FFFFFF"/>
              <w:rPr>
                <w:rFonts w:ascii="Segoe UI" w:hAnsi="Segoe UI" w:cs="Segoe UI"/>
                <w:color w:val="161616"/>
              </w:rPr>
            </w:pPr>
            <w:hyperlink r:id="rId115" w:history="1">
              <w:r>
                <w:rPr>
                  <w:rStyle w:val="a4"/>
                  <w:rFonts w:ascii="Segoe UI" w:hAnsi="Segoe UI" w:cs="Segoe UI"/>
                </w:rPr>
                <w:t>CreateDIBPatternBrush</w:t>
              </w:r>
            </w:hyperlink>
          </w:p>
          <w:p w:rsidR="004F25E4" w:rsidRDefault="004F25E4" w:rsidP="004F25E4">
            <w:pPr>
              <w:pStyle w:val="a5"/>
              <w:shd w:val="clear" w:color="auto" w:fill="FFFFFF"/>
              <w:rPr>
                <w:rFonts w:ascii="Segoe UI" w:hAnsi="Segoe UI" w:cs="Segoe UI"/>
                <w:color w:val="161616"/>
              </w:rPr>
            </w:pPr>
            <w:hyperlink r:id="rId116" w:history="1">
              <w:r>
                <w:rPr>
                  <w:rStyle w:val="a4"/>
                  <w:rFonts w:ascii="Segoe UI" w:hAnsi="Segoe UI" w:cs="Segoe UI"/>
                </w:rPr>
                <w:t>CreateDIBitmap</w:t>
              </w:r>
            </w:hyperlink>
          </w:p>
          <w:p w:rsidR="004F25E4" w:rsidRDefault="004F25E4" w:rsidP="004F25E4">
            <w:pPr>
              <w:pStyle w:val="a5"/>
              <w:shd w:val="clear" w:color="auto" w:fill="FFFFFF"/>
              <w:rPr>
                <w:rFonts w:ascii="Segoe UI" w:hAnsi="Segoe UI" w:cs="Segoe UI"/>
                <w:color w:val="161616"/>
              </w:rPr>
            </w:pPr>
            <w:hyperlink r:id="rId117" w:history="1">
              <w:r>
                <w:rPr>
                  <w:rStyle w:val="a4"/>
                  <w:rFonts w:ascii="Segoe UI" w:hAnsi="Segoe UI" w:cs="Segoe UI"/>
                </w:rPr>
                <w:t>CreateEllipticRgn</w:t>
              </w:r>
            </w:hyperlink>
          </w:p>
          <w:p w:rsidR="004F25E4" w:rsidRDefault="004F25E4" w:rsidP="004F25E4">
            <w:pPr>
              <w:pStyle w:val="a5"/>
              <w:shd w:val="clear" w:color="auto" w:fill="FFFFFF"/>
              <w:rPr>
                <w:rFonts w:ascii="Segoe UI" w:hAnsi="Segoe UI" w:cs="Segoe UI"/>
                <w:color w:val="161616"/>
              </w:rPr>
            </w:pPr>
            <w:hyperlink r:id="rId118" w:history="1">
              <w:r>
                <w:rPr>
                  <w:rStyle w:val="a4"/>
                  <w:rFonts w:ascii="Segoe UI" w:hAnsi="Segoe UI" w:cs="Segoe UI"/>
                </w:rPr>
                <w:t>CreateEllipticRgnIndirect</w:t>
              </w:r>
            </w:hyperlink>
          </w:p>
          <w:p w:rsidR="004F25E4" w:rsidRDefault="004F25E4" w:rsidP="004F25E4">
            <w:pPr>
              <w:pStyle w:val="a5"/>
              <w:shd w:val="clear" w:color="auto" w:fill="FFFFFF"/>
              <w:rPr>
                <w:rFonts w:ascii="Segoe UI" w:hAnsi="Segoe UI" w:cs="Segoe UI"/>
                <w:color w:val="161616"/>
              </w:rPr>
            </w:pPr>
            <w:hyperlink r:id="rId119" w:history="1">
              <w:r>
                <w:rPr>
                  <w:rStyle w:val="a4"/>
                  <w:rFonts w:ascii="Segoe UI" w:hAnsi="Segoe UI" w:cs="Segoe UI"/>
                </w:rPr>
                <w:t>CreateFont</w:t>
              </w:r>
            </w:hyperlink>
          </w:p>
          <w:p w:rsidR="004F25E4" w:rsidRDefault="004F25E4" w:rsidP="004F25E4">
            <w:pPr>
              <w:pStyle w:val="a5"/>
              <w:shd w:val="clear" w:color="auto" w:fill="FFFFFF"/>
              <w:rPr>
                <w:rFonts w:ascii="Segoe UI" w:hAnsi="Segoe UI" w:cs="Segoe UI"/>
                <w:color w:val="161616"/>
              </w:rPr>
            </w:pPr>
            <w:hyperlink r:id="rId120" w:history="1">
              <w:r>
                <w:rPr>
                  <w:rStyle w:val="a4"/>
                  <w:rFonts w:ascii="Segoe UI" w:hAnsi="Segoe UI" w:cs="Segoe UI"/>
                </w:rPr>
                <w:t>CreateFontIndirect</w:t>
              </w:r>
            </w:hyperlink>
          </w:p>
          <w:p w:rsidR="004F25E4" w:rsidRDefault="004F25E4" w:rsidP="004F25E4">
            <w:pPr>
              <w:pStyle w:val="a5"/>
              <w:shd w:val="clear" w:color="auto" w:fill="FFFFFF"/>
              <w:rPr>
                <w:rFonts w:ascii="Segoe UI" w:hAnsi="Segoe UI" w:cs="Segoe UI"/>
                <w:color w:val="161616"/>
              </w:rPr>
            </w:pPr>
            <w:hyperlink r:id="rId121" w:history="1">
              <w:r>
                <w:rPr>
                  <w:rStyle w:val="a4"/>
                  <w:rFonts w:ascii="Segoe UI" w:hAnsi="Segoe UI" w:cs="Segoe UI"/>
                </w:rPr>
                <w:t>CreateHatchBrush</w:t>
              </w:r>
            </w:hyperlink>
          </w:p>
          <w:p w:rsidR="004F25E4" w:rsidRDefault="004F25E4" w:rsidP="004F25E4">
            <w:pPr>
              <w:pStyle w:val="a5"/>
              <w:shd w:val="clear" w:color="auto" w:fill="FFFFFF"/>
              <w:rPr>
                <w:rFonts w:ascii="Segoe UI" w:hAnsi="Segoe UI" w:cs="Segoe UI"/>
                <w:color w:val="161616"/>
              </w:rPr>
            </w:pPr>
            <w:hyperlink r:id="rId122" w:history="1">
              <w:r>
                <w:rPr>
                  <w:rStyle w:val="a4"/>
                  <w:rFonts w:ascii="Segoe UI" w:hAnsi="Segoe UI" w:cs="Segoe UI"/>
                </w:rPr>
                <w:t>CreatePatternBrush</w:t>
              </w:r>
            </w:hyperlink>
          </w:p>
          <w:p w:rsidR="004F25E4" w:rsidRDefault="004F25E4" w:rsidP="004F25E4">
            <w:pPr>
              <w:pStyle w:val="a5"/>
              <w:shd w:val="clear" w:color="auto" w:fill="FFFFFF"/>
              <w:rPr>
                <w:rFonts w:ascii="Segoe UI" w:hAnsi="Segoe UI" w:cs="Segoe UI"/>
                <w:color w:val="161616"/>
              </w:rPr>
            </w:pPr>
            <w:hyperlink r:id="rId123" w:history="1">
              <w:r>
                <w:rPr>
                  <w:rStyle w:val="a4"/>
                  <w:rFonts w:ascii="Segoe UI" w:hAnsi="Segoe UI" w:cs="Segoe UI"/>
                </w:rPr>
                <w:t>CreatePen</w:t>
              </w:r>
            </w:hyperlink>
          </w:p>
          <w:p w:rsidR="004F25E4" w:rsidRDefault="004F25E4" w:rsidP="004F25E4">
            <w:pPr>
              <w:pStyle w:val="a5"/>
              <w:shd w:val="clear" w:color="auto" w:fill="FFFFFF"/>
              <w:rPr>
                <w:rFonts w:ascii="Segoe UI" w:hAnsi="Segoe UI" w:cs="Segoe UI"/>
                <w:color w:val="161616"/>
              </w:rPr>
            </w:pPr>
            <w:hyperlink r:id="rId124" w:history="1">
              <w:r>
                <w:rPr>
                  <w:rStyle w:val="a4"/>
                  <w:rFonts w:ascii="Segoe UI" w:hAnsi="Segoe UI" w:cs="Segoe UI"/>
                </w:rPr>
                <w:t>CreatePenIndirect</w:t>
              </w:r>
            </w:hyperlink>
          </w:p>
          <w:p w:rsidR="004F25E4" w:rsidRDefault="004F25E4" w:rsidP="004F25E4">
            <w:pPr>
              <w:pStyle w:val="a5"/>
              <w:shd w:val="clear" w:color="auto" w:fill="FFFFFF"/>
              <w:rPr>
                <w:rFonts w:ascii="Segoe UI" w:hAnsi="Segoe UI" w:cs="Segoe UI"/>
                <w:color w:val="161616"/>
              </w:rPr>
            </w:pPr>
            <w:hyperlink r:id="rId125" w:history="1">
              <w:r>
                <w:rPr>
                  <w:rStyle w:val="a4"/>
                  <w:rFonts w:ascii="Segoe UI" w:hAnsi="Segoe UI" w:cs="Segoe UI"/>
                </w:rPr>
                <w:t>CreatePolygonRgn</w:t>
              </w:r>
            </w:hyperlink>
          </w:p>
          <w:p w:rsidR="004F25E4" w:rsidRDefault="004F25E4" w:rsidP="004F25E4">
            <w:pPr>
              <w:pStyle w:val="a5"/>
              <w:shd w:val="clear" w:color="auto" w:fill="FFFFFF"/>
              <w:rPr>
                <w:rFonts w:ascii="Segoe UI" w:hAnsi="Segoe UI" w:cs="Segoe UI"/>
                <w:color w:val="161616"/>
              </w:rPr>
            </w:pPr>
            <w:hyperlink r:id="rId126" w:history="1">
              <w:r>
                <w:rPr>
                  <w:rStyle w:val="a4"/>
                  <w:rFonts w:ascii="Segoe UI" w:hAnsi="Segoe UI" w:cs="Segoe UI"/>
                </w:rPr>
                <w:t>CreateRectRgn</w:t>
              </w:r>
            </w:hyperlink>
          </w:p>
          <w:p w:rsidR="004F25E4" w:rsidRDefault="004F25E4" w:rsidP="004F25E4">
            <w:pPr>
              <w:pStyle w:val="a5"/>
              <w:shd w:val="clear" w:color="auto" w:fill="FFFFFF"/>
              <w:rPr>
                <w:rFonts w:ascii="Segoe UI" w:hAnsi="Segoe UI" w:cs="Segoe UI"/>
                <w:color w:val="161616"/>
              </w:rPr>
            </w:pPr>
            <w:hyperlink r:id="rId127" w:history="1">
              <w:r>
                <w:rPr>
                  <w:rStyle w:val="a4"/>
                  <w:rFonts w:ascii="Segoe UI" w:hAnsi="Segoe UI" w:cs="Segoe UI"/>
                </w:rPr>
                <w:t>CreateRectRgnIndirect</w:t>
              </w:r>
            </w:hyperlink>
          </w:p>
          <w:p w:rsidR="004F25E4" w:rsidRDefault="004F25E4" w:rsidP="004F25E4">
            <w:pPr>
              <w:pStyle w:val="a5"/>
              <w:shd w:val="clear" w:color="auto" w:fill="FFFFFF"/>
              <w:rPr>
                <w:rFonts w:ascii="Segoe UI" w:hAnsi="Segoe UI" w:cs="Segoe UI"/>
                <w:color w:val="161616"/>
              </w:rPr>
            </w:pPr>
            <w:hyperlink r:id="rId128" w:history="1">
              <w:r>
                <w:rPr>
                  <w:rStyle w:val="a4"/>
                  <w:rFonts w:ascii="Segoe UI" w:hAnsi="Segoe UI" w:cs="Segoe UI"/>
                </w:rPr>
                <w:t>CreateSolidBrush</w:t>
              </w:r>
            </w:hyperlink>
          </w:p>
          <w:p w:rsidR="004F25E4" w:rsidRDefault="004F25E4" w:rsidP="004F25E4">
            <w:pPr>
              <w:pStyle w:val="a5"/>
              <w:shd w:val="clear" w:color="auto" w:fill="FFFFFF"/>
              <w:rPr>
                <w:rFonts w:ascii="Segoe UI" w:hAnsi="Segoe UI" w:cs="Segoe UI"/>
                <w:color w:val="161616"/>
              </w:rPr>
            </w:pPr>
            <w:hyperlink r:id="rId129" w:history="1">
              <w:r>
                <w:rPr>
                  <w:rStyle w:val="a4"/>
                  <w:rFonts w:ascii="Segoe UI" w:hAnsi="Segoe UI" w:cs="Segoe UI"/>
                </w:rPr>
                <w:t>设备上下文函数</w:t>
              </w:r>
            </w:hyperlink>
          </w:p>
          <w:p w:rsidR="004F25E4" w:rsidRDefault="004F25E4" w:rsidP="004F25E4">
            <w:pPr>
              <w:pStyle w:val="a5"/>
              <w:shd w:val="clear" w:color="auto" w:fill="FFFFFF"/>
              <w:rPr>
                <w:rFonts w:ascii="Segoe UI" w:hAnsi="Segoe UI" w:cs="Segoe UI"/>
                <w:color w:val="161616"/>
              </w:rPr>
            </w:pPr>
            <w:hyperlink r:id="rId130" w:history="1">
              <w:r>
                <w:rPr>
                  <w:rStyle w:val="a4"/>
                  <w:rFonts w:ascii="Segoe UI" w:hAnsi="Segoe UI" w:cs="Segoe UI"/>
                </w:rPr>
                <w:t>设备上下文概述</w:t>
              </w:r>
            </w:hyperlink>
          </w:p>
          <w:p w:rsidR="004F25E4" w:rsidRDefault="004F25E4" w:rsidP="004F25E4">
            <w:pPr>
              <w:pStyle w:val="a5"/>
              <w:shd w:val="clear" w:color="auto" w:fill="FFFFFF"/>
              <w:rPr>
                <w:rFonts w:ascii="Segoe UI" w:hAnsi="Segoe UI" w:cs="Segoe UI"/>
                <w:color w:val="161616"/>
              </w:rPr>
            </w:pPr>
            <w:hyperlink r:id="rId131" w:history="1">
              <w:r>
                <w:rPr>
                  <w:rStyle w:val="a4"/>
                  <w:rFonts w:ascii="Segoe UI" w:hAnsi="Segoe UI" w:cs="Segoe UI"/>
                </w:rPr>
                <w:t>SelectClipRgn</w:t>
              </w:r>
            </w:hyperlink>
          </w:p>
          <w:p w:rsidR="004F25E4" w:rsidRDefault="004F25E4" w:rsidP="004F25E4">
            <w:pPr>
              <w:pStyle w:val="a5"/>
              <w:shd w:val="clear" w:color="auto" w:fill="FFFFFF"/>
              <w:rPr>
                <w:rFonts w:ascii="Segoe UI" w:hAnsi="Segoe UI" w:cs="Segoe UI"/>
                <w:color w:val="161616"/>
              </w:rPr>
            </w:pPr>
            <w:hyperlink r:id="rId132" w:history="1">
              <w:r>
                <w:rPr>
                  <w:rStyle w:val="a4"/>
                  <w:rFonts w:ascii="Segoe UI" w:hAnsi="Segoe UI" w:cs="Segoe UI"/>
                </w:rPr>
                <w:t>SelectPalette</w:t>
              </w:r>
            </w:hyperlink>
          </w:p>
          <w:p w:rsidR="00F8247D" w:rsidRDefault="00F8247D" w:rsidP="004F25E4">
            <w:pPr>
              <w:rPr>
                <w:rFonts w:hint="eastAsia"/>
              </w:rPr>
            </w:pPr>
          </w:p>
        </w:tc>
      </w:tr>
    </w:tbl>
    <w:p w:rsidR="00F8247D" w:rsidRDefault="00F8247D" w:rsidP="00F8247D">
      <w:pPr>
        <w:pStyle w:val="2"/>
      </w:pPr>
      <w:r>
        <w:t>BitBlt</w:t>
      </w:r>
      <w:r>
        <w:rPr>
          <w:rFonts w:hint="eastAsia"/>
        </w:rPr>
        <w:t>函数的用法</w:t>
      </w:r>
    </w:p>
    <w:tbl>
      <w:tblPr>
        <w:tblStyle w:val="a3"/>
        <w:tblW w:w="0" w:type="auto"/>
        <w:tblLook w:val="04A0" w:firstRow="1" w:lastRow="0" w:firstColumn="1" w:lastColumn="0" w:noHBand="0" w:noVBand="1"/>
      </w:tblPr>
      <w:tblGrid>
        <w:gridCol w:w="12892"/>
      </w:tblGrid>
      <w:tr w:rsidR="00F8247D" w:rsidTr="004F25E4">
        <w:tc>
          <w:tcPr>
            <w:tcW w:w="12892" w:type="dxa"/>
          </w:tcPr>
          <w:p w:rsidR="004F25E4" w:rsidRDefault="004F25E4" w:rsidP="004F25E4">
            <w:pPr>
              <w:pStyle w:val="a5"/>
              <w:shd w:val="clear" w:color="auto" w:fill="FFFFFF"/>
              <w:rPr>
                <w:rFonts w:ascii="Segoe UI" w:hAnsi="Segoe UI" w:cs="Segoe UI"/>
                <w:color w:val="161616"/>
              </w:rPr>
            </w:pPr>
            <w:r>
              <w:rPr>
                <w:rFonts w:ascii="Segoe UI" w:hAnsi="Segoe UI" w:cs="Segoe UI"/>
                <w:b/>
                <w:bCs/>
                <w:color w:val="161616"/>
              </w:rPr>
              <w:t>BitBlt</w:t>
            </w:r>
            <w:r>
              <w:rPr>
                <w:rFonts w:ascii="Segoe UI" w:hAnsi="Segoe UI" w:cs="Segoe UI"/>
                <w:color w:val="161616"/>
              </w:rPr>
              <w:t> </w:t>
            </w:r>
            <w:r>
              <w:rPr>
                <w:rFonts w:ascii="Segoe UI" w:hAnsi="Segoe UI" w:cs="Segoe UI"/>
                <w:color w:val="161616"/>
              </w:rPr>
              <w:t>函数执行与像素矩形相对应的颜色数据的位块传输，从指定的源设备上下文传输到目标设备上下文。</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4F25E4" w:rsidRDefault="004F25E4" w:rsidP="004F25E4">
            <w:pPr>
              <w:rPr>
                <w:rFonts w:ascii="Segoe UI" w:hAnsi="Segoe UI" w:cs="Segoe UI" w:hint="eastAsia"/>
                <w:color w:val="161616"/>
              </w:rPr>
            </w:pPr>
            <w:r>
              <w:rPr>
                <w:rStyle w:val="language"/>
                <w:rFonts w:ascii="Segoe UI" w:hAnsi="Segoe UI" w:cs="Segoe UI"/>
                <w:color w:val="161616"/>
              </w:rPr>
              <w:t>C++</w:t>
            </w:r>
          </w:p>
          <w:p w:rsidR="004F25E4" w:rsidRDefault="004F25E4" w:rsidP="004F25E4">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BitBlt</w:t>
            </w:r>
            <w:r>
              <w:rPr>
                <w:rStyle w:val="hljs-params"/>
                <w:rFonts w:ascii="Consolas" w:hAnsi="Consolas"/>
                <w:color w:val="161616"/>
                <w:bdr w:val="none" w:sz="0" w:space="0" w:color="auto" w:frame="1"/>
              </w:rPr>
              <w:t>(</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cx,</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cy,</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hdcSrc,</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x1,</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y1,</w:t>
            </w:r>
          </w:p>
          <w:p w:rsidR="004F25E4" w:rsidRDefault="004F25E4" w:rsidP="004F25E4">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rop</w:t>
            </w:r>
          </w:p>
          <w:p w:rsidR="004F25E4" w:rsidRDefault="004F25E4" w:rsidP="004F25E4">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hdc</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目标设备上下文的句柄。</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x</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目标矩形左上角的</w:t>
            </w:r>
            <w:r>
              <w:rPr>
                <w:rFonts w:ascii="Segoe UI" w:hAnsi="Segoe UI" w:cs="Segoe UI"/>
                <w:color w:val="161616"/>
              </w:rPr>
              <w:t xml:space="preserve"> x </w:t>
            </w:r>
            <w:r>
              <w:rPr>
                <w:rFonts w:ascii="Segoe UI" w:hAnsi="Segoe UI" w:cs="Segoe UI"/>
                <w:color w:val="161616"/>
              </w:rPr>
              <w:t>坐标（以逻辑单位为单位）。</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y</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目标矩形左上角的</w:t>
            </w:r>
            <w:r>
              <w:rPr>
                <w:rFonts w:ascii="Segoe UI" w:hAnsi="Segoe UI" w:cs="Segoe UI"/>
                <w:color w:val="161616"/>
              </w:rPr>
              <w:t xml:space="preserve"> y </w:t>
            </w:r>
            <w:r>
              <w:rPr>
                <w:rFonts w:ascii="Segoe UI" w:hAnsi="Segoe UI" w:cs="Segoe UI"/>
                <w:color w:val="161616"/>
              </w:rPr>
              <w:t>坐标（以逻辑单位为单位）。</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cx</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源矩形和目标矩形的宽度（以逻辑单位为单位）。</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cy</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源矩形和目标矩形的高度（以逻辑单位为单位）。</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hdcSrc</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源设备上下文的句柄。</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x1</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源矩形左上角的</w:t>
            </w:r>
            <w:r>
              <w:rPr>
                <w:rFonts w:ascii="Segoe UI" w:hAnsi="Segoe UI" w:cs="Segoe UI"/>
                <w:color w:val="161616"/>
              </w:rPr>
              <w:t xml:space="preserve"> x </w:t>
            </w:r>
            <w:r>
              <w:rPr>
                <w:rFonts w:ascii="Segoe UI" w:hAnsi="Segoe UI" w:cs="Segoe UI"/>
                <w:color w:val="161616"/>
              </w:rPr>
              <w:t>坐标（以逻辑单位为单位）。</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y1</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源矩形左上角的</w:t>
            </w:r>
            <w:r>
              <w:rPr>
                <w:rFonts w:ascii="Segoe UI" w:hAnsi="Segoe UI" w:cs="Segoe UI"/>
                <w:color w:val="161616"/>
              </w:rPr>
              <w:t xml:space="preserve"> y </w:t>
            </w:r>
            <w:r>
              <w:rPr>
                <w:rFonts w:ascii="Segoe UI" w:hAnsi="Segoe UI" w:cs="Segoe UI"/>
                <w:color w:val="161616"/>
              </w:rPr>
              <w:t>坐标（以逻辑单位为单位）。</w:t>
            </w:r>
          </w:p>
          <w:p w:rsidR="004F25E4" w:rsidRDefault="004F25E4" w:rsidP="004F25E4">
            <w:pPr>
              <w:pStyle w:val="a5"/>
              <w:shd w:val="clear" w:color="auto" w:fill="FFFFFF"/>
              <w:rPr>
                <w:rFonts w:ascii="Segoe UI" w:hAnsi="Segoe UI" w:cs="Segoe UI"/>
                <w:color w:val="161616"/>
              </w:rPr>
            </w:pPr>
            <w:r>
              <w:rPr>
                <w:rStyle w:val="HTML1"/>
                <w:rFonts w:ascii="Consolas" w:hAnsi="Consolas"/>
                <w:color w:val="161616"/>
                <w:sz w:val="20"/>
                <w:szCs w:val="20"/>
              </w:rPr>
              <w:t>[in] rop</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光栅操作代码。</w:t>
            </w:r>
            <w:r>
              <w:rPr>
                <w:rFonts w:ascii="Segoe UI" w:hAnsi="Segoe UI" w:cs="Segoe UI"/>
                <w:color w:val="161616"/>
              </w:rPr>
              <w:t xml:space="preserve"> </w:t>
            </w:r>
            <w:r>
              <w:rPr>
                <w:rFonts w:ascii="Segoe UI" w:hAnsi="Segoe UI" w:cs="Segoe UI"/>
                <w:color w:val="161616"/>
              </w:rPr>
              <w:t>这些代码定义如何将源矩形的颜色数据与目标矩形的颜色数据相结合，以实现最终颜色。</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以下列表显示了一些常见的光栅操作代码。</w:t>
            </w:r>
          </w:p>
          <w:p w:rsidR="004F25E4" w:rsidRDefault="004F25E4" w:rsidP="004F25E4">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4F25E4" w:rsidTr="004F25E4">
              <w:tc>
                <w:tcPr>
                  <w:tcW w:w="0" w:type="auto"/>
                  <w:hideMark/>
                </w:tcPr>
                <w:p w:rsidR="004F25E4" w:rsidRDefault="004F25E4" w:rsidP="004F25E4">
                  <w:pPr>
                    <w:rPr>
                      <w:rFonts w:ascii="宋体" w:hAnsi="宋体" w:cs="宋体"/>
                      <w:b/>
                      <w:bCs/>
                    </w:rPr>
                  </w:pPr>
                  <w:r>
                    <w:rPr>
                      <w:b/>
                      <w:bCs/>
                    </w:rPr>
                    <w:t>值</w:t>
                  </w:r>
                </w:p>
              </w:tc>
              <w:tc>
                <w:tcPr>
                  <w:tcW w:w="0" w:type="auto"/>
                  <w:hideMark/>
                </w:tcPr>
                <w:p w:rsidR="004F25E4" w:rsidRDefault="004F25E4" w:rsidP="004F25E4">
                  <w:pPr>
                    <w:rPr>
                      <w:b/>
                      <w:bCs/>
                    </w:rPr>
                  </w:pPr>
                  <w:r>
                    <w:rPr>
                      <w:b/>
                      <w:bCs/>
                    </w:rPr>
                    <w:t>含义</w:t>
                  </w:r>
                </w:p>
              </w:tc>
            </w:tr>
            <w:tr w:rsidR="004F25E4" w:rsidTr="004F25E4">
              <w:tc>
                <w:tcPr>
                  <w:tcW w:w="2000" w:type="pct"/>
                  <w:hideMark/>
                </w:tcPr>
                <w:p w:rsidR="004F25E4" w:rsidRDefault="004F25E4" w:rsidP="004F25E4">
                  <w:r>
                    <w:rPr>
                      <w:b/>
                      <w:bCs/>
                    </w:rPr>
                    <w:t>黑暗</w:t>
                  </w:r>
                </w:p>
              </w:tc>
              <w:tc>
                <w:tcPr>
                  <w:tcW w:w="3000" w:type="pct"/>
                  <w:hideMark/>
                </w:tcPr>
                <w:p w:rsidR="004F25E4" w:rsidRDefault="004F25E4" w:rsidP="004F25E4">
                  <w:r>
                    <w:t>使用与物理调色板中的索引 0 关联的颜色填充目标矩形。 （对于默认的物理调色板，该颜色为黑色。）</w:t>
                  </w:r>
                </w:p>
              </w:tc>
            </w:tr>
            <w:tr w:rsidR="004F25E4" w:rsidTr="004F25E4">
              <w:tc>
                <w:tcPr>
                  <w:tcW w:w="2000" w:type="pct"/>
                  <w:hideMark/>
                </w:tcPr>
                <w:p w:rsidR="004F25E4" w:rsidRDefault="004F25E4" w:rsidP="004F25E4">
                  <w:r>
                    <w:rPr>
                      <w:b/>
                      <w:bCs/>
                    </w:rPr>
                    <w:t>CAPTUREBLT</w:t>
                  </w:r>
                </w:p>
              </w:tc>
              <w:tc>
                <w:tcPr>
                  <w:tcW w:w="3000" w:type="pct"/>
                  <w:hideMark/>
                </w:tcPr>
                <w:p w:rsidR="004F25E4" w:rsidRDefault="004F25E4" w:rsidP="004F25E4">
                  <w:r>
                    <w:t>包括生成图像中窗口顶部分层的任何窗口。 默认情况下，图像仅包含你的窗口。 请注意，这通常无法用于打印设备上下文。</w:t>
                  </w:r>
                </w:p>
              </w:tc>
            </w:tr>
            <w:tr w:rsidR="004F25E4" w:rsidTr="004F25E4">
              <w:tc>
                <w:tcPr>
                  <w:tcW w:w="2000" w:type="pct"/>
                  <w:hideMark/>
                </w:tcPr>
                <w:p w:rsidR="004F25E4" w:rsidRDefault="004F25E4" w:rsidP="004F25E4">
                  <w:r>
                    <w:rPr>
                      <w:b/>
                      <w:bCs/>
                    </w:rPr>
                    <w:t>DSTINVERT</w:t>
                  </w:r>
                </w:p>
              </w:tc>
              <w:tc>
                <w:tcPr>
                  <w:tcW w:w="3000" w:type="pct"/>
                  <w:hideMark/>
                </w:tcPr>
                <w:p w:rsidR="004F25E4" w:rsidRDefault="004F25E4" w:rsidP="004F25E4">
                  <w:r>
                    <w:t>反转目标矩形。</w:t>
                  </w:r>
                </w:p>
              </w:tc>
            </w:tr>
            <w:tr w:rsidR="004F25E4" w:rsidTr="004F25E4">
              <w:tc>
                <w:tcPr>
                  <w:tcW w:w="2000" w:type="pct"/>
                  <w:hideMark/>
                </w:tcPr>
                <w:p w:rsidR="004F25E4" w:rsidRDefault="004F25E4" w:rsidP="004F25E4">
                  <w:r>
                    <w:rPr>
                      <w:b/>
                      <w:bCs/>
                    </w:rPr>
                    <w:t>MERGECOPY</w:t>
                  </w:r>
                </w:p>
              </w:tc>
              <w:tc>
                <w:tcPr>
                  <w:tcW w:w="3000" w:type="pct"/>
                  <w:hideMark/>
                </w:tcPr>
                <w:p w:rsidR="004F25E4" w:rsidRDefault="004F25E4" w:rsidP="004F25E4">
                  <w:r>
                    <w:t>使用布尔 AND 运算符将源矩形的颜色与 </w:t>
                  </w:r>
                  <w:r>
                    <w:rPr>
                      <w:i/>
                      <w:iCs/>
                    </w:rPr>
                    <w:t>hdcDest</w:t>
                  </w:r>
                  <w:r>
                    <w:t> 中当前选择的画笔合并。</w:t>
                  </w:r>
                </w:p>
              </w:tc>
            </w:tr>
            <w:tr w:rsidR="004F25E4" w:rsidTr="004F25E4">
              <w:tc>
                <w:tcPr>
                  <w:tcW w:w="2000" w:type="pct"/>
                  <w:hideMark/>
                </w:tcPr>
                <w:p w:rsidR="004F25E4" w:rsidRDefault="004F25E4" w:rsidP="004F25E4">
                  <w:r>
                    <w:rPr>
                      <w:b/>
                      <w:bCs/>
                    </w:rPr>
                    <w:t>MERGEPAINT</w:t>
                  </w:r>
                </w:p>
              </w:tc>
              <w:tc>
                <w:tcPr>
                  <w:tcW w:w="3000" w:type="pct"/>
                  <w:hideMark/>
                </w:tcPr>
                <w:p w:rsidR="004F25E4" w:rsidRDefault="004F25E4" w:rsidP="004F25E4">
                  <w:r>
                    <w:t>使用布尔 OR 运算符将倒置源矩形的颜色与目标矩形的颜色合并。</w:t>
                  </w:r>
                </w:p>
              </w:tc>
            </w:tr>
            <w:tr w:rsidR="004F25E4" w:rsidTr="004F25E4">
              <w:tc>
                <w:tcPr>
                  <w:tcW w:w="2000" w:type="pct"/>
                  <w:hideMark/>
                </w:tcPr>
                <w:p w:rsidR="004F25E4" w:rsidRDefault="004F25E4" w:rsidP="004F25E4">
                  <w:r>
                    <w:rPr>
                      <w:b/>
                      <w:bCs/>
                    </w:rPr>
                    <w:t>NOMIRRORBITMAP</w:t>
                  </w:r>
                </w:p>
              </w:tc>
              <w:tc>
                <w:tcPr>
                  <w:tcW w:w="3000" w:type="pct"/>
                  <w:hideMark/>
                </w:tcPr>
                <w:p w:rsidR="004F25E4" w:rsidRDefault="004F25E4" w:rsidP="004F25E4">
                  <w:r>
                    <w:t>防止位图镜像。</w:t>
                  </w:r>
                </w:p>
              </w:tc>
            </w:tr>
            <w:tr w:rsidR="004F25E4" w:rsidTr="004F25E4">
              <w:tc>
                <w:tcPr>
                  <w:tcW w:w="2000" w:type="pct"/>
                  <w:hideMark/>
                </w:tcPr>
                <w:p w:rsidR="004F25E4" w:rsidRDefault="004F25E4" w:rsidP="004F25E4">
                  <w:r>
                    <w:rPr>
                      <w:b/>
                      <w:bCs/>
                    </w:rPr>
                    <w:t>NOTSRCCOPY</w:t>
                  </w:r>
                </w:p>
              </w:tc>
              <w:tc>
                <w:tcPr>
                  <w:tcW w:w="3000" w:type="pct"/>
                  <w:hideMark/>
                </w:tcPr>
                <w:p w:rsidR="004F25E4" w:rsidRDefault="004F25E4" w:rsidP="004F25E4">
                  <w:r>
                    <w:t>将反转源矩形复制到目标。</w:t>
                  </w:r>
                </w:p>
              </w:tc>
            </w:tr>
            <w:tr w:rsidR="004F25E4" w:rsidTr="004F25E4">
              <w:tc>
                <w:tcPr>
                  <w:tcW w:w="2000" w:type="pct"/>
                  <w:hideMark/>
                </w:tcPr>
                <w:p w:rsidR="004F25E4" w:rsidRDefault="004F25E4" w:rsidP="004F25E4">
                  <w:r>
                    <w:rPr>
                      <w:b/>
                      <w:bCs/>
                    </w:rPr>
                    <w:t>NOTSRCERASE</w:t>
                  </w:r>
                </w:p>
              </w:tc>
              <w:tc>
                <w:tcPr>
                  <w:tcW w:w="3000" w:type="pct"/>
                  <w:hideMark/>
                </w:tcPr>
                <w:p w:rsidR="004F25E4" w:rsidRDefault="004F25E4" w:rsidP="004F25E4">
                  <w:r>
                    <w:t>使用布尔 OR 运算符组合源矩形和目标矩形的颜色，然后反转生成的颜色。</w:t>
                  </w:r>
                </w:p>
              </w:tc>
            </w:tr>
            <w:tr w:rsidR="004F25E4" w:rsidTr="004F25E4">
              <w:tc>
                <w:tcPr>
                  <w:tcW w:w="2000" w:type="pct"/>
                  <w:hideMark/>
                </w:tcPr>
                <w:p w:rsidR="004F25E4" w:rsidRDefault="004F25E4" w:rsidP="004F25E4">
                  <w:r>
                    <w:rPr>
                      <w:b/>
                      <w:bCs/>
                    </w:rPr>
                    <w:t>PATCOPY</w:t>
                  </w:r>
                </w:p>
              </w:tc>
              <w:tc>
                <w:tcPr>
                  <w:tcW w:w="3000" w:type="pct"/>
                  <w:hideMark/>
                </w:tcPr>
                <w:p w:rsidR="004F25E4" w:rsidRDefault="004F25E4" w:rsidP="004F25E4">
                  <w:r>
                    <w:t>将 </w:t>
                  </w:r>
                  <w:r>
                    <w:rPr>
                      <w:i/>
                      <w:iCs/>
                    </w:rPr>
                    <w:t>hdcDest</w:t>
                  </w:r>
                  <w:r>
                    <w:t> 中当前选择的画笔复制到目标位图中。</w:t>
                  </w:r>
                </w:p>
              </w:tc>
            </w:tr>
            <w:tr w:rsidR="004F25E4" w:rsidTr="004F25E4">
              <w:tc>
                <w:tcPr>
                  <w:tcW w:w="2000" w:type="pct"/>
                  <w:hideMark/>
                </w:tcPr>
                <w:p w:rsidR="004F25E4" w:rsidRDefault="004F25E4" w:rsidP="004F25E4">
                  <w:r>
                    <w:rPr>
                      <w:b/>
                      <w:bCs/>
                    </w:rPr>
                    <w:t>PATINVERT</w:t>
                  </w:r>
                </w:p>
              </w:tc>
              <w:tc>
                <w:tcPr>
                  <w:tcW w:w="3000" w:type="pct"/>
                  <w:hideMark/>
                </w:tcPr>
                <w:p w:rsidR="004F25E4" w:rsidRDefault="004F25E4" w:rsidP="004F25E4">
                  <w:r>
                    <w:t>使用布尔 XOR 运算符将 </w:t>
                  </w:r>
                  <w:r>
                    <w:rPr>
                      <w:i/>
                      <w:iCs/>
                    </w:rPr>
                    <w:t>hdcDest</w:t>
                  </w:r>
                  <w:r>
                    <w:t> 中当前选择的画笔的颜色与目标矩形的颜色组合在一起。</w:t>
                  </w:r>
                </w:p>
              </w:tc>
            </w:tr>
            <w:tr w:rsidR="004F25E4" w:rsidTr="004F25E4">
              <w:tc>
                <w:tcPr>
                  <w:tcW w:w="2000" w:type="pct"/>
                  <w:hideMark/>
                </w:tcPr>
                <w:p w:rsidR="004F25E4" w:rsidRDefault="004F25E4" w:rsidP="004F25E4">
                  <w:r>
                    <w:rPr>
                      <w:b/>
                      <w:bCs/>
                    </w:rPr>
                    <w:t>PATPAINT</w:t>
                  </w:r>
                </w:p>
              </w:tc>
              <w:tc>
                <w:tcPr>
                  <w:tcW w:w="3000" w:type="pct"/>
                  <w:hideMark/>
                </w:tcPr>
                <w:p w:rsidR="004F25E4" w:rsidRDefault="004F25E4" w:rsidP="004F25E4">
                  <w:r>
                    <w:t>使用布尔 OR 运算符将 </w:t>
                  </w:r>
                  <w:r>
                    <w:rPr>
                      <w:i/>
                      <w:iCs/>
                    </w:rPr>
                    <w:t>hdcDest</w:t>
                  </w:r>
                  <w:r>
                    <w:t> 中当前选择的画笔的颜色与反转源矩形的颜色相结合。 此操作的结果通过使用布尔 OR 运算符与目标矩形的颜色相结合。</w:t>
                  </w:r>
                </w:p>
              </w:tc>
            </w:tr>
            <w:tr w:rsidR="004F25E4" w:rsidTr="004F25E4">
              <w:tc>
                <w:tcPr>
                  <w:tcW w:w="2000" w:type="pct"/>
                  <w:hideMark/>
                </w:tcPr>
                <w:p w:rsidR="004F25E4" w:rsidRDefault="004F25E4" w:rsidP="004F25E4">
                  <w:r>
                    <w:rPr>
                      <w:b/>
                      <w:bCs/>
                    </w:rPr>
                    <w:t>SRCAND</w:t>
                  </w:r>
                </w:p>
              </w:tc>
              <w:tc>
                <w:tcPr>
                  <w:tcW w:w="3000" w:type="pct"/>
                  <w:hideMark/>
                </w:tcPr>
                <w:p w:rsidR="004F25E4" w:rsidRDefault="004F25E4" w:rsidP="004F25E4">
                  <w:r>
                    <w:t>使用布尔 AND 运算符组合源矩形和目标矩形的颜色。</w:t>
                  </w:r>
                </w:p>
              </w:tc>
            </w:tr>
            <w:tr w:rsidR="004F25E4" w:rsidTr="004F25E4">
              <w:tc>
                <w:tcPr>
                  <w:tcW w:w="2000" w:type="pct"/>
                  <w:hideMark/>
                </w:tcPr>
                <w:p w:rsidR="004F25E4" w:rsidRDefault="004F25E4" w:rsidP="004F25E4">
                  <w:r>
                    <w:rPr>
                      <w:b/>
                      <w:bCs/>
                    </w:rPr>
                    <w:t>SRCCOPY</w:t>
                  </w:r>
                </w:p>
              </w:tc>
              <w:tc>
                <w:tcPr>
                  <w:tcW w:w="3000" w:type="pct"/>
                  <w:hideMark/>
                </w:tcPr>
                <w:p w:rsidR="004F25E4" w:rsidRDefault="004F25E4" w:rsidP="004F25E4">
                  <w:r>
                    <w:t>将源矩形直接复制到目标矩形。</w:t>
                  </w:r>
                </w:p>
              </w:tc>
            </w:tr>
            <w:tr w:rsidR="004F25E4" w:rsidTr="004F25E4">
              <w:tc>
                <w:tcPr>
                  <w:tcW w:w="2000" w:type="pct"/>
                  <w:hideMark/>
                </w:tcPr>
                <w:p w:rsidR="004F25E4" w:rsidRDefault="004F25E4" w:rsidP="004F25E4">
                  <w:r>
                    <w:rPr>
                      <w:b/>
                      <w:bCs/>
                    </w:rPr>
                    <w:t>SRCERASE</w:t>
                  </w:r>
                </w:p>
              </w:tc>
              <w:tc>
                <w:tcPr>
                  <w:tcW w:w="3000" w:type="pct"/>
                  <w:hideMark/>
                </w:tcPr>
                <w:p w:rsidR="004F25E4" w:rsidRDefault="004F25E4" w:rsidP="004F25E4">
                  <w:r>
                    <w:t>使用布尔 AND 运算符将目标矩形的反转颜色与源矩形的颜色组合在一起。</w:t>
                  </w:r>
                </w:p>
              </w:tc>
            </w:tr>
            <w:tr w:rsidR="004F25E4" w:rsidTr="004F25E4">
              <w:tc>
                <w:tcPr>
                  <w:tcW w:w="2000" w:type="pct"/>
                  <w:hideMark/>
                </w:tcPr>
                <w:p w:rsidR="004F25E4" w:rsidRDefault="004F25E4" w:rsidP="004F25E4">
                  <w:r>
                    <w:rPr>
                      <w:b/>
                      <w:bCs/>
                    </w:rPr>
                    <w:t>SRCINVERT</w:t>
                  </w:r>
                </w:p>
              </w:tc>
              <w:tc>
                <w:tcPr>
                  <w:tcW w:w="3000" w:type="pct"/>
                  <w:hideMark/>
                </w:tcPr>
                <w:p w:rsidR="004F25E4" w:rsidRDefault="004F25E4" w:rsidP="004F25E4">
                  <w:r>
                    <w:t>使用布尔 XOR 运算符组合源矩形和目标矩形的颜色。</w:t>
                  </w:r>
                </w:p>
              </w:tc>
            </w:tr>
            <w:tr w:rsidR="004F25E4" w:rsidTr="004F25E4">
              <w:tc>
                <w:tcPr>
                  <w:tcW w:w="2000" w:type="pct"/>
                  <w:hideMark/>
                </w:tcPr>
                <w:p w:rsidR="004F25E4" w:rsidRDefault="004F25E4" w:rsidP="004F25E4">
                  <w:r>
                    <w:rPr>
                      <w:b/>
                      <w:bCs/>
                    </w:rPr>
                    <w:t>SRCPAINT</w:t>
                  </w:r>
                </w:p>
              </w:tc>
              <w:tc>
                <w:tcPr>
                  <w:tcW w:w="3000" w:type="pct"/>
                  <w:hideMark/>
                </w:tcPr>
                <w:p w:rsidR="004F25E4" w:rsidRDefault="004F25E4" w:rsidP="004F25E4">
                  <w:r>
                    <w:t>使用布尔 OR 运算符组合源矩形和目标矩形的颜色。</w:t>
                  </w:r>
                </w:p>
              </w:tc>
            </w:tr>
            <w:tr w:rsidR="004F25E4" w:rsidTr="004F25E4">
              <w:tc>
                <w:tcPr>
                  <w:tcW w:w="2000" w:type="pct"/>
                  <w:hideMark/>
                </w:tcPr>
                <w:p w:rsidR="004F25E4" w:rsidRDefault="004F25E4" w:rsidP="004F25E4">
                  <w:r>
                    <w:rPr>
                      <w:b/>
                      <w:bCs/>
                    </w:rPr>
                    <w:t>白</w:t>
                  </w:r>
                </w:p>
              </w:tc>
              <w:tc>
                <w:tcPr>
                  <w:tcW w:w="3000" w:type="pct"/>
                  <w:hideMark/>
                </w:tcPr>
                <w:p w:rsidR="004F25E4" w:rsidRDefault="004F25E4" w:rsidP="004F25E4">
                  <w:r>
                    <w:t>使用与物理调色板中的索引 1 关联的颜色填充目标矩形。 （对于默认的物理调色板，该颜色为白色。）</w:t>
                  </w:r>
                </w:p>
              </w:tc>
            </w:tr>
          </w:tbl>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如果该函数成功，则返回值为非零值。</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如果函数失败，则返回值为零。</w:t>
            </w:r>
            <w:r>
              <w:rPr>
                <w:rFonts w:ascii="Segoe UI" w:hAnsi="Segoe UI" w:cs="Segoe UI"/>
                <w:color w:val="161616"/>
              </w:rPr>
              <w:t xml:space="preserve"> </w:t>
            </w:r>
            <w:r>
              <w:rPr>
                <w:rFonts w:ascii="Segoe UI" w:hAnsi="Segoe UI" w:cs="Segoe UI"/>
                <w:color w:val="161616"/>
              </w:rPr>
              <w:t>要获得更多的错误信息，请调用</w:t>
            </w:r>
            <w:r>
              <w:rPr>
                <w:rFonts w:ascii="Segoe UI" w:hAnsi="Segoe UI" w:cs="Segoe UI"/>
                <w:color w:val="161616"/>
              </w:rPr>
              <w:t xml:space="preserve"> GetLastError</w:t>
            </w:r>
            <w:r>
              <w:rPr>
                <w:rFonts w:ascii="Segoe UI" w:hAnsi="Segoe UI" w:cs="Segoe UI"/>
                <w:color w:val="161616"/>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4F25E4" w:rsidRDefault="004F25E4" w:rsidP="004F25E4">
            <w:pPr>
              <w:pStyle w:val="a5"/>
              <w:shd w:val="clear" w:color="auto" w:fill="FFFFFF"/>
              <w:rPr>
                <w:rFonts w:ascii="Segoe UI" w:hAnsi="Segoe UI" w:cs="Segoe UI"/>
                <w:color w:val="161616"/>
              </w:rPr>
            </w:pPr>
            <w:r>
              <w:rPr>
                <w:rFonts w:ascii="Segoe UI" w:hAnsi="Segoe UI" w:cs="Segoe UI"/>
                <w:b/>
                <w:bCs/>
                <w:color w:val="161616"/>
              </w:rPr>
              <w:t>BitBlt</w:t>
            </w:r>
            <w:r>
              <w:rPr>
                <w:rFonts w:ascii="Segoe UI" w:hAnsi="Segoe UI" w:cs="Segoe UI"/>
                <w:color w:val="161616"/>
              </w:rPr>
              <w:t> </w:t>
            </w:r>
            <w:r>
              <w:rPr>
                <w:rFonts w:ascii="Segoe UI" w:hAnsi="Segoe UI" w:cs="Segoe UI"/>
                <w:color w:val="161616"/>
              </w:rPr>
              <w:t>仅在目标</w:t>
            </w:r>
            <w:r>
              <w:rPr>
                <w:rFonts w:ascii="Segoe UI" w:hAnsi="Segoe UI" w:cs="Segoe UI"/>
                <w:color w:val="161616"/>
              </w:rPr>
              <w:t xml:space="preserve"> DC </w:t>
            </w:r>
            <w:r>
              <w:rPr>
                <w:rFonts w:ascii="Segoe UI" w:hAnsi="Segoe UI" w:cs="Segoe UI"/>
                <w:color w:val="161616"/>
              </w:rPr>
              <w:t>上执行剪裁。</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如果旋转或剪切转换在源设备上下文中生效，</w:t>
            </w:r>
            <w:r>
              <w:rPr>
                <w:rFonts w:ascii="Segoe UI" w:hAnsi="Segoe UI" w:cs="Segoe UI"/>
                <w:color w:val="161616"/>
              </w:rPr>
              <w:t> </w:t>
            </w:r>
            <w:r>
              <w:rPr>
                <w:rFonts w:ascii="Segoe UI" w:hAnsi="Segoe UI" w:cs="Segoe UI"/>
                <w:b/>
                <w:bCs/>
                <w:color w:val="161616"/>
              </w:rPr>
              <w:t>BitBlt</w:t>
            </w:r>
            <w:r>
              <w:rPr>
                <w:rFonts w:ascii="Segoe UI" w:hAnsi="Segoe UI" w:cs="Segoe UI"/>
                <w:color w:val="161616"/>
              </w:rPr>
              <w:t> </w:t>
            </w:r>
            <w:r>
              <w:rPr>
                <w:rFonts w:ascii="Segoe UI" w:hAnsi="Segoe UI" w:cs="Segoe UI"/>
                <w:color w:val="161616"/>
              </w:rPr>
              <w:t>将返回错误。</w:t>
            </w:r>
            <w:r>
              <w:rPr>
                <w:rFonts w:ascii="Segoe UI" w:hAnsi="Segoe UI" w:cs="Segoe UI"/>
                <w:color w:val="161616"/>
              </w:rPr>
              <w:t xml:space="preserve"> </w:t>
            </w:r>
            <w:r>
              <w:rPr>
                <w:rFonts w:ascii="Segoe UI" w:hAnsi="Segoe UI" w:cs="Segoe UI"/>
                <w:color w:val="161616"/>
              </w:rPr>
              <w:t>如果源设备上下文中存在其他转换</w:t>
            </w:r>
            <w:r>
              <w:rPr>
                <w:rFonts w:ascii="Segoe UI" w:hAnsi="Segoe UI" w:cs="Segoe UI"/>
                <w:color w:val="161616"/>
              </w:rPr>
              <w:t xml:space="preserve"> (</w:t>
            </w:r>
            <w:r>
              <w:rPr>
                <w:rFonts w:ascii="Segoe UI" w:hAnsi="Segoe UI" w:cs="Segoe UI"/>
                <w:color w:val="161616"/>
              </w:rPr>
              <w:t>并且匹配转换在目标设备上下文</w:t>
            </w:r>
            <w:r>
              <w:rPr>
                <w:rFonts w:ascii="Segoe UI" w:hAnsi="Segoe UI" w:cs="Segoe UI"/>
                <w:color w:val="161616"/>
              </w:rPr>
              <w:t xml:space="preserve">) </w:t>
            </w:r>
            <w:r>
              <w:rPr>
                <w:rFonts w:ascii="Segoe UI" w:hAnsi="Segoe UI" w:cs="Segoe UI"/>
                <w:color w:val="161616"/>
              </w:rPr>
              <w:t>中无效，则根据需要拉伸、压缩或旋转目标设备上下文中的矩形。</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如果源和目标设备上下文的颜色格式不匹配，</w:t>
            </w:r>
            <w:r>
              <w:rPr>
                <w:rFonts w:ascii="Segoe UI" w:hAnsi="Segoe UI" w:cs="Segoe UI"/>
                <w:color w:val="161616"/>
              </w:rPr>
              <w:t> </w:t>
            </w:r>
            <w:r>
              <w:rPr>
                <w:rFonts w:ascii="Segoe UI" w:hAnsi="Segoe UI" w:cs="Segoe UI"/>
                <w:b/>
                <w:bCs/>
                <w:color w:val="161616"/>
              </w:rPr>
              <w:t>BitBlt</w:t>
            </w:r>
            <w:r>
              <w:rPr>
                <w:rFonts w:ascii="Segoe UI" w:hAnsi="Segoe UI" w:cs="Segoe UI"/>
                <w:color w:val="161616"/>
              </w:rPr>
              <w:t> </w:t>
            </w:r>
            <w:r>
              <w:rPr>
                <w:rFonts w:ascii="Segoe UI" w:hAnsi="Segoe UI" w:cs="Segoe UI"/>
                <w:color w:val="161616"/>
              </w:rPr>
              <w:t>函数会将源颜色格式转换为与目标格式匹配。</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记录增强型图元文件时，如果源设备上下文标识增强型图元文件设备上下文，则会发生错误。</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并非所有设备都支持</w:t>
            </w:r>
            <w:r>
              <w:rPr>
                <w:rFonts w:ascii="Segoe UI" w:hAnsi="Segoe UI" w:cs="Segoe UI"/>
                <w:color w:val="161616"/>
              </w:rPr>
              <w:t> </w:t>
            </w:r>
            <w:r>
              <w:rPr>
                <w:rFonts w:ascii="Segoe UI" w:hAnsi="Segoe UI" w:cs="Segoe UI"/>
                <w:b/>
                <w:bCs/>
                <w:color w:val="161616"/>
              </w:rPr>
              <w:t>BitBlt</w:t>
            </w:r>
            <w:r>
              <w:rPr>
                <w:rFonts w:ascii="Segoe UI" w:hAnsi="Segoe UI" w:cs="Segoe UI"/>
                <w:color w:val="161616"/>
              </w:rPr>
              <w:t> </w:t>
            </w:r>
            <w:r>
              <w:rPr>
                <w:rFonts w:ascii="Segoe UI" w:hAnsi="Segoe UI" w:cs="Segoe UI"/>
                <w:color w:val="161616"/>
              </w:rPr>
              <w:t>函数。</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33" w:history="1">
              <w:r>
                <w:rPr>
                  <w:rStyle w:val="a4"/>
                  <w:rFonts w:ascii="Segoe UI" w:hAnsi="Segoe UI" w:cs="Segoe UI"/>
                </w:rPr>
                <w:t>GetDeviceCaps</w:t>
              </w:r>
            </w:hyperlink>
            <w:r>
              <w:rPr>
                <w:rFonts w:ascii="Segoe UI" w:hAnsi="Segoe UI" w:cs="Segoe UI"/>
                <w:color w:val="161616"/>
              </w:rPr>
              <w:t> </w:t>
            </w:r>
            <w:r>
              <w:rPr>
                <w:rFonts w:ascii="Segoe UI" w:hAnsi="Segoe UI" w:cs="Segoe UI"/>
                <w:color w:val="161616"/>
              </w:rPr>
              <w:t>函数中的</w:t>
            </w:r>
            <w:r>
              <w:rPr>
                <w:rFonts w:ascii="Segoe UI" w:hAnsi="Segoe UI" w:cs="Segoe UI"/>
                <w:color w:val="161616"/>
              </w:rPr>
              <w:t>RC_BITBLT</w:t>
            </w:r>
            <w:r>
              <w:rPr>
                <w:rFonts w:ascii="Segoe UI" w:hAnsi="Segoe UI" w:cs="Segoe UI"/>
                <w:color w:val="161616"/>
              </w:rPr>
              <w:t>光栅功能条目以及以下函数：</w:t>
            </w:r>
            <w:r>
              <w:rPr>
                <w:rFonts w:ascii="Segoe UI" w:hAnsi="Segoe UI" w:cs="Segoe UI"/>
                <w:color w:val="161616"/>
              </w:rPr>
              <w:t> </w:t>
            </w:r>
            <w:hyperlink r:id="rId134" w:history="1">
              <w:r>
                <w:rPr>
                  <w:rStyle w:val="a4"/>
                  <w:rFonts w:ascii="Segoe UI" w:hAnsi="Segoe UI" w:cs="Segoe UI"/>
                </w:rPr>
                <w:t>MaskBlt</w:t>
              </w:r>
            </w:hyperlink>
            <w:r>
              <w:rPr>
                <w:rFonts w:ascii="Segoe UI" w:hAnsi="Segoe UI" w:cs="Segoe UI"/>
                <w:color w:val="161616"/>
              </w:rPr>
              <w:t>、</w:t>
            </w:r>
            <w:r>
              <w:rPr>
                <w:rFonts w:ascii="Segoe UI" w:hAnsi="Segoe UI" w:cs="Segoe UI"/>
                <w:color w:val="161616"/>
              </w:rPr>
              <w:t> </w:t>
            </w:r>
            <w:hyperlink r:id="rId135" w:history="1">
              <w:r>
                <w:rPr>
                  <w:rStyle w:val="a4"/>
                  <w:rFonts w:ascii="Segoe UI" w:hAnsi="Segoe UI" w:cs="Segoe UI"/>
                </w:rPr>
                <w:t>PlgBlt</w:t>
              </w:r>
            </w:hyperlink>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136" w:history="1">
              <w:r>
                <w:rPr>
                  <w:rStyle w:val="a4"/>
                  <w:rFonts w:ascii="Segoe UI" w:hAnsi="Segoe UI" w:cs="Segoe UI"/>
                </w:rPr>
                <w:t>StretchBlt</w:t>
              </w:r>
            </w:hyperlink>
            <w:r>
              <w:rPr>
                <w:rFonts w:ascii="Segoe UI" w:hAnsi="Segoe UI" w:cs="Segoe UI"/>
                <w:color w:val="161616"/>
              </w:rPr>
              <w:t>。</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如果源和目标设备上下文表示不同的设备，</w:t>
            </w:r>
            <w:r>
              <w:rPr>
                <w:rFonts w:ascii="Segoe UI" w:hAnsi="Segoe UI" w:cs="Segoe UI"/>
                <w:b/>
                <w:bCs/>
                <w:color w:val="161616"/>
              </w:rPr>
              <w:t>BitBlt</w:t>
            </w:r>
            <w:r>
              <w:rPr>
                <w:rFonts w:ascii="Segoe UI" w:hAnsi="Segoe UI" w:cs="Segoe UI"/>
                <w:color w:val="161616"/>
              </w:rPr>
              <w:t> </w:t>
            </w:r>
            <w:r>
              <w:rPr>
                <w:rFonts w:ascii="Segoe UI" w:hAnsi="Segoe UI" w:cs="Segoe UI"/>
                <w:color w:val="161616"/>
              </w:rPr>
              <w:t>将返回错误。</w:t>
            </w:r>
            <w:r>
              <w:rPr>
                <w:rFonts w:ascii="Segoe UI" w:hAnsi="Segoe UI" w:cs="Segoe UI"/>
                <w:color w:val="161616"/>
              </w:rPr>
              <w:t xml:space="preserve"> </w:t>
            </w:r>
            <w:r>
              <w:rPr>
                <w:rFonts w:ascii="Segoe UI" w:hAnsi="Segoe UI" w:cs="Segoe UI"/>
                <w:color w:val="161616"/>
              </w:rPr>
              <w:t>若要在不同设备的</w:t>
            </w:r>
            <w:r>
              <w:rPr>
                <w:rFonts w:ascii="Segoe UI" w:hAnsi="Segoe UI" w:cs="Segoe UI"/>
                <w:color w:val="161616"/>
              </w:rPr>
              <w:t xml:space="preserve"> DC </w:t>
            </w:r>
            <w:r>
              <w:rPr>
                <w:rFonts w:ascii="Segoe UI" w:hAnsi="Segoe UI" w:cs="Segoe UI"/>
                <w:color w:val="161616"/>
              </w:rPr>
              <w:t>之间传输数据，请通过调用</w:t>
            </w:r>
            <w:r>
              <w:rPr>
                <w:rFonts w:ascii="Segoe UI" w:hAnsi="Segoe UI" w:cs="Segoe UI"/>
                <w:color w:val="161616"/>
              </w:rPr>
              <w:t> </w:t>
            </w:r>
            <w:hyperlink r:id="rId137" w:history="1">
              <w:r>
                <w:rPr>
                  <w:rStyle w:val="a4"/>
                  <w:rFonts w:ascii="Segoe UI" w:hAnsi="Segoe UI" w:cs="Segoe UI"/>
                </w:rPr>
                <w:t>GetDIBits</w:t>
              </w:r>
            </w:hyperlink>
            <w:r>
              <w:rPr>
                <w:rFonts w:ascii="Segoe UI" w:hAnsi="Segoe UI" w:cs="Segoe UI"/>
                <w:color w:val="161616"/>
              </w:rPr>
              <w:t> </w:t>
            </w:r>
            <w:r>
              <w:rPr>
                <w:rFonts w:ascii="Segoe UI" w:hAnsi="Segoe UI" w:cs="Segoe UI"/>
                <w:color w:val="161616"/>
              </w:rPr>
              <w:t>将内存位图转换为</w:t>
            </w:r>
            <w:r>
              <w:rPr>
                <w:rFonts w:ascii="Segoe UI" w:hAnsi="Segoe UI" w:cs="Segoe UI"/>
                <w:color w:val="161616"/>
              </w:rPr>
              <w:t xml:space="preserve"> DIB</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若要向第二台设备显示</w:t>
            </w:r>
            <w:r>
              <w:rPr>
                <w:rFonts w:ascii="Segoe UI" w:hAnsi="Segoe UI" w:cs="Segoe UI"/>
                <w:color w:val="161616"/>
              </w:rPr>
              <w:t xml:space="preserve"> DIB</w:t>
            </w:r>
            <w:r>
              <w:rPr>
                <w:rFonts w:ascii="Segoe UI" w:hAnsi="Segoe UI" w:cs="Segoe UI"/>
                <w:color w:val="161616"/>
              </w:rPr>
              <w:t>，请调用</w:t>
            </w:r>
            <w:r>
              <w:rPr>
                <w:rFonts w:ascii="Segoe UI" w:hAnsi="Segoe UI" w:cs="Segoe UI"/>
                <w:color w:val="161616"/>
              </w:rPr>
              <w:t> </w:t>
            </w:r>
            <w:hyperlink r:id="rId138" w:history="1">
              <w:r>
                <w:rPr>
                  <w:rStyle w:val="a4"/>
                  <w:rFonts w:ascii="Segoe UI" w:hAnsi="Segoe UI" w:cs="Segoe UI"/>
                </w:rPr>
                <w:t>SetDIBits</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w:t>
            </w:r>
            <w:hyperlink r:id="rId139" w:history="1">
              <w:r>
                <w:rPr>
                  <w:rStyle w:val="a4"/>
                  <w:rFonts w:ascii="Segoe UI" w:hAnsi="Segoe UI" w:cs="Segoe UI"/>
                </w:rPr>
                <w:t>StretchDIBits</w:t>
              </w:r>
            </w:hyperlink>
            <w:r>
              <w:rPr>
                <w:rFonts w:ascii="Segoe UI" w:hAnsi="Segoe UI" w:cs="Segoe UI"/>
                <w:color w:val="161616"/>
              </w:rPr>
              <w:t>。</w:t>
            </w:r>
          </w:p>
          <w:p w:rsidR="004F25E4" w:rsidRDefault="004F25E4" w:rsidP="004F25E4">
            <w:pPr>
              <w:pStyle w:val="a5"/>
              <w:shd w:val="clear" w:color="auto" w:fill="FFFFFF"/>
              <w:rPr>
                <w:rFonts w:ascii="Segoe UI" w:hAnsi="Segoe UI" w:cs="Segoe UI"/>
                <w:color w:val="161616"/>
              </w:rPr>
            </w:pPr>
            <w:r>
              <w:rPr>
                <w:rFonts w:ascii="Segoe UI" w:hAnsi="Segoe UI" w:cs="Segoe UI"/>
                <w:b/>
                <w:bCs/>
                <w:color w:val="161616"/>
              </w:rPr>
              <w:t>Icm</w:t>
            </w:r>
            <w:r>
              <w:rPr>
                <w:rFonts w:ascii="Segoe UI" w:hAnsi="Segoe UI" w:cs="Segoe UI"/>
                <w:b/>
                <w:bCs/>
                <w:color w:val="161616"/>
              </w:rPr>
              <w:t>：</w:t>
            </w:r>
            <w:r>
              <w:rPr>
                <w:rFonts w:ascii="Segoe UI" w:hAnsi="Segoe UI" w:cs="Segoe UI"/>
                <w:color w:val="161616"/>
              </w:rPr>
              <w:t> </w:t>
            </w:r>
            <w:r>
              <w:rPr>
                <w:rFonts w:ascii="Segoe UI" w:hAnsi="Segoe UI" w:cs="Segoe UI"/>
                <w:color w:val="161616"/>
              </w:rPr>
              <w:t>发生</w:t>
            </w:r>
            <w:r>
              <w:rPr>
                <w:rFonts w:ascii="Segoe UI" w:hAnsi="Segoe UI" w:cs="Segoe UI"/>
                <w:color w:val="161616"/>
              </w:rPr>
              <w:t xml:space="preserve"> blits </w:t>
            </w:r>
            <w:r>
              <w:rPr>
                <w:rFonts w:ascii="Segoe UI" w:hAnsi="Segoe UI" w:cs="Segoe UI"/>
                <w:color w:val="161616"/>
              </w:rPr>
              <w:t>时，不执行颜色管理。</w:t>
            </w:r>
          </w:p>
          <w:p w:rsidR="004F25E4" w:rsidRDefault="004F25E4" w:rsidP="004F25E4">
            <w:pPr>
              <w:pStyle w:val="4"/>
              <w:shd w:val="clear" w:color="auto" w:fill="FFFFFF"/>
              <w:spacing w:before="540" w:after="90"/>
              <w:rPr>
                <w:rFonts w:ascii="Segoe UI" w:hAnsi="Segoe UI" w:cs="Segoe UI"/>
                <w:color w:val="161616"/>
              </w:rPr>
            </w:pPr>
            <w:r>
              <w:rPr>
                <w:rFonts w:ascii="Segoe UI" w:hAnsi="Segoe UI" w:cs="Segoe UI"/>
                <w:color w:val="161616"/>
              </w:rPr>
              <w:t>示例</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下面的代码示例演示如何使用</w:t>
            </w:r>
            <w:r>
              <w:rPr>
                <w:rFonts w:ascii="Segoe UI" w:hAnsi="Segoe UI" w:cs="Segoe UI"/>
                <w:color w:val="161616"/>
              </w:rPr>
              <w:t> </w:t>
            </w:r>
            <w:r>
              <w:rPr>
                <w:rStyle w:val="a6"/>
                <w:rFonts w:ascii="Segoe UI" w:hAnsi="Segoe UI" w:cs="Segoe UI"/>
                <w:color w:val="161616"/>
              </w:rPr>
              <w:t>BitBlt</w:t>
            </w:r>
            <w:r>
              <w:rPr>
                <w:rFonts w:ascii="Segoe UI" w:hAnsi="Segoe UI" w:cs="Segoe UI"/>
                <w:color w:val="161616"/>
              </w:rPr>
              <w:t>。</w:t>
            </w:r>
          </w:p>
          <w:p w:rsidR="004F25E4" w:rsidRDefault="004F25E4" w:rsidP="004F25E4">
            <w:pPr>
              <w:rPr>
                <w:rFonts w:ascii="Segoe UI" w:hAnsi="Segoe UI" w:cs="Segoe UI" w:hint="eastAsia"/>
                <w:color w:val="161616"/>
              </w:rPr>
            </w:pPr>
            <w:r>
              <w:rPr>
                <w:rStyle w:val="language"/>
                <w:rFonts w:ascii="Segoe UI" w:hAnsi="Segoe UI" w:cs="Segoe UI"/>
                <w:color w:val="161616"/>
              </w:rPr>
              <w:t>C++</w:t>
            </w:r>
          </w:p>
          <w:p w:rsidR="004F25E4" w:rsidRDefault="004F25E4" w:rsidP="004F25E4">
            <w:pPr>
              <w:pStyle w:val="HTML"/>
              <w:rPr>
                <w:rStyle w:val="HTML1"/>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1"/>
                <w:rFonts w:ascii="Consolas" w:hAnsi="Consolas"/>
                <w:color w:val="161616"/>
                <w:bdr w:val="none" w:sz="0" w:space="0" w:color="auto" w:frame="1"/>
              </w:rPr>
              <w:t xml:space="preserve"> (!BitBlt(hdcMemDC,</w:t>
            </w:r>
          </w:p>
          <w:p w:rsidR="004F25E4" w:rsidRDefault="004F25E4" w:rsidP="004F25E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1"/>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1"/>
                <w:rFonts w:ascii="Consolas" w:hAnsi="Consolas"/>
                <w:color w:val="161616"/>
                <w:bdr w:val="none" w:sz="0" w:space="0" w:color="auto" w:frame="1"/>
              </w:rPr>
              <w:t>,</w:t>
            </w:r>
          </w:p>
          <w:p w:rsidR="004F25E4" w:rsidRDefault="004F25E4" w:rsidP="004F25E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rcClient.right - rcClient.left, rcClient.bottom - rcClient.top,</w:t>
            </w:r>
          </w:p>
          <w:p w:rsidR="004F25E4" w:rsidRDefault="004F25E4" w:rsidP="004F25E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hdcWindow,</w:t>
            </w:r>
          </w:p>
          <w:p w:rsidR="004F25E4" w:rsidRDefault="004F25E4" w:rsidP="004F25E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1"/>
                <w:rFonts w:ascii="Consolas" w:hAnsi="Consolas"/>
                <w:color w:val="161616"/>
                <w:bdr w:val="none" w:sz="0" w:space="0" w:color="auto" w:frame="1"/>
              </w:rPr>
              <w:t xml:space="preserve">, </w:t>
            </w:r>
            <w:r>
              <w:rPr>
                <w:rStyle w:val="hljs-number"/>
                <w:rFonts w:ascii="Consolas" w:hAnsi="Consolas"/>
                <w:color w:val="161616"/>
                <w:bdr w:val="none" w:sz="0" w:space="0" w:color="auto" w:frame="1"/>
              </w:rPr>
              <w:t>0</w:t>
            </w:r>
            <w:r>
              <w:rPr>
                <w:rStyle w:val="HTML1"/>
                <w:rFonts w:ascii="Consolas" w:hAnsi="Consolas"/>
                <w:color w:val="161616"/>
                <w:bdr w:val="none" w:sz="0" w:space="0" w:color="auto" w:frame="1"/>
              </w:rPr>
              <w:t>,</w:t>
            </w:r>
          </w:p>
          <w:p w:rsidR="004F25E4" w:rsidRDefault="004F25E4" w:rsidP="004F25E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SRCCOPY))</w:t>
            </w:r>
          </w:p>
          <w:p w:rsidR="004F25E4" w:rsidRDefault="004F25E4" w:rsidP="004F25E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w:t>
            </w:r>
          </w:p>
          <w:p w:rsidR="004F25E4" w:rsidRDefault="004F25E4" w:rsidP="004F25E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MessageBox(hWnd, </w:t>
            </w:r>
            <w:r>
              <w:rPr>
                <w:rStyle w:val="hljs-string"/>
                <w:rFonts w:ascii="Consolas" w:hAnsi="Consolas"/>
                <w:color w:val="A31515"/>
                <w:bdr w:val="none" w:sz="0" w:space="0" w:color="auto" w:frame="1"/>
              </w:rPr>
              <w:t>L"BitBlt has failed"</w:t>
            </w:r>
            <w:r>
              <w:rPr>
                <w:rStyle w:val="HTML1"/>
                <w:rFonts w:ascii="Consolas" w:hAnsi="Consolas"/>
                <w:color w:val="161616"/>
                <w:bdr w:val="none" w:sz="0" w:space="0" w:color="auto" w:frame="1"/>
              </w:rPr>
              <w:t xml:space="preserve">, </w:t>
            </w:r>
            <w:r>
              <w:rPr>
                <w:rStyle w:val="hljs-string"/>
                <w:rFonts w:ascii="Consolas" w:hAnsi="Consolas"/>
                <w:color w:val="A31515"/>
                <w:bdr w:val="none" w:sz="0" w:space="0" w:color="auto" w:frame="1"/>
              </w:rPr>
              <w:t>L"Failed"</w:t>
            </w:r>
            <w:r>
              <w:rPr>
                <w:rStyle w:val="HTML1"/>
                <w:rFonts w:ascii="Consolas" w:hAnsi="Consolas"/>
                <w:color w:val="161616"/>
                <w:bdr w:val="none" w:sz="0" w:space="0" w:color="auto" w:frame="1"/>
              </w:rPr>
              <w:t>, MB_OK);</w:t>
            </w:r>
          </w:p>
          <w:p w:rsidR="004F25E4" w:rsidRDefault="004F25E4" w:rsidP="004F25E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goto</w:t>
            </w:r>
            <w:r>
              <w:rPr>
                <w:rStyle w:val="HTML1"/>
                <w:rFonts w:ascii="Consolas" w:hAnsi="Consolas"/>
                <w:color w:val="161616"/>
                <w:bdr w:val="none" w:sz="0" w:space="0" w:color="auto" w:frame="1"/>
              </w:rPr>
              <w:t xml:space="preserve"> done;</w:t>
            </w:r>
          </w:p>
          <w:p w:rsidR="004F25E4" w:rsidRDefault="004F25E4" w:rsidP="004F25E4">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w:t>
            </w:r>
          </w:p>
          <w:p w:rsidR="004F25E4" w:rsidRDefault="004F25E4" w:rsidP="004F25E4">
            <w:pPr>
              <w:pStyle w:val="a5"/>
              <w:shd w:val="clear" w:color="auto" w:fill="FFFFFF"/>
              <w:rPr>
                <w:rFonts w:ascii="Segoe UI" w:hAnsi="Segoe UI" w:cs="Segoe UI"/>
                <w:color w:val="161616"/>
              </w:rPr>
            </w:pPr>
            <w:r>
              <w:rPr>
                <w:rFonts w:ascii="Segoe UI" w:hAnsi="Segoe UI" w:cs="Segoe UI"/>
                <w:color w:val="161616"/>
              </w:rPr>
              <w:t>若要在上下文中查看此示例，请参阅</w:t>
            </w:r>
            <w:r>
              <w:rPr>
                <w:rFonts w:ascii="Segoe UI" w:hAnsi="Segoe UI" w:cs="Segoe UI"/>
                <w:color w:val="161616"/>
              </w:rPr>
              <w:t> </w:t>
            </w:r>
            <w:hyperlink r:id="rId140" w:history="1">
              <w:r>
                <w:rPr>
                  <w:rStyle w:val="a4"/>
                  <w:rFonts w:ascii="Segoe UI" w:hAnsi="Segoe UI" w:cs="Segoe UI"/>
                </w:rPr>
                <w:t>捕获图像</w:t>
              </w:r>
            </w:hyperlink>
            <w:r>
              <w:rPr>
                <w:rFonts w:ascii="Segoe UI" w:hAnsi="Segoe UI" w:cs="Segoe UI"/>
                <w:color w:val="161616"/>
              </w:rPr>
              <w:t>。</w:t>
            </w:r>
          </w:p>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4F25E4" w:rsidTr="004F25E4">
              <w:tc>
                <w:tcPr>
                  <w:tcW w:w="0" w:type="auto"/>
                  <w:hideMark/>
                </w:tcPr>
                <w:p w:rsidR="004F25E4" w:rsidRDefault="004F25E4" w:rsidP="004F25E4">
                  <w:r>
                    <w:rPr>
                      <w:rStyle w:val="a6"/>
                    </w:rPr>
                    <w:t>标头</w:t>
                  </w:r>
                </w:p>
              </w:tc>
              <w:tc>
                <w:tcPr>
                  <w:tcW w:w="0" w:type="auto"/>
                  <w:hideMark/>
                </w:tcPr>
                <w:p w:rsidR="004F25E4" w:rsidRDefault="004F25E4" w:rsidP="004F25E4">
                  <w:r>
                    <w:t>wingdi.h (包括 Windows.h)</w:t>
                  </w:r>
                </w:p>
              </w:tc>
            </w:tr>
            <w:tr w:rsidR="004F25E4" w:rsidTr="004F25E4">
              <w:tc>
                <w:tcPr>
                  <w:tcW w:w="0" w:type="auto"/>
                  <w:hideMark/>
                </w:tcPr>
                <w:p w:rsidR="004F25E4" w:rsidRDefault="004F25E4" w:rsidP="004F25E4">
                  <w:r>
                    <w:rPr>
                      <w:rStyle w:val="a6"/>
                    </w:rPr>
                    <w:t>Library</w:t>
                  </w:r>
                </w:p>
              </w:tc>
              <w:tc>
                <w:tcPr>
                  <w:tcW w:w="0" w:type="auto"/>
                  <w:hideMark/>
                </w:tcPr>
                <w:p w:rsidR="004F25E4" w:rsidRDefault="004F25E4" w:rsidP="004F25E4">
                  <w:r>
                    <w:t>Gdi32.lib</w:t>
                  </w:r>
                </w:p>
              </w:tc>
            </w:tr>
            <w:tr w:rsidR="004F25E4" w:rsidTr="004F25E4">
              <w:tc>
                <w:tcPr>
                  <w:tcW w:w="0" w:type="auto"/>
                  <w:hideMark/>
                </w:tcPr>
                <w:p w:rsidR="004F25E4" w:rsidRDefault="004F25E4" w:rsidP="004F25E4">
                  <w:r>
                    <w:rPr>
                      <w:rStyle w:val="a6"/>
                    </w:rPr>
                    <w:t>DLL</w:t>
                  </w:r>
                </w:p>
              </w:tc>
              <w:tc>
                <w:tcPr>
                  <w:tcW w:w="0" w:type="auto"/>
                  <w:hideMark/>
                </w:tcPr>
                <w:p w:rsidR="004F25E4" w:rsidRDefault="004F25E4" w:rsidP="004F25E4">
                  <w:r>
                    <w:t>Gdi32.dll</w:t>
                  </w:r>
                </w:p>
              </w:tc>
            </w:tr>
          </w:tbl>
          <w:p w:rsidR="004F25E4" w:rsidRDefault="004F25E4" w:rsidP="004F25E4">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4F25E4" w:rsidRDefault="004F25E4" w:rsidP="004F25E4">
            <w:pPr>
              <w:pStyle w:val="a5"/>
              <w:shd w:val="clear" w:color="auto" w:fill="FFFFFF"/>
              <w:rPr>
                <w:rFonts w:ascii="Segoe UI" w:hAnsi="Segoe UI" w:cs="Segoe UI"/>
                <w:color w:val="161616"/>
              </w:rPr>
            </w:pPr>
            <w:hyperlink r:id="rId141" w:history="1">
              <w:r>
                <w:rPr>
                  <w:rStyle w:val="a4"/>
                  <w:rFonts w:ascii="Segoe UI" w:hAnsi="Segoe UI" w:cs="Segoe UI"/>
                </w:rPr>
                <w:t>位图函数</w:t>
              </w:r>
            </w:hyperlink>
          </w:p>
          <w:p w:rsidR="004F25E4" w:rsidRDefault="004F25E4" w:rsidP="004F25E4">
            <w:pPr>
              <w:pStyle w:val="a5"/>
              <w:shd w:val="clear" w:color="auto" w:fill="FFFFFF"/>
              <w:rPr>
                <w:rFonts w:ascii="Segoe UI" w:hAnsi="Segoe UI" w:cs="Segoe UI"/>
                <w:color w:val="161616"/>
              </w:rPr>
            </w:pPr>
            <w:hyperlink r:id="rId142" w:history="1">
              <w:r>
                <w:rPr>
                  <w:rStyle w:val="a4"/>
                  <w:rFonts w:ascii="Segoe UI" w:hAnsi="Segoe UI" w:cs="Segoe UI"/>
                </w:rPr>
                <w:t>位图概述</w:t>
              </w:r>
            </w:hyperlink>
          </w:p>
          <w:p w:rsidR="004F25E4" w:rsidRDefault="004F25E4" w:rsidP="004F25E4">
            <w:pPr>
              <w:pStyle w:val="a5"/>
              <w:shd w:val="clear" w:color="auto" w:fill="FFFFFF"/>
              <w:rPr>
                <w:rFonts w:ascii="Segoe UI" w:hAnsi="Segoe UI" w:cs="Segoe UI"/>
                <w:color w:val="161616"/>
              </w:rPr>
            </w:pPr>
            <w:hyperlink r:id="rId143" w:history="1">
              <w:r>
                <w:rPr>
                  <w:rStyle w:val="a4"/>
                  <w:rFonts w:ascii="Segoe UI" w:hAnsi="Segoe UI" w:cs="Segoe UI"/>
                </w:rPr>
                <w:t>GetDIBits</w:t>
              </w:r>
            </w:hyperlink>
          </w:p>
          <w:p w:rsidR="004F25E4" w:rsidRDefault="004F25E4" w:rsidP="004F25E4">
            <w:pPr>
              <w:pStyle w:val="a5"/>
              <w:shd w:val="clear" w:color="auto" w:fill="FFFFFF"/>
              <w:rPr>
                <w:rFonts w:ascii="Segoe UI" w:hAnsi="Segoe UI" w:cs="Segoe UI"/>
                <w:color w:val="161616"/>
              </w:rPr>
            </w:pPr>
            <w:hyperlink r:id="rId144" w:history="1">
              <w:r>
                <w:rPr>
                  <w:rStyle w:val="a4"/>
                  <w:rFonts w:ascii="Segoe UI" w:hAnsi="Segoe UI" w:cs="Segoe UI"/>
                </w:rPr>
                <w:t>GetDeviceCaps</w:t>
              </w:r>
            </w:hyperlink>
          </w:p>
          <w:p w:rsidR="004F25E4" w:rsidRDefault="004F25E4" w:rsidP="004F25E4">
            <w:pPr>
              <w:pStyle w:val="a5"/>
              <w:shd w:val="clear" w:color="auto" w:fill="FFFFFF"/>
              <w:rPr>
                <w:rFonts w:ascii="Segoe UI" w:hAnsi="Segoe UI" w:cs="Segoe UI"/>
                <w:color w:val="161616"/>
              </w:rPr>
            </w:pPr>
            <w:hyperlink r:id="rId145" w:history="1">
              <w:r>
                <w:rPr>
                  <w:rStyle w:val="a4"/>
                  <w:rFonts w:ascii="Segoe UI" w:hAnsi="Segoe UI" w:cs="Segoe UI"/>
                </w:rPr>
                <w:t>MaskBlt</w:t>
              </w:r>
            </w:hyperlink>
          </w:p>
          <w:p w:rsidR="004F25E4" w:rsidRDefault="004F25E4" w:rsidP="004F25E4">
            <w:pPr>
              <w:pStyle w:val="a5"/>
              <w:shd w:val="clear" w:color="auto" w:fill="FFFFFF"/>
              <w:rPr>
                <w:rFonts w:ascii="Segoe UI" w:hAnsi="Segoe UI" w:cs="Segoe UI"/>
                <w:color w:val="161616"/>
              </w:rPr>
            </w:pPr>
            <w:hyperlink r:id="rId146" w:history="1">
              <w:r>
                <w:rPr>
                  <w:rStyle w:val="a4"/>
                  <w:rFonts w:ascii="Segoe UI" w:hAnsi="Segoe UI" w:cs="Segoe UI"/>
                </w:rPr>
                <w:t>PlgBlt</w:t>
              </w:r>
            </w:hyperlink>
          </w:p>
          <w:p w:rsidR="004F25E4" w:rsidRDefault="004F25E4" w:rsidP="004F25E4">
            <w:pPr>
              <w:pStyle w:val="a5"/>
              <w:shd w:val="clear" w:color="auto" w:fill="FFFFFF"/>
              <w:rPr>
                <w:rFonts w:ascii="Segoe UI" w:hAnsi="Segoe UI" w:cs="Segoe UI"/>
                <w:color w:val="161616"/>
              </w:rPr>
            </w:pPr>
            <w:hyperlink r:id="rId147" w:history="1">
              <w:r>
                <w:rPr>
                  <w:rStyle w:val="a4"/>
                  <w:rFonts w:ascii="Segoe UI" w:hAnsi="Segoe UI" w:cs="Segoe UI"/>
                </w:rPr>
                <w:t>SetDIBits</w:t>
              </w:r>
            </w:hyperlink>
          </w:p>
          <w:p w:rsidR="004F25E4" w:rsidRDefault="004F25E4" w:rsidP="004F25E4">
            <w:pPr>
              <w:pStyle w:val="a5"/>
              <w:shd w:val="clear" w:color="auto" w:fill="FFFFFF"/>
              <w:rPr>
                <w:rFonts w:ascii="Segoe UI" w:hAnsi="Segoe UI" w:cs="Segoe UI"/>
                <w:color w:val="161616"/>
              </w:rPr>
            </w:pPr>
            <w:hyperlink r:id="rId148" w:history="1">
              <w:r>
                <w:rPr>
                  <w:rStyle w:val="a4"/>
                  <w:rFonts w:ascii="Segoe UI" w:hAnsi="Segoe UI" w:cs="Segoe UI"/>
                </w:rPr>
                <w:t>StretchBlt</w:t>
              </w:r>
            </w:hyperlink>
          </w:p>
          <w:p w:rsidR="004F25E4" w:rsidRDefault="004F25E4" w:rsidP="004F25E4">
            <w:pPr>
              <w:pStyle w:val="a5"/>
              <w:shd w:val="clear" w:color="auto" w:fill="FFFFFF"/>
              <w:rPr>
                <w:rFonts w:ascii="Segoe UI" w:hAnsi="Segoe UI" w:cs="Segoe UI"/>
                <w:color w:val="161616"/>
              </w:rPr>
            </w:pPr>
            <w:hyperlink r:id="rId149" w:history="1">
              <w:r>
                <w:rPr>
                  <w:rStyle w:val="a4"/>
                  <w:rFonts w:ascii="Segoe UI" w:hAnsi="Segoe UI" w:cs="Segoe UI"/>
                </w:rPr>
                <w:t>StretchDIBits</w:t>
              </w:r>
            </w:hyperlink>
          </w:p>
          <w:p w:rsidR="00F8247D" w:rsidRDefault="00F8247D" w:rsidP="004F25E4">
            <w:pPr>
              <w:rPr>
                <w:rFonts w:hint="eastAsia"/>
              </w:rPr>
            </w:pPr>
          </w:p>
        </w:tc>
      </w:tr>
    </w:tbl>
    <w:p w:rsidR="001E6A72" w:rsidRDefault="001E6A72" w:rsidP="00F8247D">
      <w:pPr>
        <w:pStyle w:val="2"/>
      </w:pPr>
      <w:r>
        <w:rPr>
          <w:rFonts w:hint="eastAsia"/>
        </w:rPr>
        <w:t>StretchBlt函数的用法：和BitBlt类似只不过它多了2个参数</w:t>
      </w:r>
    </w:p>
    <w:tbl>
      <w:tblPr>
        <w:tblStyle w:val="a3"/>
        <w:tblW w:w="0" w:type="auto"/>
        <w:tblLook w:val="04A0" w:firstRow="1" w:lastRow="0" w:firstColumn="1" w:lastColumn="0" w:noHBand="0" w:noVBand="1"/>
      </w:tblPr>
      <w:tblGrid>
        <w:gridCol w:w="13600"/>
      </w:tblGrid>
      <w:tr w:rsidR="001E6A72" w:rsidTr="001E6A72">
        <w:tc>
          <w:tcPr>
            <w:tcW w:w="13600" w:type="dxa"/>
          </w:tcPr>
          <w:p w:rsidR="001E6A72" w:rsidRDefault="001E6A72" w:rsidP="001E6A72">
            <w:pPr>
              <w:pStyle w:val="a5"/>
            </w:pPr>
            <w:r>
              <w:rPr>
                <w:b/>
                <w:bCs/>
              </w:rPr>
              <w:t>StretchBlt</w:t>
            </w:r>
            <w:r>
              <w:t> 函数将位图从源矩形复制到目标矩形，并在必要时拉伸或压缩位图以适应目标矩形的尺寸。 系统根据当前在目标设备上下文中设置的拉伸模式拉伸或压缩位图。</w:t>
            </w:r>
          </w:p>
          <w:p w:rsidR="001E6A72" w:rsidRDefault="001E6A72" w:rsidP="001E6A72">
            <w:pPr>
              <w:pStyle w:val="2"/>
              <w:spacing w:before="480" w:after="180"/>
            </w:pPr>
            <w:r>
              <w:t>语法</w:t>
            </w:r>
          </w:p>
          <w:p w:rsidR="001E6A72" w:rsidRDefault="001E6A72" w:rsidP="001E6A72">
            <w:pPr>
              <w:rPr>
                <w:rFonts w:hint="eastAsia"/>
              </w:rPr>
            </w:pPr>
            <w:r>
              <w:rPr>
                <w:rStyle w:val="language"/>
              </w:rPr>
              <w:t>C++</w:t>
            </w:r>
          </w:p>
          <w:p w:rsidR="001E6A72" w:rsidRDefault="001E6A72" w:rsidP="001E6A72">
            <w:pPr>
              <w:pStyle w:val="HTML"/>
              <w:rPr>
                <w:rStyle w:val="hljs-params"/>
                <w:rFonts w:ascii="Consolas" w:hAnsi="Consolas"/>
                <w:bdr w:val="none" w:sz="0" w:space="0" w:color="auto" w:frame="1"/>
              </w:rPr>
            </w:pPr>
            <w:r>
              <w:rPr>
                <w:rStyle w:val="hljs-function"/>
                <w:rFonts w:ascii="Consolas" w:hAnsi="Consolas"/>
                <w:bdr w:val="none" w:sz="0" w:space="0" w:color="auto" w:frame="1"/>
              </w:rPr>
              <w:t xml:space="preserve">BOOL </w:t>
            </w:r>
            <w:r>
              <w:rPr>
                <w:rStyle w:val="hljs-title"/>
                <w:rFonts w:ascii="Consolas" w:hAnsi="Consolas"/>
                <w:color w:val="006881"/>
                <w:bdr w:val="none" w:sz="0" w:space="0" w:color="auto" w:frame="1"/>
              </w:rPr>
              <w:t>StretchBlt</w:t>
            </w:r>
            <w:r>
              <w:rPr>
                <w:rStyle w:val="hljs-params"/>
                <w:rFonts w:ascii="Consolas" w:hAnsi="Consolas"/>
                <w:bdr w:val="none" w:sz="0" w:space="0" w:color="auto" w:frame="1"/>
              </w:rPr>
              <w:t>(</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HDC   hdcDest,</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xDest,</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yDest,</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wDest,</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hDest,</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HDC   hdcSrc,</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xSrc,</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ySrc,</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wSrc,</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hSrc,</w:t>
            </w:r>
          </w:p>
          <w:p w:rsidR="001E6A72" w:rsidRDefault="001E6A72" w:rsidP="001E6A7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DWORD rop</w:t>
            </w:r>
          </w:p>
          <w:p w:rsidR="001E6A72" w:rsidRDefault="001E6A72" w:rsidP="001E6A72">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1E6A72" w:rsidRDefault="001E6A72" w:rsidP="001E6A72">
            <w:pPr>
              <w:pStyle w:val="2"/>
              <w:spacing w:before="480" w:after="180"/>
            </w:pPr>
            <w:r>
              <w:t>参数</w:t>
            </w:r>
          </w:p>
          <w:p w:rsidR="001E6A72" w:rsidRDefault="001E6A72" w:rsidP="001E6A72">
            <w:pPr>
              <w:pStyle w:val="a5"/>
            </w:pPr>
            <w:r>
              <w:rPr>
                <w:rStyle w:val="HTML1"/>
                <w:rFonts w:ascii="Consolas" w:hAnsi="Consolas"/>
                <w:sz w:val="20"/>
                <w:szCs w:val="20"/>
              </w:rPr>
              <w:t>[in] hdcDest</w:t>
            </w:r>
          </w:p>
          <w:p w:rsidR="001E6A72" w:rsidRDefault="001E6A72" w:rsidP="001E6A72">
            <w:pPr>
              <w:pStyle w:val="a5"/>
            </w:pPr>
            <w:r>
              <w:t>目标设备上下文的句柄。</w:t>
            </w:r>
          </w:p>
          <w:p w:rsidR="001E6A72" w:rsidRDefault="001E6A72" w:rsidP="001E6A72">
            <w:pPr>
              <w:pStyle w:val="a5"/>
            </w:pPr>
            <w:r>
              <w:rPr>
                <w:rStyle w:val="HTML1"/>
                <w:rFonts w:ascii="Consolas" w:hAnsi="Consolas"/>
                <w:sz w:val="20"/>
                <w:szCs w:val="20"/>
              </w:rPr>
              <w:t>[in] xDest</w:t>
            </w:r>
          </w:p>
          <w:p w:rsidR="001E6A72" w:rsidRDefault="001E6A72" w:rsidP="001E6A72">
            <w:pPr>
              <w:pStyle w:val="a5"/>
            </w:pPr>
            <w:r>
              <w:t>目标矩形左上角的 x 坐标（以逻辑单位为单位）。</w:t>
            </w:r>
          </w:p>
          <w:p w:rsidR="001E6A72" w:rsidRDefault="001E6A72" w:rsidP="001E6A72">
            <w:pPr>
              <w:pStyle w:val="a5"/>
            </w:pPr>
            <w:r>
              <w:rPr>
                <w:rStyle w:val="HTML1"/>
                <w:rFonts w:ascii="Consolas" w:hAnsi="Consolas"/>
                <w:sz w:val="20"/>
                <w:szCs w:val="20"/>
              </w:rPr>
              <w:t>[in] yDest</w:t>
            </w:r>
          </w:p>
          <w:p w:rsidR="001E6A72" w:rsidRDefault="001E6A72" w:rsidP="001E6A72">
            <w:pPr>
              <w:pStyle w:val="a5"/>
            </w:pPr>
            <w:r>
              <w:t>目标矩形左上角的 y 坐标（以逻辑单位为单位）。</w:t>
            </w:r>
          </w:p>
          <w:p w:rsidR="001E6A72" w:rsidRDefault="001E6A72" w:rsidP="001E6A72">
            <w:pPr>
              <w:pStyle w:val="a5"/>
            </w:pPr>
            <w:r>
              <w:rPr>
                <w:rStyle w:val="HTML1"/>
                <w:rFonts w:ascii="Consolas" w:hAnsi="Consolas"/>
                <w:sz w:val="20"/>
                <w:szCs w:val="20"/>
              </w:rPr>
              <w:t>[in] wDest</w:t>
            </w:r>
          </w:p>
          <w:p w:rsidR="001E6A72" w:rsidRDefault="001E6A72" w:rsidP="001E6A72">
            <w:pPr>
              <w:pStyle w:val="a5"/>
            </w:pPr>
            <w:r>
              <w:t>目标矩形的宽度（以逻辑单元表示）。</w:t>
            </w:r>
          </w:p>
          <w:p w:rsidR="001E6A72" w:rsidRDefault="001E6A72" w:rsidP="001E6A72">
            <w:pPr>
              <w:pStyle w:val="a5"/>
            </w:pPr>
            <w:r>
              <w:rPr>
                <w:rStyle w:val="HTML1"/>
                <w:rFonts w:ascii="Consolas" w:hAnsi="Consolas"/>
                <w:sz w:val="20"/>
                <w:szCs w:val="20"/>
              </w:rPr>
              <w:t>[in] hDest</w:t>
            </w:r>
          </w:p>
          <w:p w:rsidR="001E6A72" w:rsidRDefault="001E6A72" w:rsidP="001E6A72">
            <w:pPr>
              <w:pStyle w:val="a5"/>
            </w:pPr>
            <w:r>
              <w:t>目标矩形的高度（以逻辑单元表示）。</w:t>
            </w:r>
          </w:p>
          <w:p w:rsidR="001E6A72" w:rsidRDefault="001E6A72" w:rsidP="001E6A72">
            <w:pPr>
              <w:pStyle w:val="a5"/>
            </w:pPr>
            <w:r>
              <w:rPr>
                <w:rStyle w:val="HTML1"/>
                <w:rFonts w:ascii="Consolas" w:hAnsi="Consolas"/>
                <w:sz w:val="20"/>
                <w:szCs w:val="20"/>
              </w:rPr>
              <w:t>[in] hdcSrc</w:t>
            </w:r>
          </w:p>
          <w:p w:rsidR="001E6A72" w:rsidRDefault="001E6A72" w:rsidP="001E6A72">
            <w:pPr>
              <w:pStyle w:val="a5"/>
            </w:pPr>
            <w:r>
              <w:t>源设备上下文的句柄。</w:t>
            </w:r>
          </w:p>
          <w:p w:rsidR="001E6A72" w:rsidRDefault="001E6A72" w:rsidP="001E6A72">
            <w:pPr>
              <w:pStyle w:val="a5"/>
            </w:pPr>
            <w:r>
              <w:rPr>
                <w:rStyle w:val="HTML1"/>
                <w:rFonts w:ascii="Consolas" w:hAnsi="Consolas"/>
                <w:sz w:val="20"/>
                <w:szCs w:val="20"/>
              </w:rPr>
              <w:t>[in] xSrc</w:t>
            </w:r>
          </w:p>
          <w:p w:rsidR="001E6A72" w:rsidRDefault="001E6A72" w:rsidP="001E6A72">
            <w:pPr>
              <w:pStyle w:val="a5"/>
            </w:pPr>
            <w:r>
              <w:t>源矩形左上角的 x 坐标（以逻辑单位为单位）。</w:t>
            </w:r>
          </w:p>
          <w:p w:rsidR="001E6A72" w:rsidRDefault="001E6A72" w:rsidP="001E6A72">
            <w:pPr>
              <w:pStyle w:val="a5"/>
            </w:pPr>
            <w:r>
              <w:rPr>
                <w:rStyle w:val="HTML1"/>
                <w:rFonts w:ascii="Consolas" w:hAnsi="Consolas"/>
                <w:sz w:val="20"/>
                <w:szCs w:val="20"/>
              </w:rPr>
              <w:t>[in] ySrc</w:t>
            </w:r>
          </w:p>
          <w:p w:rsidR="001E6A72" w:rsidRDefault="001E6A72" w:rsidP="001E6A72">
            <w:pPr>
              <w:pStyle w:val="a5"/>
            </w:pPr>
            <w:r>
              <w:t>源矩形左上角的 y 坐标（以逻辑单位为单位）。</w:t>
            </w:r>
          </w:p>
          <w:p w:rsidR="001E6A72" w:rsidRDefault="001E6A72" w:rsidP="001E6A72">
            <w:pPr>
              <w:pStyle w:val="a5"/>
            </w:pPr>
            <w:r>
              <w:rPr>
                <w:rStyle w:val="HTML1"/>
                <w:rFonts w:ascii="Consolas" w:hAnsi="Consolas"/>
                <w:sz w:val="20"/>
                <w:szCs w:val="20"/>
              </w:rPr>
              <w:t>[in] wSrc</w:t>
            </w:r>
          </w:p>
          <w:p w:rsidR="001E6A72" w:rsidRDefault="001E6A72" w:rsidP="001E6A72">
            <w:pPr>
              <w:pStyle w:val="a5"/>
            </w:pPr>
            <w:r>
              <w:t>源矩形的宽度（以逻辑单元表示）。</w:t>
            </w:r>
          </w:p>
          <w:p w:rsidR="001E6A72" w:rsidRDefault="001E6A72" w:rsidP="001E6A72">
            <w:pPr>
              <w:pStyle w:val="a5"/>
            </w:pPr>
            <w:r>
              <w:rPr>
                <w:rStyle w:val="HTML1"/>
                <w:rFonts w:ascii="Consolas" w:hAnsi="Consolas"/>
                <w:sz w:val="20"/>
                <w:szCs w:val="20"/>
              </w:rPr>
              <w:t>[in] hSrc</w:t>
            </w:r>
          </w:p>
          <w:p w:rsidR="001E6A72" w:rsidRDefault="001E6A72" w:rsidP="001E6A72">
            <w:pPr>
              <w:pStyle w:val="a5"/>
            </w:pPr>
            <w:r>
              <w:t>源矩形的高度（以逻辑单元表示）。</w:t>
            </w:r>
          </w:p>
          <w:p w:rsidR="001E6A72" w:rsidRDefault="001E6A72" w:rsidP="001E6A72">
            <w:pPr>
              <w:pStyle w:val="a5"/>
            </w:pPr>
            <w:r>
              <w:rPr>
                <w:rStyle w:val="HTML1"/>
                <w:rFonts w:ascii="Consolas" w:hAnsi="Consolas"/>
                <w:sz w:val="20"/>
                <w:szCs w:val="20"/>
              </w:rPr>
              <w:t>[in] rop</w:t>
            </w:r>
          </w:p>
          <w:p w:rsidR="001E6A72" w:rsidRDefault="001E6A72" w:rsidP="001E6A72">
            <w:pPr>
              <w:pStyle w:val="a5"/>
            </w:pPr>
            <w:r>
              <w:t>要执行的光栅操作。 光栅操作代码定义系统如何在涉及画笔、源位图和目标位图的输出操作中组合颜色。</w:t>
            </w:r>
          </w:p>
          <w:p w:rsidR="001E6A72" w:rsidRDefault="001E6A72" w:rsidP="001E6A72">
            <w:pPr>
              <w:pStyle w:val="a5"/>
            </w:pPr>
            <w:r>
              <w:t>有关 IOPS) (常见光栅操作代码的列表，请参阅 </w:t>
            </w:r>
            <w:hyperlink r:id="rId150" w:history="1">
              <w:r>
                <w:rPr>
                  <w:rStyle w:val="a4"/>
                </w:rPr>
                <w:t>BitBlt</w:t>
              </w:r>
            </w:hyperlink>
            <w:r>
              <w:t> 。 请注意，捕获BLT ROP 通常不能用于打印设备上下文。</w:t>
            </w:r>
          </w:p>
          <w:p w:rsidR="001E6A72" w:rsidRDefault="001E6A72" w:rsidP="001E6A72">
            <w:pPr>
              <w:pStyle w:val="2"/>
              <w:spacing w:before="480" w:after="180"/>
            </w:pPr>
            <w:r>
              <w:t>返回值</w:t>
            </w:r>
          </w:p>
          <w:p w:rsidR="001E6A72" w:rsidRDefault="001E6A72" w:rsidP="001E6A72">
            <w:pPr>
              <w:pStyle w:val="a5"/>
            </w:pPr>
            <w:r>
              <w:t>如果该函数成功，则返回值为非零值。</w:t>
            </w:r>
          </w:p>
          <w:p w:rsidR="001E6A72" w:rsidRDefault="001E6A72" w:rsidP="001E6A72">
            <w:pPr>
              <w:pStyle w:val="a5"/>
            </w:pPr>
            <w:r>
              <w:t>如果函数失败，则返回值为零。</w:t>
            </w:r>
          </w:p>
          <w:p w:rsidR="001E6A72" w:rsidRDefault="001E6A72" w:rsidP="001E6A72">
            <w:pPr>
              <w:pStyle w:val="2"/>
              <w:spacing w:before="480" w:after="180"/>
            </w:pPr>
            <w:r>
              <w:t>注解</w:t>
            </w:r>
          </w:p>
          <w:p w:rsidR="001E6A72" w:rsidRDefault="001E6A72" w:rsidP="001E6A72">
            <w:pPr>
              <w:pStyle w:val="a5"/>
            </w:pPr>
            <w:r>
              <w:rPr>
                <w:b/>
                <w:bCs/>
              </w:rPr>
              <w:t>StretchBlt</w:t>
            </w:r>
            <w:r>
              <w:t> 在内存中拉伸或压缩源位图，然后将结果复制到目标矩形。 此位图可以是兼容位图 (DDB) ，也可以是 </w:t>
            </w:r>
            <w:hyperlink r:id="rId151" w:history="1">
              <w:r>
                <w:rPr>
                  <w:rStyle w:val="a4"/>
                </w:rPr>
                <w:t>CreateDIBSection</w:t>
              </w:r>
            </w:hyperlink>
            <w:r>
              <w:t> 的输出。 在拉伸或压缩发生后，将合并图案或目标像素的颜色数据。</w:t>
            </w:r>
          </w:p>
          <w:p w:rsidR="001E6A72" w:rsidRDefault="001E6A72" w:rsidP="001E6A72">
            <w:pPr>
              <w:pStyle w:val="a5"/>
            </w:pPr>
            <w:r>
              <w:t>记录增强型图元文件时， (发生错误，如果源设备上下文标识增强型图元文件设备上下文，则函数返回 </w:t>
            </w:r>
            <w:r>
              <w:rPr>
                <w:b/>
                <w:bCs/>
              </w:rPr>
              <w:t>FALSE</w:t>
            </w:r>
            <w:r>
              <w:t>) 。</w:t>
            </w:r>
          </w:p>
          <w:p w:rsidR="001E6A72" w:rsidRDefault="001E6A72" w:rsidP="001E6A72">
            <w:pPr>
              <w:pStyle w:val="a5"/>
            </w:pPr>
            <w:r>
              <w:t>如果指定的光栅操作需要画笔，系统会使用当前在目标设备上下文中选择的画笔。</w:t>
            </w:r>
          </w:p>
          <w:p w:rsidR="001E6A72" w:rsidRDefault="001E6A72" w:rsidP="001E6A72">
            <w:pPr>
              <w:pStyle w:val="a5"/>
            </w:pPr>
            <w:r>
              <w:t>通过使用当前为目标设备上下文指定的转换来转换目标坐标;通过使用当前为源设备上下文指定的转换来转换源坐标。</w:t>
            </w:r>
          </w:p>
          <w:p w:rsidR="001E6A72" w:rsidRDefault="001E6A72" w:rsidP="001E6A72">
            <w:pPr>
              <w:pStyle w:val="a5"/>
            </w:pPr>
            <w:r>
              <w:t>如果源转换具有旋转或剪切，则会发生错误。</w:t>
            </w:r>
          </w:p>
          <w:p w:rsidR="001E6A72" w:rsidRDefault="001E6A72" w:rsidP="001E6A72">
            <w:pPr>
              <w:pStyle w:val="a5"/>
            </w:pPr>
            <w:r>
              <w:t>如果目标位图、源位图和图案位图的颜色格式不同， </w:t>
            </w:r>
            <w:r>
              <w:rPr>
                <w:b/>
                <w:bCs/>
              </w:rPr>
              <w:t>StretchBlt</w:t>
            </w:r>
            <w:r>
              <w:t> 会将源位图和图案位图转换为与目标位图匹配。</w:t>
            </w:r>
          </w:p>
          <w:p w:rsidR="001E6A72" w:rsidRDefault="001E6A72" w:rsidP="001E6A72">
            <w:pPr>
              <w:pStyle w:val="a5"/>
            </w:pPr>
            <w:r>
              <w:t>如果 </w:t>
            </w:r>
            <w:r>
              <w:rPr>
                <w:b/>
                <w:bCs/>
              </w:rPr>
              <w:t>StretchBlt</w:t>
            </w:r>
            <w:r>
              <w:t> 必须将单色位图转换为彩色位图，则会将白色位 (1) 设置为背景色，将黑色位设置为 (0) 前景色。 若要将颜色位图转换为单色位图，它将背景色匹配的像素设置为白色 (1) ，并将所有其他像素设置为黑色 (0) 。 在转换中将使用彩色设备上下文的前景色和背景色。</w:t>
            </w:r>
          </w:p>
          <w:p w:rsidR="001E6A72" w:rsidRDefault="001E6A72" w:rsidP="001E6A72">
            <w:pPr>
              <w:pStyle w:val="a5"/>
            </w:pPr>
            <w:r>
              <w:t>如果 </w:t>
            </w:r>
            <w:r>
              <w:rPr>
                <w:i/>
                <w:iCs/>
              </w:rPr>
              <w:t>nWidthSrc 和 nWidthDest</w:t>
            </w:r>
            <w:r>
              <w:t> 参数的符号或者 </w:t>
            </w:r>
            <w:r>
              <w:rPr>
                <w:i/>
                <w:iCs/>
              </w:rPr>
              <w:t>nHeightSrc 和nHeightDest</w:t>
            </w:r>
            <w:r>
              <w:t> 参数不同，</w:t>
            </w:r>
            <w:r>
              <w:rPr>
                <w:b/>
                <w:bCs/>
              </w:rPr>
              <w:t>StretchBlt</w:t>
            </w:r>
            <w:r>
              <w:t> 将创建位图的镜像图像。 如果 </w:t>
            </w:r>
            <w:r>
              <w:rPr>
                <w:i/>
                <w:iCs/>
              </w:rPr>
              <w:t>nWidthSrc</w:t>
            </w:r>
            <w:r>
              <w:t> 和 </w:t>
            </w:r>
            <w:r>
              <w:rPr>
                <w:i/>
                <w:iCs/>
              </w:rPr>
              <w:t>nWidthDest</w:t>
            </w:r>
            <w:r>
              <w:t> 具有不同的符号，则 函数会沿 x 轴创建位图的镜像图像。 如果 </w:t>
            </w:r>
            <w:r>
              <w:rPr>
                <w:i/>
                <w:iCs/>
              </w:rPr>
              <w:t>nHeightSrc</w:t>
            </w:r>
            <w:r>
              <w:t> 和 </w:t>
            </w:r>
            <w:r>
              <w:rPr>
                <w:i/>
                <w:iCs/>
              </w:rPr>
              <w:t>nHeightDest</w:t>
            </w:r>
            <w:r>
              <w:t> 具有不同的符号，则 函数将沿 y 轴创建位图的镜像图像。</w:t>
            </w:r>
          </w:p>
          <w:p w:rsidR="001E6A72" w:rsidRDefault="001E6A72" w:rsidP="001E6A72">
            <w:pPr>
              <w:pStyle w:val="a5"/>
            </w:pPr>
            <w:r>
              <w:t>并非所有设备都支持 </w:t>
            </w:r>
            <w:r>
              <w:rPr>
                <w:b/>
                <w:bCs/>
              </w:rPr>
              <w:t>StretchBlt</w:t>
            </w:r>
            <w:r>
              <w:t> 函数。 有关详细信息，请参阅 </w:t>
            </w:r>
            <w:hyperlink r:id="rId152" w:history="1">
              <w:r>
                <w:rPr>
                  <w:rStyle w:val="a4"/>
                </w:rPr>
                <w:t>GetDeviceCaps</w:t>
              </w:r>
            </w:hyperlink>
            <w:r>
              <w:t>。</w:t>
            </w:r>
          </w:p>
          <w:p w:rsidR="001E6A72" w:rsidRDefault="001E6A72" w:rsidP="001E6A72">
            <w:pPr>
              <w:pStyle w:val="a5"/>
            </w:pPr>
            <w:r>
              <w:rPr>
                <w:b/>
                <w:bCs/>
              </w:rPr>
              <w:t>Icm：</w:t>
            </w:r>
            <w:r>
              <w:t> 发生 blit 操作时，不执行颜色管理。</w:t>
            </w:r>
          </w:p>
          <w:p w:rsidR="001E6A72" w:rsidRDefault="001E6A72" w:rsidP="001E6A72">
            <w:pPr>
              <w:pStyle w:val="a5"/>
            </w:pPr>
            <w:r>
              <w:t>在多监视器系统中使用时， </w:t>
            </w:r>
            <w:r>
              <w:rPr>
                <w:i/>
                <w:iCs/>
              </w:rPr>
              <w:t>hdcSrc</w:t>
            </w:r>
            <w:r>
              <w:t> 和 </w:t>
            </w:r>
            <w:r>
              <w:rPr>
                <w:i/>
                <w:iCs/>
              </w:rPr>
              <w:t>hdcDest</w:t>
            </w:r>
            <w:r>
              <w:t> 必须引用同一设备，否则函数将失败。 若要在不同设备的 DC 之间传输数据，请通过调用 </w:t>
            </w:r>
            <w:hyperlink r:id="rId153" w:history="1">
              <w:r>
                <w:rPr>
                  <w:rStyle w:val="a4"/>
                </w:rPr>
                <w:t>GetDIBits</w:t>
              </w:r>
            </w:hyperlink>
            <w:r>
              <w:t> 将内存位图转换为 DIB。 若要向第二台设备显示 DIB，请调用 </w:t>
            </w:r>
            <w:hyperlink r:id="rId154" w:history="1">
              <w:r>
                <w:rPr>
                  <w:rStyle w:val="a4"/>
                </w:rPr>
                <w:t>SetDIBits</w:t>
              </w:r>
            </w:hyperlink>
            <w:r>
              <w:t> 或 </w:t>
            </w:r>
            <w:hyperlink r:id="rId155" w:history="1">
              <w:r>
                <w:rPr>
                  <w:rStyle w:val="a4"/>
                </w:rPr>
                <w:t>StretchDIBits</w:t>
              </w:r>
            </w:hyperlink>
            <w:r>
              <w:t>。</w:t>
            </w:r>
          </w:p>
          <w:p w:rsidR="001E6A72" w:rsidRDefault="001E6A72" w:rsidP="001E6A72">
            <w:pPr>
              <w:pStyle w:val="4"/>
              <w:spacing w:before="540" w:after="90"/>
            </w:pPr>
            <w:r>
              <w:t>示例</w:t>
            </w:r>
          </w:p>
          <w:p w:rsidR="001E6A72" w:rsidRDefault="001E6A72" w:rsidP="001E6A72">
            <w:pPr>
              <w:pStyle w:val="a5"/>
            </w:pPr>
            <w:r>
              <w:t>有关示例，请参阅 </w:t>
            </w:r>
            <w:hyperlink r:id="rId156" w:history="1">
              <w:r>
                <w:rPr>
                  <w:rStyle w:val="a4"/>
                </w:rPr>
                <w:t>缩放图像</w:t>
              </w:r>
            </w:hyperlink>
            <w:r>
              <w:t>。</w:t>
            </w:r>
          </w:p>
          <w:p w:rsidR="001E6A72" w:rsidRDefault="001E6A72" w:rsidP="001E6A72">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1E6A72" w:rsidTr="001E6A72">
              <w:tc>
                <w:tcPr>
                  <w:tcW w:w="0" w:type="auto"/>
                  <w:hideMark/>
                </w:tcPr>
                <w:p w:rsidR="001E6A72" w:rsidRDefault="001E6A72" w:rsidP="001E6A72">
                  <w:r>
                    <w:rPr>
                      <w:rStyle w:val="a6"/>
                    </w:rPr>
                    <w:t>目标平台</w:t>
                  </w:r>
                </w:p>
              </w:tc>
              <w:tc>
                <w:tcPr>
                  <w:tcW w:w="0" w:type="auto"/>
                  <w:hideMark/>
                </w:tcPr>
                <w:p w:rsidR="001E6A72" w:rsidRDefault="001E6A72" w:rsidP="001E6A72">
                  <w:r>
                    <w:t>Windows</w:t>
                  </w:r>
                </w:p>
              </w:tc>
            </w:tr>
            <w:tr w:rsidR="001E6A72" w:rsidTr="001E6A72">
              <w:tc>
                <w:tcPr>
                  <w:tcW w:w="0" w:type="auto"/>
                  <w:hideMark/>
                </w:tcPr>
                <w:p w:rsidR="001E6A72" w:rsidRDefault="001E6A72" w:rsidP="001E6A72">
                  <w:r>
                    <w:rPr>
                      <w:rStyle w:val="a6"/>
                    </w:rPr>
                    <w:t>标头</w:t>
                  </w:r>
                </w:p>
              </w:tc>
              <w:tc>
                <w:tcPr>
                  <w:tcW w:w="0" w:type="auto"/>
                  <w:hideMark/>
                </w:tcPr>
                <w:p w:rsidR="001E6A72" w:rsidRDefault="001E6A72" w:rsidP="001E6A72">
                  <w:r>
                    <w:t>wingdi.h (包括 Windows.h)</w:t>
                  </w:r>
                </w:p>
              </w:tc>
            </w:tr>
            <w:tr w:rsidR="001E6A72" w:rsidTr="001E6A72">
              <w:tc>
                <w:tcPr>
                  <w:tcW w:w="0" w:type="auto"/>
                  <w:hideMark/>
                </w:tcPr>
                <w:p w:rsidR="001E6A72" w:rsidRDefault="001E6A72" w:rsidP="001E6A72">
                  <w:r>
                    <w:rPr>
                      <w:rStyle w:val="a6"/>
                    </w:rPr>
                    <w:t>Library</w:t>
                  </w:r>
                </w:p>
              </w:tc>
              <w:tc>
                <w:tcPr>
                  <w:tcW w:w="0" w:type="auto"/>
                  <w:hideMark/>
                </w:tcPr>
                <w:p w:rsidR="001E6A72" w:rsidRDefault="001E6A72" w:rsidP="001E6A72">
                  <w:r>
                    <w:t>Gdi32.lib</w:t>
                  </w:r>
                </w:p>
              </w:tc>
            </w:tr>
            <w:tr w:rsidR="001E6A72" w:rsidTr="001E6A72">
              <w:tc>
                <w:tcPr>
                  <w:tcW w:w="0" w:type="auto"/>
                  <w:hideMark/>
                </w:tcPr>
                <w:p w:rsidR="001E6A72" w:rsidRDefault="001E6A72" w:rsidP="001E6A72">
                  <w:r>
                    <w:rPr>
                      <w:rStyle w:val="a6"/>
                    </w:rPr>
                    <w:t>DLL</w:t>
                  </w:r>
                </w:p>
              </w:tc>
              <w:tc>
                <w:tcPr>
                  <w:tcW w:w="0" w:type="auto"/>
                  <w:hideMark/>
                </w:tcPr>
                <w:p w:rsidR="001E6A72" w:rsidRDefault="001E6A72" w:rsidP="001E6A72">
                  <w:r>
                    <w:t>Gdi32.dll</w:t>
                  </w:r>
                </w:p>
              </w:tc>
            </w:tr>
          </w:tbl>
          <w:p w:rsidR="001E6A72" w:rsidRDefault="001E6A72" w:rsidP="001E6A72">
            <w:pPr>
              <w:pStyle w:val="2"/>
              <w:spacing w:before="480" w:after="180"/>
            </w:pPr>
            <w:r>
              <w:t>另请参阅</w:t>
            </w:r>
          </w:p>
          <w:p w:rsidR="001E6A72" w:rsidRDefault="001E6A72" w:rsidP="001E6A72">
            <w:pPr>
              <w:pStyle w:val="a5"/>
            </w:pPr>
            <w:hyperlink r:id="rId157" w:history="1">
              <w:r>
                <w:rPr>
                  <w:rStyle w:val="a4"/>
                </w:rPr>
                <w:t>BitBlt</w:t>
              </w:r>
            </w:hyperlink>
          </w:p>
          <w:p w:rsidR="001E6A72" w:rsidRDefault="001E6A72" w:rsidP="001E6A72">
            <w:pPr>
              <w:pStyle w:val="a5"/>
            </w:pPr>
            <w:hyperlink r:id="rId158" w:history="1">
              <w:r>
                <w:rPr>
                  <w:rStyle w:val="a4"/>
                </w:rPr>
                <w:t>位图函数</w:t>
              </w:r>
            </w:hyperlink>
          </w:p>
          <w:p w:rsidR="001E6A72" w:rsidRDefault="001E6A72" w:rsidP="001E6A72">
            <w:pPr>
              <w:pStyle w:val="a5"/>
            </w:pPr>
            <w:hyperlink r:id="rId159" w:history="1">
              <w:r>
                <w:rPr>
                  <w:rStyle w:val="a4"/>
                </w:rPr>
                <w:t>位图概述</w:t>
              </w:r>
            </w:hyperlink>
          </w:p>
          <w:p w:rsidR="001E6A72" w:rsidRDefault="001E6A72" w:rsidP="001E6A72">
            <w:pPr>
              <w:pStyle w:val="a5"/>
            </w:pPr>
            <w:hyperlink r:id="rId160" w:history="1">
              <w:r>
                <w:rPr>
                  <w:rStyle w:val="a4"/>
                </w:rPr>
                <w:t>CreateDIBSection</w:t>
              </w:r>
            </w:hyperlink>
          </w:p>
          <w:p w:rsidR="001E6A72" w:rsidRDefault="001E6A72" w:rsidP="001E6A72">
            <w:pPr>
              <w:pStyle w:val="a5"/>
            </w:pPr>
            <w:hyperlink r:id="rId161" w:history="1">
              <w:r>
                <w:rPr>
                  <w:rStyle w:val="a4"/>
                </w:rPr>
                <w:t>GetDIBits</w:t>
              </w:r>
            </w:hyperlink>
          </w:p>
          <w:p w:rsidR="001E6A72" w:rsidRDefault="001E6A72" w:rsidP="001E6A72">
            <w:pPr>
              <w:pStyle w:val="a5"/>
            </w:pPr>
            <w:hyperlink r:id="rId162" w:history="1">
              <w:r>
                <w:rPr>
                  <w:rStyle w:val="a4"/>
                </w:rPr>
                <w:t>GetDeviceCaps</w:t>
              </w:r>
            </w:hyperlink>
          </w:p>
          <w:p w:rsidR="001E6A72" w:rsidRDefault="001E6A72" w:rsidP="001E6A72">
            <w:pPr>
              <w:pStyle w:val="a5"/>
            </w:pPr>
            <w:hyperlink r:id="rId163" w:history="1">
              <w:r>
                <w:rPr>
                  <w:rStyle w:val="a4"/>
                </w:rPr>
                <w:t>MaskBlt</w:t>
              </w:r>
            </w:hyperlink>
          </w:p>
          <w:p w:rsidR="001E6A72" w:rsidRDefault="001E6A72" w:rsidP="001E6A72">
            <w:pPr>
              <w:pStyle w:val="a5"/>
            </w:pPr>
            <w:hyperlink r:id="rId164" w:history="1">
              <w:r>
                <w:rPr>
                  <w:rStyle w:val="a4"/>
                </w:rPr>
                <w:t>PlgBlt</w:t>
              </w:r>
            </w:hyperlink>
          </w:p>
          <w:p w:rsidR="001E6A72" w:rsidRDefault="001E6A72" w:rsidP="001E6A72">
            <w:pPr>
              <w:pStyle w:val="a5"/>
            </w:pPr>
            <w:hyperlink r:id="rId165" w:history="1">
              <w:r>
                <w:rPr>
                  <w:rStyle w:val="a4"/>
                </w:rPr>
                <w:t>SetDIBits</w:t>
              </w:r>
            </w:hyperlink>
          </w:p>
          <w:p w:rsidR="001E6A72" w:rsidRDefault="001E6A72" w:rsidP="001E6A72">
            <w:pPr>
              <w:pStyle w:val="a5"/>
            </w:pPr>
            <w:hyperlink r:id="rId166" w:history="1">
              <w:r>
                <w:rPr>
                  <w:rStyle w:val="a4"/>
                </w:rPr>
                <w:t>SetStretchBltMode</w:t>
              </w:r>
            </w:hyperlink>
          </w:p>
          <w:p w:rsidR="001E6A72" w:rsidRDefault="001E6A72" w:rsidP="001E6A72">
            <w:pPr>
              <w:pStyle w:val="a5"/>
            </w:pPr>
            <w:hyperlink r:id="rId167" w:history="1">
              <w:r>
                <w:rPr>
                  <w:rStyle w:val="a4"/>
                </w:rPr>
                <w:t>StretchDIBits</w:t>
              </w:r>
            </w:hyperlink>
          </w:p>
          <w:p w:rsidR="001E6A72" w:rsidRDefault="001E6A72" w:rsidP="001E6A72">
            <w:pPr>
              <w:rPr>
                <w:rFonts w:hint="eastAsia"/>
              </w:rPr>
            </w:pPr>
          </w:p>
        </w:tc>
      </w:tr>
    </w:tbl>
    <w:p w:rsidR="001E6A72" w:rsidRPr="001E6A72" w:rsidRDefault="001E6A72" w:rsidP="001E6A72">
      <w:pPr>
        <w:rPr>
          <w:rFonts w:hint="eastAsia"/>
        </w:rPr>
      </w:pPr>
    </w:p>
    <w:p w:rsidR="00F8247D" w:rsidRDefault="00F8247D" w:rsidP="00F8247D">
      <w:pPr>
        <w:pStyle w:val="2"/>
      </w:pPr>
      <w:r>
        <w:t>LoadImage</w:t>
      </w:r>
      <w:r>
        <w:rPr>
          <w:rFonts w:hint="eastAsia"/>
        </w:rPr>
        <w:t>函数的用法</w:t>
      </w:r>
    </w:p>
    <w:tbl>
      <w:tblPr>
        <w:tblStyle w:val="a3"/>
        <w:tblW w:w="0" w:type="auto"/>
        <w:tblLook w:val="04A0" w:firstRow="1" w:lastRow="0" w:firstColumn="1" w:lastColumn="0" w:noHBand="0" w:noVBand="1"/>
      </w:tblPr>
      <w:tblGrid>
        <w:gridCol w:w="12892"/>
      </w:tblGrid>
      <w:tr w:rsidR="00F8247D" w:rsidTr="004F25E4">
        <w:tc>
          <w:tcPr>
            <w:tcW w:w="12892" w:type="dxa"/>
          </w:tcPr>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加载图标、光标、动画光标或位图。</w:t>
            </w:r>
          </w:p>
          <w:p w:rsidR="00EF7F5E" w:rsidRDefault="00EF7F5E" w:rsidP="00EF7F5E">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EF7F5E" w:rsidRDefault="00EF7F5E" w:rsidP="00EF7F5E">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EF7F5E" w:rsidRDefault="00EF7F5E" w:rsidP="00EF7F5E">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HANDLE </w:t>
            </w:r>
            <w:r>
              <w:rPr>
                <w:rStyle w:val="hljs-title"/>
                <w:rFonts w:ascii="Consolas" w:hAnsi="Consolas"/>
                <w:color w:val="006881"/>
                <w:bdr w:val="none" w:sz="0" w:space="0" w:color="auto" w:frame="1"/>
              </w:rPr>
              <w:t>LoadImageA</w:t>
            </w:r>
            <w:r>
              <w:rPr>
                <w:rStyle w:val="hljs-params"/>
                <w:rFonts w:ascii="Consolas" w:hAnsi="Consolas"/>
                <w:color w:val="161616"/>
                <w:bdr w:val="none" w:sz="0" w:space="0" w:color="auto" w:frame="1"/>
              </w:rPr>
              <w:t>(</w:t>
            </w:r>
          </w:p>
          <w:p w:rsidR="00EF7F5E" w:rsidRDefault="00EF7F5E" w:rsidP="00EF7F5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HINSTANCE hInst,</w:t>
            </w:r>
          </w:p>
          <w:p w:rsidR="00EF7F5E" w:rsidRDefault="00EF7F5E" w:rsidP="00EF7F5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LPCSTR    name,</w:t>
            </w:r>
          </w:p>
          <w:p w:rsidR="00EF7F5E" w:rsidRDefault="00EF7F5E" w:rsidP="00EF7F5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UINT      type,</w:t>
            </w:r>
          </w:p>
          <w:p w:rsidR="00EF7F5E" w:rsidRDefault="00EF7F5E" w:rsidP="00EF7F5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cx,</w:t>
            </w:r>
          </w:p>
          <w:p w:rsidR="00EF7F5E" w:rsidRDefault="00EF7F5E" w:rsidP="00EF7F5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cy,</w:t>
            </w:r>
          </w:p>
          <w:p w:rsidR="00EF7F5E" w:rsidRDefault="00EF7F5E" w:rsidP="00EF7F5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UINT      fuLoad</w:t>
            </w:r>
          </w:p>
          <w:p w:rsidR="00EF7F5E" w:rsidRDefault="00EF7F5E" w:rsidP="00EF7F5E">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EF7F5E" w:rsidRDefault="00EF7F5E" w:rsidP="00EF7F5E">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EF7F5E" w:rsidRDefault="00EF7F5E" w:rsidP="00EF7F5E">
            <w:pPr>
              <w:pStyle w:val="a5"/>
              <w:shd w:val="clear" w:color="auto" w:fill="FFFFFF"/>
              <w:rPr>
                <w:rFonts w:ascii="Segoe UI" w:hAnsi="Segoe UI" w:cs="Segoe UI"/>
                <w:color w:val="161616"/>
              </w:rPr>
            </w:pPr>
            <w:r>
              <w:rPr>
                <w:rStyle w:val="HTML1"/>
                <w:rFonts w:ascii="Consolas" w:hAnsi="Consolas"/>
                <w:color w:val="161616"/>
                <w:sz w:val="20"/>
                <w:szCs w:val="20"/>
              </w:rPr>
              <w:t>[in, optional] hInst</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HINSTANCE</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包含要加载的图像的</w:t>
            </w:r>
            <w:r>
              <w:rPr>
                <w:rFonts w:ascii="Segoe UI" w:hAnsi="Segoe UI" w:cs="Segoe UI"/>
                <w:color w:val="161616"/>
              </w:rPr>
              <w:t xml:space="preserve"> DLL </w:t>
            </w:r>
            <w:r>
              <w:rPr>
                <w:rFonts w:ascii="Segoe UI" w:hAnsi="Segoe UI" w:cs="Segoe UI"/>
                <w:color w:val="161616"/>
              </w:rPr>
              <w:t>或可执行文件</w:t>
            </w:r>
            <w:r>
              <w:rPr>
                <w:rFonts w:ascii="Segoe UI" w:hAnsi="Segoe UI" w:cs="Segoe UI"/>
                <w:color w:val="161616"/>
              </w:rPr>
              <w:t xml:space="preserve"> (.exe) </w:t>
            </w:r>
            <w:r>
              <w:rPr>
                <w:rFonts w:ascii="Segoe UI" w:hAnsi="Segoe UI" w:cs="Segoe UI"/>
                <w:color w:val="161616"/>
              </w:rPr>
              <w:t>的模块的句柄。</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68" w:history="1">
              <w:r>
                <w:rPr>
                  <w:rStyle w:val="a4"/>
                  <w:rFonts w:ascii="Segoe UI" w:hAnsi="Segoe UI" w:cs="Segoe UI"/>
                </w:rPr>
                <w:t>GetModuleHandle</w:t>
              </w:r>
            </w:hyperlink>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请注意，从</w:t>
            </w:r>
            <w:r>
              <w:rPr>
                <w:rFonts w:ascii="Segoe UI" w:hAnsi="Segoe UI" w:cs="Segoe UI"/>
                <w:color w:val="161616"/>
              </w:rPr>
              <w:t xml:space="preserve"> 32 </w:t>
            </w:r>
            <w:r>
              <w:rPr>
                <w:rFonts w:ascii="Segoe UI" w:hAnsi="Segoe UI" w:cs="Segoe UI"/>
                <w:color w:val="161616"/>
              </w:rPr>
              <w:t>位</w:t>
            </w:r>
            <w:r>
              <w:rPr>
                <w:rFonts w:ascii="Segoe UI" w:hAnsi="Segoe UI" w:cs="Segoe UI"/>
                <w:color w:val="161616"/>
              </w:rPr>
              <w:t xml:space="preserve"> Windows </w:t>
            </w:r>
            <w:r>
              <w:rPr>
                <w:rFonts w:ascii="Segoe UI" w:hAnsi="Segoe UI" w:cs="Segoe UI"/>
                <w:color w:val="161616"/>
              </w:rPr>
              <w:t>开始，实例句柄</w:t>
            </w:r>
            <w:r>
              <w:rPr>
                <w:rFonts w:ascii="Segoe UI" w:hAnsi="Segoe UI" w:cs="Segoe UI"/>
                <w:color w:val="161616"/>
              </w:rPr>
              <w:t xml:space="preserve"> (</w:t>
            </w:r>
            <w:r>
              <w:rPr>
                <w:rFonts w:ascii="Segoe UI" w:hAnsi="Segoe UI" w:cs="Segoe UI"/>
                <w:b/>
                <w:bCs/>
                <w:color w:val="161616"/>
              </w:rPr>
              <w:t>HINSTANCE</w:t>
            </w:r>
            <w:r>
              <w:rPr>
                <w:rFonts w:ascii="Segoe UI" w:hAnsi="Segoe UI" w:cs="Segoe UI"/>
                <w:color w:val="161616"/>
              </w:rPr>
              <w:t xml:space="preserve">) </w:t>
            </w:r>
            <w:r>
              <w:rPr>
                <w:rFonts w:ascii="Segoe UI" w:hAnsi="Segoe UI" w:cs="Segoe UI"/>
                <w:color w:val="161616"/>
              </w:rPr>
              <w:t>，例如</w:t>
            </w:r>
            <w:r>
              <w:rPr>
                <w:rFonts w:ascii="Segoe UI" w:hAnsi="Segoe UI" w:cs="Segoe UI"/>
                <w:color w:val="161616"/>
              </w:rPr>
              <w:t> </w:t>
            </w:r>
            <w:hyperlink r:id="rId169" w:history="1">
              <w:r>
                <w:rPr>
                  <w:rStyle w:val="a4"/>
                  <w:rFonts w:ascii="Segoe UI" w:hAnsi="Segoe UI" w:cs="Segoe UI"/>
                </w:rPr>
                <w:t>由</w:t>
              </w:r>
              <w:r>
                <w:rPr>
                  <w:rStyle w:val="a4"/>
                  <w:rFonts w:ascii="Segoe UI" w:hAnsi="Segoe UI" w:cs="Segoe UI"/>
                </w:rPr>
                <w:t xml:space="preserve"> WinMain</w:t>
              </w:r>
            </w:hyperlink>
            <w:r>
              <w:rPr>
                <w:rFonts w:ascii="Segoe UI" w:hAnsi="Segoe UI" w:cs="Segoe UI"/>
                <w:color w:val="161616"/>
              </w:rPr>
              <w:t> </w:t>
            </w:r>
            <w:r>
              <w:rPr>
                <w:rFonts w:ascii="Segoe UI" w:hAnsi="Segoe UI" w:cs="Segoe UI"/>
                <w:color w:val="161616"/>
              </w:rPr>
              <w:t>的系统函数调用公开的应用程序实例句柄，而模块句柄</w:t>
            </w:r>
            <w:r>
              <w:rPr>
                <w:rFonts w:ascii="Segoe UI" w:hAnsi="Segoe UI" w:cs="Segoe UI"/>
                <w:color w:val="161616"/>
              </w:rPr>
              <w:t xml:space="preserve"> (</w:t>
            </w:r>
            <w:r>
              <w:rPr>
                <w:rFonts w:ascii="Segoe UI" w:hAnsi="Segoe UI" w:cs="Segoe UI"/>
                <w:b/>
                <w:bCs/>
                <w:color w:val="161616"/>
              </w:rPr>
              <w:t>HMODULE</w:t>
            </w:r>
            <w:r>
              <w:rPr>
                <w:rFonts w:ascii="Segoe UI" w:hAnsi="Segoe UI" w:cs="Segoe UI"/>
                <w:color w:val="161616"/>
              </w:rPr>
              <w:t xml:space="preserve">) </w:t>
            </w:r>
            <w:r>
              <w:rPr>
                <w:rFonts w:ascii="Segoe UI" w:hAnsi="Segoe UI" w:cs="Segoe UI"/>
                <w:color w:val="161616"/>
              </w:rPr>
              <w:t>也是如此。</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若要</w:t>
            </w:r>
            <w:r>
              <w:rPr>
                <w:rFonts w:ascii="Segoe UI" w:hAnsi="Segoe UI" w:cs="Segoe UI"/>
                <w:color w:val="161616"/>
              </w:rPr>
              <w:t xml:space="preserve"> (</w:t>
            </w:r>
            <w:r>
              <w:rPr>
                <w:rFonts w:ascii="Segoe UI" w:hAnsi="Segoe UI" w:cs="Segoe UI"/>
                <w:color w:val="161616"/>
              </w:rPr>
              <w:t>图标、光标或位图文件</w:t>
            </w:r>
            <w:r>
              <w:rPr>
                <w:rFonts w:ascii="Segoe UI" w:hAnsi="Segoe UI" w:cs="Segoe UI"/>
                <w:color w:val="161616"/>
              </w:rPr>
              <w:t xml:space="preserve">) </w:t>
            </w:r>
            <w:r>
              <w:rPr>
                <w:rFonts w:ascii="Segoe UI" w:hAnsi="Segoe UI" w:cs="Segoe UI"/>
                <w:color w:val="161616"/>
              </w:rPr>
              <w:t>加载预定义图像或独立资源，请将此参数设置为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p>
          <w:p w:rsidR="00EF7F5E" w:rsidRDefault="00EF7F5E" w:rsidP="00EF7F5E">
            <w:pPr>
              <w:pStyle w:val="a5"/>
              <w:shd w:val="clear" w:color="auto" w:fill="FFFFFF"/>
              <w:rPr>
                <w:rFonts w:ascii="Segoe UI" w:hAnsi="Segoe UI" w:cs="Segoe UI"/>
                <w:color w:val="161616"/>
              </w:rPr>
            </w:pPr>
            <w:r>
              <w:rPr>
                <w:rStyle w:val="HTML1"/>
                <w:rFonts w:ascii="Consolas" w:hAnsi="Consolas"/>
                <w:color w:val="161616"/>
                <w:sz w:val="20"/>
                <w:szCs w:val="20"/>
              </w:rPr>
              <w:t>[in] name</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LPCTSTR</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要加载的图像。</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hInst</w:t>
            </w:r>
            <w:r>
              <w:rPr>
                <w:rFonts w:ascii="Segoe UI" w:hAnsi="Segoe UI" w:cs="Segoe UI"/>
                <w:color w:val="161616"/>
              </w:rPr>
              <w:t> </w:t>
            </w:r>
            <w:r>
              <w:rPr>
                <w:rFonts w:ascii="Segoe UI" w:hAnsi="Segoe UI" w:cs="Segoe UI"/>
                <w:color w:val="161616"/>
              </w:rPr>
              <w:t>参数为非</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 </w:t>
            </w:r>
            <w:r>
              <w:rPr>
                <w:rFonts w:ascii="Segoe UI" w:hAnsi="Segoe UI" w:cs="Segoe UI"/>
                <w:color w:val="161616"/>
              </w:rPr>
              <w:t>且</w:t>
            </w:r>
            <w:r>
              <w:rPr>
                <w:rFonts w:ascii="Segoe UI" w:hAnsi="Segoe UI" w:cs="Segoe UI"/>
                <w:color w:val="161616"/>
              </w:rPr>
              <w:t> </w:t>
            </w:r>
            <w:r>
              <w:rPr>
                <w:rFonts w:ascii="Segoe UI" w:hAnsi="Segoe UI" w:cs="Segoe UI"/>
                <w:i/>
                <w:iCs/>
                <w:color w:val="161616"/>
              </w:rPr>
              <w:t>fuLoad</w:t>
            </w:r>
            <w:r>
              <w:rPr>
                <w:rFonts w:ascii="Segoe UI" w:hAnsi="Segoe UI" w:cs="Segoe UI"/>
                <w:color w:val="161616"/>
              </w:rPr>
              <w:t> </w:t>
            </w:r>
            <w:r>
              <w:rPr>
                <w:rFonts w:ascii="Segoe UI" w:hAnsi="Segoe UI" w:cs="Segoe UI"/>
                <w:color w:val="161616"/>
              </w:rPr>
              <w:t>参数省略</w:t>
            </w:r>
            <w:r>
              <w:rPr>
                <w:rFonts w:ascii="Segoe UI" w:hAnsi="Segoe UI" w:cs="Segoe UI"/>
                <w:color w:val="161616"/>
              </w:rPr>
              <w:t> </w:t>
            </w:r>
            <w:r>
              <w:rPr>
                <w:rFonts w:ascii="Segoe UI" w:hAnsi="Segoe UI" w:cs="Segoe UI"/>
                <w:b/>
                <w:bCs/>
                <w:color w:val="161616"/>
              </w:rPr>
              <w:t>LR_LOADFROMFILE</w:t>
            </w:r>
            <w:r>
              <w:rPr>
                <w:rFonts w:ascii="Segoe UI" w:hAnsi="Segoe UI" w:cs="Segoe UI"/>
                <w:color w:val="161616"/>
              </w:rPr>
              <w:t>，</w:t>
            </w:r>
            <w:r>
              <w:rPr>
                <w:rFonts w:ascii="Segoe UI" w:hAnsi="Segoe UI" w:cs="Segoe UI"/>
                <w:color w:val="161616"/>
              </w:rPr>
              <w:t> </w:t>
            </w:r>
            <w:r>
              <w:rPr>
                <w:rFonts w:ascii="Segoe UI" w:hAnsi="Segoe UI" w:cs="Segoe UI"/>
                <w:i/>
                <w:iCs/>
                <w:color w:val="161616"/>
              </w:rPr>
              <w:t>则</w:t>
            </w:r>
            <w:r>
              <w:rPr>
                <w:rFonts w:ascii="Segoe UI" w:hAnsi="Segoe UI" w:cs="Segoe UI"/>
                <w:i/>
                <w:iCs/>
                <w:color w:val="161616"/>
              </w:rPr>
              <w:t xml:space="preserve"> name</w:t>
            </w:r>
            <w:r>
              <w:rPr>
                <w:rFonts w:ascii="Segoe UI" w:hAnsi="Segoe UI" w:cs="Segoe UI"/>
                <w:color w:val="161616"/>
              </w:rPr>
              <w:t> </w:t>
            </w:r>
            <w:r>
              <w:rPr>
                <w:rFonts w:ascii="Segoe UI" w:hAnsi="Segoe UI" w:cs="Segoe UI"/>
                <w:color w:val="161616"/>
              </w:rPr>
              <w:t>指定</w:t>
            </w:r>
            <w:r>
              <w:rPr>
                <w:rFonts w:ascii="Segoe UI" w:hAnsi="Segoe UI" w:cs="Segoe UI"/>
                <w:color w:val="161616"/>
              </w:rPr>
              <w:t> </w:t>
            </w:r>
            <w:r>
              <w:rPr>
                <w:rFonts w:ascii="Segoe UI" w:hAnsi="Segoe UI" w:cs="Segoe UI"/>
                <w:i/>
                <w:iCs/>
                <w:color w:val="161616"/>
              </w:rPr>
              <w:t>hInst</w:t>
            </w:r>
            <w:r>
              <w:rPr>
                <w:rFonts w:ascii="Segoe UI" w:hAnsi="Segoe UI" w:cs="Segoe UI"/>
                <w:color w:val="161616"/>
              </w:rPr>
              <w:t> </w:t>
            </w:r>
            <w:r>
              <w:rPr>
                <w:rFonts w:ascii="Segoe UI" w:hAnsi="Segoe UI" w:cs="Segoe UI"/>
                <w:color w:val="161616"/>
              </w:rPr>
              <w:t>模块中的图像资源。</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如果要按名称从模块加载图像资源，</w:t>
            </w:r>
            <w:r>
              <w:rPr>
                <w:rFonts w:ascii="Segoe UI" w:hAnsi="Segoe UI" w:cs="Segoe UI"/>
                <w:color w:val="161616"/>
              </w:rPr>
              <w:t> </w:t>
            </w:r>
            <w:r>
              <w:rPr>
                <w:rFonts w:ascii="Segoe UI" w:hAnsi="Segoe UI" w:cs="Segoe UI"/>
                <w:i/>
                <w:iCs/>
                <w:color w:val="161616"/>
              </w:rPr>
              <w:t>则</w:t>
            </w:r>
            <w:r>
              <w:rPr>
                <w:rFonts w:ascii="Segoe UI" w:hAnsi="Segoe UI" w:cs="Segoe UI"/>
                <w:i/>
                <w:iCs/>
                <w:color w:val="161616"/>
              </w:rPr>
              <w:t xml:space="preserve"> name</w:t>
            </w:r>
            <w:r>
              <w:rPr>
                <w:rFonts w:ascii="Segoe UI" w:hAnsi="Segoe UI" w:cs="Segoe UI"/>
                <w:color w:val="161616"/>
              </w:rPr>
              <w:t> </w:t>
            </w:r>
            <w:r>
              <w:rPr>
                <w:rFonts w:ascii="Segoe UI" w:hAnsi="Segoe UI" w:cs="Segoe UI"/>
                <w:color w:val="161616"/>
              </w:rPr>
              <w:t>参数是指向包含映像资源名称的以</w:t>
            </w:r>
            <w:r>
              <w:rPr>
                <w:rFonts w:ascii="Segoe UI" w:hAnsi="Segoe UI" w:cs="Segoe UI"/>
                <w:color w:val="161616"/>
              </w:rPr>
              <w:t xml:space="preserve"> null </w:t>
            </w:r>
            <w:r>
              <w:rPr>
                <w:rFonts w:ascii="Segoe UI" w:hAnsi="Segoe UI" w:cs="Segoe UI"/>
                <w:color w:val="161616"/>
              </w:rPr>
              <w:t>结尾的字符串的指针。</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如果要从模块按序号加载图像资源，请使用</w:t>
            </w:r>
            <w:r>
              <w:rPr>
                <w:rFonts w:ascii="Segoe UI" w:hAnsi="Segoe UI" w:cs="Segoe UI"/>
                <w:color w:val="161616"/>
              </w:rPr>
              <w:t> </w:t>
            </w:r>
            <w:hyperlink r:id="rId170" w:history="1">
              <w:r>
                <w:rPr>
                  <w:rStyle w:val="a4"/>
                  <w:rFonts w:ascii="Segoe UI" w:hAnsi="Segoe UI" w:cs="Segoe UI"/>
                </w:rPr>
                <w:t>MAKEINTRESOURCE</w:t>
              </w:r>
            </w:hyperlink>
            <w:r>
              <w:rPr>
                <w:rFonts w:ascii="Segoe UI" w:hAnsi="Segoe UI" w:cs="Segoe UI"/>
                <w:color w:val="161616"/>
              </w:rPr>
              <w:t> </w:t>
            </w:r>
            <w:r>
              <w:rPr>
                <w:rFonts w:ascii="Segoe UI" w:hAnsi="Segoe UI" w:cs="Segoe UI"/>
                <w:color w:val="161616"/>
              </w:rPr>
              <w:t>宏将图像序号转换为可传递给</w:t>
            </w:r>
            <w:r>
              <w:rPr>
                <w:rFonts w:ascii="Segoe UI" w:hAnsi="Segoe UI" w:cs="Segoe UI"/>
                <w:color w:val="161616"/>
              </w:rPr>
              <w:t> </w:t>
            </w:r>
            <w:r>
              <w:rPr>
                <w:rFonts w:ascii="Segoe UI" w:hAnsi="Segoe UI" w:cs="Segoe UI"/>
                <w:b/>
                <w:bCs/>
                <w:color w:val="161616"/>
              </w:rPr>
              <w:t>LoadImage</w:t>
            </w:r>
            <w:r>
              <w:rPr>
                <w:rFonts w:ascii="Segoe UI" w:hAnsi="Segoe UI" w:cs="Segoe UI"/>
                <w:color w:val="161616"/>
              </w:rPr>
              <w:t> </w:t>
            </w:r>
            <w:r>
              <w:rPr>
                <w:rFonts w:ascii="Segoe UI" w:hAnsi="Segoe UI" w:cs="Segoe UI"/>
                <w:color w:val="161616"/>
              </w:rPr>
              <w:t>函数的形式。</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hInst</w:t>
            </w:r>
            <w:r>
              <w:rPr>
                <w:rFonts w:ascii="Segoe UI" w:hAnsi="Segoe UI" w:cs="Segoe UI"/>
                <w:color w:val="161616"/>
              </w:rPr>
              <w:t> </w:t>
            </w:r>
            <w:r>
              <w:rPr>
                <w:rFonts w:ascii="Segoe UI" w:hAnsi="Segoe UI" w:cs="Segoe UI"/>
                <w:color w:val="161616"/>
              </w:rPr>
              <w:t>参数为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 </w:t>
            </w:r>
            <w:r>
              <w:rPr>
                <w:rFonts w:ascii="Segoe UI" w:hAnsi="Segoe UI" w:cs="Segoe UI"/>
                <w:color w:val="161616"/>
              </w:rPr>
              <w:t>且</w:t>
            </w:r>
            <w:r>
              <w:rPr>
                <w:rFonts w:ascii="Segoe UI" w:hAnsi="Segoe UI" w:cs="Segoe UI"/>
                <w:color w:val="161616"/>
              </w:rPr>
              <w:t> </w:t>
            </w:r>
            <w:r>
              <w:rPr>
                <w:rFonts w:ascii="Segoe UI" w:hAnsi="Segoe UI" w:cs="Segoe UI"/>
                <w:i/>
                <w:iCs/>
                <w:color w:val="161616"/>
              </w:rPr>
              <w:t>fuLoad</w:t>
            </w:r>
            <w:r>
              <w:rPr>
                <w:rFonts w:ascii="Segoe UI" w:hAnsi="Segoe UI" w:cs="Segoe UI"/>
                <w:color w:val="161616"/>
              </w:rPr>
              <w:t> </w:t>
            </w:r>
            <w:r>
              <w:rPr>
                <w:rFonts w:ascii="Segoe UI" w:hAnsi="Segoe UI" w:cs="Segoe UI"/>
                <w:color w:val="161616"/>
              </w:rPr>
              <w:t>参数省略</w:t>
            </w:r>
            <w:r>
              <w:rPr>
                <w:rFonts w:ascii="Segoe UI" w:hAnsi="Segoe UI" w:cs="Segoe UI"/>
                <w:color w:val="161616"/>
              </w:rPr>
              <w:t> </w:t>
            </w:r>
            <w:r>
              <w:rPr>
                <w:rFonts w:ascii="Segoe UI" w:hAnsi="Segoe UI" w:cs="Segoe UI"/>
                <w:b/>
                <w:bCs/>
                <w:color w:val="161616"/>
              </w:rPr>
              <w:t>LR_LOADFROMFILE</w:t>
            </w:r>
            <w:r>
              <w:rPr>
                <w:rFonts w:ascii="Segoe UI" w:hAnsi="Segoe UI" w:cs="Segoe UI"/>
                <w:color w:val="161616"/>
              </w:rPr>
              <w:t> </w:t>
            </w:r>
            <w:r>
              <w:rPr>
                <w:rFonts w:ascii="Segoe UI" w:hAnsi="Segoe UI" w:cs="Segoe UI"/>
                <w:color w:val="161616"/>
              </w:rPr>
              <w:t>值并包含</w:t>
            </w:r>
            <w:r>
              <w:rPr>
                <w:rFonts w:ascii="Segoe UI" w:hAnsi="Segoe UI" w:cs="Segoe UI"/>
                <w:color w:val="161616"/>
              </w:rPr>
              <w:t> </w:t>
            </w:r>
            <w:r>
              <w:rPr>
                <w:rFonts w:ascii="Segoe UI" w:hAnsi="Segoe UI" w:cs="Segoe UI"/>
                <w:b/>
                <w:bCs/>
                <w:color w:val="161616"/>
              </w:rPr>
              <w:t>LR_SHARED</w:t>
            </w:r>
            <w:r>
              <w:rPr>
                <w:rFonts w:ascii="Segoe UI" w:hAnsi="Segoe UI" w:cs="Segoe UI"/>
                <w:color w:val="161616"/>
              </w:rPr>
              <w:t>，则</w:t>
            </w:r>
            <w:r>
              <w:rPr>
                <w:rFonts w:ascii="Segoe UI" w:hAnsi="Segoe UI" w:cs="Segoe UI"/>
                <w:color w:val="161616"/>
              </w:rPr>
              <w:t> </w:t>
            </w:r>
            <w:r>
              <w:rPr>
                <w:rFonts w:ascii="Segoe UI" w:hAnsi="Segoe UI" w:cs="Segoe UI"/>
                <w:i/>
                <w:iCs/>
                <w:color w:val="161616"/>
              </w:rPr>
              <w:t>名称</w:t>
            </w:r>
            <w:r>
              <w:rPr>
                <w:rFonts w:ascii="Segoe UI" w:hAnsi="Segoe UI" w:cs="Segoe UI"/>
                <w:color w:val="161616"/>
              </w:rPr>
              <w:t> </w:t>
            </w:r>
            <w:r>
              <w:rPr>
                <w:rFonts w:ascii="Segoe UI" w:hAnsi="Segoe UI" w:cs="Segoe UI"/>
                <w:color w:val="161616"/>
              </w:rPr>
              <w:t>将指定要加载的预定义图像。</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预定义的图像标识符在</w:t>
            </w:r>
            <w:r>
              <w:rPr>
                <w:rFonts w:ascii="Segoe UI" w:hAnsi="Segoe UI" w:cs="Segoe UI"/>
                <w:color w:val="161616"/>
              </w:rPr>
              <w:t xml:space="preserve"> </w:t>
            </w:r>
            <w:r>
              <w:rPr>
                <w:rFonts w:ascii="Segoe UI" w:hAnsi="Segoe UI" w:cs="Segoe UI"/>
                <w:color w:val="161616"/>
              </w:rPr>
              <w:t>中</w:t>
            </w:r>
            <w:r>
              <w:rPr>
                <w:rFonts w:ascii="Segoe UI" w:hAnsi="Segoe UI" w:cs="Segoe UI"/>
                <w:color w:val="161616"/>
              </w:rPr>
              <w:t> </w:t>
            </w:r>
            <w:r>
              <w:rPr>
                <w:rStyle w:val="HTML1"/>
                <w:rFonts w:ascii="Consolas" w:hAnsi="Consolas"/>
                <w:color w:val="161616"/>
                <w:sz w:val="20"/>
                <w:szCs w:val="20"/>
              </w:rPr>
              <w:t>Winuser.h</w:t>
            </w:r>
            <w:r>
              <w:rPr>
                <w:rFonts w:ascii="Segoe UI" w:hAnsi="Segoe UI" w:cs="Segoe UI"/>
                <w:color w:val="161616"/>
              </w:rPr>
              <w:t> </w:t>
            </w:r>
            <w:r>
              <w:rPr>
                <w:rFonts w:ascii="Segoe UI" w:hAnsi="Segoe UI" w:cs="Segoe UI"/>
                <w:color w:val="161616"/>
              </w:rPr>
              <w:t>定义，并具有以下前缀：</w:t>
            </w:r>
          </w:p>
          <w:p w:rsidR="00EF7F5E" w:rsidRDefault="00EF7F5E" w:rsidP="00EF7F5E">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EF7F5E" w:rsidTr="00EF7F5E">
              <w:trPr>
                <w:tblHeader/>
              </w:trPr>
              <w:tc>
                <w:tcPr>
                  <w:tcW w:w="0" w:type="auto"/>
                  <w:hideMark/>
                </w:tcPr>
                <w:p w:rsidR="00EF7F5E" w:rsidRDefault="00EF7F5E" w:rsidP="00EF7F5E">
                  <w:pPr>
                    <w:rPr>
                      <w:rFonts w:ascii="宋体" w:hAnsi="宋体" w:cs="宋体"/>
                      <w:b/>
                      <w:bCs/>
                    </w:rPr>
                  </w:pPr>
                  <w:r>
                    <w:rPr>
                      <w:b/>
                      <w:bCs/>
                    </w:rPr>
                    <w:t>前缀</w:t>
                  </w:r>
                </w:p>
              </w:tc>
              <w:tc>
                <w:tcPr>
                  <w:tcW w:w="0" w:type="auto"/>
                  <w:hideMark/>
                </w:tcPr>
                <w:p w:rsidR="00EF7F5E" w:rsidRDefault="00EF7F5E" w:rsidP="00EF7F5E">
                  <w:pPr>
                    <w:rPr>
                      <w:b/>
                      <w:bCs/>
                    </w:rPr>
                  </w:pPr>
                  <w:r>
                    <w:rPr>
                      <w:b/>
                      <w:bCs/>
                    </w:rPr>
                    <w:t>含义</w:t>
                  </w:r>
                </w:p>
              </w:tc>
            </w:tr>
            <w:tr w:rsidR="00EF7F5E" w:rsidTr="00EF7F5E">
              <w:tc>
                <w:tcPr>
                  <w:tcW w:w="0" w:type="auto"/>
                  <w:hideMark/>
                </w:tcPr>
                <w:p w:rsidR="00EF7F5E" w:rsidRDefault="00EF7F5E" w:rsidP="00EF7F5E">
                  <w:r>
                    <w:rPr>
                      <w:rStyle w:val="a6"/>
                    </w:rPr>
                    <w:t>OBM_</w:t>
                  </w:r>
                </w:p>
              </w:tc>
              <w:tc>
                <w:tcPr>
                  <w:tcW w:w="0" w:type="auto"/>
                  <w:hideMark/>
                </w:tcPr>
                <w:p w:rsidR="00EF7F5E" w:rsidRDefault="00EF7F5E" w:rsidP="00EF7F5E">
                  <w:r>
                    <w:t>OEM 位图。 使用 </w:t>
                  </w:r>
                  <w:hyperlink r:id="rId171" w:history="1">
                    <w:r>
                      <w:rPr>
                        <w:rStyle w:val="a4"/>
                      </w:rPr>
                      <w:t>MAKEINTRESOURCE</w:t>
                    </w:r>
                  </w:hyperlink>
                  <w:r>
                    <w:t> 宏传递这些。</w:t>
                  </w:r>
                </w:p>
              </w:tc>
            </w:tr>
            <w:tr w:rsidR="00EF7F5E" w:rsidTr="00EF7F5E">
              <w:tc>
                <w:tcPr>
                  <w:tcW w:w="0" w:type="auto"/>
                  <w:hideMark/>
                </w:tcPr>
                <w:p w:rsidR="00EF7F5E" w:rsidRDefault="00EF7F5E" w:rsidP="00EF7F5E">
                  <w:r>
                    <w:rPr>
                      <w:rStyle w:val="a6"/>
                    </w:rPr>
                    <w:t>OIC_</w:t>
                  </w:r>
                </w:p>
              </w:tc>
              <w:tc>
                <w:tcPr>
                  <w:tcW w:w="0" w:type="auto"/>
                  <w:hideMark/>
                </w:tcPr>
                <w:p w:rsidR="00EF7F5E" w:rsidRDefault="00EF7F5E" w:rsidP="00EF7F5E">
                  <w:r>
                    <w:t>OEM 图标。 使用 </w:t>
                  </w:r>
                  <w:hyperlink r:id="rId172" w:history="1">
                    <w:r>
                      <w:rPr>
                        <w:rStyle w:val="a4"/>
                      </w:rPr>
                      <w:t>MAKEINTRESOURCE</w:t>
                    </w:r>
                  </w:hyperlink>
                  <w:r>
                    <w:t> 宏传递这些。</w:t>
                  </w:r>
                </w:p>
              </w:tc>
            </w:tr>
            <w:tr w:rsidR="00EF7F5E" w:rsidTr="00EF7F5E">
              <w:tc>
                <w:tcPr>
                  <w:tcW w:w="0" w:type="auto"/>
                  <w:hideMark/>
                </w:tcPr>
                <w:p w:rsidR="00EF7F5E" w:rsidRDefault="00EF7F5E" w:rsidP="00EF7F5E">
                  <w:r>
                    <w:rPr>
                      <w:rStyle w:val="a6"/>
                    </w:rPr>
                    <w:t>Ocr_</w:t>
                  </w:r>
                </w:p>
              </w:tc>
              <w:tc>
                <w:tcPr>
                  <w:tcW w:w="0" w:type="auto"/>
                  <w:hideMark/>
                </w:tcPr>
                <w:p w:rsidR="00EF7F5E" w:rsidRDefault="00EF7F5E" w:rsidP="00EF7F5E">
                  <w:r>
                    <w:t>OEM 游标。 使用 </w:t>
                  </w:r>
                  <w:hyperlink r:id="rId173" w:history="1">
                    <w:r>
                      <w:rPr>
                        <w:rStyle w:val="a4"/>
                      </w:rPr>
                      <w:t>MAKEINTRESOURCE</w:t>
                    </w:r>
                  </w:hyperlink>
                  <w:r>
                    <w:t> 宏传递这些。</w:t>
                  </w:r>
                </w:p>
              </w:tc>
            </w:tr>
            <w:tr w:rsidR="00EF7F5E" w:rsidTr="00EF7F5E">
              <w:tc>
                <w:tcPr>
                  <w:tcW w:w="0" w:type="auto"/>
                  <w:hideMark/>
                </w:tcPr>
                <w:p w:rsidR="00EF7F5E" w:rsidRDefault="00EF7F5E" w:rsidP="00EF7F5E">
                  <w:r>
                    <w:rPr>
                      <w:rStyle w:val="a6"/>
                    </w:rPr>
                    <w:t>IDI_</w:t>
                  </w:r>
                </w:p>
              </w:tc>
              <w:tc>
                <w:tcPr>
                  <w:tcW w:w="0" w:type="auto"/>
                  <w:hideMark/>
                </w:tcPr>
                <w:p w:rsidR="00EF7F5E" w:rsidRDefault="00EF7F5E" w:rsidP="00EF7F5E">
                  <w:hyperlink r:id="rId174" w:history="1">
                    <w:r>
                      <w:rPr>
                        <w:rStyle w:val="a4"/>
                      </w:rPr>
                      <w:t>标准图标</w:t>
                    </w:r>
                  </w:hyperlink>
                </w:p>
              </w:tc>
            </w:tr>
            <w:tr w:rsidR="00EF7F5E" w:rsidTr="00EF7F5E">
              <w:tc>
                <w:tcPr>
                  <w:tcW w:w="0" w:type="auto"/>
                  <w:hideMark/>
                </w:tcPr>
                <w:p w:rsidR="00EF7F5E" w:rsidRDefault="00EF7F5E" w:rsidP="00EF7F5E">
                  <w:r>
                    <w:rPr>
                      <w:rStyle w:val="a6"/>
                    </w:rPr>
                    <w:t>Idc_</w:t>
                  </w:r>
                </w:p>
              </w:tc>
              <w:tc>
                <w:tcPr>
                  <w:tcW w:w="0" w:type="auto"/>
                  <w:hideMark/>
                </w:tcPr>
                <w:p w:rsidR="00EF7F5E" w:rsidRDefault="00EF7F5E" w:rsidP="00EF7F5E">
                  <w:hyperlink r:id="rId175" w:history="1">
                    <w:r>
                      <w:rPr>
                        <w:rStyle w:val="a4"/>
                      </w:rPr>
                      <w:t>标准游标</w:t>
                    </w:r>
                  </w:hyperlink>
                </w:p>
              </w:tc>
            </w:tr>
          </w:tbl>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若要将</w:t>
            </w:r>
            <w:r>
              <w:rPr>
                <w:rFonts w:ascii="Segoe UI" w:hAnsi="Segoe UI" w:cs="Segoe UI"/>
                <w:color w:val="161616"/>
              </w:rPr>
              <w:t xml:space="preserve"> OEM </w:t>
            </w:r>
            <w:r>
              <w:rPr>
                <w:rFonts w:ascii="Segoe UI" w:hAnsi="Segoe UI" w:cs="Segoe UI"/>
                <w:color w:val="161616"/>
              </w:rPr>
              <w:t>图像标识符常量传递给</w:t>
            </w:r>
            <w:r>
              <w:rPr>
                <w:rFonts w:ascii="Segoe UI" w:hAnsi="Segoe UI" w:cs="Segoe UI"/>
                <w:color w:val="161616"/>
              </w:rPr>
              <w:t> </w:t>
            </w:r>
            <w:r>
              <w:rPr>
                <w:rFonts w:ascii="Segoe UI" w:hAnsi="Segoe UI" w:cs="Segoe UI"/>
                <w:b/>
                <w:bCs/>
                <w:color w:val="161616"/>
              </w:rPr>
              <w:t>LoadImage</w:t>
            </w:r>
            <w:r>
              <w:rPr>
                <w:rFonts w:ascii="Segoe UI" w:hAnsi="Segoe UI" w:cs="Segoe UI"/>
                <w:color w:val="161616"/>
              </w:rPr>
              <w:t> </w:t>
            </w:r>
            <w:r>
              <w:rPr>
                <w:rFonts w:ascii="Segoe UI" w:hAnsi="Segoe UI" w:cs="Segoe UI"/>
                <w:color w:val="161616"/>
              </w:rPr>
              <w:t>函数，请使用</w:t>
            </w:r>
            <w:r>
              <w:rPr>
                <w:rFonts w:ascii="Segoe UI" w:hAnsi="Segoe UI" w:cs="Segoe UI"/>
                <w:color w:val="161616"/>
              </w:rPr>
              <w:t> </w:t>
            </w:r>
            <w:hyperlink r:id="rId176" w:history="1">
              <w:r>
                <w:rPr>
                  <w:rStyle w:val="a4"/>
                  <w:rFonts w:ascii="Segoe UI" w:hAnsi="Segoe UI" w:cs="Segoe UI"/>
                </w:rPr>
                <w:t>MAKEINTRESOURCE</w:t>
              </w:r>
            </w:hyperlink>
            <w:r>
              <w:rPr>
                <w:rFonts w:ascii="Segoe UI" w:hAnsi="Segoe UI" w:cs="Segoe UI"/>
                <w:color w:val="161616"/>
              </w:rPr>
              <w:t> </w:t>
            </w:r>
            <w:r>
              <w:rPr>
                <w:rFonts w:ascii="Segoe UI" w:hAnsi="Segoe UI" w:cs="Segoe UI"/>
                <w:color w:val="161616"/>
              </w:rPr>
              <w:t>宏。</w:t>
            </w:r>
            <w:r>
              <w:rPr>
                <w:rFonts w:ascii="Segoe UI" w:hAnsi="Segoe UI" w:cs="Segoe UI"/>
                <w:color w:val="161616"/>
              </w:rPr>
              <w:t xml:space="preserve"> </w:t>
            </w:r>
            <w:r>
              <w:rPr>
                <w:rFonts w:ascii="Segoe UI" w:hAnsi="Segoe UI" w:cs="Segoe UI"/>
                <w:color w:val="161616"/>
              </w:rPr>
              <w:t>例如，若要加载</w:t>
            </w:r>
            <w:r>
              <w:rPr>
                <w:rFonts w:ascii="Segoe UI" w:hAnsi="Segoe UI" w:cs="Segoe UI"/>
                <w:b/>
                <w:bCs/>
                <w:color w:val="161616"/>
              </w:rPr>
              <w:t>OCR_NORMAL</w:t>
            </w:r>
            <w:r>
              <w:rPr>
                <w:rFonts w:ascii="Segoe UI" w:hAnsi="Segoe UI" w:cs="Segoe UI"/>
                <w:color w:val="161616"/>
              </w:rPr>
              <w:t>游标，请将</w:t>
            </w:r>
            <w:r>
              <w:rPr>
                <w:rFonts w:ascii="Segoe UI" w:hAnsi="Segoe UI" w:cs="Segoe UI"/>
                <w:color w:val="161616"/>
              </w:rPr>
              <w:t xml:space="preserve"> </w:t>
            </w:r>
            <w:r>
              <w:rPr>
                <w:rFonts w:ascii="Segoe UI" w:hAnsi="Segoe UI" w:cs="Segoe UI"/>
                <w:color w:val="161616"/>
              </w:rPr>
              <w:t>作为</w:t>
            </w:r>
            <w:r>
              <w:rPr>
                <w:rFonts w:ascii="Segoe UI" w:hAnsi="Segoe UI" w:cs="Segoe UI"/>
                <w:color w:val="161616"/>
              </w:rPr>
              <w:t> </w:t>
            </w:r>
            <w:r>
              <w:rPr>
                <w:rFonts w:ascii="Segoe UI" w:hAnsi="Segoe UI" w:cs="Segoe UI"/>
                <w:i/>
                <w:iCs/>
                <w:color w:val="161616"/>
              </w:rPr>
              <w:t>name</w:t>
            </w:r>
            <w:r>
              <w:rPr>
                <w:rFonts w:ascii="Segoe UI" w:hAnsi="Segoe UI" w:cs="Segoe UI"/>
                <w:color w:val="161616"/>
              </w:rPr>
              <w:t> </w:t>
            </w:r>
            <w:r>
              <w:rPr>
                <w:rFonts w:ascii="Segoe UI" w:hAnsi="Segoe UI" w:cs="Segoe UI"/>
                <w:color w:val="161616"/>
              </w:rPr>
              <w:t>参数传递</w:t>
            </w:r>
            <w:r>
              <w:rPr>
                <w:rStyle w:val="HTML1"/>
                <w:rFonts w:ascii="Consolas" w:hAnsi="Consolas"/>
                <w:color w:val="161616"/>
                <w:sz w:val="20"/>
                <w:szCs w:val="20"/>
              </w:rPr>
              <w:t>MAKEINTRESOURCE(OCR_NORMAL)</w:t>
            </w:r>
            <w:r>
              <w:rPr>
                <w:rFonts w:ascii="Segoe UI" w:hAnsi="Segoe UI" w:cs="Segoe UI"/>
                <w:color w:val="161616"/>
              </w:rPr>
              <w:t>，</w:t>
            </w:r>
            <w:r>
              <w:rPr>
                <w:rFonts w:ascii="Segoe UI" w:hAnsi="Segoe UI" w:cs="Segoe UI"/>
                <w:b/>
                <w:bCs/>
                <w:color w:val="161616"/>
              </w:rPr>
              <w:t>将</w:t>
            </w:r>
            <w:r>
              <w:rPr>
                <w:rFonts w:ascii="Segoe UI" w:hAnsi="Segoe UI" w:cs="Segoe UI"/>
                <w:b/>
                <w:bCs/>
                <w:color w:val="161616"/>
              </w:rPr>
              <w:t xml:space="preserve"> NULL</w:t>
            </w:r>
            <w:r>
              <w:rPr>
                <w:rFonts w:ascii="Segoe UI" w:hAnsi="Segoe UI" w:cs="Segoe UI"/>
                <w:color w:val="161616"/>
              </w:rPr>
              <w:t> </w:t>
            </w:r>
            <w:r>
              <w:rPr>
                <w:rFonts w:ascii="Segoe UI" w:hAnsi="Segoe UI" w:cs="Segoe UI"/>
                <w:color w:val="161616"/>
              </w:rPr>
              <w:t>作为</w:t>
            </w:r>
            <w:r>
              <w:rPr>
                <w:rFonts w:ascii="Segoe UI" w:hAnsi="Segoe UI" w:cs="Segoe UI"/>
                <w:color w:val="161616"/>
              </w:rPr>
              <w:t> </w:t>
            </w:r>
            <w:r>
              <w:rPr>
                <w:rFonts w:ascii="Segoe UI" w:hAnsi="Segoe UI" w:cs="Segoe UI"/>
                <w:i/>
                <w:iCs/>
                <w:color w:val="161616"/>
              </w:rPr>
              <w:t>hInst</w:t>
            </w:r>
            <w:r>
              <w:rPr>
                <w:rFonts w:ascii="Segoe UI" w:hAnsi="Segoe UI" w:cs="Segoe UI"/>
                <w:color w:val="161616"/>
              </w:rPr>
              <w:t> </w:t>
            </w:r>
            <w:r>
              <w:rPr>
                <w:rFonts w:ascii="Segoe UI" w:hAnsi="Segoe UI" w:cs="Segoe UI"/>
                <w:color w:val="161616"/>
              </w:rPr>
              <w:t>参数传递，</w:t>
            </w:r>
            <w:r>
              <w:rPr>
                <w:rFonts w:ascii="Segoe UI" w:hAnsi="Segoe UI" w:cs="Segoe UI"/>
                <w:b/>
                <w:bCs/>
                <w:color w:val="161616"/>
              </w:rPr>
              <w:t>并将</w:t>
            </w:r>
            <w:r>
              <w:rPr>
                <w:rFonts w:ascii="Segoe UI" w:hAnsi="Segoe UI" w:cs="Segoe UI"/>
                <w:b/>
                <w:bCs/>
                <w:color w:val="161616"/>
              </w:rPr>
              <w:t>LR_SHARED</w:t>
            </w:r>
            <w:r>
              <w:rPr>
                <w:rFonts w:ascii="Segoe UI" w:hAnsi="Segoe UI" w:cs="Segoe UI"/>
                <w:color w:val="161616"/>
              </w:rPr>
              <w:t>作为标志之一传递给</w:t>
            </w:r>
            <w:r>
              <w:rPr>
                <w:rFonts w:ascii="Segoe UI" w:hAnsi="Segoe UI" w:cs="Segoe UI"/>
                <w:color w:val="161616"/>
              </w:rPr>
              <w:t> </w:t>
            </w:r>
            <w:r>
              <w:rPr>
                <w:rFonts w:ascii="Segoe UI" w:hAnsi="Segoe UI" w:cs="Segoe UI"/>
                <w:i/>
                <w:iCs/>
                <w:color w:val="161616"/>
              </w:rPr>
              <w:t>fuLoad</w:t>
            </w:r>
            <w:r>
              <w:rPr>
                <w:rFonts w:ascii="Segoe UI" w:hAnsi="Segoe UI" w:cs="Segoe UI"/>
                <w:color w:val="161616"/>
              </w:rPr>
              <w:t> </w:t>
            </w:r>
            <w:r>
              <w:rPr>
                <w:rFonts w:ascii="Segoe UI" w:hAnsi="Segoe UI" w:cs="Segoe UI"/>
                <w:color w:val="161616"/>
              </w:rPr>
              <w:t>参数。</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hInst</w:t>
            </w:r>
            <w:r>
              <w:rPr>
                <w:rFonts w:ascii="Segoe UI" w:hAnsi="Segoe UI" w:cs="Segoe UI"/>
                <w:color w:val="161616"/>
              </w:rPr>
              <w:t> </w:t>
            </w:r>
            <w:r>
              <w:rPr>
                <w:rFonts w:ascii="Segoe UI" w:hAnsi="Segoe UI" w:cs="Segoe UI"/>
                <w:color w:val="161616"/>
              </w:rPr>
              <w:t>参数为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 </w:t>
            </w:r>
            <w:r>
              <w:rPr>
                <w:rFonts w:ascii="Segoe UI" w:hAnsi="Segoe UI" w:cs="Segoe UI"/>
                <w:color w:val="161616"/>
              </w:rPr>
              <w:t>且</w:t>
            </w:r>
            <w:r>
              <w:rPr>
                <w:rFonts w:ascii="Segoe UI" w:hAnsi="Segoe UI" w:cs="Segoe UI"/>
                <w:color w:val="161616"/>
              </w:rPr>
              <w:t> </w:t>
            </w:r>
            <w:r>
              <w:rPr>
                <w:rFonts w:ascii="Segoe UI" w:hAnsi="Segoe UI" w:cs="Segoe UI"/>
                <w:i/>
                <w:iCs/>
                <w:color w:val="161616"/>
              </w:rPr>
              <w:t>fuLoad</w:t>
            </w:r>
            <w:r>
              <w:rPr>
                <w:rFonts w:ascii="Segoe UI" w:hAnsi="Segoe UI" w:cs="Segoe UI"/>
                <w:color w:val="161616"/>
              </w:rPr>
              <w:t> </w:t>
            </w:r>
            <w:r>
              <w:rPr>
                <w:rFonts w:ascii="Segoe UI" w:hAnsi="Segoe UI" w:cs="Segoe UI"/>
                <w:color w:val="161616"/>
              </w:rPr>
              <w:t>参数包含</w:t>
            </w:r>
            <w:r>
              <w:rPr>
                <w:rFonts w:ascii="Segoe UI" w:hAnsi="Segoe UI" w:cs="Segoe UI"/>
                <w:b/>
                <w:bCs/>
                <w:color w:val="161616"/>
              </w:rPr>
              <w:t>LR_LOADFROMFILE</w:t>
            </w:r>
            <w:r>
              <w:rPr>
                <w:rFonts w:ascii="Segoe UI" w:hAnsi="Segoe UI" w:cs="Segoe UI"/>
                <w:color w:val="161616"/>
              </w:rPr>
              <w:t>值，</w:t>
            </w:r>
            <w:r>
              <w:rPr>
                <w:rFonts w:ascii="Segoe UI" w:hAnsi="Segoe UI" w:cs="Segoe UI"/>
                <w:i/>
                <w:iCs/>
                <w:color w:val="161616"/>
              </w:rPr>
              <w:t>则</w:t>
            </w:r>
            <w:r>
              <w:rPr>
                <w:rFonts w:ascii="Segoe UI" w:hAnsi="Segoe UI" w:cs="Segoe UI"/>
                <w:i/>
                <w:iCs/>
                <w:color w:val="161616"/>
              </w:rPr>
              <w:t xml:space="preserve"> name</w:t>
            </w:r>
            <w:r>
              <w:rPr>
                <w:rFonts w:ascii="Segoe UI" w:hAnsi="Segoe UI" w:cs="Segoe UI"/>
                <w:color w:val="161616"/>
              </w:rPr>
              <w:t> </w:t>
            </w:r>
            <w:r>
              <w:rPr>
                <w:rFonts w:ascii="Segoe UI" w:hAnsi="Segoe UI" w:cs="Segoe UI"/>
                <w:color w:val="161616"/>
              </w:rPr>
              <w:t>是包含独立资源</w:t>
            </w:r>
            <w:r>
              <w:rPr>
                <w:rFonts w:ascii="Segoe UI" w:hAnsi="Segoe UI" w:cs="Segoe UI"/>
                <w:color w:val="161616"/>
              </w:rPr>
              <w:t xml:space="preserve"> (</w:t>
            </w:r>
            <w:r>
              <w:rPr>
                <w:rFonts w:ascii="Segoe UI" w:hAnsi="Segoe UI" w:cs="Segoe UI"/>
                <w:color w:val="161616"/>
              </w:rPr>
              <w:t>图标、光标或位图文件</w:t>
            </w:r>
            <w:r>
              <w:rPr>
                <w:rFonts w:ascii="Segoe UI" w:hAnsi="Segoe UI" w:cs="Segoe UI"/>
                <w:color w:val="161616"/>
              </w:rPr>
              <w:t xml:space="preserve">) </w:t>
            </w:r>
            <w:r>
              <w:rPr>
                <w:rFonts w:ascii="Segoe UI" w:hAnsi="Segoe UI" w:cs="Segoe UI"/>
                <w:color w:val="161616"/>
              </w:rPr>
              <w:t>的文件的名称，例如</w:t>
            </w:r>
            <w:r>
              <w:rPr>
                <w:rFonts w:ascii="Segoe UI" w:hAnsi="Segoe UI" w:cs="Segoe UI"/>
                <w:color w:val="161616"/>
              </w:rPr>
              <w:t xml:space="preserve"> </w:t>
            </w:r>
            <w:r>
              <w:rPr>
                <w:rFonts w:ascii="Segoe UI" w:hAnsi="Segoe UI" w:cs="Segoe UI"/>
                <w:color w:val="161616"/>
              </w:rPr>
              <w:t>。</w:t>
            </w:r>
            <w:r>
              <w:rPr>
                <w:rFonts w:ascii="Segoe UI" w:hAnsi="Segoe UI" w:cs="Segoe UI"/>
                <w:color w:val="161616"/>
              </w:rPr>
              <w:t> </w:t>
            </w:r>
            <w:r>
              <w:rPr>
                <w:rStyle w:val="HTML1"/>
                <w:rFonts w:ascii="Consolas" w:hAnsi="Consolas"/>
                <w:color w:val="161616"/>
                <w:sz w:val="20"/>
                <w:szCs w:val="20"/>
              </w:rPr>
              <w:t>c:\myicon.ico</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有关详细信息，请参阅下面的</w:t>
            </w:r>
            <w:r>
              <w:rPr>
                <w:rFonts w:ascii="Segoe UI" w:hAnsi="Segoe UI" w:cs="Segoe UI"/>
                <w:color w:val="161616"/>
              </w:rPr>
              <w:t>“</w:t>
            </w:r>
            <w:r>
              <w:rPr>
                <w:rFonts w:ascii="Segoe UI" w:hAnsi="Segoe UI" w:cs="Segoe UI"/>
                <w:color w:val="161616"/>
              </w:rPr>
              <w:t>备注</w:t>
            </w:r>
            <w:r>
              <w:rPr>
                <w:rFonts w:ascii="Segoe UI" w:hAnsi="Segoe UI" w:cs="Segoe UI"/>
                <w:color w:val="161616"/>
              </w:rPr>
              <w:t>”</w:t>
            </w:r>
            <w:r>
              <w:rPr>
                <w:rFonts w:ascii="Segoe UI" w:hAnsi="Segoe UI" w:cs="Segoe UI"/>
                <w:color w:val="161616"/>
              </w:rPr>
              <w:t>部分。</w:t>
            </w:r>
          </w:p>
          <w:p w:rsidR="00EF7F5E" w:rsidRDefault="00EF7F5E" w:rsidP="00EF7F5E">
            <w:pPr>
              <w:pStyle w:val="a5"/>
              <w:shd w:val="clear" w:color="auto" w:fill="FFFFFF"/>
              <w:rPr>
                <w:rFonts w:ascii="Segoe UI" w:hAnsi="Segoe UI" w:cs="Segoe UI"/>
                <w:color w:val="161616"/>
              </w:rPr>
            </w:pPr>
            <w:r>
              <w:rPr>
                <w:rStyle w:val="HTML1"/>
                <w:rFonts w:ascii="Consolas" w:hAnsi="Consolas"/>
                <w:color w:val="161616"/>
                <w:sz w:val="20"/>
                <w:szCs w:val="20"/>
              </w:rPr>
              <w:t>[in] type</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UINT</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要加载的图像的类型。</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此参数可能是以下值之一：</w:t>
            </w:r>
          </w:p>
          <w:p w:rsidR="00EF7F5E" w:rsidRDefault="00EF7F5E" w:rsidP="00EF7F5E">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EF7F5E" w:rsidTr="00EF7F5E">
              <w:trPr>
                <w:tblHeader/>
              </w:trPr>
              <w:tc>
                <w:tcPr>
                  <w:tcW w:w="0" w:type="auto"/>
                  <w:hideMark/>
                </w:tcPr>
                <w:p w:rsidR="00EF7F5E" w:rsidRDefault="00EF7F5E" w:rsidP="00EF7F5E">
                  <w:pPr>
                    <w:rPr>
                      <w:rFonts w:ascii="宋体" w:hAnsi="宋体" w:cs="宋体"/>
                      <w:b/>
                      <w:bCs/>
                    </w:rPr>
                  </w:pPr>
                  <w:r>
                    <w:rPr>
                      <w:b/>
                      <w:bCs/>
                    </w:rPr>
                    <w:t>值</w:t>
                  </w:r>
                </w:p>
              </w:tc>
              <w:tc>
                <w:tcPr>
                  <w:tcW w:w="0" w:type="auto"/>
                  <w:hideMark/>
                </w:tcPr>
                <w:p w:rsidR="00EF7F5E" w:rsidRDefault="00EF7F5E" w:rsidP="00EF7F5E">
                  <w:pPr>
                    <w:rPr>
                      <w:b/>
                      <w:bCs/>
                    </w:rPr>
                  </w:pPr>
                  <w:r>
                    <w:rPr>
                      <w:b/>
                      <w:bCs/>
                    </w:rPr>
                    <w:t>含义</w:t>
                  </w:r>
                </w:p>
              </w:tc>
            </w:tr>
            <w:tr w:rsidR="00EF7F5E" w:rsidTr="00EF7F5E">
              <w:tc>
                <w:tcPr>
                  <w:tcW w:w="0" w:type="auto"/>
                  <w:hideMark/>
                </w:tcPr>
                <w:p w:rsidR="00EF7F5E" w:rsidRDefault="00EF7F5E" w:rsidP="00EF7F5E">
                  <w:r>
                    <w:rPr>
                      <w:rStyle w:val="a6"/>
                    </w:rPr>
                    <w:t>IMAGE_BITMAP</w:t>
                  </w:r>
                </w:p>
              </w:tc>
              <w:tc>
                <w:tcPr>
                  <w:tcW w:w="0" w:type="auto"/>
                  <w:hideMark/>
                </w:tcPr>
                <w:p w:rsidR="00EF7F5E" w:rsidRDefault="00EF7F5E" w:rsidP="00EF7F5E">
                  <w:r>
                    <w:t>加载位图。</w:t>
                  </w:r>
                </w:p>
              </w:tc>
            </w:tr>
            <w:tr w:rsidR="00EF7F5E" w:rsidTr="00EF7F5E">
              <w:tc>
                <w:tcPr>
                  <w:tcW w:w="0" w:type="auto"/>
                  <w:hideMark/>
                </w:tcPr>
                <w:p w:rsidR="00EF7F5E" w:rsidRDefault="00EF7F5E" w:rsidP="00EF7F5E">
                  <w:r>
                    <w:rPr>
                      <w:rStyle w:val="a6"/>
                    </w:rPr>
                    <w:t>IMAGE_CURSOR</w:t>
                  </w:r>
                </w:p>
              </w:tc>
              <w:tc>
                <w:tcPr>
                  <w:tcW w:w="0" w:type="auto"/>
                  <w:hideMark/>
                </w:tcPr>
                <w:p w:rsidR="00EF7F5E" w:rsidRDefault="00EF7F5E" w:rsidP="00EF7F5E">
                  <w:r>
                    <w:t>加载游标。</w:t>
                  </w:r>
                </w:p>
              </w:tc>
            </w:tr>
            <w:tr w:rsidR="00EF7F5E" w:rsidTr="00EF7F5E">
              <w:tc>
                <w:tcPr>
                  <w:tcW w:w="0" w:type="auto"/>
                  <w:hideMark/>
                </w:tcPr>
                <w:p w:rsidR="00EF7F5E" w:rsidRDefault="00EF7F5E" w:rsidP="00EF7F5E">
                  <w:r>
                    <w:rPr>
                      <w:rStyle w:val="a6"/>
                    </w:rPr>
                    <w:t>IMAGE_ICON</w:t>
                  </w:r>
                </w:p>
              </w:tc>
              <w:tc>
                <w:tcPr>
                  <w:tcW w:w="0" w:type="auto"/>
                  <w:hideMark/>
                </w:tcPr>
                <w:p w:rsidR="00EF7F5E" w:rsidRDefault="00EF7F5E" w:rsidP="00EF7F5E">
                  <w:r>
                    <w:t>加载图标。</w:t>
                  </w:r>
                </w:p>
              </w:tc>
            </w:tr>
          </w:tbl>
          <w:p w:rsidR="00EF7F5E" w:rsidRDefault="00EF7F5E" w:rsidP="00EF7F5E">
            <w:pPr>
              <w:pStyle w:val="a5"/>
              <w:shd w:val="clear" w:color="auto" w:fill="FFFFFF"/>
              <w:rPr>
                <w:rFonts w:ascii="Segoe UI" w:hAnsi="Segoe UI" w:cs="Segoe UI"/>
                <w:color w:val="161616"/>
              </w:rPr>
            </w:pPr>
            <w:r>
              <w:rPr>
                <w:rStyle w:val="HTML1"/>
                <w:rFonts w:ascii="Consolas" w:hAnsi="Consolas"/>
                <w:color w:val="161616"/>
                <w:sz w:val="20"/>
                <w:szCs w:val="20"/>
              </w:rPr>
              <w:t>[in] cx</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int</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图标或光标的宽度（以像素为单位）。</w:t>
            </w:r>
            <w:r>
              <w:rPr>
                <w:rFonts w:ascii="Segoe UI" w:hAnsi="Segoe UI" w:cs="Segoe UI"/>
                <w:color w:val="161616"/>
              </w:rPr>
              <w:t xml:space="preserve"> </w:t>
            </w:r>
            <w:r>
              <w:rPr>
                <w:rFonts w:ascii="Segoe UI" w:hAnsi="Segoe UI" w:cs="Segoe UI"/>
                <w:color w:val="161616"/>
              </w:rPr>
              <w:t>如果此参数为零且</w:t>
            </w:r>
            <w:r>
              <w:rPr>
                <w:rFonts w:ascii="Segoe UI" w:hAnsi="Segoe UI" w:cs="Segoe UI"/>
                <w:color w:val="161616"/>
              </w:rPr>
              <w:t> </w:t>
            </w:r>
            <w:r>
              <w:rPr>
                <w:rFonts w:ascii="Segoe UI" w:hAnsi="Segoe UI" w:cs="Segoe UI"/>
                <w:i/>
                <w:iCs/>
                <w:color w:val="161616"/>
              </w:rPr>
              <w:t>fuLoad</w:t>
            </w:r>
            <w:r>
              <w:rPr>
                <w:rFonts w:ascii="Segoe UI" w:hAnsi="Segoe UI" w:cs="Segoe UI"/>
                <w:color w:val="161616"/>
              </w:rPr>
              <w:t> </w:t>
            </w:r>
            <w:r>
              <w:rPr>
                <w:rFonts w:ascii="Segoe UI" w:hAnsi="Segoe UI" w:cs="Segoe UI"/>
                <w:color w:val="161616"/>
              </w:rPr>
              <w:t>参数</w:t>
            </w:r>
            <w:r>
              <w:rPr>
                <w:rFonts w:ascii="Segoe UI" w:hAnsi="Segoe UI" w:cs="Segoe UI"/>
                <w:color w:val="161616"/>
              </w:rPr>
              <w:t> </w:t>
            </w:r>
            <w:r>
              <w:rPr>
                <w:rFonts w:ascii="Segoe UI" w:hAnsi="Segoe UI" w:cs="Segoe UI"/>
                <w:b/>
                <w:bCs/>
                <w:color w:val="161616"/>
              </w:rPr>
              <w:t>为</w:t>
            </w:r>
            <w:r>
              <w:rPr>
                <w:rFonts w:ascii="Segoe UI" w:hAnsi="Segoe UI" w:cs="Segoe UI"/>
                <w:b/>
                <w:bCs/>
                <w:color w:val="161616"/>
              </w:rPr>
              <w:t>LR_DEFAULTSIZE</w:t>
            </w:r>
            <w:r>
              <w:rPr>
                <w:rFonts w:ascii="Segoe UI" w:hAnsi="Segoe UI" w:cs="Segoe UI"/>
                <w:color w:val="161616"/>
              </w:rPr>
              <w:t>，则函数使用</w:t>
            </w:r>
            <w:r>
              <w:rPr>
                <w:rFonts w:ascii="Segoe UI" w:hAnsi="Segoe UI" w:cs="Segoe UI"/>
                <w:color w:val="161616"/>
              </w:rPr>
              <w:t> </w:t>
            </w:r>
            <w:r>
              <w:rPr>
                <w:rFonts w:ascii="Segoe UI" w:hAnsi="Segoe UI" w:cs="Segoe UI"/>
                <w:b/>
                <w:bCs/>
                <w:color w:val="161616"/>
              </w:rPr>
              <w:t>SM_CXICON</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Fonts w:ascii="Segoe UI" w:hAnsi="Segoe UI" w:cs="Segoe UI"/>
                <w:b/>
                <w:bCs/>
                <w:color w:val="161616"/>
              </w:rPr>
              <w:t>SM_CXCURSOR</w:t>
            </w:r>
            <w:r>
              <w:rPr>
                <w:rFonts w:ascii="Segoe UI" w:hAnsi="Segoe UI" w:cs="Segoe UI"/>
                <w:color w:val="161616"/>
              </w:rPr>
              <w:t> </w:t>
            </w:r>
            <w:r>
              <w:rPr>
                <w:rFonts w:ascii="Segoe UI" w:hAnsi="Segoe UI" w:cs="Segoe UI"/>
                <w:color w:val="161616"/>
              </w:rPr>
              <w:t>系统指标值来设置宽度。</w:t>
            </w:r>
            <w:r>
              <w:rPr>
                <w:rFonts w:ascii="Segoe UI" w:hAnsi="Segoe UI" w:cs="Segoe UI"/>
                <w:color w:val="161616"/>
              </w:rPr>
              <w:t xml:space="preserve"> </w:t>
            </w:r>
            <w:r>
              <w:rPr>
                <w:rFonts w:ascii="Segoe UI" w:hAnsi="Segoe UI" w:cs="Segoe UI"/>
                <w:color w:val="161616"/>
              </w:rPr>
              <w:t>如果此参数为零且未使用</w:t>
            </w:r>
            <w:r>
              <w:rPr>
                <w:rFonts w:ascii="Segoe UI" w:hAnsi="Segoe UI" w:cs="Segoe UI"/>
                <w:color w:val="161616"/>
              </w:rPr>
              <w:t> </w:t>
            </w:r>
            <w:r>
              <w:rPr>
                <w:rFonts w:ascii="Segoe UI" w:hAnsi="Segoe UI" w:cs="Segoe UI"/>
                <w:b/>
                <w:bCs/>
                <w:color w:val="161616"/>
              </w:rPr>
              <w:t>LR_DEFAULTSIZE</w:t>
            </w:r>
            <w:r>
              <w:rPr>
                <w:rFonts w:ascii="Segoe UI" w:hAnsi="Segoe UI" w:cs="Segoe UI"/>
                <w:color w:val="161616"/>
              </w:rPr>
              <w:t> </w:t>
            </w:r>
            <w:r>
              <w:rPr>
                <w:rFonts w:ascii="Segoe UI" w:hAnsi="Segoe UI" w:cs="Segoe UI"/>
                <w:color w:val="161616"/>
              </w:rPr>
              <w:t>，则函数使用实际资源宽度。</w:t>
            </w:r>
          </w:p>
          <w:p w:rsidR="00EF7F5E" w:rsidRDefault="00EF7F5E" w:rsidP="00EF7F5E">
            <w:pPr>
              <w:pStyle w:val="a5"/>
              <w:shd w:val="clear" w:color="auto" w:fill="FFFFFF"/>
              <w:rPr>
                <w:rFonts w:ascii="Segoe UI" w:hAnsi="Segoe UI" w:cs="Segoe UI"/>
                <w:color w:val="161616"/>
              </w:rPr>
            </w:pPr>
            <w:r>
              <w:rPr>
                <w:rStyle w:val="HTML1"/>
                <w:rFonts w:ascii="Consolas" w:hAnsi="Consolas"/>
                <w:color w:val="161616"/>
                <w:sz w:val="20"/>
                <w:szCs w:val="20"/>
              </w:rPr>
              <w:t>[in] cy</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int</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图标或光标的高度（以像素为单位）。</w:t>
            </w:r>
            <w:r>
              <w:rPr>
                <w:rFonts w:ascii="Segoe UI" w:hAnsi="Segoe UI" w:cs="Segoe UI"/>
                <w:color w:val="161616"/>
              </w:rPr>
              <w:t xml:space="preserve"> </w:t>
            </w:r>
            <w:r>
              <w:rPr>
                <w:rFonts w:ascii="Segoe UI" w:hAnsi="Segoe UI" w:cs="Segoe UI"/>
                <w:color w:val="161616"/>
              </w:rPr>
              <w:t>如果此参数为零且</w:t>
            </w:r>
            <w:r>
              <w:rPr>
                <w:rFonts w:ascii="Segoe UI" w:hAnsi="Segoe UI" w:cs="Segoe UI"/>
                <w:color w:val="161616"/>
              </w:rPr>
              <w:t> </w:t>
            </w:r>
            <w:r>
              <w:rPr>
                <w:rFonts w:ascii="Segoe UI" w:hAnsi="Segoe UI" w:cs="Segoe UI"/>
                <w:i/>
                <w:iCs/>
                <w:color w:val="161616"/>
              </w:rPr>
              <w:t>fuLoad</w:t>
            </w:r>
            <w:r>
              <w:rPr>
                <w:rFonts w:ascii="Segoe UI" w:hAnsi="Segoe UI" w:cs="Segoe UI"/>
                <w:color w:val="161616"/>
              </w:rPr>
              <w:t> </w:t>
            </w:r>
            <w:r>
              <w:rPr>
                <w:rFonts w:ascii="Segoe UI" w:hAnsi="Segoe UI" w:cs="Segoe UI"/>
                <w:color w:val="161616"/>
              </w:rPr>
              <w:t>参数</w:t>
            </w:r>
            <w:r>
              <w:rPr>
                <w:rFonts w:ascii="Segoe UI" w:hAnsi="Segoe UI" w:cs="Segoe UI"/>
                <w:color w:val="161616"/>
              </w:rPr>
              <w:t> </w:t>
            </w:r>
            <w:r>
              <w:rPr>
                <w:rFonts w:ascii="Segoe UI" w:hAnsi="Segoe UI" w:cs="Segoe UI"/>
                <w:b/>
                <w:bCs/>
                <w:color w:val="161616"/>
              </w:rPr>
              <w:t>为</w:t>
            </w:r>
            <w:r>
              <w:rPr>
                <w:rFonts w:ascii="Segoe UI" w:hAnsi="Segoe UI" w:cs="Segoe UI"/>
                <w:b/>
                <w:bCs/>
                <w:color w:val="161616"/>
              </w:rPr>
              <w:t>LR_DEFAULTSIZE</w:t>
            </w:r>
            <w:r>
              <w:rPr>
                <w:rFonts w:ascii="Segoe UI" w:hAnsi="Segoe UI" w:cs="Segoe UI"/>
                <w:color w:val="161616"/>
              </w:rPr>
              <w:t>，则函数使用</w:t>
            </w:r>
            <w:r>
              <w:rPr>
                <w:rFonts w:ascii="Segoe UI" w:hAnsi="Segoe UI" w:cs="Segoe UI"/>
                <w:color w:val="161616"/>
              </w:rPr>
              <w:t> </w:t>
            </w:r>
            <w:r>
              <w:rPr>
                <w:rFonts w:ascii="Segoe UI" w:hAnsi="Segoe UI" w:cs="Segoe UI"/>
                <w:b/>
                <w:bCs/>
                <w:color w:val="161616"/>
              </w:rPr>
              <w:t>SM_CYICON</w:t>
            </w:r>
            <w:r>
              <w:rPr>
                <w:rFonts w:ascii="Segoe UI" w:hAnsi="Segoe UI" w:cs="Segoe UI"/>
                <w:color w:val="161616"/>
              </w:rPr>
              <w:t> </w:t>
            </w:r>
            <w:r>
              <w:rPr>
                <w:rFonts w:ascii="Segoe UI" w:hAnsi="Segoe UI" w:cs="Segoe UI"/>
                <w:color w:val="161616"/>
              </w:rPr>
              <w:t>或</w:t>
            </w:r>
            <w:r>
              <w:rPr>
                <w:rFonts w:ascii="Segoe UI" w:hAnsi="Segoe UI" w:cs="Segoe UI"/>
                <w:color w:val="161616"/>
              </w:rPr>
              <w:t> </w:t>
            </w:r>
            <w:r>
              <w:rPr>
                <w:rFonts w:ascii="Segoe UI" w:hAnsi="Segoe UI" w:cs="Segoe UI"/>
                <w:b/>
                <w:bCs/>
                <w:color w:val="161616"/>
              </w:rPr>
              <w:t>SM_CYCURSOR</w:t>
            </w:r>
            <w:r>
              <w:rPr>
                <w:rFonts w:ascii="Segoe UI" w:hAnsi="Segoe UI" w:cs="Segoe UI"/>
                <w:color w:val="161616"/>
              </w:rPr>
              <w:t> </w:t>
            </w:r>
            <w:r>
              <w:rPr>
                <w:rFonts w:ascii="Segoe UI" w:hAnsi="Segoe UI" w:cs="Segoe UI"/>
                <w:color w:val="161616"/>
              </w:rPr>
              <w:t>系统指标值来设置高度。</w:t>
            </w:r>
            <w:r>
              <w:rPr>
                <w:rFonts w:ascii="Segoe UI" w:hAnsi="Segoe UI" w:cs="Segoe UI"/>
                <w:color w:val="161616"/>
              </w:rPr>
              <w:t xml:space="preserve"> </w:t>
            </w:r>
            <w:r>
              <w:rPr>
                <w:rFonts w:ascii="Segoe UI" w:hAnsi="Segoe UI" w:cs="Segoe UI"/>
                <w:color w:val="161616"/>
              </w:rPr>
              <w:t>如果此参数为零且未使用</w:t>
            </w:r>
            <w:r>
              <w:rPr>
                <w:rFonts w:ascii="Segoe UI" w:hAnsi="Segoe UI" w:cs="Segoe UI"/>
                <w:color w:val="161616"/>
              </w:rPr>
              <w:t> </w:t>
            </w:r>
            <w:r>
              <w:rPr>
                <w:rFonts w:ascii="Segoe UI" w:hAnsi="Segoe UI" w:cs="Segoe UI"/>
                <w:b/>
                <w:bCs/>
                <w:color w:val="161616"/>
              </w:rPr>
              <w:t>LR_DEFAULTSIZE</w:t>
            </w:r>
            <w:r>
              <w:rPr>
                <w:rFonts w:ascii="Segoe UI" w:hAnsi="Segoe UI" w:cs="Segoe UI"/>
                <w:color w:val="161616"/>
              </w:rPr>
              <w:t> </w:t>
            </w:r>
            <w:r>
              <w:rPr>
                <w:rFonts w:ascii="Segoe UI" w:hAnsi="Segoe UI" w:cs="Segoe UI"/>
                <w:color w:val="161616"/>
              </w:rPr>
              <w:t>，则函数使用实际资源高度。</w:t>
            </w:r>
          </w:p>
          <w:p w:rsidR="00EF7F5E" w:rsidRDefault="00EF7F5E" w:rsidP="00EF7F5E">
            <w:pPr>
              <w:pStyle w:val="a5"/>
              <w:shd w:val="clear" w:color="auto" w:fill="FFFFFF"/>
              <w:rPr>
                <w:rFonts w:ascii="Segoe UI" w:hAnsi="Segoe UI" w:cs="Segoe UI"/>
                <w:color w:val="161616"/>
              </w:rPr>
            </w:pPr>
            <w:r>
              <w:rPr>
                <w:rStyle w:val="HTML1"/>
                <w:rFonts w:ascii="Consolas" w:hAnsi="Consolas"/>
                <w:color w:val="161616"/>
                <w:sz w:val="20"/>
                <w:szCs w:val="20"/>
              </w:rPr>
              <w:t>[in] fuLoad</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UINT</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此参数可使用以下一个或多个值。</w:t>
            </w:r>
          </w:p>
          <w:p w:rsidR="00EF7F5E" w:rsidRDefault="00EF7F5E" w:rsidP="00EF7F5E">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EF7F5E" w:rsidTr="00EF7F5E">
              <w:tc>
                <w:tcPr>
                  <w:tcW w:w="0" w:type="auto"/>
                  <w:hideMark/>
                </w:tcPr>
                <w:p w:rsidR="00EF7F5E" w:rsidRDefault="00EF7F5E" w:rsidP="00EF7F5E">
                  <w:pPr>
                    <w:rPr>
                      <w:rFonts w:ascii="宋体" w:hAnsi="宋体" w:cs="宋体"/>
                      <w:b/>
                      <w:bCs/>
                    </w:rPr>
                  </w:pPr>
                  <w:r>
                    <w:rPr>
                      <w:b/>
                      <w:bCs/>
                    </w:rPr>
                    <w:t>值</w:t>
                  </w:r>
                </w:p>
              </w:tc>
              <w:tc>
                <w:tcPr>
                  <w:tcW w:w="0" w:type="auto"/>
                  <w:hideMark/>
                </w:tcPr>
                <w:p w:rsidR="00EF7F5E" w:rsidRDefault="00EF7F5E" w:rsidP="00EF7F5E">
                  <w:pPr>
                    <w:rPr>
                      <w:b/>
                      <w:bCs/>
                    </w:rPr>
                  </w:pPr>
                  <w:r>
                    <w:rPr>
                      <w:b/>
                      <w:bCs/>
                    </w:rPr>
                    <w:t>含义</w:t>
                  </w:r>
                </w:p>
              </w:tc>
            </w:tr>
            <w:tr w:rsidR="00EF7F5E" w:rsidTr="00EF7F5E">
              <w:tc>
                <w:tcPr>
                  <w:tcW w:w="2000" w:type="pct"/>
                  <w:hideMark/>
                </w:tcPr>
                <w:p w:rsidR="00EF7F5E" w:rsidRDefault="00EF7F5E" w:rsidP="00EF7F5E">
                  <w:r>
                    <w:rPr>
                      <w:b/>
                      <w:bCs/>
                    </w:rPr>
                    <w:t>LR_CREATEDIBSECTION</w:t>
                  </w:r>
                </w:p>
                <w:p w:rsidR="00EF7F5E" w:rsidRDefault="00EF7F5E" w:rsidP="00EF7F5E">
                  <w:r>
                    <w:t>0x00002000</w:t>
                  </w:r>
                </w:p>
              </w:tc>
              <w:tc>
                <w:tcPr>
                  <w:tcW w:w="3000" w:type="pct"/>
                  <w:hideMark/>
                </w:tcPr>
                <w:p w:rsidR="00EF7F5E" w:rsidRDefault="00EF7F5E" w:rsidP="00EF7F5E">
                  <w:r>
                    <w:t>当 </w:t>
                  </w:r>
                  <w:r>
                    <w:rPr>
                      <w:i/>
                      <w:iCs/>
                    </w:rPr>
                    <w:t>uType</w:t>
                  </w:r>
                  <w:r>
                    <w:t> 参数指定 </w:t>
                  </w:r>
                  <w:r>
                    <w:rPr>
                      <w:b/>
                      <w:bCs/>
                    </w:rPr>
                    <w:t>IMAGE_BITMAP</w:t>
                  </w:r>
                  <w:r>
                    <w:t>时，会导致函数返回 DIB 节位图而不是兼容的位图。 此标志可用于加载位图而不将其映射到显示设备的颜色。</w:t>
                  </w:r>
                </w:p>
              </w:tc>
            </w:tr>
            <w:tr w:rsidR="00EF7F5E" w:rsidTr="00EF7F5E">
              <w:tc>
                <w:tcPr>
                  <w:tcW w:w="2000" w:type="pct"/>
                  <w:hideMark/>
                </w:tcPr>
                <w:p w:rsidR="00EF7F5E" w:rsidRDefault="00EF7F5E" w:rsidP="00EF7F5E">
                  <w:r>
                    <w:rPr>
                      <w:b/>
                      <w:bCs/>
                    </w:rPr>
                    <w:t>LR_DEFAULTCOLOR</w:t>
                  </w:r>
                </w:p>
                <w:p w:rsidR="00EF7F5E" w:rsidRDefault="00EF7F5E" w:rsidP="00EF7F5E">
                  <w:r>
                    <w:t>0x00000000</w:t>
                  </w:r>
                </w:p>
              </w:tc>
              <w:tc>
                <w:tcPr>
                  <w:tcW w:w="3000" w:type="pct"/>
                  <w:hideMark/>
                </w:tcPr>
                <w:p w:rsidR="00EF7F5E" w:rsidRDefault="00EF7F5E" w:rsidP="00EF7F5E">
                  <w:r>
                    <w:t>默认标志;它不执行任何工作。 它的意思是“不 </w:t>
                  </w:r>
                  <w:r>
                    <w:rPr>
                      <w:b/>
                      <w:bCs/>
                    </w:rPr>
                    <w:t>LR_MONOCHROME</w:t>
                  </w:r>
                  <w:r>
                    <w:t>”。</w:t>
                  </w:r>
                </w:p>
              </w:tc>
            </w:tr>
            <w:tr w:rsidR="00EF7F5E" w:rsidTr="00EF7F5E">
              <w:tc>
                <w:tcPr>
                  <w:tcW w:w="2000" w:type="pct"/>
                  <w:hideMark/>
                </w:tcPr>
                <w:p w:rsidR="00EF7F5E" w:rsidRDefault="00EF7F5E" w:rsidP="00EF7F5E">
                  <w:r>
                    <w:rPr>
                      <w:b/>
                      <w:bCs/>
                    </w:rPr>
                    <w:t>LR_DEFAULTSIZE</w:t>
                  </w:r>
                </w:p>
                <w:p w:rsidR="00EF7F5E" w:rsidRDefault="00EF7F5E" w:rsidP="00EF7F5E">
                  <w:r>
                    <w:t>0x00000040</w:t>
                  </w:r>
                </w:p>
              </w:tc>
              <w:tc>
                <w:tcPr>
                  <w:tcW w:w="3000" w:type="pct"/>
                  <w:hideMark/>
                </w:tcPr>
                <w:p w:rsidR="00EF7F5E" w:rsidRDefault="00EF7F5E" w:rsidP="00EF7F5E">
                  <w:r>
                    <w:t>如果 </w:t>
                  </w:r>
                  <w:r>
                    <w:rPr>
                      <w:i/>
                      <w:iCs/>
                    </w:rPr>
                    <w:t>cxDesired</w:t>
                  </w:r>
                  <w:r>
                    <w:t> 或 </w:t>
                  </w:r>
                  <w:r>
                    <w:rPr>
                      <w:i/>
                      <w:iCs/>
                    </w:rPr>
                    <w:t>cyDesired</w:t>
                  </w:r>
                  <w:r>
                    <w:t> 值设置为零，则使用游标或图标的系统指标值指定的宽度或高度。 如果未指定此标志，并且 </w:t>
                  </w:r>
                  <w:r>
                    <w:rPr>
                      <w:i/>
                      <w:iCs/>
                    </w:rPr>
                    <w:t>cxDesired</w:t>
                  </w:r>
                  <w:r>
                    <w:t> 和 </w:t>
                  </w:r>
                  <w:r>
                    <w:rPr>
                      <w:i/>
                      <w:iCs/>
                    </w:rPr>
                    <w:t>cyDesired</w:t>
                  </w:r>
                  <w:r>
                    <w:t> 设置为零，则函数将使用实际资源大小。 如果资源包含多个图像，则 函数使用第一个图像的大小。</w:t>
                  </w:r>
                </w:p>
              </w:tc>
            </w:tr>
            <w:tr w:rsidR="00EF7F5E" w:rsidTr="00EF7F5E">
              <w:tc>
                <w:tcPr>
                  <w:tcW w:w="2000" w:type="pct"/>
                  <w:hideMark/>
                </w:tcPr>
                <w:p w:rsidR="00EF7F5E" w:rsidRDefault="00EF7F5E" w:rsidP="00EF7F5E">
                  <w:r>
                    <w:rPr>
                      <w:b/>
                      <w:bCs/>
                    </w:rPr>
                    <w:t>LR_LOADFROMFILE</w:t>
                  </w:r>
                </w:p>
                <w:p w:rsidR="00EF7F5E" w:rsidRDefault="00EF7F5E" w:rsidP="00EF7F5E">
                  <w:r>
                    <w:t>0x00000010</w:t>
                  </w:r>
                </w:p>
              </w:tc>
              <w:tc>
                <w:tcPr>
                  <w:tcW w:w="3000" w:type="pct"/>
                  <w:hideMark/>
                </w:tcPr>
                <w:p w:rsidR="00EF7F5E" w:rsidRDefault="00EF7F5E" w:rsidP="00EF7F5E">
                  <w:r>
                    <w:t>从 </w:t>
                  </w:r>
                  <w:r>
                    <w:rPr>
                      <w:i/>
                      <w:iCs/>
                    </w:rPr>
                    <w:t>名称</w:t>
                  </w:r>
                  <w:r>
                    <w:t> (图标、光标或位图文件指定的文件) 加载独立图像。</w:t>
                  </w:r>
                </w:p>
              </w:tc>
            </w:tr>
            <w:tr w:rsidR="00EF7F5E" w:rsidTr="00EF7F5E">
              <w:tc>
                <w:tcPr>
                  <w:tcW w:w="2000" w:type="pct"/>
                  <w:hideMark/>
                </w:tcPr>
                <w:p w:rsidR="00EF7F5E" w:rsidRDefault="00EF7F5E" w:rsidP="00EF7F5E">
                  <w:r>
                    <w:rPr>
                      <w:b/>
                      <w:bCs/>
                    </w:rPr>
                    <w:t>LR_LOADMAP3DCOLORS</w:t>
                  </w:r>
                </w:p>
                <w:p w:rsidR="00EF7F5E" w:rsidRDefault="00EF7F5E" w:rsidP="00EF7F5E">
                  <w:r>
                    <w:t>0x00001000</w:t>
                  </w:r>
                </w:p>
              </w:tc>
              <w:tc>
                <w:tcPr>
                  <w:tcW w:w="3000" w:type="pct"/>
                  <w:hideMark/>
                </w:tcPr>
                <w:p w:rsidR="00EF7F5E" w:rsidRDefault="00EF7F5E" w:rsidP="00EF7F5E">
                  <w:r>
                    <w:t>在颜色表中搜索图像，并将以下灰色底纹替换为相应的三维颜色。</w:t>
                  </w:r>
                </w:p>
                <w:p w:rsidR="00EF7F5E" w:rsidRDefault="00EF7F5E" w:rsidP="00EF7F5E">
                  <w:pPr>
                    <w:widowControl/>
                    <w:numPr>
                      <w:ilvl w:val="0"/>
                      <w:numId w:val="1"/>
                    </w:numPr>
                    <w:ind w:left="570"/>
                    <w:jc w:val="left"/>
                  </w:pPr>
                  <w:r>
                    <w:t>Dk 灰色，RGB (128,128,128) 与 </w:t>
                  </w:r>
                  <w:r>
                    <w:rPr>
                      <w:b/>
                      <w:bCs/>
                    </w:rPr>
                    <w:t>COLOR_3DSHADOW</w:t>
                  </w:r>
                </w:p>
                <w:p w:rsidR="00EF7F5E" w:rsidRDefault="00EF7F5E" w:rsidP="00EF7F5E">
                  <w:pPr>
                    <w:widowControl/>
                    <w:numPr>
                      <w:ilvl w:val="0"/>
                      <w:numId w:val="1"/>
                    </w:numPr>
                    <w:ind w:left="570"/>
                    <w:jc w:val="left"/>
                  </w:pPr>
                  <w:r>
                    <w:t>灰色，RGB (192,192,192) ，带 </w:t>
                  </w:r>
                  <w:r>
                    <w:rPr>
                      <w:b/>
                      <w:bCs/>
                    </w:rPr>
                    <w:t>COLOR_3DFACE</w:t>
                  </w:r>
                </w:p>
                <w:p w:rsidR="00EF7F5E" w:rsidRDefault="00EF7F5E" w:rsidP="00EF7F5E">
                  <w:pPr>
                    <w:widowControl/>
                    <w:numPr>
                      <w:ilvl w:val="0"/>
                      <w:numId w:val="1"/>
                    </w:numPr>
                    <w:ind w:left="570"/>
                    <w:jc w:val="left"/>
                  </w:pPr>
                  <w:r>
                    <w:t>Lt Gray，RGB (223,223,223) 与 </w:t>
                  </w:r>
                  <w:r>
                    <w:rPr>
                      <w:b/>
                      <w:bCs/>
                    </w:rPr>
                    <w:t>COLOR_3DLIGHT</w:t>
                  </w:r>
                </w:p>
                <w:p w:rsidR="00EF7F5E" w:rsidRDefault="00EF7F5E" w:rsidP="00EF7F5E">
                  <w:r>
                    <w:t>如果要加载颜色深度大于 8bpp 的位图，请不要使用此选项。</w:t>
                  </w:r>
                </w:p>
              </w:tc>
            </w:tr>
            <w:tr w:rsidR="00EF7F5E" w:rsidTr="00EF7F5E">
              <w:tc>
                <w:tcPr>
                  <w:tcW w:w="2000" w:type="pct"/>
                  <w:hideMark/>
                </w:tcPr>
                <w:p w:rsidR="00EF7F5E" w:rsidRDefault="00EF7F5E" w:rsidP="00EF7F5E">
                  <w:r>
                    <w:rPr>
                      <w:b/>
                      <w:bCs/>
                    </w:rPr>
                    <w:t>LR_LOADTRANSPARENT</w:t>
                  </w:r>
                </w:p>
                <w:p w:rsidR="00EF7F5E" w:rsidRDefault="00EF7F5E" w:rsidP="00EF7F5E">
                  <w:r>
                    <w:t>0x00000020</w:t>
                  </w:r>
                </w:p>
              </w:tc>
              <w:tc>
                <w:tcPr>
                  <w:tcW w:w="3000" w:type="pct"/>
                  <w:hideMark/>
                </w:tcPr>
                <w:p w:rsidR="00EF7F5E" w:rsidRDefault="00EF7F5E" w:rsidP="00EF7F5E">
                  <w:r>
                    <w:t>检索图像中第一个像素的颜色值，并将颜色表中的相应条目替换为默认窗口颜色 (</w:t>
                  </w:r>
                  <w:r>
                    <w:rPr>
                      <w:b/>
                      <w:bCs/>
                    </w:rPr>
                    <w:t>COLOR_WINDOW</w:t>
                  </w:r>
                  <w:r>
                    <w:t>) 。 图像中使用该条目的所有像素都将成为默认的窗口颜色。 此值仅适用于具有相应颜色表的图像。</w:t>
                  </w:r>
                </w:p>
                <w:p w:rsidR="00EF7F5E" w:rsidRDefault="00EF7F5E" w:rsidP="00EF7F5E">
                  <w:pPr>
                    <w:pStyle w:val="a5"/>
                  </w:pPr>
                  <w:r>
                    <w:t>如果要加载颜色深度大于 8bpp 的位图，请不要使用此选项。</w:t>
                  </w:r>
                </w:p>
                <w:p w:rsidR="00EF7F5E" w:rsidRDefault="00EF7F5E" w:rsidP="00EF7F5E">
                  <w:pPr>
                    <w:pStyle w:val="a5"/>
                  </w:pPr>
                  <w:r>
                    <w:t>如果 </w:t>
                  </w:r>
                  <w:r>
                    <w:rPr>
                      <w:i/>
                      <w:iCs/>
                    </w:rPr>
                    <w:t>fuLoad</w:t>
                  </w:r>
                  <w:r>
                    <w:t> 同时包含 </w:t>
                  </w:r>
                  <w:r>
                    <w:rPr>
                      <w:b/>
                      <w:bCs/>
                    </w:rPr>
                    <w:t>LR_LOADTRANSPARENT</w:t>
                  </w:r>
                  <w:r>
                    <w:t> 值和 </w:t>
                  </w:r>
                  <w:r>
                    <w:rPr>
                      <w:b/>
                      <w:bCs/>
                    </w:rPr>
                    <w:t>LR_LOADMAP3DCOLORS</w:t>
                  </w:r>
                  <w:r>
                    <w:t> 值， </w:t>
                  </w:r>
                  <w:r>
                    <w:rPr>
                      <w:b/>
                      <w:bCs/>
                    </w:rPr>
                    <w:t>LR_LOADTRANSPARENT</w:t>
                  </w:r>
                  <w:r>
                    <w:t> 优先。 但是，颜色表条目将替换为 </w:t>
                  </w:r>
                  <w:r>
                    <w:rPr>
                      <w:b/>
                      <w:bCs/>
                    </w:rPr>
                    <w:t>COLOR_3DFACE</w:t>
                  </w:r>
                  <w:r>
                    <w:t> 而不是 </w:t>
                  </w:r>
                  <w:r>
                    <w:rPr>
                      <w:b/>
                      <w:bCs/>
                    </w:rPr>
                    <w:t>COLOR_WINDOW</w:t>
                  </w:r>
                  <w:r>
                    <w:t>。</w:t>
                  </w:r>
                </w:p>
              </w:tc>
            </w:tr>
            <w:tr w:rsidR="00EF7F5E" w:rsidTr="00EF7F5E">
              <w:tc>
                <w:tcPr>
                  <w:tcW w:w="2000" w:type="pct"/>
                  <w:hideMark/>
                </w:tcPr>
                <w:p w:rsidR="00EF7F5E" w:rsidRDefault="00EF7F5E" w:rsidP="00EF7F5E">
                  <w:r>
                    <w:rPr>
                      <w:b/>
                      <w:bCs/>
                    </w:rPr>
                    <w:t>LR_MONOCHROME</w:t>
                  </w:r>
                </w:p>
                <w:p w:rsidR="00EF7F5E" w:rsidRDefault="00EF7F5E" w:rsidP="00EF7F5E">
                  <w:r>
                    <w:t>0x00000001</w:t>
                  </w:r>
                </w:p>
              </w:tc>
              <w:tc>
                <w:tcPr>
                  <w:tcW w:w="3000" w:type="pct"/>
                  <w:hideMark/>
                </w:tcPr>
                <w:p w:rsidR="00EF7F5E" w:rsidRDefault="00EF7F5E" w:rsidP="00EF7F5E">
                  <w:r>
                    <w:t>加载黑白图像。</w:t>
                  </w:r>
                </w:p>
              </w:tc>
            </w:tr>
            <w:tr w:rsidR="00EF7F5E" w:rsidTr="00EF7F5E">
              <w:tc>
                <w:tcPr>
                  <w:tcW w:w="2000" w:type="pct"/>
                  <w:hideMark/>
                </w:tcPr>
                <w:p w:rsidR="00EF7F5E" w:rsidRDefault="00EF7F5E" w:rsidP="00EF7F5E">
                  <w:r>
                    <w:rPr>
                      <w:b/>
                      <w:bCs/>
                    </w:rPr>
                    <w:t>LR_SHARED</w:t>
                  </w:r>
                </w:p>
                <w:p w:rsidR="00EF7F5E" w:rsidRDefault="00EF7F5E" w:rsidP="00EF7F5E">
                  <w:r>
                    <w:t>0x00008000</w:t>
                  </w:r>
                </w:p>
              </w:tc>
              <w:tc>
                <w:tcPr>
                  <w:tcW w:w="3000" w:type="pct"/>
                  <w:hideMark/>
                </w:tcPr>
                <w:p w:rsidR="00EF7F5E" w:rsidRDefault="00EF7F5E" w:rsidP="00EF7F5E">
                  <w:r>
                    <w:t>如果多次加载映像，则共享映像句柄。 如果未设置 </w:t>
                  </w:r>
                  <w:r>
                    <w:rPr>
                      <w:b/>
                      <w:bCs/>
                    </w:rPr>
                    <w:t>LR_SHARED</w:t>
                  </w:r>
                  <w:r>
                    <w:t> ，则对同一资源的第二次 </w:t>
                  </w:r>
                  <w:r>
                    <w:rPr>
                      <w:b/>
                      <w:bCs/>
                    </w:rPr>
                    <w:t>LoadImage</w:t>
                  </w:r>
                  <w:r>
                    <w:t> 调用将再次加载映像并返回不同的句柄。</w:t>
                  </w:r>
                </w:p>
                <w:p w:rsidR="00EF7F5E" w:rsidRDefault="00EF7F5E" w:rsidP="00EF7F5E">
                  <w:pPr>
                    <w:pStyle w:val="a5"/>
                  </w:pPr>
                  <w:r>
                    <w:t>使用此标志时，系统会在不再需要资源时销毁该资源。</w:t>
                  </w:r>
                </w:p>
                <w:p w:rsidR="00EF7F5E" w:rsidRDefault="00EF7F5E" w:rsidP="00EF7F5E">
                  <w:pPr>
                    <w:pStyle w:val="a5"/>
                  </w:pPr>
                  <w:r>
                    <w:t>对于具有非标准大小、加载后可能会更改或从文件加载的图像，请勿使用 </w:t>
                  </w:r>
                  <w:r>
                    <w:rPr>
                      <w:b/>
                      <w:bCs/>
                    </w:rPr>
                    <w:t>LR_SHARED</w:t>
                  </w:r>
                  <w:r>
                    <w:t> 。</w:t>
                  </w:r>
                </w:p>
                <w:p w:rsidR="00EF7F5E" w:rsidRDefault="00EF7F5E" w:rsidP="00EF7F5E">
                  <w:pPr>
                    <w:pStyle w:val="a5"/>
                  </w:pPr>
                  <w:r>
                    <w:t>加载系统图标或光标时，必须使用 </w:t>
                  </w:r>
                  <w:r>
                    <w:rPr>
                      <w:b/>
                      <w:bCs/>
                    </w:rPr>
                    <w:t>LR_SHARED</w:t>
                  </w:r>
                  <w:r>
                    <w:t> 否则函数将无法加载资源。</w:t>
                  </w:r>
                </w:p>
                <w:p w:rsidR="00EF7F5E" w:rsidRDefault="00EF7F5E" w:rsidP="00EF7F5E">
                  <w:pPr>
                    <w:pStyle w:val="a5"/>
                  </w:pPr>
                  <w:r>
                    <w:t>无论请求的大小如何，此函数都会查找缓存中具有请求的资源名称的第一个映像。</w:t>
                  </w:r>
                </w:p>
              </w:tc>
            </w:tr>
            <w:tr w:rsidR="00EF7F5E" w:rsidTr="00EF7F5E">
              <w:tc>
                <w:tcPr>
                  <w:tcW w:w="2000" w:type="pct"/>
                  <w:hideMark/>
                </w:tcPr>
                <w:p w:rsidR="00EF7F5E" w:rsidRDefault="00EF7F5E" w:rsidP="00EF7F5E">
                  <w:r>
                    <w:rPr>
                      <w:b/>
                      <w:bCs/>
                    </w:rPr>
                    <w:t>LR_VGACOLOR</w:t>
                  </w:r>
                </w:p>
                <w:p w:rsidR="00EF7F5E" w:rsidRDefault="00EF7F5E" w:rsidP="00EF7F5E">
                  <w:r>
                    <w:t>0x00000080</w:t>
                  </w:r>
                </w:p>
              </w:tc>
              <w:tc>
                <w:tcPr>
                  <w:tcW w:w="3000" w:type="pct"/>
                  <w:hideMark/>
                </w:tcPr>
                <w:p w:rsidR="00EF7F5E" w:rsidRDefault="00EF7F5E" w:rsidP="00EF7F5E">
                  <w:r>
                    <w:t>使用真正的 VGA 颜色。</w:t>
                  </w:r>
                </w:p>
              </w:tc>
            </w:tr>
          </w:tbl>
          <w:p w:rsidR="00EF7F5E" w:rsidRDefault="00EF7F5E" w:rsidP="00EF7F5E">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HANDLE</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如果函数成功，则返回值是新加载的图像的句柄。</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要获得更多的错误信息，请调用</w:t>
            </w:r>
            <w:r>
              <w:rPr>
                <w:rFonts w:ascii="Segoe UI" w:hAnsi="Segoe UI" w:cs="Segoe UI"/>
                <w:color w:val="161616"/>
              </w:rPr>
              <w:t xml:space="preserve"> GetLastError</w:t>
            </w:r>
            <w:r>
              <w:rPr>
                <w:rFonts w:ascii="Segoe UI" w:hAnsi="Segoe UI" w:cs="Segoe UI"/>
                <w:color w:val="161616"/>
              </w:rPr>
              <w:t>。</w:t>
            </w:r>
          </w:p>
          <w:p w:rsidR="00EF7F5E" w:rsidRDefault="00EF7F5E" w:rsidP="00EF7F5E">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hyperlink r:id="rId177" w:history="1">
              <w:r>
                <w:rPr>
                  <w:rStyle w:val="a4"/>
                  <w:rFonts w:ascii="Segoe UI" w:hAnsi="Segoe UI" w:cs="Segoe UI"/>
                </w:rPr>
                <w:t>IS_INTRESOURCE</w:t>
              </w:r>
            </w:hyperlink>
            <w:r>
              <w:rPr>
                <w:rFonts w:ascii="Segoe UI" w:hAnsi="Segoe UI" w:cs="Segoe UI"/>
                <w:color w:val="161616"/>
              </w:rPr>
              <w:t> (</w:t>
            </w:r>
            <w:r>
              <w:rPr>
                <w:rFonts w:ascii="Segoe UI" w:hAnsi="Segoe UI" w:cs="Segoe UI"/>
                <w:i/>
                <w:iCs/>
                <w:color w:val="161616"/>
              </w:rPr>
              <w:t>名称</w:t>
            </w:r>
            <w:r>
              <w:rPr>
                <w:rFonts w:ascii="Segoe UI" w:hAnsi="Segoe UI" w:cs="Segoe UI"/>
                <w:color w:val="161616"/>
              </w:rPr>
              <w:t xml:space="preserve">) </w:t>
            </w:r>
            <w:r>
              <w:rPr>
                <w:rFonts w:ascii="Segoe UI" w:hAnsi="Segoe UI" w:cs="Segoe UI"/>
                <w:color w:val="161616"/>
              </w:rPr>
              <w:t>为</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，则</w:t>
            </w:r>
            <w:r>
              <w:rPr>
                <w:rFonts w:ascii="Segoe UI" w:hAnsi="Segoe UI" w:cs="Segoe UI"/>
                <w:color w:val="161616"/>
              </w:rPr>
              <w:t> </w:t>
            </w:r>
            <w:r>
              <w:rPr>
                <w:rFonts w:ascii="Segoe UI" w:hAnsi="Segoe UI" w:cs="Segoe UI"/>
                <w:i/>
                <w:iCs/>
                <w:color w:val="161616"/>
              </w:rPr>
              <w:t>name</w:t>
            </w:r>
            <w:r>
              <w:rPr>
                <w:rFonts w:ascii="Segoe UI" w:hAnsi="Segoe UI" w:cs="Segoe UI"/>
                <w:color w:val="161616"/>
              </w:rPr>
              <w:t> </w:t>
            </w:r>
            <w:r>
              <w:rPr>
                <w:rFonts w:ascii="Segoe UI" w:hAnsi="Segoe UI" w:cs="Segoe UI"/>
                <w:color w:val="161616"/>
              </w:rPr>
              <w:t>指定给定资源的整数标识符。</w:t>
            </w:r>
            <w:r>
              <w:rPr>
                <w:rFonts w:ascii="Segoe UI" w:hAnsi="Segoe UI" w:cs="Segoe UI"/>
                <w:color w:val="161616"/>
              </w:rPr>
              <w:t xml:space="preserve"> </w:t>
            </w:r>
            <w:r>
              <w:rPr>
                <w:rFonts w:ascii="Segoe UI" w:hAnsi="Segoe UI" w:cs="Segoe UI"/>
                <w:color w:val="161616"/>
              </w:rPr>
              <w:t>否则，它是指向以</w:t>
            </w:r>
            <w:r>
              <w:rPr>
                <w:rFonts w:ascii="Segoe UI" w:hAnsi="Segoe UI" w:cs="Segoe UI"/>
                <w:color w:val="161616"/>
              </w:rPr>
              <w:t xml:space="preserve"> null </w:t>
            </w:r>
            <w:r>
              <w:rPr>
                <w:rFonts w:ascii="Segoe UI" w:hAnsi="Segoe UI" w:cs="Segoe UI"/>
                <w:color w:val="161616"/>
              </w:rPr>
              <w:t>结尾的字符串的指针。</w:t>
            </w:r>
            <w:r>
              <w:rPr>
                <w:rFonts w:ascii="Segoe UI" w:hAnsi="Segoe UI" w:cs="Segoe UI"/>
                <w:color w:val="161616"/>
              </w:rPr>
              <w:t xml:space="preserve"> </w:t>
            </w:r>
            <w:r>
              <w:rPr>
                <w:rFonts w:ascii="Segoe UI" w:hAnsi="Segoe UI" w:cs="Segoe UI"/>
                <w:color w:val="161616"/>
              </w:rPr>
              <w:t>如果字符串的第一个字符是井号</w:t>
            </w:r>
            <w:r>
              <w:rPr>
                <w:rFonts w:ascii="Segoe UI" w:hAnsi="Segoe UI" w:cs="Segoe UI"/>
                <w:color w:val="161616"/>
              </w:rPr>
              <w:t xml:space="preserve"> (#) </w:t>
            </w:r>
            <w:r>
              <w:rPr>
                <w:rFonts w:ascii="Segoe UI" w:hAnsi="Segoe UI" w:cs="Segoe UI"/>
                <w:color w:val="161616"/>
              </w:rPr>
              <w:t>，则其余字符表示一个指定资源的整数标识符的十进制数。</w:t>
            </w:r>
            <w:r>
              <w:rPr>
                <w:rFonts w:ascii="Segoe UI" w:hAnsi="Segoe UI" w:cs="Segoe UI"/>
                <w:color w:val="161616"/>
              </w:rPr>
              <w:t xml:space="preserve"> </w:t>
            </w:r>
            <w:r>
              <w:rPr>
                <w:rFonts w:ascii="Segoe UI" w:hAnsi="Segoe UI" w:cs="Segoe UI"/>
                <w:color w:val="161616"/>
              </w:rPr>
              <w:t>例如，字符串</w:t>
            </w:r>
            <w:r>
              <w:rPr>
                <w:rFonts w:ascii="Segoe UI" w:hAnsi="Segoe UI" w:cs="Segoe UI"/>
                <w:color w:val="161616"/>
              </w:rPr>
              <w:t>“#258”</w:t>
            </w:r>
            <w:r>
              <w:rPr>
                <w:rFonts w:ascii="Segoe UI" w:hAnsi="Segoe UI" w:cs="Segoe UI"/>
                <w:color w:val="161616"/>
              </w:rPr>
              <w:t>表示标识符</w:t>
            </w:r>
            <w:r>
              <w:rPr>
                <w:rFonts w:ascii="Segoe UI" w:hAnsi="Segoe UI" w:cs="Segoe UI"/>
                <w:color w:val="161616"/>
              </w:rPr>
              <w:t xml:space="preserve"> 258</w:t>
            </w:r>
            <w:r>
              <w:rPr>
                <w:rFonts w:ascii="Segoe UI" w:hAnsi="Segoe UI" w:cs="Segoe UI"/>
                <w:color w:val="161616"/>
              </w:rPr>
              <w:t>。</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使用完未指定</w:t>
            </w:r>
            <w:r>
              <w:rPr>
                <w:rFonts w:ascii="Segoe UI" w:hAnsi="Segoe UI" w:cs="Segoe UI"/>
                <w:color w:val="161616"/>
              </w:rPr>
              <w:t> </w:t>
            </w:r>
            <w:r>
              <w:rPr>
                <w:rFonts w:ascii="Segoe UI" w:hAnsi="Segoe UI" w:cs="Segoe UI"/>
                <w:b/>
                <w:bCs/>
                <w:color w:val="161616"/>
              </w:rPr>
              <w:t>LR_SHARED</w:t>
            </w:r>
            <w:r>
              <w:rPr>
                <w:rFonts w:ascii="Segoe UI" w:hAnsi="Segoe UI" w:cs="Segoe UI"/>
                <w:color w:val="161616"/>
              </w:rPr>
              <w:t> </w:t>
            </w:r>
            <w:r>
              <w:rPr>
                <w:rFonts w:ascii="Segoe UI" w:hAnsi="Segoe UI" w:cs="Segoe UI"/>
                <w:color w:val="161616"/>
              </w:rPr>
              <w:t>标志的情况下加载的位图、光标或图标后，可以通过调用下表中的函数之一释放其关联的内存。</w:t>
            </w:r>
          </w:p>
          <w:p w:rsidR="00EF7F5E" w:rsidRDefault="00EF7F5E" w:rsidP="00EF7F5E">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EF7F5E" w:rsidTr="00EF7F5E">
              <w:tc>
                <w:tcPr>
                  <w:tcW w:w="0" w:type="auto"/>
                  <w:hideMark/>
                </w:tcPr>
                <w:p w:rsidR="00EF7F5E" w:rsidRDefault="00EF7F5E" w:rsidP="00EF7F5E">
                  <w:pPr>
                    <w:rPr>
                      <w:rFonts w:ascii="宋体" w:hAnsi="宋体" w:cs="宋体"/>
                      <w:b/>
                      <w:bCs/>
                    </w:rPr>
                  </w:pPr>
                  <w:r>
                    <w:rPr>
                      <w:b/>
                      <w:bCs/>
                    </w:rPr>
                    <w:t>资源</w:t>
                  </w:r>
                </w:p>
              </w:tc>
              <w:tc>
                <w:tcPr>
                  <w:tcW w:w="0" w:type="auto"/>
                  <w:hideMark/>
                </w:tcPr>
                <w:p w:rsidR="00EF7F5E" w:rsidRDefault="00EF7F5E" w:rsidP="00EF7F5E">
                  <w:pPr>
                    <w:rPr>
                      <w:b/>
                      <w:bCs/>
                    </w:rPr>
                  </w:pPr>
                  <w:r>
                    <w:rPr>
                      <w:b/>
                      <w:bCs/>
                    </w:rPr>
                    <w:t>Release 函数</w:t>
                  </w:r>
                </w:p>
              </w:tc>
            </w:tr>
            <w:tr w:rsidR="00EF7F5E" w:rsidTr="00EF7F5E">
              <w:tc>
                <w:tcPr>
                  <w:tcW w:w="0" w:type="auto"/>
                  <w:hideMark/>
                </w:tcPr>
                <w:p w:rsidR="00EF7F5E" w:rsidRDefault="00EF7F5E" w:rsidP="00EF7F5E">
                  <w:r>
                    <w:t>Bitmap</w:t>
                  </w:r>
                </w:p>
              </w:tc>
              <w:tc>
                <w:tcPr>
                  <w:tcW w:w="0" w:type="auto"/>
                  <w:hideMark/>
                </w:tcPr>
                <w:p w:rsidR="00EF7F5E" w:rsidRDefault="00EF7F5E" w:rsidP="00EF7F5E">
                  <w:hyperlink r:id="rId178" w:history="1">
                    <w:r>
                      <w:rPr>
                        <w:rStyle w:val="a4"/>
                      </w:rPr>
                      <w:t>DeleteObject</w:t>
                    </w:r>
                  </w:hyperlink>
                </w:p>
              </w:tc>
            </w:tr>
            <w:tr w:rsidR="00EF7F5E" w:rsidTr="00EF7F5E">
              <w:tc>
                <w:tcPr>
                  <w:tcW w:w="0" w:type="auto"/>
                  <w:hideMark/>
                </w:tcPr>
                <w:p w:rsidR="00EF7F5E" w:rsidRDefault="00EF7F5E" w:rsidP="00EF7F5E">
                  <w:r>
                    <w:t>游标</w:t>
                  </w:r>
                </w:p>
              </w:tc>
              <w:tc>
                <w:tcPr>
                  <w:tcW w:w="0" w:type="auto"/>
                  <w:hideMark/>
                </w:tcPr>
                <w:p w:rsidR="00EF7F5E" w:rsidRDefault="00EF7F5E" w:rsidP="00EF7F5E">
                  <w:hyperlink r:id="rId179" w:history="1">
                    <w:r>
                      <w:rPr>
                        <w:rStyle w:val="a4"/>
                      </w:rPr>
                      <w:t>DestroyCursor</w:t>
                    </w:r>
                  </w:hyperlink>
                </w:p>
              </w:tc>
            </w:tr>
            <w:tr w:rsidR="00EF7F5E" w:rsidTr="00EF7F5E">
              <w:tc>
                <w:tcPr>
                  <w:tcW w:w="0" w:type="auto"/>
                  <w:hideMark/>
                </w:tcPr>
                <w:p w:rsidR="00EF7F5E" w:rsidRDefault="00EF7F5E" w:rsidP="00EF7F5E">
                  <w:r>
                    <w:t>图标</w:t>
                  </w:r>
                </w:p>
              </w:tc>
              <w:tc>
                <w:tcPr>
                  <w:tcW w:w="0" w:type="auto"/>
                  <w:hideMark/>
                </w:tcPr>
                <w:p w:rsidR="00EF7F5E" w:rsidRDefault="00EF7F5E" w:rsidP="00EF7F5E">
                  <w:hyperlink r:id="rId180" w:history="1">
                    <w:r>
                      <w:rPr>
                        <w:rStyle w:val="a4"/>
                      </w:rPr>
                      <w:t>DestroyIcon</w:t>
                    </w:r>
                  </w:hyperlink>
                </w:p>
              </w:tc>
            </w:tr>
          </w:tbl>
          <w:p w:rsidR="00EF7F5E" w:rsidRDefault="00EF7F5E" w:rsidP="00EF7F5E">
            <w:pPr>
              <w:rPr>
                <w:rFonts w:ascii="宋体" w:hAnsi="宋体" w:cs="宋体"/>
              </w:rPr>
            </w:pPr>
            <w:r>
              <w:rPr>
                <w:rFonts w:ascii="Segoe UI" w:hAnsi="Segoe UI" w:cs="Segoe UI"/>
                <w:color w:val="161616"/>
                <w:shd w:val="clear" w:color="auto" w:fill="FFFFFF"/>
              </w:rPr>
              <w:t> </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当创建这些资源的进程终止时，系统会自动删除这些资源</w:t>
            </w:r>
            <w:r>
              <w:rPr>
                <w:rFonts w:ascii="Segoe UI" w:hAnsi="Segoe UI" w:cs="Segoe UI"/>
                <w:color w:val="161616"/>
              </w:rPr>
              <w:t>;</w:t>
            </w:r>
            <w:r>
              <w:rPr>
                <w:rFonts w:ascii="Segoe UI" w:hAnsi="Segoe UI" w:cs="Segoe UI"/>
                <w:color w:val="161616"/>
              </w:rPr>
              <w:t>但是，调用相应的函数可节省内存并减小进程的工作集的大小。</w:t>
            </w:r>
          </w:p>
          <w:p w:rsidR="00EF7F5E" w:rsidRDefault="00EF7F5E" w:rsidP="00EF7F5E">
            <w:pPr>
              <w:pStyle w:val="4"/>
              <w:shd w:val="clear" w:color="auto" w:fill="FFFFFF"/>
              <w:spacing w:before="540" w:after="90"/>
              <w:rPr>
                <w:rFonts w:ascii="Segoe UI" w:hAnsi="Segoe UI" w:cs="Segoe UI"/>
                <w:color w:val="161616"/>
              </w:rPr>
            </w:pPr>
            <w:r>
              <w:rPr>
                <w:rFonts w:ascii="Segoe UI" w:hAnsi="Segoe UI" w:cs="Segoe UI"/>
                <w:color w:val="161616"/>
              </w:rPr>
              <w:t>示例</w:t>
            </w:r>
          </w:p>
          <w:p w:rsidR="00EF7F5E" w:rsidRDefault="00EF7F5E" w:rsidP="00EF7F5E">
            <w:pPr>
              <w:pStyle w:val="a5"/>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181" w:history="1">
              <w:r>
                <w:rPr>
                  <w:rStyle w:val="a4"/>
                  <w:rFonts w:ascii="Segoe UI" w:hAnsi="Segoe UI" w:cs="Segoe UI"/>
                </w:rPr>
                <w:t>使用窗口类</w:t>
              </w:r>
            </w:hyperlink>
            <w:r>
              <w:rPr>
                <w:rFonts w:ascii="Segoe UI" w:hAnsi="Segoe UI" w:cs="Segoe UI"/>
                <w:color w:val="161616"/>
              </w:rPr>
              <w:t>。</w:t>
            </w:r>
          </w:p>
          <w:p w:rsidR="00EF7F5E" w:rsidRDefault="00EF7F5E" w:rsidP="00EF7F5E">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EF7F5E" w:rsidRDefault="00EF7F5E" w:rsidP="00EF7F5E">
            <w:pPr>
              <w:pStyle w:val="a5"/>
              <w:rPr>
                <w:rFonts w:ascii="Segoe UI" w:hAnsi="Segoe UI" w:cs="Segoe UI"/>
                <w:color w:val="161616"/>
              </w:rPr>
            </w:pPr>
            <w:r>
              <w:rPr>
                <w:rFonts w:ascii="Segoe UI" w:hAnsi="Segoe UI" w:cs="Segoe UI"/>
                <w:color w:val="161616"/>
              </w:rPr>
              <w:t xml:space="preserve">winuser.h </w:t>
            </w:r>
            <w:r>
              <w:rPr>
                <w:rFonts w:ascii="Segoe UI" w:hAnsi="Segoe UI" w:cs="Segoe UI"/>
                <w:color w:val="161616"/>
              </w:rPr>
              <w:t>标头将</w:t>
            </w:r>
            <w:r>
              <w:rPr>
                <w:rFonts w:ascii="Segoe UI" w:hAnsi="Segoe UI" w:cs="Segoe UI"/>
                <w:color w:val="161616"/>
              </w:rPr>
              <w:t xml:space="preserve"> LoadImage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82" w:history="1">
              <w:r>
                <w:rPr>
                  <w:rStyle w:val="a4"/>
                  <w:rFonts w:ascii="Segoe UI" w:hAnsi="Segoe UI" w:cs="Segoe UI"/>
                  <w:b/>
                  <w:bCs/>
                </w:rPr>
                <w:t>函数原型的约定</w:t>
              </w:r>
            </w:hyperlink>
            <w:r>
              <w:rPr>
                <w:rFonts w:ascii="Segoe UI" w:hAnsi="Segoe UI" w:cs="Segoe UI"/>
                <w:color w:val="161616"/>
              </w:rPr>
              <w:t>。</w:t>
            </w:r>
          </w:p>
          <w:p w:rsidR="00EF7F5E" w:rsidRDefault="00EF7F5E" w:rsidP="00EF7F5E">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590"/>
              <w:gridCol w:w="6763"/>
            </w:tblGrid>
            <w:tr w:rsidR="00EF7F5E" w:rsidTr="00EF7F5E">
              <w:tc>
                <w:tcPr>
                  <w:tcW w:w="0" w:type="auto"/>
                  <w:hideMark/>
                </w:tcPr>
                <w:p w:rsidR="00EF7F5E" w:rsidRDefault="00EF7F5E" w:rsidP="00EF7F5E">
                  <w:r>
                    <w:rPr>
                      <w:rStyle w:val="a6"/>
                    </w:rPr>
                    <w:t>标头</w:t>
                  </w:r>
                </w:p>
              </w:tc>
              <w:tc>
                <w:tcPr>
                  <w:tcW w:w="0" w:type="auto"/>
                  <w:hideMark/>
                </w:tcPr>
                <w:p w:rsidR="00EF7F5E" w:rsidRDefault="00EF7F5E" w:rsidP="00EF7F5E">
                  <w:r>
                    <w:t>winuser.h (包括 Windows.h)</w:t>
                  </w:r>
                </w:p>
              </w:tc>
            </w:tr>
            <w:tr w:rsidR="00EF7F5E" w:rsidTr="00EF7F5E">
              <w:tc>
                <w:tcPr>
                  <w:tcW w:w="0" w:type="auto"/>
                  <w:hideMark/>
                </w:tcPr>
                <w:p w:rsidR="00EF7F5E" w:rsidRDefault="00EF7F5E" w:rsidP="00EF7F5E">
                  <w:r>
                    <w:rPr>
                      <w:rStyle w:val="a6"/>
                    </w:rPr>
                    <w:t>Library</w:t>
                  </w:r>
                </w:p>
              </w:tc>
              <w:tc>
                <w:tcPr>
                  <w:tcW w:w="0" w:type="auto"/>
                  <w:hideMark/>
                </w:tcPr>
                <w:p w:rsidR="00EF7F5E" w:rsidRDefault="00EF7F5E" w:rsidP="00EF7F5E">
                  <w:r>
                    <w:t>User32.lib</w:t>
                  </w:r>
                </w:p>
              </w:tc>
            </w:tr>
            <w:tr w:rsidR="00EF7F5E" w:rsidTr="00EF7F5E">
              <w:tc>
                <w:tcPr>
                  <w:tcW w:w="0" w:type="auto"/>
                  <w:hideMark/>
                </w:tcPr>
                <w:p w:rsidR="00EF7F5E" w:rsidRDefault="00EF7F5E" w:rsidP="00EF7F5E">
                  <w:r>
                    <w:rPr>
                      <w:rStyle w:val="a6"/>
                    </w:rPr>
                    <w:t>DLL</w:t>
                  </w:r>
                </w:p>
              </w:tc>
              <w:tc>
                <w:tcPr>
                  <w:tcW w:w="0" w:type="auto"/>
                  <w:hideMark/>
                </w:tcPr>
                <w:p w:rsidR="00EF7F5E" w:rsidRDefault="00EF7F5E" w:rsidP="00EF7F5E">
                  <w:r>
                    <w:t>User32.dll</w:t>
                  </w:r>
                </w:p>
              </w:tc>
            </w:tr>
            <w:tr w:rsidR="00EF7F5E" w:rsidTr="00EF7F5E">
              <w:tc>
                <w:tcPr>
                  <w:tcW w:w="0" w:type="auto"/>
                  <w:hideMark/>
                </w:tcPr>
                <w:p w:rsidR="00EF7F5E" w:rsidRDefault="00EF7F5E" w:rsidP="00EF7F5E">
                  <w:r>
                    <w:rPr>
                      <w:rStyle w:val="a6"/>
                    </w:rPr>
                    <w:t>API 集</w:t>
                  </w:r>
                </w:p>
              </w:tc>
              <w:tc>
                <w:tcPr>
                  <w:tcW w:w="0" w:type="auto"/>
                  <w:hideMark/>
                </w:tcPr>
                <w:p w:rsidR="00EF7F5E" w:rsidRDefault="00EF7F5E" w:rsidP="00EF7F5E">
                  <w:r>
                    <w:t>windows 8 中引入的 ext-ms-win-ntuser-gui-l1-1-0 ()</w:t>
                  </w:r>
                </w:p>
              </w:tc>
            </w:tr>
          </w:tbl>
          <w:p w:rsidR="00EF7F5E" w:rsidRDefault="00EF7F5E" w:rsidP="00EF7F5E">
            <w:pPr>
              <w:pStyle w:val="2"/>
              <w:shd w:val="clear" w:color="auto" w:fill="FFFFFF"/>
              <w:spacing w:before="480" w:after="180"/>
              <w:rPr>
                <w:rFonts w:ascii="Segoe UI" w:hAnsi="Segoe UI" w:cs="Segoe UI"/>
                <w:color w:val="161616"/>
              </w:rPr>
            </w:pPr>
            <w:r>
              <w:rPr>
                <w:rFonts w:ascii="Segoe UI" w:hAnsi="Segoe UI" w:cs="Segoe UI"/>
                <w:color w:val="161616"/>
              </w:rPr>
              <w:t>请参阅</w:t>
            </w:r>
          </w:p>
          <w:p w:rsidR="00EF7F5E" w:rsidRDefault="00EF7F5E" w:rsidP="00EF7F5E">
            <w:pPr>
              <w:pStyle w:val="a5"/>
              <w:shd w:val="clear" w:color="auto" w:fill="FFFFFF"/>
              <w:rPr>
                <w:rFonts w:ascii="Segoe UI" w:hAnsi="Segoe UI" w:cs="Segoe UI"/>
                <w:color w:val="161616"/>
              </w:rPr>
            </w:pPr>
            <w:r>
              <w:rPr>
                <w:rFonts w:ascii="Segoe UI" w:hAnsi="Segoe UI" w:cs="Segoe UI"/>
                <w:b/>
                <w:bCs/>
                <w:color w:val="161616"/>
              </w:rPr>
              <w:t>概念性</w:t>
            </w:r>
          </w:p>
          <w:p w:rsidR="00EF7F5E" w:rsidRDefault="00EF7F5E" w:rsidP="00EF7F5E">
            <w:pPr>
              <w:pStyle w:val="a5"/>
              <w:shd w:val="clear" w:color="auto" w:fill="FFFFFF"/>
              <w:rPr>
                <w:rFonts w:ascii="Segoe UI" w:hAnsi="Segoe UI" w:cs="Segoe UI"/>
                <w:color w:val="161616"/>
              </w:rPr>
            </w:pPr>
            <w:hyperlink r:id="rId183" w:history="1">
              <w:r>
                <w:rPr>
                  <w:rStyle w:val="a4"/>
                  <w:rFonts w:ascii="Segoe UI" w:hAnsi="Segoe UI" w:cs="Segoe UI"/>
                </w:rPr>
                <w:t>CopyImage</w:t>
              </w:r>
            </w:hyperlink>
          </w:p>
          <w:p w:rsidR="00EF7F5E" w:rsidRDefault="00EF7F5E" w:rsidP="00EF7F5E">
            <w:pPr>
              <w:pStyle w:val="a5"/>
              <w:shd w:val="clear" w:color="auto" w:fill="FFFFFF"/>
              <w:rPr>
                <w:rFonts w:ascii="Segoe UI" w:hAnsi="Segoe UI" w:cs="Segoe UI"/>
                <w:color w:val="161616"/>
              </w:rPr>
            </w:pPr>
            <w:hyperlink r:id="rId184" w:history="1">
              <w:r>
                <w:rPr>
                  <w:rStyle w:val="a4"/>
                  <w:rFonts w:ascii="Segoe UI" w:hAnsi="Segoe UI" w:cs="Segoe UI"/>
                </w:rPr>
                <w:t>GetSystemMetrics</w:t>
              </w:r>
            </w:hyperlink>
          </w:p>
          <w:p w:rsidR="00EF7F5E" w:rsidRDefault="00EF7F5E" w:rsidP="00EF7F5E">
            <w:pPr>
              <w:pStyle w:val="a5"/>
              <w:shd w:val="clear" w:color="auto" w:fill="FFFFFF"/>
              <w:rPr>
                <w:rFonts w:ascii="Segoe UI" w:hAnsi="Segoe UI" w:cs="Segoe UI"/>
                <w:color w:val="161616"/>
              </w:rPr>
            </w:pPr>
            <w:hyperlink r:id="rId185" w:history="1">
              <w:r>
                <w:rPr>
                  <w:rStyle w:val="a4"/>
                  <w:rFonts w:ascii="Segoe UI" w:hAnsi="Segoe UI" w:cs="Segoe UI"/>
                </w:rPr>
                <w:t>LoadBitmap</w:t>
              </w:r>
            </w:hyperlink>
          </w:p>
          <w:p w:rsidR="00EF7F5E" w:rsidRDefault="00EF7F5E" w:rsidP="00EF7F5E">
            <w:pPr>
              <w:pStyle w:val="a5"/>
              <w:shd w:val="clear" w:color="auto" w:fill="FFFFFF"/>
              <w:rPr>
                <w:rFonts w:ascii="Segoe UI" w:hAnsi="Segoe UI" w:cs="Segoe UI"/>
                <w:color w:val="161616"/>
              </w:rPr>
            </w:pPr>
            <w:hyperlink r:id="rId186" w:history="1">
              <w:r>
                <w:rPr>
                  <w:rStyle w:val="a4"/>
                  <w:rFonts w:ascii="Segoe UI" w:hAnsi="Segoe UI" w:cs="Segoe UI"/>
                </w:rPr>
                <w:t>LoadCursor</w:t>
              </w:r>
            </w:hyperlink>
          </w:p>
          <w:p w:rsidR="00EF7F5E" w:rsidRDefault="00EF7F5E" w:rsidP="00EF7F5E">
            <w:pPr>
              <w:pStyle w:val="a5"/>
              <w:shd w:val="clear" w:color="auto" w:fill="FFFFFF"/>
              <w:rPr>
                <w:rFonts w:ascii="Segoe UI" w:hAnsi="Segoe UI" w:cs="Segoe UI"/>
                <w:color w:val="161616"/>
              </w:rPr>
            </w:pPr>
            <w:hyperlink r:id="rId187" w:history="1">
              <w:r>
                <w:rPr>
                  <w:rStyle w:val="a4"/>
                  <w:rFonts w:ascii="Segoe UI" w:hAnsi="Segoe UI" w:cs="Segoe UI"/>
                </w:rPr>
                <w:t>LoadIcon</w:t>
              </w:r>
            </w:hyperlink>
          </w:p>
          <w:p w:rsidR="00EF7F5E" w:rsidRDefault="00EF7F5E" w:rsidP="00EF7F5E">
            <w:pPr>
              <w:pStyle w:val="a5"/>
              <w:shd w:val="clear" w:color="auto" w:fill="FFFFFF"/>
              <w:rPr>
                <w:rFonts w:ascii="Segoe UI" w:hAnsi="Segoe UI" w:cs="Segoe UI"/>
                <w:color w:val="161616"/>
              </w:rPr>
            </w:pPr>
            <w:r>
              <w:rPr>
                <w:rFonts w:ascii="Segoe UI" w:hAnsi="Segoe UI" w:cs="Segoe UI"/>
                <w:b/>
                <w:bCs/>
                <w:color w:val="161616"/>
              </w:rPr>
              <w:t>其他资源</w:t>
            </w:r>
          </w:p>
          <w:p w:rsidR="00EF7F5E" w:rsidRDefault="00EF7F5E" w:rsidP="00EF7F5E">
            <w:pPr>
              <w:pStyle w:val="a5"/>
              <w:shd w:val="clear" w:color="auto" w:fill="FFFFFF"/>
              <w:rPr>
                <w:rFonts w:ascii="Segoe UI" w:hAnsi="Segoe UI" w:cs="Segoe UI"/>
                <w:color w:val="161616"/>
              </w:rPr>
            </w:pPr>
            <w:r>
              <w:rPr>
                <w:rFonts w:ascii="Segoe UI" w:hAnsi="Segoe UI" w:cs="Segoe UI"/>
                <w:b/>
                <w:bCs/>
                <w:color w:val="161616"/>
              </w:rPr>
              <w:t>引用</w:t>
            </w:r>
          </w:p>
          <w:p w:rsidR="00EF7F5E" w:rsidRDefault="00EF7F5E" w:rsidP="00EF7F5E">
            <w:pPr>
              <w:pStyle w:val="a5"/>
              <w:shd w:val="clear" w:color="auto" w:fill="FFFFFF"/>
              <w:rPr>
                <w:rFonts w:ascii="Segoe UI" w:hAnsi="Segoe UI" w:cs="Segoe UI"/>
                <w:color w:val="161616"/>
              </w:rPr>
            </w:pPr>
            <w:hyperlink r:id="rId188" w:history="1">
              <w:r>
                <w:rPr>
                  <w:rStyle w:val="a4"/>
                  <w:rFonts w:ascii="Segoe UI" w:hAnsi="Segoe UI" w:cs="Segoe UI"/>
                </w:rPr>
                <w:t>资源</w:t>
              </w:r>
            </w:hyperlink>
          </w:p>
          <w:p w:rsidR="00F8247D" w:rsidRDefault="00F8247D" w:rsidP="004F25E4">
            <w:pPr>
              <w:rPr>
                <w:rFonts w:hint="eastAsia"/>
              </w:rPr>
            </w:pPr>
          </w:p>
        </w:tc>
      </w:tr>
    </w:tbl>
    <w:p w:rsidR="00F8247D" w:rsidRDefault="00F8247D" w:rsidP="00F8247D">
      <w:pPr>
        <w:pStyle w:val="2"/>
      </w:pPr>
      <w:r>
        <w:t>DrawFrameControl</w:t>
      </w:r>
      <w:r>
        <w:rPr>
          <w:rFonts w:hint="eastAsia"/>
        </w:rPr>
        <w:t>函数的用法</w:t>
      </w:r>
    </w:p>
    <w:tbl>
      <w:tblPr>
        <w:tblStyle w:val="a3"/>
        <w:tblW w:w="0" w:type="auto"/>
        <w:tblLook w:val="04A0" w:firstRow="1" w:lastRow="0" w:firstColumn="1" w:lastColumn="0" w:noHBand="0" w:noVBand="1"/>
      </w:tblPr>
      <w:tblGrid>
        <w:gridCol w:w="12892"/>
      </w:tblGrid>
      <w:tr w:rsidR="00F8247D" w:rsidTr="004F25E4">
        <w:tc>
          <w:tcPr>
            <w:tcW w:w="12892" w:type="dxa"/>
          </w:tcPr>
          <w:p w:rsidR="00EF7F5E" w:rsidRDefault="00EF7F5E" w:rsidP="00EF7F5E">
            <w:pPr>
              <w:pStyle w:val="a5"/>
            </w:pPr>
            <w:r>
              <w:rPr>
                <w:b/>
                <w:bCs/>
              </w:rPr>
              <w:t>DrawFrameControl</w:t>
            </w:r>
            <w:r>
              <w:t> 函数绘制指定类型和样式的帧控件。</w:t>
            </w:r>
          </w:p>
          <w:p w:rsidR="00EF7F5E" w:rsidRDefault="00EF7F5E" w:rsidP="00EF7F5E">
            <w:pPr>
              <w:pStyle w:val="2"/>
              <w:spacing w:before="480" w:after="180"/>
            </w:pPr>
            <w:r>
              <w:t>语法</w:t>
            </w:r>
          </w:p>
          <w:p w:rsidR="00EF7F5E" w:rsidRDefault="00EF7F5E" w:rsidP="00EF7F5E">
            <w:r>
              <w:rPr>
                <w:rStyle w:val="language"/>
              </w:rPr>
              <w:t>C++</w:t>
            </w:r>
            <w:r>
              <w:t>复制</w:t>
            </w:r>
          </w:p>
          <w:p w:rsidR="00EF7F5E" w:rsidRDefault="00EF7F5E" w:rsidP="00EF7F5E">
            <w:pPr>
              <w:pStyle w:val="HTML"/>
              <w:rPr>
                <w:rStyle w:val="hljs-params"/>
                <w:rFonts w:ascii="Consolas" w:hAnsi="Consolas"/>
                <w:bdr w:val="none" w:sz="0" w:space="0" w:color="auto" w:frame="1"/>
              </w:rPr>
            </w:pPr>
            <w:r>
              <w:rPr>
                <w:rStyle w:val="hljs-function"/>
                <w:rFonts w:ascii="Consolas" w:hAnsi="Consolas"/>
                <w:bdr w:val="none" w:sz="0" w:space="0" w:color="auto" w:frame="1"/>
              </w:rPr>
              <w:t xml:space="preserve">BOOL </w:t>
            </w:r>
            <w:r>
              <w:rPr>
                <w:rStyle w:val="hljs-title"/>
                <w:rFonts w:ascii="Consolas" w:hAnsi="Consolas"/>
                <w:color w:val="006881"/>
                <w:bdr w:val="none" w:sz="0" w:space="0" w:color="auto" w:frame="1"/>
              </w:rPr>
              <w:t>DrawFrameControl</w:t>
            </w:r>
            <w:r>
              <w:rPr>
                <w:rStyle w:val="hljs-params"/>
                <w:rFonts w:ascii="Consolas" w:hAnsi="Consolas"/>
                <w:bdr w:val="none" w:sz="0" w:space="0" w:color="auto" w:frame="1"/>
              </w:rPr>
              <w:t>(</w:t>
            </w:r>
          </w:p>
          <w:p w:rsidR="00EF7F5E" w:rsidRDefault="00EF7F5E" w:rsidP="00EF7F5E">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HDC    hdc,</w:t>
            </w:r>
          </w:p>
          <w:p w:rsidR="00EF7F5E" w:rsidRDefault="00EF7F5E" w:rsidP="00EF7F5E">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LPRECT lprc,</w:t>
            </w:r>
          </w:p>
          <w:p w:rsidR="00EF7F5E" w:rsidRDefault="00EF7F5E" w:rsidP="00EF7F5E">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UINT   uType,</w:t>
            </w:r>
          </w:p>
          <w:p w:rsidR="00EF7F5E" w:rsidRDefault="00EF7F5E" w:rsidP="00EF7F5E">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UINT   uState</w:t>
            </w:r>
          </w:p>
          <w:p w:rsidR="00EF7F5E" w:rsidRDefault="00EF7F5E" w:rsidP="00EF7F5E">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EF7F5E" w:rsidRDefault="00EF7F5E" w:rsidP="00EF7F5E">
            <w:pPr>
              <w:pStyle w:val="2"/>
              <w:spacing w:before="480" w:after="180"/>
            </w:pPr>
            <w:r>
              <w:t>参数</w:t>
            </w:r>
          </w:p>
          <w:p w:rsidR="00EF7F5E" w:rsidRDefault="00EF7F5E" w:rsidP="00EF7F5E">
            <w:pPr>
              <w:pStyle w:val="a5"/>
            </w:pPr>
            <w:r>
              <w:rPr>
                <w:rStyle w:val="HTML1"/>
                <w:rFonts w:ascii="Consolas" w:hAnsi="Consolas"/>
                <w:sz w:val="20"/>
                <w:szCs w:val="20"/>
              </w:rPr>
              <w:t>[in] hdc</w:t>
            </w:r>
          </w:p>
          <w:p w:rsidR="00EF7F5E" w:rsidRDefault="00EF7F5E" w:rsidP="00EF7F5E">
            <w:pPr>
              <w:pStyle w:val="a5"/>
            </w:pPr>
            <w:r>
              <w:t>要在其中绘制控件的窗口的设备上下文的句柄。</w:t>
            </w:r>
          </w:p>
          <w:p w:rsidR="00EF7F5E" w:rsidRDefault="00EF7F5E" w:rsidP="00EF7F5E">
            <w:pPr>
              <w:pStyle w:val="a5"/>
            </w:pPr>
            <w:r>
              <w:rPr>
                <w:rStyle w:val="HTML1"/>
                <w:rFonts w:ascii="Consolas" w:hAnsi="Consolas"/>
                <w:sz w:val="20"/>
                <w:szCs w:val="20"/>
              </w:rPr>
              <w:t>[in] lprc</w:t>
            </w:r>
          </w:p>
          <w:p w:rsidR="00EF7F5E" w:rsidRDefault="00EF7F5E" w:rsidP="00EF7F5E">
            <w:pPr>
              <w:pStyle w:val="a5"/>
            </w:pPr>
            <w:r>
              <w:t>指向 </w:t>
            </w:r>
            <w:hyperlink r:id="rId189" w:history="1">
              <w:r>
                <w:rPr>
                  <w:rStyle w:val="a4"/>
                </w:rPr>
                <w:t>RECT</w:t>
              </w:r>
            </w:hyperlink>
            <w:r>
              <w:t> 结构的指针，该结构包含框架控件的边框的逻辑坐标。</w:t>
            </w:r>
          </w:p>
          <w:p w:rsidR="00EF7F5E" w:rsidRDefault="00EF7F5E" w:rsidP="00EF7F5E">
            <w:pPr>
              <w:pStyle w:val="a5"/>
            </w:pPr>
            <w:r>
              <w:rPr>
                <w:rStyle w:val="HTML1"/>
                <w:rFonts w:ascii="Consolas" w:hAnsi="Consolas"/>
                <w:sz w:val="20"/>
                <w:szCs w:val="20"/>
              </w:rPr>
              <w:t>[in] uType</w:t>
            </w:r>
          </w:p>
          <w:p w:rsidR="00EF7F5E" w:rsidRDefault="00EF7F5E" w:rsidP="00EF7F5E">
            <w:pPr>
              <w:pStyle w:val="a5"/>
            </w:pPr>
            <w:r>
              <w:t>要绘制的帧控件的类型。 此参数的取值可为下列值之一：</w:t>
            </w:r>
          </w:p>
          <w:p w:rsidR="00EF7F5E" w:rsidRDefault="00EF7F5E" w:rsidP="00EF7F5E">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EF7F5E" w:rsidTr="00EF7F5E">
              <w:tc>
                <w:tcPr>
                  <w:tcW w:w="0" w:type="auto"/>
                  <w:hideMark/>
                </w:tcPr>
                <w:p w:rsidR="00EF7F5E" w:rsidRDefault="00EF7F5E" w:rsidP="00EF7F5E">
                  <w:pPr>
                    <w:rPr>
                      <w:b/>
                      <w:bCs/>
                    </w:rPr>
                  </w:pPr>
                  <w:r>
                    <w:rPr>
                      <w:b/>
                      <w:bCs/>
                    </w:rPr>
                    <w:t>值</w:t>
                  </w:r>
                </w:p>
              </w:tc>
              <w:tc>
                <w:tcPr>
                  <w:tcW w:w="0" w:type="auto"/>
                  <w:hideMark/>
                </w:tcPr>
                <w:p w:rsidR="00EF7F5E" w:rsidRDefault="00EF7F5E" w:rsidP="00EF7F5E">
                  <w:pPr>
                    <w:rPr>
                      <w:b/>
                      <w:bCs/>
                    </w:rPr>
                  </w:pPr>
                  <w:r>
                    <w:rPr>
                      <w:b/>
                      <w:bCs/>
                    </w:rPr>
                    <w:t>含义</w:t>
                  </w:r>
                </w:p>
              </w:tc>
            </w:tr>
            <w:tr w:rsidR="00EF7F5E" w:rsidTr="00EF7F5E">
              <w:tc>
                <w:tcPr>
                  <w:tcW w:w="2000" w:type="pct"/>
                  <w:hideMark/>
                </w:tcPr>
                <w:p w:rsidR="00EF7F5E" w:rsidRDefault="00EF7F5E" w:rsidP="00EF7F5E">
                  <w:r>
                    <w:rPr>
                      <w:b/>
                      <w:bCs/>
                    </w:rPr>
                    <w:t>DFC_BUTTON</w:t>
                  </w:r>
                </w:p>
              </w:tc>
              <w:tc>
                <w:tcPr>
                  <w:tcW w:w="3000" w:type="pct"/>
                  <w:hideMark/>
                </w:tcPr>
                <w:p w:rsidR="00EF7F5E" w:rsidRDefault="00EF7F5E" w:rsidP="00EF7F5E">
                  <w:r>
                    <w:t>“标准”按钮</w:t>
                  </w:r>
                </w:p>
              </w:tc>
            </w:tr>
            <w:tr w:rsidR="00EF7F5E" w:rsidTr="00EF7F5E">
              <w:tc>
                <w:tcPr>
                  <w:tcW w:w="2000" w:type="pct"/>
                  <w:hideMark/>
                </w:tcPr>
                <w:p w:rsidR="00EF7F5E" w:rsidRDefault="00EF7F5E" w:rsidP="00EF7F5E">
                  <w:r>
                    <w:rPr>
                      <w:b/>
                      <w:bCs/>
                    </w:rPr>
                    <w:t>DFC_CAPTION</w:t>
                  </w:r>
                </w:p>
              </w:tc>
              <w:tc>
                <w:tcPr>
                  <w:tcW w:w="3000" w:type="pct"/>
                  <w:hideMark/>
                </w:tcPr>
                <w:p w:rsidR="00EF7F5E" w:rsidRDefault="00EF7F5E" w:rsidP="00EF7F5E">
                  <w:r>
                    <w:t>标题栏</w:t>
                  </w:r>
                </w:p>
              </w:tc>
            </w:tr>
            <w:tr w:rsidR="00EF7F5E" w:rsidTr="00EF7F5E">
              <w:tc>
                <w:tcPr>
                  <w:tcW w:w="2000" w:type="pct"/>
                  <w:hideMark/>
                </w:tcPr>
                <w:p w:rsidR="00EF7F5E" w:rsidRDefault="00EF7F5E" w:rsidP="00EF7F5E">
                  <w:r>
                    <w:rPr>
                      <w:b/>
                      <w:bCs/>
                    </w:rPr>
                    <w:t>DFC_MENU</w:t>
                  </w:r>
                </w:p>
              </w:tc>
              <w:tc>
                <w:tcPr>
                  <w:tcW w:w="3000" w:type="pct"/>
                  <w:hideMark/>
                </w:tcPr>
                <w:p w:rsidR="00EF7F5E" w:rsidRDefault="00EF7F5E" w:rsidP="00EF7F5E">
                  <w:r>
                    <w:t>菜单栏</w:t>
                  </w:r>
                </w:p>
              </w:tc>
            </w:tr>
            <w:tr w:rsidR="00EF7F5E" w:rsidTr="00EF7F5E">
              <w:tc>
                <w:tcPr>
                  <w:tcW w:w="2000" w:type="pct"/>
                  <w:hideMark/>
                </w:tcPr>
                <w:p w:rsidR="00EF7F5E" w:rsidRDefault="00EF7F5E" w:rsidP="00EF7F5E">
                  <w:r>
                    <w:rPr>
                      <w:b/>
                      <w:bCs/>
                    </w:rPr>
                    <w:t>DFC_POPUPMENU</w:t>
                  </w:r>
                </w:p>
              </w:tc>
              <w:tc>
                <w:tcPr>
                  <w:tcW w:w="3000" w:type="pct"/>
                  <w:hideMark/>
                </w:tcPr>
                <w:p w:rsidR="00EF7F5E" w:rsidRDefault="00EF7F5E" w:rsidP="00EF7F5E">
                  <w:r>
                    <w:t>弹出菜单项。</w:t>
                  </w:r>
                </w:p>
              </w:tc>
            </w:tr>
            <w:tr w:rsidR="00EF7F5E" w:rsidTr="00EF7F5E">
              <w:tc>
                <w:tcPr>
                  <w:tcW w:w="2000" w:type="pct"/>
                  <w:hideMark/>
                </w:tcPr>
                <w:p w:rsidR="00EF7F5E" w:rsidRDefault="00EF7F5E" w:rsidP="00EF7F5E">
                  <w:r>
                    <w:rPr>
                      <w:b/>
                      <w:bCs/>
                    </w:rPr>
                    <w:t>DFC_SCROLL</w:t>
                  </w:r>
                </w:p>
              </w:tc>
              <w:tc>
                <w:tcPr>
                  <w:tcW w:w="3000" w:type="pct"/>
                  <w:hideMark/>
                </w:tcPr>
                <w:p w:rsidR="00EF7F5E" w:rsidRDefault="00EF7F5E" w:rsidP="00EF7F5E">
                  <w:r>
                    <w:t>滚动条</w:t>
                  </w:r>
                </w:p>
              </w:tc>
            </w:tr>
          </w:tbl>
          <w:p w:rsidR="00EF7F5E" w:rsidRDefault="00EF7F5E" w:rsidP="00EF7F5E">
            <w:pPr>
              <w:pStyle w:val="a5"/>
            </w:pPr>
            <w:r>
              <w:rPr>
                <w:rStyle w:val="HTML1"/>
                <w:rFonts w:ascii="Consolas" w:hAnsi="Consolas"/>
                <w:sz w:val="20"/>
                <w:szCs w:val="20"/>
              </w:rPr>
              <w:t>[in] uState</w:t>
            </w:r>
          </w:p>
          <w:p w:rsidR="00EF7F5E" w:rsidRDefault="00EF7F5E" w:rsidP="00EF7F5E">
            <w:pPr>
              <w:pStyle w:val="a5"/>
            </w:pPr>
            <w:r>
              <w:t>帧控件的初始状态。 如果 </w:t>
            </w:r>
            <w:r>
              <w:rPr>
                <w:i/>
                <w:iCs/>
              </w:rPr>
              <w:t>uType</w:t>
            </w:r>
            <w:r>
              <w:t> 为DFC_BUTTON， </w:t>
            </w:r>
            <w:r>
              <w:rPr>
                <w:i/>
                <w:iCs/>
              </w:rPr>
              <w:t>则 uState</w:t>
            </w:r>
            <w:r>
              <w:t> 可以是以下值之一。</w:t>
            </w:r>
          </w:p>
          <w:p w:rsidR="00EF7F5E" w:rsidRDefault="00EF7F5E" w:rsidP="00EF7F5E">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EF7F5E" w:rsidTr="00EF7F5E">
              <w:tc>
                <w:tcPr>
                  <w:tcW w:w="0" w:type="auto"/>
                  <w:hideMark/>
                </w:tcPr>
                <w:p w:rsidR="00EF7F5E" w:rsidRDefault="00EF7F5E" w:rsidP="00EF7F5E">
                  <w:pPr>
                    <w:rPr>
                      <w:b/>
                      <w:bCs/>
                    </w:rPr>
                  </w:pPr>
                  <w:r>
                    <w:rPr>
                      <w:b/>
                      <w:bCs/>
                    </w:rPr>
                    <w:t>值</w:t>
                  </w:r>
                </w:p>
              </w:tc>
              <w:tc>
                <w:tcPr>
                  <w:tcW w:w="0" w:type="auto"/>
                  <w:hideMark/>
                </w:tcPr>
                <w:p w:rsidR="00EF7F5E" w:rsidRDefault="00EF7F5E" w:rsidP="00EF7F5E">
                  <w:pPr>
                    <w:rPr>
                      <w:b/>
                      <w:bCs/>
                    </w:rPr>
                  </w:pPr>
                  <w:r>
                    <w:rPr>
                      <w:b/>
                      <w:bCs/>
                    </w:rPr>
                    <w:t>含义</w:t>
                  </w:r>
                </w:p>
              </w:tc>
            </w:tr>
            <w:tr w:rsidR="00EF7F5E" w:rsidTr="00EF7F5E">
              <w:tc>
                <w:tcPr>
                  <w:tcW w:w="2000" w:type="pct"/>
                  <w:hideMark/>
                </w:tcPr>
                <w:p w:rsidR="00EF7F5E" w:rsidRDefault="00EF7F5E" w:rsidP="00EF7F5E">
                  <w:r>
                    <w:rPr>
                      <w:b/>
                      <w:bCs/>
                    </w:rPr>
                    <w:t>DFCS_BUTTON3STATE</w:t>
                  </w:r>
                </w:p>
              </w:tc>
              <w:tc>
                <w:tcPr>
                  <w:tcW w:w="3000" w:type="pct"/>
                  <w:hideMark/>
                </w:tcPr>
                <w:p w:rsidR="00EF7F5E" w:rsidRDefault="00EF7F5E" w:rsidP="00EF7F5E">
                  <w:r>
                    <w:t>三态按钮</w:t>
                  </w:r>
                </w:p>
              </w:tc>
            </w:tr>
            <w:tr w:rsidR="00EF7F5E" w:rsidTr="00EF7F5E">
              <w:tc>
                <w:tcPr>
                  <w:tcW w:w="2000" w:type="pct"/>
                  <w:hideMark/>
                </w:tcPr>
                <w:p w:rsidR="00EF7F5E" w:rsidRDefault="00EF7F5E" w:rsidP="00EF7F5E">
                  <w:r>
                    <w:rPr>
                      <w:b/>
                      <w:bCs/>
                    </w:rPr>
                    <w:t>DFCS_BUTTONCHECK</w:t>
                  </w:r>
                </w:p>
              </w:tc>
              <w:tc>
                <w:tcPr>
                  <w:tcW w:w="3000" w:type="pct"/>
                  <w:hideMark/>
                </w:tcPr>
                <w:p w:rsidR="00EF7F5E" w:rsidRDefault="00EF7F5E" w:rsidP="00EF7F5E">
                  <w:r>
                    <w:t>复选框</w:t>
                  </w:r>
                </w:p>
              </w:tc>
            </w:tr>
            <w:tr w:rsidR="00EF7F5E" w:rsidTr="00EF7F5E">
              <w:tc>
                <w:tcPr>
                  <w:tcW w:w="2000" w:type="pct"/>
                  <w:hideMark/>
                </w:tcPr>
                <w:p w:rsidR="00EF7F5E" w:rsidRDefault="00EF7F5E" w:rsidP="00EF7F5E">
                  <w:r>
                    <w:rPr>
                      <w:b/>
                      <w:bCs/>
                    </w:rPr>
                    <w:t>DFCS_BUTTONPUSH</w:t>
                  </w:r>
                </w:p>
              </w:tc>
              <w:tc>
                <w:tcPr>
                  <w:tcW w:w="3000" w:type="pct"/>
                  <w:hideMark/>
                </w:tcPr>
                <w:p w:rsidR="00EF7F5E" w:rsidRDefault="00EF7F5E" w:rsidP="00EF7F5E">
                  <w:r>
                    <w:t>下压按钮</w:t>
                  </w:r>
                </w:p>
              </w:tc>
            </w:tr>
            <w:tr w:rsidR="00EF7F5E" w:rsidTr="00EF7F5E">
              <w:tc>
                <w:tcPr>
                  <w:tcW w:w="2000" w:type="pct"/>
                  <w:hideMark/>
                </w:tcPr>
                <w:p w:rsidR="00EF7F5E" w:rsidRDefault="00EF7F5E" w:rsidP="00EF7F5E">
                  <w:r>
                    <w:rPr>
                      <w:b/>
                      <w:bCs/>
                    </w:rPr>
                    <w:t>DFCS_BUTTONRADIO</w:t>
                  </w:r>
                </w:p>
              </w:tc>
              <w:tc>
                <w:tcPr>
                  <w:tcW w:w="3000" w:type="pct"/>
                  <w:hideMark/>
                </w:tcPr>
                <w:p w:rsidR="00EF7F5E" w:rsidRDefault="00EF7F5E" w:rsidP="00EF7F5E">
                  <w:r>
                    <w:t>单选按钮</w:t>
                  </w:r>
                </w:p>
              </w:tc>
            </w:tr>
            <w:tr w:rsidR="00EF7F5E" w:rsidTr="00EF7F5E">
              <w:tc>
                <w:tcPr>
                  <w:tcW w:w="2000" w:type="pct"/>
                  <w:hideMark/>
                </w:tcPr>
                <w:p w:rsidR="00EF7F5E" w:rsidRDefault="00EF7F5E" w:rsidP="00EF7F5E">
                  <w:r>
                    <w:rPr>
                      <w:b/>
                      <w:bCs/>
                    </w:rPr>
                    <w:t>DFCS_BUTTONRADIOIMAGE</w:t>
                  </w:r>
                </w:p>
              </w:tc>
              <w:tc>
                <w:tcPr>
                  <w:tcW w:w="3000" w:type="pct"/>
                  <w:hideMark/>
                </w:tcPr>
                <w:p w:rsidR="00EF7F5E" w:rsidRDefault="00EF7F5E" w:rsidP="00EF7F5E">
                  <w:r>
                    <w:t>单选按钮的图像（非正方形需要图像）</w:t>
                  </w:r>
                </w:p>
              </w:tc>
            </w:tr>
            <w:tr w:rsidR="00EF7F5E" w:rsidTr="00EF7F5E">
              <w:tc>
                <w:tcPr>
                  <w:tcW w:w="2000" w:type="pct"/>
                  <w:hideMark/>
                </w:tcPr>
                <w:p w:rsidR="00EF7F5E" w:rsidRDefault="00EF7F5E" w:rsidP="00EF7F5E">
                  <w:r>
                    <w:rPr>
                      <w:b/>
                      <w:bCs/>
                    </w:rPr>
                    <w:t>DFCS_BUTTONRADIOMASK</w:t>
                  </w:r>
                </w:p>
              </w:tc>
              <w:tc>
                <w:tcPr>
                  <w:tcW w:w="3000" w:type="pct"/>
                  <w:hideMark/>
                </w:tcPr>
                <w:p w:rsidR="00EF7F5E" w:rsidRDefault="00EF7F5E" w:rsidP="00EF7F5E">
                  <w:r>
                    <w:t>单选按钮的掩码（非正方形需要掩码）</w:t>
                  </w:r>
                </w:p>
              </w:tc>
            </w:tr>
          </w:tbl>
          <w:p w:rsidR="00EF7F5E" w:rsidRDefault="00EF7F5E" w:rsidP="00EF7F5E">
            <w:r>
              <w:t> </w:t>
            </w:r>
          </w:p>
          <w:p w:rsidR="00EF7F5E" w:rsidRDefault="00EF7F5E" w:rsidP="00EF7F5E">
            <w:pPr>
              <w:pStyle w:val="a5"/>
            </w:pPr>
            <w:r>
              <w:t>如果 </w:t>
            </w:r>
            <w:r>
              <w:rPr>
                <w:i/>
                <w:iCs/>
              </w:rPr>
              <w:t>uType</w:t>
            </w:r>
            <w:r>
              <w:t> 为DFC_CAPTION， </w:t>
            </w:r>
            <w:r>
              <w:rPr>
                <w:i/>
                <w:iCs/>
              </w:rPr>
              <w:t>则 uState</w:t>
            </w:r>
            <w:r>
              <w:t> 可以是以下值之一。</w:t>
            </w:r>
          </w:p>
          <w:p w:rsidR="00EF7F5E" w:rsidRDefault="00EF7F5E" w:rsidP="00EF7F5E">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EF7F5E" w:rsidTr="00EF7F5E">
              <w:tc>
                <w:tcPr>
                  <w:tcW w:w="0" w:type="auto"/>
                  <w:hideMark/>
                </w:tcPr>
                <w:p w:rsidR="00EF7F5E" w:rsidRDefault="00EF7F5E" w:rsidP="00EF7F5E">
                  <w:pPr>
                    <w:rPr>
                      <w:b/>
                      <w:bCs/>
                    </w:rPr>
                  </w:pPr>
                  <w:r>
                    <w:rPr>
                      <w:b/>
                      <w:bCs/>
                    </w:rPr>
                    <w:t>值</w:t>
                  </w:r>
                </w:p>
              </w:tc>
              <w:tc>
                <w:tcPr>
                  <w:tcW w:w="0" w:type="auto"/>
                  <w:hideMark/>
                </w:tcPr>
                <w:p w:rsidR="00EF7F5E" w:rsidRDefault="00EF7F5E" w:rsidP="00EF7F5E">
                  <w:pPr>
                    <w:rPr>
                      <w:b/>
                      <w:bCs/>
                    </w:rPr>
                  </w:pPr>
                  <w:r>
                    <w:rPr>
                      <w:b/>
                      <w:bCs/>
                    </w:rPr>
                    <w:t>含义</w:t>
                  </w:r>
                </w:p>
              </w:tc>
            </w:tr>
            <w:tr w:rsidR="00EF7F5E" w:rsidTr="00EF7F5E">
              <w:tc>
                <w:tcPr>
                  <w:tcW w:w="2000" w:type="pct"/>
                  <w:hideMark/>
                </w:tcPr>
                <w:p w:rsidR="00EF7F5E" w:rsidRDefault="00EF7F5E" w:rsidP="00EF7F5E">
                  <w:r>
                    <w:rPr>
                      <w:b/>
                      <w:bCs/>
                    </w:rPr>
                    <w:t>DFCS_CAPTIONCLOSE</w:t>
                  </w:r>
                </w:p>
              </w:tc>
              <w:tc>
                <w:tcPr>
                  <w:tcW w:w="3000" w:type="pct"/>
                  <w:hideMark/>
                </w:tcPr>
                <w:p w:rsidR="00EF7F5E" w:rsidRDefault="00EF7F5E" w:rsidP="00EF7F5E">
                  <w:r>
                    <w:rPr>
                      <w:b/>
                      <w:bCs/>
                    </w:rPr>
                    <w:t>“关闭</w:t>
                  </w:r>
                  <w:r>
                    <w:t> ”按钮</w:t>
                  </w:r>
                </w:p>
              </w:tc>
            </w:tr>
            <w:tr w:rsidR="00EF7F5E" w:rsidTr="00EF7F5E">
              <w:tc>
                <w:tcPr>
                  <w:tcW w:w="2000" w:type="pct"/>
                  <w:hideMark/>
                </w:tcPr>
                <w:p w:rsidR="00EF7F5E" w:rsidRDefault="00EF7F5E" w:rsidP="00EF7F5E">
                  <w:r>
                    <w:rPr>
                      <w:b/>
                      <w:bCs/>
                    </w:rPr>
                    <w:t>DFCS_CAPTIONHELP</w:t>
                  </w:r>
                </w:p>
              </w:tc>
              <w:tc>
                <w:tcPr>
                  <w:tcW w:w="3000" w:type="pct"/>
                  <w:hideMark/>
                </w:tcPr>
                <w:p w:rsidR="00EF7F5E" w:rsidRDefault="00EF7F5E" w:rsidP="00EF7F5E">
                  <w:r>
                    <w:rPr>
                      <w:b/>
                      <w:bCs/>
                    </w:rPr>
                    <w:t>“帮助</w:t>
                  </w:r>
                  <w:r>
                    <w:t> ”按钮</w:t>
                  </w:r>
                </w:p>
              </w:tc>
            </w:tr>
            <w:tr w:rsidR="00EF7F5E" w:rsidTr="00EF7F5E">
              <w:tc>
                <w:tcPr>
                  <w:tcW w:w="2000" w:type="pct"/>
                  <w:hideMark/>
                </w:tcPr>
                <w:p w:rsidR="00EF7F5E" w:rsidRDefault="00EF7F5E" w:rsidP="00EF7F5E">
                  <w:r>
                    <w:rPr>
                      <w:b/>
                      <w:bCs/>
                    </w:rPr>
                    <w:t>DFCS_CAPTIONMAX</w:t>
                  </w:r>
                </w:p>
              </w:tc>
              <w:tc>
                <w:tcPr>
                  <w:tcW w:w="3000" w:type="pct"/>
                  <w:hideMark/>
                </w:tcPr>
                <w:p w:rsidR="00EF7F5E" w:rsidRDefault="00EF7F5E" w:rsidP="00EF7F5E">
                  <w:r>
                    <w:rPr>
                      <w:b/>
                      <w:bCs/>
                    </w:rPr>
                    <w:t>“最大化</w:t>
                  </w:r>
                  <w:r>
                    <w:t> ”按钮</w:t>
                  </w:r>
                </w:p>
              </w:tc>
            </w:tr>
            <w:tr w:rsidR="00EF7F5E" w:rsidTr="00EF7F5E">
              <w:tc>
                <w:tcPr>
                  <w:tcW w:w="2000" w:type="pct"/>
                  <w:hideMark/>
                </w:tcPr>
                <w:p w:rsidR="00EF7F5E" w:rsidRDefault="00EF7F5E" w:rsidP="00EF7F5E">
                  <w:r>
                    <w:rPr>
                      <w:b/>
                      <w:bCs/>
                    </w:rPr>
                    <w:t>DFCS_CAPTIONMIN</w:t>
                  </w:r>
                </w:p>
              </w:tc>
              <w:tc>
                <w:tcPr>
                  <w:tcW w:w="3000" w:type="pct"/>
                  <w:hideMark/>
                </w:tcPr>
                <w:p w:rsidR="00EF7F5E" w:rsidRDefault="00EF7F5E" w:rsidP="00EF7F5E">
                  <w:r>
                    <w:rPr>
                      <w:b/>
                      <w:bCs/>
                    </w:rPr>
                    <w:t>最小化</w:t>
                  </w:r>
                  <w:r>
                    <w:t> 按钮</w:t>
                  </w:r>
                </w:p>
              </w:tc>
            </w:tr>
            <w:tr w:rsidR="00EF7F5E" w:rsidTr="00EF7F5E">
              <w:tc>
                <w:tcPr>
                  <w:tcW w:w="2000" w:type="pct"/>
                  <w:hideMark/>
                </w:tcPr>
                <w:p w:rsidR="00EF7F5E" w:rsidRDefault="00EF7F5E" w:rsidP="00EF7F5E">
                  <w:r>
                    <w:rPr>
                      <w:b/>
                      <w:bCs/>
                    </w:rPr>
                    <w:t>DFCS_CAPTIONRESTORE</w:t>
                  </w:r>
                </w:p>
              </w:tc>
              <w:tc>
                <w:tcPr>
                  <w:tcW w:w="3000" w:type="pct"/>
                  <w:hideMark/>
                </w:tcPr>
                <w:p w:rsidR="00EF7F5E" w:rsidRDefault="00EF7F5E" w:rsidP="00EF7F5E">
                  <w:r>
                    <w:rPr>
                      <w:b/>
                      <w:bCs/>
                    </w:rPr>
                    <w:t>“还原”</w:t>
                  </w:r>
                  <w:r>
                    <w:t> 按钮</w:t>
                  </w:r>
                </w:p>
              </w:tc>
            </w:tr>
          </w:tbl>
          <w:p w:rsidR="00EF7F5E" w:rsidRDefault="00EF7F5E" w:rsidP="00EF7F5E">
            <w:r>
              <w:t> </w:t>
            </w:r>
          </w:p>
          <w:p w:rsidR="00EF7F5E" w:rsidRDefault="00EF7F5E" w:rsidP="00EF7F5E">
            <w:pPr>
              <w:pStyle w:val="a5"/>
            </w:pPr>
            <w:r>
              <w:t>如果 </w:t>
            </w:r>
            <w:r>
              <w:rPr>
                <w:i/>
                <w:iCs/>
              </w:rPr>
              <w:t>uType</w:t>
            </w:r>
            <w:r>
              <w:t> DFC_MENU， </w:t>
            </w:r>
            <w:r>
              <w:rPr>
                <w:i/>
                <w:iCs/>
              </w:rPr>
              <w:t>则 uState</w:t>
            </w:r>
            <w:r>
              <w:t> 可以是以下值之一。</w:t>
            </w:r>
          </w:p>
          <w:p w:rsidR="00EF7F5E" w:rsidRDefault="00EF7F5E" w:rsidP="00EF7F5E">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EF7F5E" w:rsidTr="00EF7F5E">
              <w:tc>
                <w:tcPr>
                  <w:tcW w:w="0" w:type="auto"/>
                  <w:hideMark/>
                </w:tcPr>
                <w:p w:rsidR="00EF7F5E" w:rsidRDefault="00EF7F5E" w:rsidP="00EF7F5E">
                  <w:pPr>
                    <w:rPr>
                      <w:b/>
                      <w:bCs/>
                    </w:rPr>
                  </w:pPr>
                  <w:r>
                    <w:rPr>
                      <w:b/>
                      <w:bCs/>
                    </w:rPr>
                    <w:t>值</w:t>
                  </w:r>
                </w:p>
              </w:tc>
              <w:tc>
                <w:tcPr>
                  <w:tcW w:w="0" w:type="auto"/>
                  <w:hideMark/>
                </w:tcPr>
                <w:p w:rsidR="00EF7F5E" w:rsidRDefault="00EF7F5E" w:rsidP="00EF7F5E">
                  <w:pPr>
                    <w:rPr>
                      <w:b/>
                      <w:bCs/>
                    </w:rPr>
                  </w:pPr>
                  <w:r>
                    <w:rPr>
                      <w:b/>
                      <w:bCs/>
                    </w:rPr>
                    <w:t>含义</w:t>
                  </w:r>
                </w:p>
              </w:tc>
            </w:tr>
            <w:tr w:rsidR="00EF7F5E" w:rsidTr="00EF7F5E">
              <w:tc>
                <w:tcPr>
                  <w:tcW w:w="2000" w:type="pct"/>
                  <w:hideMark/>
                </w:tcPr>
                <w:p w:rsidR="00EF7F5E" w:rsidRDefault="00EF7F5E" w:rsidP="00EF7F5E">
                  <w:r>
                    <w:rPr>
                      <w:b/>
                      <w:bCs/>
                    </w:rPr>
                    <w:t>DFCS_MENUARROW</w:t>
                  </w:r>
                </w:p>
              </w:tc>
              <w:tc>
                <w:tcPr>
                  <w:tcW w:w="3000" w:type="pct"/>
                  <w:hideMark/>
                </w:tcPr>
                <w:p w:rsidR="00EF7F5E" w:rsidRDefault="00EF7F5E" w:rsidP="00EF7F5E">
                  <w:r>
                    <w:t>子菜单箭头</w:t>
                  </w:r>
                </w:p>
              </w:tc>
            </w:tr>
            <w:tr w:rsidR="00EF7F5E" w:rsidTr="00EF7F5E">
              <w:tc>
                <w:tcPr>
                  <w:tcW w:w="2000" w:type="pct"/>
                  <w:hideMark/>
                </w:tcPr>
                <w:p w:rsidR="00EF7F5E" w:rsidRDefault="00EF7F5E" w:rsidP="00EF7F5E">
                  <w:r>
                    <w:rPr>
                      <w:b/>
                      <w:bCs/>
                    </w:rPr>
                    <w:t>DFCS_MENUARROWRIGHT</w:t>
                  </w:r>
                </w:p>
              </w:tc>
              <w:tc>
                <w:tcPr>
                  <w:tcW w:w="3000" w:type="pct"/>
                  <w:hideMark/>
                </w:tcPr>
                <w:p w:rsidR="00EF7F5E" w:rsidRDefault="00EF7F5E" w:rsidP="00EF7F5E">
                  <w:r>
                    <w:t>向左方向的子菜单箭头。 这用于从右到左语言（如阿拉伯语或希伯来语）使用的从右到左级联菜单。</w:t>
                  </w:r>
                </w:p>
              </w:tc>
            </w:tr>
            <w:tr w:rsidR="00EF7F5E" w:rsidTr="00EF7F5E">
              <w:tc>
                <w:tcPr>
                  <w:tcW w:w="2000" w:type="pct"/>
                  <w:hideMark/>
                </w:tcPr>
                <w:p w:rsidR="00EF7F5E" w:rsidRDefault="00EF7F5E" w:rsidP="00EF7F5E">
                  <w:r>
                    <w:rPr>
                      <w:b/>
                      <w:bCs/>
                    </w:rPr>
                    <w:t>DFCS_MENUBULLET</w:t>
                  </w:r>
                </w:p>
              </w:tc>
              <w:tc>
                <w:tcPr>
                  <w:tcW w:w="3000" w:type="pct"/>
                  <w:hideMark/>
                </w:tcPr>
                <w:p w:rsidR="00EF7F5E" w:rsidRDefault="00EF7F5E" w:rsidP="00EF7F5E">
                  <w:r>
                    <w:t>子弹</w:t>
                  </w:r>
                </w:p>
              </w:tc>
            </w:tr>
            <w:tr w:rsidR="00EF7F5E" w:rsidTr="00EF7F5E">
              <w:tc>
                <w:tcPr>
                  <w:tcW w:w="2000" w:type="pct"/>
                  <w:hideMark/>
                </w:tcPr>
                <w:p w:rsidR="00EF7F5E" w:rsidRDefault="00EF7F5E" w:rsidP="00EF7F5E">
                  <w:r>
                    <w:rPr>
                      <w:b/>
                      <w:bCs/>
                    </w:rPr>
                    <w:t>DFCS_MENUCHECK</w:t>
                  </w:r>
                </w:p>
              </w:tc>
              <w:tc>
                <w:tcPr>
                  <w:tcW w:w="3000" w:type="pct"/>
                  <w:hideMark/>
                </w:tcPr>
                <w:p w:rsidR="00EF7F5E" w:rsidRDefault="00EF7F5E" w:rsidP="00EF7F5E">
                  <w:r>
                    <w:t>选中标记</w:t>
                  </w:r>
                </w:p>
              </w:tc>
            </w:tr>
          </w:tbl>
          <w:p w:rsidR="00EF7F5E" w:rsidRDefault="00EF7F5E" w:rsidP="00EF7F5E">
            <w:r>
              <w:t> </w:t>
            </w:r>
          </w:p>
          <w:p w:rsidR="00EF7F5E" w:rsidRDefault="00EF7F5E" w:rsidP="00EF7F5E">
            <w:pPr>
              <w:pStyle w:val="a5"/>
            </w:pPr>
            <w:r>
              <w:t>如果 </w:t>
            </w:r>
            <w:r>
              <w:rPr>
                <w:i/>
                <w:iCs/>
              </w:rPr>
              <w:t>uType</w:t>
            </w:r>
            <w:r>
              <w:t> 为DFC_SCROLL， </w:t>
            </w:r>
            <w:r>
              <w:rPr>
                <w:i/>
                <w:iCs/>
              </w:rPr>
              <w:t>则 uState</w:t>
            </w:r>
            <w:r>
              <w:t> 可以是以下值之一。</w:t>
            </w:r>
          </w:p>
          <w:p w:rsidR="00EF7F5E" w:rsidRDefault="00EF7F5E" w:rsidP="00EF7F5E">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EF7F5E" w:rsidTr="00EF7F5E">
              <w:tc>
                <w:tcPr>
                  <w:tcW w:w="0" w:type="auto"/>
                  <w:hideMark/>
                </w:tcPr>
                <w:p w:rsidR="00EF7F5E" w:rsidRDefault="00EF7F5E" w:rsidP="00EF7F5E">
                  <w:pPr>
                    <w:rPr>
                      <w:b/>
                      <w:bCs/>
                    </w:rPr>
                  </w:pPr>
                  <w:r>
                    <w:rPr>
                      <w:b/>
                      <w:bCs/>
                    </w:rPr>
                    <w:t>值</w:t>
                  </w:r>
                </w:p>
              </w:tc>
              <w:tc>
                <w:tcPr>
                  <w:tcW w:w="0" w:type="auto"/>
                  <w:hideMark/>
                </w:tcPr>
                <w:p w:rsidR="00EF7F5E" w:rsidRDefault="00EF7F5E" w:rsidP="00EF7F5E">
                  <w:pPr>
                    <w:rPr>
                      <w:b/>
                      <w:bCs/>
                    </w:rPr>
                  </w:pPr>
                  <w:r>
                    <w:rPr>
                      <w:b/>
                      <w:bCs/>
                    </w:rPr>
                    <w:t>含义</w:t>
                  </w:r>
                </w:p>
              </w:tc>
            </w:tr>
            <w:tr w:rsidR="00EF7F5E" w:rsidTr="00EF7F5E">
              <w:tc>
                <w:tcPr>
                  <w:tcW w:w="2000" w:type="pct"/>
                  <w:hideMark/>
                </w:tcPr>
                <w:p w:rsidR="00EF7F5E" w:rsidRDefault="00EF7F5E" w:rsidP="00EF7F5E">
                  <w:r>
                    <w:rPr>
                      <w:b/>
                      <w:bCs/>
                    </w:rPr>
                    <w:t>DFCS_SCROLLCOMBOBOX</w:t>
                  </w:r>
                </w:p>
              </w:tc>
              <w:tc>
                <w:tcPr>
                  <w:tcW w:w="3000" w:type="pct"/>
                  <w:hideMark/>
                </w:tcPr>
                <w:p w:rsidR="00EF7F5E" w:rsidRDefault="00EF7F5E" w:rsidP="00EF7F5E">
                  <w:r>
                    <w:t>组合框滚动条</w:t>
                  </w:r>
                </w:p>
              </w:tc>
            </w:tr>
            <w:tr w:rsidR="00EF7F5E" w:rsidTr="00EF7F5E">
              <w:tc>
                <w:tcPr>
                  <w:tcW w:w="2000" w:type="pct"/>
                  <w:hideMark/>
                </w:tcPr>
                <w:p w:rsidR="00EF7F5E" w:rsidRDefault="00EF7F5E" w:rsidP="00EF7F5E">
                  <w:r>
                    <w:rPr>
                      <w:b/>
                      <w:bCs/>
                    </w:rPr>
                    <w:t>DFCS_SCROLLDOWN</w:t>
                  </w:r>
                </w:p>
              </w:tc>
              <w:tc>
                <w:tcPr>
                  <w:tcW w:w="3000" w:type="pct"/>
                  <w:hideMark/>
                </w:tcPr>
                <w:p w:rsidR="00EF7F5E" w:rsidRDefault="00EF7F5E" w:rsidP="00EF7F5E">
                  <w:r>
                    <w:t>滚动条的向下箭头</w:t>
                  </w:r>
                </w:p>
              </w:tc>
            </w:tr>
            <w:tr w:rsidR="00EF7F5E" w:rsidTr="00EF7F5E">
              <w:tc>
                <w:tcPr>
                  <w:tcW w:w="2000" w:type="pct"/>
                  <w:hideMark/>
                </w:tcPr>
                <w:p w:rsidR="00EF7F5E" w:rsidRDefault="00EF7F5E" w:rsidP="00EF7F5E">
                  <w:r>
                    <w:rPr>
                      <w:b/>
                      <w:bCs/>
                    </w:rPr>
                    <w:t>DFCS_SCROLLLEFT</w:t>
                  </w:r>
                </w:p>
              </w:tc>
              <w:tc>
                <w:tcPr>
                  <w:tcW w:w="3000" w:type="pct"/>
                  <w:hideMark/>
                </w:tcPr>
                <w:p w:rsidR="00EF7F5E" w:rsidRDefault="00EF7F5E" w:rsidP="00EF7F5E">
                  <w:r>
                    <w:t>滚动条的向左箭头</w:t>
                  </w:r>
                </w:p>
              </w:tc>
            </w:tr>
            <w:tr w:rsidR="00EF7F5E" w:rsidTr="00EF7F5E">
              <w:tc>
                <w:tcPr>
                  <w:tcW w:w="2000" w:type="pct"/>
                  <w:hideMark/>
                </w:tcPr>
                <w:p w:rsidR="00EF7F5E" w:rsidRDefault="00EF7F5E" w:rsidP="00EF7F5E">
                  <w:r>
                    <w:rPr>
                      <w:b/>
                      <w:bCs/>
                    </w:rPr>
                    <w:t>DFCS_SCROLLRIGHT</w:t>
                  </w:r>
                </w:p>
              </w:tc>
              <w:tc>
                <w:tcPr>
                  <w:tcW w:w="3000" w:type="pct"/>
                  <w:hideMark/>
                </w:tcPr>
                <w:p w:rsidR="00EF7F5E" w:rsidRDefault="00EF7F5E" w:rsidP="00EF7F5E">
                  <w:r>
                    <w:t>滚动条的向右箭头</w:t>
                  </w:r>
                </w:p>
              </w:tc>
            </w:tr>
            <w:tr w:rsidR="00EF7F5E" w:rsidTr="00EF7F5E">
              <w:tc>
                <w:tcPr>
                  <w:tcW w:w="2000" w:type="pct"/>
                  <w:hideMark/>
                </w:tcPr>
                <w:p w:rsidR="00EF7F5E" w:rsidRDefault="00EF7F5E" w:rsidP="00EF7F5E">
                  <w:r>
                    <w:rPr>
                      <w:b/>
                      <w:bCs/>
                    </w:rPr>
                    <w:t>DFCS_SCROLLSIZEGRIP</w:t>
                  </w:r>
                </w:p>
              </w:tc>
              <w:tc>
                <w:tcPr>
                  <w:tcW w:w="3000" w:type="pct"/>
                  <w:hideMark/>
                </w:tcPr>
                <w:p w:rsidR="00EF7F5E" w:rsidRDefault="00EF7F5E" w:rsidP="00EF7F5E">
                  <w:r>
                    <w:t>窗口右下角的大小手柄</w:t>
                  </w:r>
                </w:p>
              </w:tc>
            </w:tr>
            <w:tr w:rsidR="00EF7F5E" w:rsidTr="00EF7F5E">
              <w:tc>
                <w:tcPr>
                  <w:tcW w:w="2000" w:type="pct"/>
                  <w:hideMark/>
                </w:tcPr>
                <w:p w:rsidR="00EF7F5E" w:rsidRDefault="00EF7F5E" w:rsidP="00EF7F5E">
                  <w:r>
                    <w:rPr>
                      <w:b/>
                      <w:bCs/>
                    </w:rPr>
                    <w:t>DFCS_SCROLLSIZEGRIPRIGHT</w:t>
                  </w:r>
                </w:p>
              </w:tc>
              <w:tc>
                <w:tcPr>
                  <w:tcW w:w="3000" w:type="pct"/>
                  <w:hideMark/>
                </w:tcPr>
                <w:p w:rsidR="00EF7F5E" w:rsidRDefault="00EF7F5E" w:rsidP="00EF7F5E">
                  <w:r>
                    <w:t>窗口左下角的大小手柄。 这与从右到左的语言（如阿拉伯语或希伯来语）一起使用。</w:t>
                  </w:r>
                </w:p>
              </w:tc>
            </w:tr>
            <w:tr w:rsidR="00EF7F5E" w:rsidTr="00EF7F5E">
              <w:tc>
                <w:tcPr>
                  <w:tcW w:w="2000" w:type="pct"/>
                  <w:hideMark/>
                </w:tcPr>
                <w:p w:rsidR="00EF7F5E" w:rsidRDefault="00EF7F5E" w:rsidP="00EF7F5E">
                  <w:r>
                    <w:rPr>
                      <w:b/>
                      <w:bCs/>
                    </w:rPr>
                    <w:t>DFCS_SCROLLUP</w:t>
                  </w:r>
                </w:p>
              </w:tc>
              <w:tc>
                <w:tcPr>
                  <w:tcW w:w="3000" w:type="pct"/>
                  <w:hideMark/>
                </w:tcPr>
                <w:p w:rsidR="00EF7F5E" w:rsidRDefault="00EF7F5E" w:rsidP="00EF7F5E">
                  <w:r>
                    <w:t>滚动条的向上箭头</w:t>
                  </w:r>
                </w:p>
              </w:tc>
            </w:tr>
          </w:tbl>
          <w:p w:rsidR="00EF7F5E" w:rsidRDefault="00EF7F5E" w:rsidP="00EF7F5E">
            <w:r>
              <w:t> </w:t>
            </w:r>
          </w:p>
          <w:p w:rsidR="00EF7F5E" w:rsidRDefault="00EF7F5E" w:rsidP="00EF7F5E">
            <w:pPr>
              <w:pStyle w:val="a5"/>
            </w:pPr>
            <w:r>
              <w:t>以下样式可用于调整按钮的边框。</w:t>
            </w:r>
          </w:p>
          <w:p w:rsidR="00EF7F5E" w:rsidRDefault="00EF7F5E" w:rsidP="00EF7F5E">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EF7F5E" w:rsidTr="00EF7F5E">
              <w:tc>
                <w:tcPr>
                  <w:tcW w:w="0" w:type="auto"/>
                  <w:hideMark/>
                </w:tcPr>
                <w:p w:rsidR="00EF7F5E" w:rsidRDefault="00EF7F5E" w:rsidP="00EF7F5E">
                  <w:pPr>
                    <w:rPr>
                      <w:b/>
                      <w:bCs/>
                    </w:rPr>
                  </w:pPr>
                  <w:r>
                    <w:rPr>
                      <w:b/>
                      <w:bCs/>
                    </w:rPr>
                    <w:t>值</w:t>
                  </w:r>
                </w:p>
              </w:tc>
              <w:tc>
                <w:tcPr>
                  <w:tcW w:w="0" w:type="auto"/>
                  <w:hideMark/>
                </w:tcPr>
                <w:p w:rsidR="00EF7F5E" w:rsidRDefault="00EF7F5E" w:rsidP="00EF7F5E">
                  <w:pPr>
                    <w:rPr>
                      <w:b/>
                      <w:bCs/>
                    </w:rPr>
                  </w:pPr>
                  <w:r>
                    <w:rPr>
                      <w:b/>
                      <w:bCs/>
                    </w:rPr>
                    <w:t>含义</w:t>
                  </w:r>
                </w:p>
              </w:tc>
            </w:tr>
            <w:tr w:rsidR="00EF7F5E" w:rsidTr="00EF7F5E">
              <w:tc>
                <w:tcPr>
                  <w:tcW w:w="2000" w:type="pct"/>
                  <w:hideMark/>
                </w:tcPr>
                <w:p w:rsidR="00EF7F5E" w:rsidRDefault="00EF7F5E" w:rsidP="00EF7F5E">
                  <w:r>
                    <w:rPr>
                      <w:b/>
                      <w:bCs/>
                    </w:rPr>
                    <w:t>DFCS_ADJUSTRECT</w:t>
                  </w:r>
                </w:p>
              </w:tc>
              <w:tc>
                <w:tcPr>
                  <w:tcW w:w="3000" w:type="pct"/>
                  <w:hideMark/>
                </w:tcPr>
                <w:p w:rsidR="00EF7F5E" w:rsidRDefault="00EF7F5E" w:rsidP="00EF7F5E">
                  <w:r>
                    <w:t>调整边框以排除按钮的周围边缘。</w:t>
                  </w:r>
                </w:p>
              </w:tc>
            </w:tr>
          </w:tbl>
          <w:p w:rsidR="00EF7F5E" w:rsidRDefault="00EF7F5E" w:rsidP="00EF7F5E">
            <w:r>
              <w:t> </w:t>
            </w:r>
          </w:p>
          <w:p w:rsidR="00EF7F5E" w:rsidRDefault="00EF7F5E" w:rsidP="00EF7F5E">
            <w:pPr>
              <w:pStyle w:val="a5"/>
            </w:pPr>
            <w:r>
              <w:t>以下一个或多个值可用于设置要绘制的控件的状态。</w:t>
            </w:r>
          </w:p>
          <w:p w:rsidR="00EF7F5E" w:rsidRDefault="00EF7F5E" w:rsidP="00EF7F5E">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EF7F5E" w:rsidTr="00EF7F5E">
              <w:tc>
                <w:tcPr>
                  <w:tcW w:w="0" w:type="auto"/>
                  <w:hideMark/>
                </w:tcPr>
                <w:p w:rsidR="00EF7F5E" w:rsidRDefault="00EF7F5E" w:rsidP="00EF7F5E">
                  <w:pPr>
                    <w:rPr>
                      <w:b/>
                      <w:bCs/>
                    </w:rPr>
                  </w:pPr>
                  <w:r>
                    <w:rPr>
                      <w:b/>
                      <w:bCs/>
                    </w:rPr>
                    <w:t>值</w:t>
                  </w:r>
                </w:p>
              </w:tc>
              <w:tc>
                <w:tcPr>
                  <w:tcW w:w="0" w:type="auto"/>
                  <w:hideMark/>
                </w:tcPr>
                <w:p w:rsidR="00EF7F5E" w:rsidRDefault="00EF7F5E" w:rsidP="00EF7F5E">
                  <w:pPr>
                    <w:rPr>
                      <w:b/>
                      <w:bCs/>
                    </w:rPr>
                  </w:pPr>
                  <w:r>
                    <w:rPr>
                      <w:b/>
                      <w:bCs/>
                    </w:rPr>
                    <w:t>含义</w:t>
                  </w:r>
                </w:p>
              </w:tc>
            </w:tr>
            <w:tr w:rsidR="00EF7F5E" w:rsidTr="00EF7F5E">
              <w:tc>
                <w:tcPr>
                  <w:tcW w:w="2000" w:type="pct"/>
                  <w:hideMark/>
                </w:tcPr>
                <w:p w:rsidR="00EF7F5E" w:rsidRDefault="00EF7F5E" w:rsidP="00EF7F5E">
                  <w:r>
                    <w:rPr>
                      <w:b/>
                      <w:bCs/>
                    </w:rPr>
                    <w:t>DFCS_CHECKED</w:t>
                  </w:r>
                </w:p>
              </w:tc>
              <w:tc>
                <w:tcPr>
                  <w:tcW w:w="3000" w:type="pct"/>
                  <w:hideMark/>
                </w:tcPr>
                <w:p w:rsidR="00EF7F5E" w:rsidRDefault="00EF7F5E" w:rsidP="00EF7F5E">
                  <w:r>
                    <w:t>已选中按钮。</w:t>
                  </w:r>
                </w:p>
              </w:tc>
            </w:tr>
            <w:tr w:rsidR="00EF7F5E" w:rsidTr="00EF7F5E">
              <w:tc>
                <w:tcPr>
                  <w:tcW w:w="2000" w:type="pct"/>
                  <w:hideMark/>
                </w:tcPr>
                <w:p w:rsidR="00EF7F5E" w:rsidRDefault="00EF7F5E" w:rsidP="00EF7F5E">
                  <w:r>
                    <w:rPr>
                      <w:b/>
                      <w:bCs/>
                    </w:rPr>
                    <w:t>DFCS_FLAT</w:t>
                  </w:r>
                </w:p>
              </w:tc>
              <w:tc>
                <w:tcPr>
                  <w:tcW w:w="3000" w:type="pct"/>
                  <w:hideMark/>
                </w:tcPr>
                <w:p w:rsidR="00EF7F5E" w:rsidRDefault="00EF7F5E" w:rsidP="00EF7F5E">
                  <w:r>
                    <w:t>按钮有一个平面边框。</w:t>
                  </w:r>
                </w:p>
              </w:tc>
            </w:tr>
            <w:tr w:rsidR="00EF7F5E" w:rsidTr="00EF7F5E">
              <w:tc>
                <w:tcPr>
                  <w:tcW w:w="2000" w:type="pct"/>
                  <w:hideMark/>
                </w:tcPr>
                <w:p w:rsidR="00EF7F5E" w:rsidRDefault="00EF7F5E" w:rsidP="00EF7F5E">
                  <w:r>
                    <w:rPr>
                      <w:b/>
                      <w:bCs/>
                    </w:rPr>
                    <w:t>DFCS_HOT</w:t>
                  </w:r>
                </w:p>
              </w:tc>
              <w:tc>
                <w:tcPr>
                  <w:tcW w:w="3000" w:type="pct"/>
                  <w:hideMark/>
                </w:tcPr>
                <w:p w:rsidR="00EF7F5E" w:rsidRDefault="00EF7F5E" w:rsidP="00EF7F5E">
                  <w:r>
                    <w:t>按钮是热跟踪的。</w:t>
                  </w:r>
                </w:p>
              </w:tc>
            </w:tr>
            <w:tr w:rsidR="00EF7F5E" w:rsidTr="00EF7F5E">
              <w:tc>
                <w:tcPr>
                  <w:tcW w:w="2000" w:type="pct"/>
                  <w:hideMark/>
                </w:tcPr>
                <w:p w:rsidR="00EF7F5E" w:rsidRDefault="00EF7F5E" w:rsidP="00EF7F5E">
                  <w:r>
                    <w:rPr>
                      <w:b/>
                      <w:bCs/>
                    </w:rPr>
                    <w:t>DFCS_INACTIVE</w:t>
                  </w:r>
                </w:p>
              </w:tc>
              <w:tc>
                <w:tcPr>
                  <w:tcW w:w="3000" w:type="pct"/>
                  <w:hideMark/>
                </w:tcPr>
                <w:p w:rsidR="00EF7F5E" w:rsidRDefault="00EF7F5E" w:rsidP="00EF7F5E">
                  <w:r>
                    <w:t>按钮处于非活动状态， (灰色) 。</w:t>
                  </w:r>
                </w:p>
              </w:tc>
            </w:tr>
            <w:tr w:rsidR="00EF7F5E" w:rsidTr="00EF7F5E">
              <w:tc>
                <w:tcPr>
                  <w:tcW w:w="2000" w:type="pct"/>
                  <w:hideMark/>
                </w:tcPr>
                <w:p w:rsidR="00EF7F5E" w:rsidRDefault="00EF7F5E" w:rsidP="00EF7F5E">
                  <w:r>
                    <w:rPr>
                      <w:b/>
                      <w:bCs/>
                    </w:rPr>
                    <w:t>DFCS_MONO</w:t>
                  </w:r>
                </w:p>
              </w:tc>
              <w:tc>
                <w:tcPr>
                  <w:tcW w:w="3000" w:type="pct"/>
                  <w:hideMark/>
                </w:tcPr>
                <w:p w:rsidR="00EF7F5E" w:rsidRDefault="00EF7F5E" w:rsidP="00EF7F5E">
                  <w:r>
                    <w:t>按钮具有单色边框。</w:t>
                  </w:r>
                </w:p>
              </w:tc>
            </w:tr>
            <w:tr w:rsidR="00EF7F5E" w:rsidTr="00EF7F5E">
              <w:tc>
                <w:tcPr>
                  <w:tcW w:w="2000" w:type="pct"/>
                  <w:hideMark/>
                </w:tcPr>
                <w:p w:rsidR="00EF7F5E" w:rsidRDefault="00EF7F5E" w:rsidP="00EF7F5E">
                  <w:r>
                    <w:rPr>
                      <w:b/>
                      <w:bCs/>
                    </w:rPr>
                    <w:t>DFCS_PUSHED</w:t>
                  </w:r>
                </w:p>
              </w:tc>
              <w:tc>
                <w:tcPr>
                  <w:tcW w:w="3000" w:type="pct"/>
                  <w:hideMark/>
                </w:tcPr>
                <w:p w:rsidR="00EF7F5E" w:rsidRDefault="00EF7F5E" w:rsidP="00EF7F5E">
                  <w:r>
                    <w:t>按钮已按下。</w:t>
                  </w:r>
                </w:p>
              </w:tc>
            </w:tr>
            <w:tr w:rsidR="00EF7F5E" w:rsidTr="00EF7F5E">
              <w:tc>
                <w:tcPr>
                  <w:tcW w:w="2000" w:type="pct"/>
                  <w:hideMark/>
                </w:tcPr>
                <w:p w:rsidR="00EF7F5E" w:rsidRDefault="00EF7F5E" w:rsidP="00EF7F5E">
                  <w:r>
                    <w:rPr>
                      <w:b/>
                      <w:bCs/>
                    </w:rPr>
                    <w:t>DFCS_TRANSPARENT</w:t>
                  </w:r>
                </w:p>
              </w:tc>
              <w:tc>
                <w:tcPr>
                  <w:tcW w:w="3000" w:type="pct"/>
                  <w:hideMark/>
                </w:tcPr>
                <w:p w:rsidR="00EF7F5E" w:rsidRDefault="00EF7F5E" w:rsidP="00EF7F5E">
                  <w:r>
                    <w:t>背景保持不变。 此标志只能与DFCS_MENUARROWUP或DFCS_MENUARROWDOWN结合使用。</w:t>
                  </w:r>
                </w:p>
              </w:tc>
            </w:tr>
          </w:tbl>
          <w:p w:rsidR="00EF7F5E" w:rsidRDefault="00EF7F5E" w:rsidP="00EF7F5E">
            <w:pPr>
              <w:pStyle w:val="2"/>
              <w:spacing w:before="480" w:after="180"/>
            </w:pPr>
            <w:r>
              <w:t>返回值</w:t>
            </w:r>
          </w:p>
          <w:p w:rsidR="00EF7F5E" w:rsidRDefault="00EF7F5E" w:rsidP="00EF7F5E">
            <w:pPr>
              <w:pStyle w:val="a5"/>
            </w:pPr>
            <w:r>
              <w:t>如果该函数成功，则返回值为非零值。</w:t>
            </w:r>
          </w:p>
          <w:p w:rsidR="00EF7F5E" w:rsidRDefault="00EF7F5E" w:rsidP="00EF7F5E">
            <w:pPr>
              <w:pStyle w:val="a5"/>
            </w:pPr>
            <w:r>
              <w:t>如果函数失败，则返回值为零。</w:t>
            </w:r>
          </w:p>
          <w:p w:rsidR="00EF7F5E" w:rsidRDefault="00EF7F5E" w:rsidP="00EF7F5E">
            <w:pPr>
              <w:pStyle w:val="2"/>
              <w:spacing w:before="480" w:after="180"/>
            </w:pPr>
            <w:r>
              <w:t>注解</w:t>
            </w:r>
          </w:p>
          <w:p w:rsidR="00EF7F5E" w:rsidRDefault="00EF7F5E" w:rsidP="00EF7F5E">
            <w:pPr>
              <w:pStyle w:val="a5"/>
            </w:pPr>
            <w:r>
              <w:t>如果 </w:t>
            </w:r>
            <w:r>
              <w:rPr>
                <w:i/>
                <w:iCs/>
              </w:rPr>
              <w:t>uType</w:t>
            </w:r>
            <w:r>
              <w:t> 为DFC_MENU或DFC_BUTTON且 </w:t>
            </w:r>
            <w:r>
              <w:rPr>
                <w:i/>
                <w:iCs/>
              </w:rPr>
              <w:t>uState</w:t>
            </w:r>
            <w:r>
              <w:t> 未DFCS_BUTTONPUSH，则帧控件为黑白蒙板 (即白色背景上的黑色框架控件) 。 在这种情况下，应用程序必须将句柄传递给位图内存设备控件。 然后，应用程序可以使用关联的位图作为 </w:t>
            </w:r>
            <w:hyperlink r:id="rId190" w:history="1">
              <w:r>
                <w:rPr>
                  <w:rStyle w:val="a4"/>
                </w:rPr>
                <w:t>MaskBlt</w:t>
              </w:r>
            </w:hyperlink>
            <w:r>
              <w:t> 函数的 </w:t>
            </w:r>
            <w:r>
              <w:rPr>
                <w:i/>
                <w:iCs/>
              </w:rPr>
              <w:t>hbmMask</w:t>
            </w:r>
            <w:r>
              <w:t> 参数，或者可以使用 RP（如 SRCAND 和 SRCINVERT）将设备上下文用作 </w:t>
            </w:r>
            <w:hyperlink r:id="rId191" w:history="1">
              <w:r>
                <w:rPr>
                  <w:rStyle w:val="a4"/>
                </w:rPr>
                <w:t>BitBlt</w:t>
              </w:r>
            </w:hyperlink>
            <w:r>
              <w:t> 函数的参数。</w:t>
            </w:r>
          </w:p>
          <w:p w:rsidR="00EF7F5E" w:rsidRDefault="00EF7F5E" w:rsidP="00EF7F5E">
            <w:pPr>
              <w:pStyle w:val="3"/>
              <w:spacing w:before="450" w:after="270"/>
            </w:pPr>
            <w:r>
              <w:t>DPI 虚拟化</w:t>
            </w:r>
          </w:p>
          <w:p w:rsidR="00EF7F5E" w:rsidRDefault="00EF7F5E" w:rsidP="00EF7F5E">
            <w:r>
              <w:t>此 API 不参与 DPI 虚拟化。 给定的输入始终以物理像素为单位，与调用上下文无关。</w:t>
            </w:r>
          </w:p>
          <w:p w:rsidR="00EF7F5E" w:rsidRDefault="00EF7F5E" w:rsidP="00EF7F5E">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027"/>
              <w:gridCol w:w="7326"/>
            </w:tblGrid>
            <w:tr w:rsidR="00EF7F5E" w:rsidTr="00EF7F5E">
              <w:tc>
                <w:tcPr>
                  <w:tcW w:w="0" w:type="auto"/>
                  <w:hideMark/>
                </w:tcPr>
                <w:p w:rsidR="00EF7F5E" w:rsidRDefault="00EF7F5E" w:rsidP="00EF7F5E">
                  <w:r>
                    <w:rPr>
                      <w:rStyle w:val="a6"/>
                    </w:rPr>
                    <w:t>标头</w:t>
                  </w:r>
                </w:p>
              </w:tc>
              <w:tc>
                <w:tcPr>
                  <w:tcW w:w="0" w:type="auto"/>
                  <w:hideMark/>
                </w:tcPr>
                <w:p w:rsidR="00EF7F5E" w:rsidRDefault="00EF7F5E" w:rsidP="00EF7F5E">
                  <w:r>
                    <w:t>winuser.h (包括 Windows.h)</w:t>
                  </w:r>
                </w:p>
              </w:tc>
            </w:tr>
            <w:tr w:rsidR="00EF7F5E" w:rsidTr="00EF7F5E">
              <w:tc>
                <w:tcPr>
                  <w:tcW w:w="0" w:type="auto"/>
                  <w:hideMark/>
                </w:tcPr>
                <w:p w:rsidR="00EF7F5E" w:rsidRDefault="00EF7F5E" w:rsidP="00EF7F5E">
                  <w:r>
                    <w:rPr>
                      <w:rStyle w:val="a6"/>
                    </w:rPr>
                    <w:t>Library</w:t>
                  </w:r>
                </w:p>
              </w:tc>
              <w:tc>
                <w:tcPr>
                  <w:tcW w:w="0" w:type="auto"/>
                  <w:hideMark/>
                </w:tcPr>
                <w:p w:rsidR="00EF7F5E" w:rsidRDefault="00EF7F5E" w:rsidP="00EF7F5E">
                  <w:r>
                    <w:t>User32.lib</w:t>
                  </w:r>
                </w:p>
              </w:tc>
            </w:tr>
            <w:tr w:rsidR="00EF7F5E" w:rsidTr="00EF7F5E">
              <w:tc>
                <w:tcPr>
                  <w:tcW w:w="0" w:type="auto"/>
                  <w:hideMark/>
                </w:tcPr>
                <w:p w:rsidR="00EF7F5E" w:rsidRDefault="00EF7F5E" w:rsidP="00EF7F5E">
                  <w:r>
                    <w:rPr>
                      <w:rStyle w:val="a6"/>
                    </w:rPr>
                    <w:t>DLL</w:t>
                  </w:r>
                </w:p>
              </w:tc>
              <w:tc>
                <w:tcPr>
                  <w:tcW w:w="0" w:type="auto"/>
                  <w:hideMark/>
                </w:tcPr>
                <w:p w:rsidR="00EF7F5E" w:rsidRDefault="00EF7F5E" w:rsidP="00EF7F5E">
                  <w:r>
                    <w:t>User32.dll</w:t>
                  </w:r>
                </w:p>
              </w:tc>
            </w:tr>
            <w:tr w:rsidR="00EF7F5E" w:rsidTr="00EF7F5E">
              <w:tc>
                <w:tcPr>
                  <w:tcW w:w="0" w:type="auto"/>
                  <w:hideMark/>
                </w:tcPr>
                <w:p w:rsidR="00EF7F5E" w:rsidRDefault="00EF7F5E" w:rsidP="00EF7F5E">
                  <w:r>
                    <w:rPr>
                      <w:rStyle w:val="a6"/>
                    </w:rPr>
                    <w:t>API 集</w:t>
                  </w:r>
                </w:p>
              </w:tc>
              <w:tc>
                <w:tcPr>
                  <w:tcW w:w="0" w:type="auto"/>
                  <w:hideMark/>
                </w:tcPr>
                <w:p w:rsidR="00EF7F5E" w:rsidRDefault="00EF7F5E" w:rsidP="00EF7F5E">
                  <w:r>
                    <w:t>ext-ms-win-ntuser-draw-l1-1-2 (在 Windows 10 版本 10.0.10240 中引入)</w:t>
                  </w:r>
                </w:p>
              </w:tc>
            </w:tr>
          </w:tbl>
          <w:p w:rsidR="00EF7F5E" w:rsidRDefault="00EF7F5E" w:rsidP="00EF7F5E">
            <w:pPr>
              <w:pStyle w:val="2"/>
              <w:spacing w:before="480" w:after="180"/>
            </w:pPr>
            <w:r>
              <w:t>另请参阅</w:t>
            </w:r>
          </w:p>
          <w:p w:rsidR="00EF7F5E" w:rsidRDefault="00EF7F5E" w:rsidP="00EF7F5E">
            <w:pPr>
              <w:pStyle w:val="a5"/>
            </w:pPr>
            <w:hyperlink r:id="rId192" w:history="1">
              <w:r>
                <w:rPr>
                  <w:rStyle w:val="a4"/>
                </w:rPr>
                <w:t>绘制和绘制函数</w:t>
              </w:r>
            </w:hyperlink>
          </w:p>
          <w:p w:rsidR="00EF7F5E" w:rsidRDefault="00EF7F5E" w:rsidP="00EF7F5E">
            <w:pPr>
              <w:pStyle w:val="a5"/>
            </w:pPr>
            <w:hyperlink r:id="rId193" w:history="1">
              <w:r>
                <w:rPr>
                  <w:rStyle w:val="a4"/>
                </w:rPr>
                <w:t>绘画和绘图概述</w:t>
              </w:r>
            </w:hyperlink>
          </w:p>
          <w:p w:rsidR="00EF7F5E" w:rsidRDefault="00EF7F5E" w:rsidP="00EF7F5E">
            <w:pPr>
              <w:pStyle w:val="a5"/>
            </w:pPr>
            <w:hyperlink r:id="rId194" w:history="1">
              <w:r>
                <w:rPr>
                  <w:rStyle w:val="a4"/>
                </w:rPr>
                <w:t>矩形</w:t>
              </w:r>
            </w:hyperlink>
          </w:p>
          <w:p w:rsidR="00F8247D" w:rsidRDefault="00F8247D" w:rsidP="004F25E4">
            <w:pPr>
              <w:rPr>
                <w:rFonts w:hint="eastAsia"/>
              </w:rPr>
            </w:pPr>
          </w:p>
        </w:tc>
      </w:tr>
    </w:tbl>
    <w:p w:rsidR="00F8247D" w:rsidRDefault="00F8247D" w:rsidP="00F8247D"/>
    <w:p w:rsidR="00F8247D" w:rsidRDefault="00EF7F5E" w:rsidP="00EF7F5E">
      <w:pPr>
        <w:pStyle w:val="1"/>
      </w:pPr>
      <w:r>
        <w:rPr>
          <w:rFonts w:hint="eastAsia"/>
        </w:rPr>
        <w:t>演练</w:t>
      </w:r>
    </w:p>
    <w:p w:rsidR="00EF7F5E" w:rsidRDefault="00A603DE" w:rsidP="00404F63">
      <w:pPr>
        <w:pStyle w:val="2"/>
      </w:pPr>
      <w:r>
        <w:rPr>
          <w:rFonts w:hint="eastAsia"/>
        </w:rPr>
        <w:t>1.新建一个</w:t>
      </w:r>
      <w:r w:rsidR="00404F63">
        <w:rPr>
          <w:rFonts w:hint="eastAsia"/>
        </w:rPr>
        <w:t>win</w:t>
      </w:r>
      <w:r w:rsidR="00404F63">
        <w:t>32</w:t>
      </w:r>
      <w:r w:rsidR="00404F63">
        <w:rPr>
          <w:rFonts w:hint="eastAsia"/>
        </w:rPr>
        <w:t>项目，取名Lesson</w:t>
      </w:r>
      <w:r w:rsidR="00404F63">
        <w:t>47</w:t>
      </w:r>
      <w:r w:rsidR="00404F63">
        <w:rPr>
          <w:rFonts w:hint="eastAsia"/>
        </w:rPr>
        <w:t>-bitmap-demo</w:t>
      </w:r>
    </w:p>
    <w:tbl>
      <w:tblPr>
        <w:tblStyle w:val="a3"/>
        <w:tblW w:w="0" w:type="auto"/>
        <w:tblLook w:val="04A0" w:firstRow="1" w:lastRow="0" w:firstColumn="1" w:lastColumn="0" w:noHBand="0" w:noVBand="1"/>
      </w:tblPr>
      <w:tblGrid>
        <w:gridCol w:w="8296"/>
      </w:tblGrid>
      <w:tr w:rsidR="00404F63" w:rsidTr="00404F63">
        <w:tc>
          <w:tcPr>
            <w:tcW w:w="8296" w:type="dxa"/>
          </w:tcPr>
          <w:p w:rsidR="00404F63" w:rsidRDefault="00404F63" w:rsidP="00404F63">
            <w:r w:rsidRPr="00404F63">
              <w:drawing>
                <wp:inline distT="0" distB="0" distL="0" distR="0" wp14:anchorId="05100BE0" wp14:editId="1C1C6B7D">
                  <wp:extent cx="9602540" cy="591585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9602540" cy="5915851"/>
                          </a:xfrm>
                          <a:prstGeom prst="rect">
                            <a:avLst/>
                          </a:prstGeom>
                        </pic:spPr>
                      </pic:pic>
                    </a:graphicData>
                  </a:graphic>
                </wp:inline>
              </w:drawing>
            </w:r>
          </w:p>
        </w:tc>
      </w:tr>
    </w:tbl>
    <w:p w:rsidR="00404F63" w:rsidRDefault="00404F63" w:rsidP="00404F63">
      <w:pPr>
        <w:pStyle w:val="2"/>
      </w:pPr>
      <w:r>
        <w:rPr>
          <w:rFonts w:hint="eastAsia"/>
        </w:rPr>
        <w:t>2.然后我们把3个位图图片放入cpp源文件目录下面</w:t>
      </w:r>
    </w:p>
    <w:tbl>
      <w:tblPr>
        <w:tblStyle w:val="a3"/>
        <w:tblW w:w="0" w:type="auto"/>
        <w:tblLook w:val="04A0" w:firstRow="1" w:lastRow="0" w:firstColumn="1" w:lastColumn="0" w:noHBand="0" w:noVBand="1"/>
      </w:tblPr>
      <w:tblGrid>
        <w:gridCol w:w="8296"/>
      </w:tblGrid>
      <w:tr w:rsidR="00404F63" w:rsidTr="00404F63">
        <w:tc>
          <w:tcPr>
            <w:tcW w:w="8296" w:type="dxa"/>
          </w:tcPr>
          <w:p w:rsidR="00404F63" w:rsidRDefault="00404F63" w:rsidP="00404F63">
            <w:r w:rsidRPr="00404F63">
              <w:drawing>
                <wp:inline distT="0" distB="0" distL="0" distR="0" wp14:anchorId="49F5F828" wp14:editId="6F973A0B">
                  <wp:extent cx="8954750" cy="5658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954750" cy="5658640"/>
                          </a:xfrm>
                          <a:prstGeom prst="rect">
                            <a:avLst/>
                          </a:prstGeom>
                        </pic:spPr>
                      </pic:pic>
                    </a:graphicData>
                  </a:graphic>
                </wp:inline>
              </w:drawing>
            </w:r>
          </w:p>
        </w:tc>
      </w:tr>
    </w:tbl>
    <w:p w:rsidR="00404F63" w:rsidRDefault="00404F63" w:rsidP="00404F63">
      <w:pPr>
        <w:pStyle w:val="2"/>
      </w:pPr>
      <w:r>
        <w:rPr>
          <w:rFonts w:hint="eastAsia"/>
        </w:rPr>
        <w:t>3.</w:t>
      </w:r>
      <w:r w:rsidR="009A2309">
        <w:rPr>
          <w:rFonts w:hint="eastAsia"/>
        </w:rPr>
        <w:t>在这个文件夹里面新建一个res文件夹，然后把位图移动到里面</w:t>
      </w:r>
    </w:p>
    <w:tbl>
      <w:tblPr>
        <w:tblStyle w:val="a3"/>
        <w:tblW w:w="0" w:type="auto"/>
        <w:tblLook w:val="04A0" w:firstRow="1" w:lastRow="0" w:firstColumn="1" w:lastColumn="0" w:noHBand="0" w:noVBand="1"/>
      </w:tblPr>
      <w:tblGrid>
        <w:gridCol w:w="8296"/>
      </w:tblGrid>
      <w:tr w:rsidR="009A2309" w:rsidTr="009A2309">
        <w:tc>
          <w:tcPr>
            <w:tcW w:w="8296" w:type="dxa"/>
          </w:tcPr>
          <w:p w:rsidR="009A2309" w:rsidRDefault="009A2309" w:rsidP="009A2309">
            <w:pPr>
              <w:rPr>
                <w:rFonts w:hint="eastAsia"/>
              </w:rPr>
            </w:pPr>
            <w:r w:rsidRPr="009A2309">
              <w:drawing>
                <wp:inline distT="0" distB="0" distL="0" distR="0" wp14:anchorId="6CBA3F26" wp14:editId="4321E872">
                  <wp:extent cx="8097380" cy="3781953"/>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8097380" cy="3781953"/>
                          </a:xfrm>
                          <a:prstGeom prst="rect">
                            <a:avLst/>
                          </a:prstGeom>
                        </pic:spPr>
                      </pic:pic>
                    </a:graphicData>
                  </a:graphic>
                </wp:inline>
              </w:drawing>
            </w:r>
          </w:p>
        </w:tc>
      </w:tr>
    </w:tbl>
    <w:p w:rsidR="009A2309" w:rsidRDefault="009A2309" w:rsidP="009A2309">
      <w:pPr>
        <w:pStyle w:val="2"/>
      </w:pPr>
      <w:r>
        <w:rPr>
          <w:rFonts w:hint="eastAsia"/>
        </w:rPr>
        <w:t>4.然后右键点击资源文件夹-》添加资源=》bitmap-》导入，进入位图所在的文件夹</w:t>
      </w:r>
    </w:p>
    <w:tbl>
      <w:tblPr>
        <w:tblStyle w:val="a3"/>
        <w:tblW w:w="0" w:type="auto"/>
        <w:tblLook w:val="04A0" w:firstRow="1" w:lastRow="0" w:firstColumn="1" w:lastColumn="0" w:noHBand="0" w:noVBand="1"/>
      </w:tblPr>
      <w:tblGrid>
        <w:gridCol w:w="8296"/>
      </w:tblGrid>
      <w:tr w:rsidR="009A2309" w:rsidTr="009A2309">
        <w:tc>
          <w:tcPr>
            <w:tcW w:w="8296" w:type="dxa"/>
          </w:tcPr>
          <w:p w:rsidR="009A2309" w:rsidRDefault="009A2309" w:rsidP="009A2309">
            <w:pPr>
              <w:rPr>
                <w:rFonts w:hint="eastAsia"/>
              </w:rPr>
            </w:pPr>
            <w:r w:rsidRPr="009A2309">
              <w:drawing>
                <wp:inline distT="0" distB="0" distL="0" distR="0" wp14:anchorId="64CD6D12" wp14:editId="00C710F4">
                  <wp:extent cx="9078592" cy="6239746"/>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078592" cy="6239746"/>
                          </a:xfrm>
                          <a:prstGeom prst="rect">
                            <a:avLst/>
                          </a:prstGeom>
                        </pic:spPr>
                      </pic:pic>
                    </a:graphicData>
                  </a:graphic>
                </wp:inline>
              </w:drawing>
            </w:r>
          </w:p>
        </w:tc>
      </w:tr>
    </w:tbl>
    <w:p w:rsidR="009A2309" w:rsidRDefault="009A2309" w:rsidP="00E14D44">
      <w:pPr>
        <w:pStyle w:val="2"/>
      </w:pPr>
      <w:r>
        <w:rPr>
          <w:rFonts w:hint="eastAsia"/>
        </w:rPr>
        <w:t>5.</w:t>
      </w:r>
      <w:r w:rsidR="00E14D44">
        <w:rPr>
          <w:rFonts w:hint="eastAsia"/>
        </w:rPr>
        <w:t>选中所有位图，点击打开就可以导入位图</w:t>
      </w:r>
    </w:p>
    <w:tbl>
      <w:tblPr>
        <w:tblStyle w:val="a3"/>
        <w:tblW w:w="0" w:type="auto"/>
        <w:tblLook w:val="04A0" w:firstRow="1" w:lastRow="0" w:firstColumn="1" w:lastColumn="0" w:noHBand="0" w:noVBand="1"/>
      </w:tblPr>
      <w:tblGrid>
        <w:gridCol w:w="8296"/>
      </w:tblGrid>
      <w:tr w:rsidR="00E14D44" w:rsidTr="00E14D44">
        <w:tc>
          <w:tcPr>
            <w:tcW w:w="8296" w:type="dxa"/>
          </w:tcPr>
          <w:p w:rsidR="00E14D44" w:rsidRDefault="00E14D44" w:rsidP="00E14D44">
            <w:pPr>
              <w:rPr>
                <w:rFonts w:hint="eastAsia"/>
              </w:rPr>
            </w:pPr>
            <w:r w:rsidRPr="00E14D44">
              <w:drawing>
                <wp:inline distT="0" distB="0" distL="0" distR="0" wp14:anchorId="23047AAD" wp14:editId="2A6EA634">
                  <wp:extent cx="7001852" cy="4391638"/>
                  <wp:effectExtent l="0" t="0" r="889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7001852" cy="4391638"/>
                          </a:xfrm>
                          <a:prstGeom prst="rect">
                            <a:avLst/>
                          </a:prstGeom>
                        </pic:spPr>
                      </pic:pic>
                    </a:graphicData>
                  </a:graphic>
                </wp:inline>
              </w:drawing>
            </w:r>
          </w:p>
        </w:tc>
      </w:tr>
    </w:tbl>
    <w:p w:rsidR="00E14D44" w:rsidRDefault="00E14D44" w:rsidP="00E14D44">
      <w:pPr>
        <w:pStyle w:val="3"/>
      </w:pPr>
      <w:r>
        <w:rPr>
          <w:rFonts w:hint="eastAsia"/>
        </w:rPr>
        <w:t>注意：需要点击保存按钮保存导入的资源</w:t>
      </w:r>
    </w:p>
    <w:p w:rsidR="00E14D44" w:rsidRDefault="00E14D44" w:rsidP="00E14D44">
      <w:pPr>
        <w:pStyle w:val="2"/>
      </w:pPr>
      <w:r>
        <w:rPr>
          <w:rFonts w:hint="eastAsia"/>
        </w:rPr>
        <w:t>6.先定义3个位图句柄来保存加载的位图</w:t>
      </w:r>
    </w:p>
    <w:tbl>
      <w:tblPr>
        <w:tblStyle w:val="a3"/>
        <w:tblW w:w="0" w:type="auto"/>
        <w:tblLook w:val="04A0" w:firstRow="1" w:lastRow="0" w:firstColumn="1" w:lastColumn="0" w:noHBand="0" w:noVBand="1"/>
      </w:tblPr>
      <w:tblGrid>
        <w:gridCol w:w="8296"/>
      </w:tblGrid>
      <w:tr w:rsidR="00E14D44" w:rsidTr="00E14D44">
        <w:tc>
          <w:tcPr>
            <w:tcW w:w="8296" w:type="dxa"/>
          </w:tcPr>
          <w:p w:rsidR="00E14D44" w:rsidRDefault="005230FE" w:rsidP="00E14D44">
            <w:pPr>
              <w:rPr>
                <w:rFonts w:hint="eastAsia"/>
              </w:rPr>
            </w:pPr>
            <w:r w:rsidRPr="005230FE">
              <w:drawing>
                <wp:inline distT="0" distB="0" distL="0" distR="0" wp14:anchorId="17F3D57F" wp14:editId="00522A41">
                  <wp:extent cx="8316486" cy="3238952"/>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8316486" cy="3238952"/>
                          </a:xfrm>
                          <a:prstGeom prst="rect">
                            <a:avLst/>
                          </a:prstGeom>
                        </pic:spPr>
                      </pic:pic>
                    </a:graphicData>
                  </a:graphic>
                </wp:inline>
              </w:drawing>
            </w:r>
          </w:p>
        </w:tc>
      </w:tr>
    </w:tbl>
    <w:p w:rsidR="0054514B" w:rsidRDefault="00E14D44" w:rsidP="00D316AC">
      <w:pPr>
        <w:pStyle w:val="2"/>
      </w:pPr>
      <w:r>
        <w:rPr>
          <w:rFonts w:hint="eastAsia"/>
        </w:rPr>
        <w:t>7.</w:t>
      </w:r>
      <w:r w:rsidR="00D316AC">
        <w:rPr>
          <w:rFonts w:hint="eastAsia"/>
        </w:rPr>
        <w:t>我们需要</w:t>
      </w:r>
      <w:r w:rsidR="0054514B">
        <w:rPr>
          <w:rFonts w:hint="eastAsia"/>
        </w:rPr>
        <w:t>在MyRegisterClass函数里面给窗口开启接受左键双击的功能</w:t>
      </w:r>
    </w:p>
    <w:tbl>
      <w:tblPr>
        <w:tblStyle w:val="a3"/>
        <w:tblW w:w="0" w:type="auto"/>
        <w:tblLook w:val="04A0" w:firstRow="1" w:lastRow="0" w:firstColumn="1" w:lastColumn="0" w:noHBand="0" w:noVBand="1"/>
      </w:tblPr>
      <w:tblGrid>
        <w:gridCol w:w="8296"/>
      </w:tblGrid>
      <w:tr w:rsidR="0054514B" w:rsidTr="0054514B">
        <w:tc>
          <w:tcPr>
            <w:tcW w:w="8296" w:type="dxa"/>
          </w:tcPr>
          <w:p w:rsidR="0054514B" w:rsidRDefault="0054514B" w:rsidP="0054514B">
            <w:pPr>
              <w:rPr>
                <w:rFonts w:hint="eastAsia"/>
              </w:rPr>
            </w:pPr>
            <w:r w:rsidRPr="0054514B">
              <w:drawing>
                <wp:inline distT="0" distB="0" distL="0" distR="0" wp14:anchorId="5ECDFBC4" wp14:editId="6052D9AE">
                  <wp:extent cx="7705725" cy="29146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7706801" cy="2915057"/>
                          </a:xfrm>
                          <a:prstGeom prst="rect">
                            <a:avLst/>
                          </a:prstGeom>
                        </pic:spPr>
                      </pic:pic>
                    </a:graphicData>
                  </a:graphic>
                </wp:inline>
              </w:drawing>
            </w:r>
          </w:p>
        </w:tc>
      </w:tr>
    </w:tbl>
    <w:p w:rsidR="0054514B" w:rsidRPr="0054514B" w:rsidRDefault="0054514B" w:rsidP="0054514B">
      <w:pPr>
        <w:rPr>
          <w:rFonts w:hint="eastAsia"/>
        </w:rPr>
      </w:pPr>
    </w:p>
    <w:p w:rsidR="00E14D44" w:rsidRDefault="00D316AC" w:rsidP="0054514B">
      <w:pPr>
        <w:pStyle w:val="2"/>
      </w:pPr>
      <w:r>
        <w:t>8</w:t>
      </w:r>
      <w:r w:rsidR="0054514B">
        <w:t>.</w:t>
      </w:r>
      <w:r w:rsidR="002A6362">
        <w:rPr>
          <w:rFonts w:hint="eastAsia"/>
        </w:rPr>
        <w:t>然后我们添加两个消息处理代码分别是W</w:t>
      </w:r>
      <w:r w:rsidR="002A6362">
        <w:t>M_</w:t>
      </w:r>
      <w:r w:rsidR="0054514B">
        <w:t>LBUTTONDBLCLK</w:t>
      </w:r>
      <w:r w:rsidR="0054514B">
        <w:rPr>
          <w:rFonts w:hint="eastAsia"/>
        </w:rPr>
        <w:t>和W</w:t>
      </w:r>
      <w:r w:rsidR="0054514B">
        <w:t>M_RBUTTONDOWN</w:t>
      </w:r>
      <w:r w:rsidR="0054514B">
        <w:rPr>
          <w:rFonts w:hint="eastAsia"/>
        </w:rPr>
        <w:t>，需要在这里修改两个保证变量的值并且发送W</w:t>
      </w:r>
      <w:r w:rsidR="0054514B">
        <w:t>M_PAINT</w:t>
      </w:r>
      <w:r w:rsidR="0054514B">
        <w:rPr>
          <w:rFonts w:hint="eastAsia"/>
        </w:rPr>
        <w:t>消息和调用InvalidateRect函数使得地区客户区无效这样子就好触发W</w:t>
      </w:r>
      <w:r w:rsidR="0054514B">
        <w:t>M_PAINT</w:t>
      </w:r>
      <w:r w:rsidR="0054514B">
        <w:rPr>
          <w:rFonts w:hint="eastAsia"/>
        </w:rPr>
        <w:t>消息处理代码的执行，注意需要</w:t>
      </w:r>
      <w:r w:rsidR="0054514B" w:rsidRPr="00870CC2">
        <w:rPr>
          <w:rFonts w:hint="eastAsia"/>
          <w:color w:val="002060"/>
        </w:rPr>
        <w:t>SendMessage和</w:t>
      </w:r>
      <w:r w:rsidR="0054514B" w:rsidRPr="00870CC2">
        <w:rPr>
          <w:rFonts w:hint="eastAsia"/>
          <w:color w:val="002060"/>
        </w:rPr>
        <w:t>InvalidateRect函数</w:t>
      </w:r>
      <w:r w:rsidR="0054514B" w:rsidRPr="00870CC2">
        <w:rPr>
          <w:rFonts w:hint="eastAsia"/>
          <w:color w:val="002060"/>
        </w:rPr>
        <w:t>一起使用</w:t>
      </w:r>
      <w:r w:rsidR="0054514B">
        <w:rPr>
          <w:rFonts w:hint="eastAsia"/>
        </w:rPr>
        <w:t>，只是用SendMessage的话，需要改变窗口的大小才有效</w:t>
      </w:r>
    </w:p>
    <w:tbl>
      <w:tblPr>
        <w:tblStyle w:val="a3"/>
        <w:tblW w:w="0" w:type="auto"/>
        <w:tblLook w:val="04A0" w:firstRow="1" w:lastRow="0" w:firstColumn="1" w:lastColumn="0" w:noHBand="0" w:noVBand="1"/>
      </w:tblPr>
      <w:tblGrid>
        <w:gridCol w:w="8296"/>
      </w:tblGrid>
      <w:tr w:rsidR="005230FE" w:rsidTr="005230FE">
        <w:tc>
          <w:tcPr>
            <w:tcW w:w="8296" w:type="dxa"/>
          </w:tcPr>
          <w:p w:rsidR="005230FE" w:rsidRDefault="00D316AC" w:rsidP="005230FE">
            <w:pPr>
              <w:rPr>
                <w:rFonts w:hint="eastAsia"/>
              </w:rPr>
            </w:pPr>
            <w:r w:rsidRPr="00D316AC">
              <w:drawing>
                <wp:inline distT="0" distB="0" distL="0" distR="0" wp14:anchorId="30EB25A5" wp14:editId="7ADC17BF">
                  <wp:extent cx="9620250" cy="3216126"/>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9627650" cy="3218600"/>
                          </a:xfrm>
                          <a:prstGeom prst="rect">
                            <a:avLst/>
                          </a:prstGeom>
                        </pic:spPr>
                      </pic:pic>
                    </a:graphicData>
                  </a:graphic>
                </wp:inline>
              </w:drawing>
            </w:r>
          </w:p>
        </w:tc>
      </w:tr>
    </w:tbl>
    <w:p w:rsidR="005230FE" w:rsidRPr="005230FE" w:rsidRDefault="005230FE" w:rsidP="005230FE">
      <w:pPr>
        <w:rPr>
          <w:rFonts w:hint="eastAsia"/>
        </w:rPr>
      </w:pPr>
    </w:p>
    <w:p w:rsidR="005230FE" w:rsidRDefault="00FF5EC5" w:rsidP="00FF5EC5">
      <w:pPr>
        <w:pStyle w:val="2"/>
      </w:pPr>
      <w:r>
        <w:t>9</w:t>
      </w:r>
      <w:r>
        <w:rPr>
          <w:rFonts w:hint="eastAsia"/>
        </w:rPr>
        <w:t>.</w:t>
      </w:r>
      <w:r w:rsidR="00182E33">
        <w:rPr>
          <w:rFonts w:hint="eastAsia"/>
        </w:rPr>
        <w:t>然后我们来响应左键双击事件和右击事件</w:t>
      </w:r>
    </w:p>
    <w:tbl>
      <w:tblPr>
        <w:tblStyle w:val="a3"/>
        <w:tblW w:w="0" w:type="auto"/>
        <w:tblLook w:val="04A0" w:firstRow="1" w:lastRow="0" w:firstColumn="1" w:lastColumn="0" w:noHBand="0" w:noVBand="1"/>
      </w:tblPr>
      <w:tblGrid>
        <w:gridCol w:w="14706"/>
      </w:tblGrid>
      <w:tr w:rsidR="00182E33" w:rsidTr="00FF5EC5">
        <w:tc>
          <w:tcPr>
            <w:tcW w:w="14706" w:type="dxa"/>
          </w:tcPr>
          <w:p w:rsidR="00182E33" w:rsidRDefault="00D316AC" w:rsidP="00182E33">
            <w:pPr>
              <w:rPr>
                <w:rFonts w:hint="eastAsia"/>
              </w:rPr>
            </w:pPr>
            <w:r w:rsidRPr="00D316AC">
              <w:drawing>
                <wp:inline distT="0" distB="0" distL="0" distR="0" wp14:anchorId="40D90039" wp14:editId="38EFA7A9">
                  <wp:extent cx="9192908" cy="4925112"/>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192908" cy="4925112"/>
                          </a:xfrm>
                          <a:prstGeom prst="rect">
                            <a:avLst/>
                          </a:prstGeom>
                        </pic:spPr>
                      </pic:pic>
                    </a:graphicData>
                  </a:graphic>
                </wp:inline>
              </w:drawing>
            </w:r>
          </w:p>
        </w:tc>
      </w:tr>
    </w:tbl>
    <w:p w:rsidR="00FF5EC5" w:rsidRPr="00D7647B" w:rsidRDefault="00FF5EC5" w:rsidP="00FF5EC5">
      <w:pPr>
        <w:pStyle w:val="4"/>
        <w:rPr>
          <w:rFonts w:hint="eastAsia"/>
        </w:rPr>
      </w:pPr>
      <w:r>
        <w:rPr>
          <w:rFonts w:hint="eastAsia"/>
        </w:rPr>
        <w:t>注意：不要在W</w:t>
      </w:r>
      <w:r>
        <w:t>M_SIZE</w:t>
      </w:r>
      <w:r>
        <w:rPr>
          <w:rFonts w:hint="eastAsia"/>
        </w:rPr>
        <w:t>消息处理代码里面发送</w:t>
      </w:r>
      <w:r>
        <w:tab/>
        <w:t>WM_PAINT</w:t>
      </w:r>
      <w:r>
        <w:rPr>
          <w:rFonts w:hint="eastAsia"/>
        </w:rPr>
        <w:t>消息和调用In</w:t>
      </w:r>
      <w:r>
        <w:t>validateRect</w:t>
      </w:r>
      <w:r>
        <w:rPr>
          <w:rFonts w:hint="eastAsia"/>
        </w:rPr>
        <w:t>函数，会导致窗口显示不了图片。</w:t>
      </w:r>
    </w:p>
    <w:p w:rsidR="00FF5EC5" w:rsidRPr="00FF5EC5" w:rsidRDefault="00FF5EC5" w:rsidP="00FF5EC5"/>
    <w:p w:rsidR="00182E33" w:rsidRDefault="00182E33" w:rsidP="00182E33">
      <w:pPr>
        <w:pStyle w:val="3"/>
      </w:pPr>
      <w:r>
        <w:rPr>
          <w:rFonts w:hint="eastAsia"/>
        </w:rPr>
        <w:t>运行程序，双击设备左键，效果如下</w:t>
      </w:r>
    </w:p>
    <w:tbl>
      <w:tblPr>
        <w:tblStyle w:val="a3"/>
        <w:tblW w:w="0" w:type="auto"/>
        <w:tblLook w:val="04A0" w:firstRow="1" w:lastRow="0" w:firstColumn="1" w:lastColumn="0" w:noHBand="0" w:noVBand="1"/>
      </w:tblPr>
      <w:tblGrid>
        <w:gridCol w:w="12608"/>
      </w:tblGrid>
      <w:tr w:rsidR="00182E33" w:rsidTr="00182E33">
        <w:tc>
          <w:tcPr>
            <w:tcW w:w="12608" w:type="dxa"/>
          </w:tcPr>
          <w:p w:rsidR="00182E33" w:rsidRDefault="00182E33" w:rsidP="00182E33">
            <w:pPr>
              <w:rPr>
                <w:rFonts w:hint="eastAsia"/>
              </w:rPr>
            </w:pPr>
            <w:r w:rsidRPr="00182E33">
              <w:drawing>
                <wp:inline distT="0" distB="0" distL="0" distR="0" wp14:anchorId="5772AC16" wp14:editId="7D05C91B">
                  <wp:extent cx="9640645" cy="48774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9640645" cy="4877481"/>
                          </a:xfrm>
                          <a:prstGeom prst="rect">
                            <a:avLst/>
                          </a:prstGeom>
                        </pic:spPr>
                      </pic:pic>
                    </a:graphicData>
                  </a:graphic>
                </wp:inline>
              </w:drawing>
            </w:r>
          </w:p>
        </w:tc>
      </w:tr>
    </w:tbl>
    <w:p w:rsidR="00182E33" w:rsidRDefault="00182E33" w:rsidP="00182E33">
      <w:pPr>
        <w:pStyle w:val="3"/>
      </w:pPr>
      <w:r>
        <w:rPr>
          <w:rFonts w:hint="eastAsia"/>
        </w:rPr>
        <w:t>按下鼠标右击，效果如下</w:t>
      </w:r>
    </w:p>
    <w:tbl>
      <w:tblPr>
        <w:tblStyle w:val="a3"/>
        <w:tblW w:w="0" w:type="auto"/>
        <w:tblLook w:val="04A0" w:firstRow="1" w:lastRow="0" w:firstColumn="1" w:lastColumn="0" w:noHBand="0" w:noVBand="1"/>
      </w:tblPr>
      <w:tblGrid>
        <w:gridCol w:w="8296"/>
      </w:tblGrid>
      <w:tr w:rsidR="00182E33" w:rsidTr="00182E33">
        <w:tc>
          <w:tcPr>
            <w:tcW w:w="8296" w:type="dxa"/>
          </w:tcPr>
          <w:p w:rsidR="00182E33" w:rsidRDefault="00182E33" w:rsidP="00182E33">
            <w:pPr>
              <w:rPr>
                <w:rFonts w:hint="eastAsia"/>
              </w:rPr>
            </w:pPr>
            <w:r w:rsidRPr="00182E33">
              <w:drawing>
                <wp:inline distT="0" distB="0" distL="0" distR="0" wp14:anchorId="4D3312B3" wp14:editId="19B3E925">
                  <wp:extent cx="9640645" cy="48774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640645" cy="4877481"/>
                          </a:xfrm>
                          <a:prstGeom prst="rect">
                            <a:avLst/>
                          </a:prstGeom>
                        </pic:spPr>
                      </pic:pic>
                    </a:graphicData>
                  </a:graphic>
                </wp:inline>
              </w:drawing>
            </w:r>
          </w:p>
        </w:tc>
      </w:tr>
    </w:tbl>
    <w:p w:rsidR="00182E33" w:rsidRDefault="00182E33" w:rsidP="00037FEB">
      <w:pPr>
        <w:pStyle w:val="3"/>
      </w:pPr>
      <w:r>
        <w:rPr>
          <w:rFonts w:hint="eastAsia"/>
        </w:rPr>
        <w:t>改变窗口大小，效果如下，是空白因为此时</w:t>
      </w:r>
      <w:r w:rsidR="00037FEB">
        <w:rPr>
          <w:rFonts w:hint="eastAsia"/>
        </w:rPr>
        <w:t>显示默认位图的函数还没有完成</w:t>
      </w:r>
    </w:p>
    <w:tbl>
      <w:tblPr>
        <w:tblStyle w:val="a3"/>
        <w:tblW w:w="0" w:type="auto"/>
        <w:tblLook w:val="04A0" w:firstRow="1" w:lastRow="0" w:firstColumn="1" w:lastColumn="0" w:noHBand="0" w:noVBand="1"/>
      </w:tblPr>
      <w:tblGrid>
        <w:gridCol w:w="8296"/>
      </w:tblGrid>
      <w:tr w:rsidR="00037FEB" w:rsidTr="00037FEB">
        <w:tc>
          <w:tcPr>
            <w:tcW w:w="8296" w:type="dxa"/>
          </w:tcPr>
          <w:p w:rsidR="00037FEB" w:rsidRDefault="00037FEB" w:rsidP="00037FEB">
            <w:pPr>
              <w:rPr>
                <w:rFonts w:hint="eastAsia"/>
              </w:rPr>
            </w:pPr>
            <w:r w:rsidRPr="00037FEB">
              <w:drawing>
                <wp:inline distT="0" distB="0" distL="0" distR="0" wp14:anchorId="37BBE2D3" wp14:editId="611FFE4A">
                  <wp:extent cx="9078592" cy="4982270"/>
                  <wp:effectExtent l="0" t="0" r="889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9078592" cy="4982270"/>
                          </a:xfrm>
                          <a:prstGeom prst="rect">
                            <a:avLst/>
                          </a:prstGeom>
                        </pic:spPr>
                      </pic:pic>
                    </a:graphicData>
                  </a:graphic>
                </wp:inline>
              </w:drawing>
            </w:r>
          </w:p>
        </w:tc>
      </w:tr>
    </w:tbl>
    <w:p w:rsidR="00037FEB" w:rsidRDefault="00037FEB" w:rsidP="00037FEB">
      <w:pPr>
        <w:pStyle w:val="2"/>
      </w:pPr>
      <w:r>
        <w:rPr>
          <w:rFonts w:hint="eastAsia"/>
        </w:rPr>
        <w:t>1</w:t>
      </w:r>
      <w:r w:rsidR="00FF5EC5">
        <w:t>0</w:t>
      </w:r>
      <w:r>
        <w:rPr>
          <w:rFonts w:hint="eastAsia"/>
        </w:rPr>
        <w:t>.我们需要添加一个B</w:t>
      </w:r>
      <w:r>
        <w:t>ITMAP</w:t>
      </w:r>
      <w:r>
        <w:rPr>
          <w:rFonts w:hint="eastAsia"/>
        </w:rPr>
        <w:t>结构体变量用来保存位图的宽高</w:t>
      </w:r>
      <w:r w:rsidR="00B26133">
        <w:rPr>
          <w:rFonts w:hint="eastAsia"/>
        </w:rPr>
        <w:t>和两个表示宽度和高度的变量</w:t>
      </w:r>
      <w:r w:rsidR="00A02E94">
        <w:rPr>
          <w:rFonts w:hint="eastAsia"/>
        </w:rPr>
        <w:t>还需要一个</w:t>
      </w:r>
      <w:r w:rsidR="000D22E2">
        <w:rPr>
          <w:rFonts w:hint="eastAsia"/>
        </w:rPr>
        <w:t>兼容DC句柄变量</w:t>
      </w:r>
    </w:p>
    <w:tbl>
      <w:tblPr>
        <w:tblStyle w:val="a3"/>
        <w:tblW w:w="0" w:type="auto"/>
        <w:tblLook w:val="04A0" w:firstRow="1" w:lastRow="0" w:firstColumn="1" w:lastColumn="0" w:noHBand="0" w:noVBand="1"/>
      </w:tblPr>
      <w:tblGrid>
        <w:gridCol w:w="8296"/>
      </w:tblGrid>
      <w:tr w:rsidR="00037FEB" w:rsidTr="00037FEB">
        <w:tc>
          <w:tcPr>
            <w:tcW w:w="8296" w:type="dxa"/>
          </w:tcPr>
          <w:p w:rsidR="00037FEB" w:rsidRDefault="000D22E2" w:rsidP="00037FEB">
            <w:pPr>
              <w:rPr>
                <w:rFonts w:hint="eastAsia"/>
              </w:rPr>
            </w:pPr>
            <w:r w:rsidRPr="000D22E2">
              <w:drawing>
                <wp:inline distT="0" distB="0" distL="0" distR="0" wp14:anchorId="113E070F" wp14:editId="3799458D">
                  <wp:extent cx="7983064" cy="3791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7983064" cy="3791479"/>
                          </a:xfrm>
                          <a:prstGeom prst="rect">
                            <a:avLst/>
                          </a:prstGeom>
                        </pic:spPr>
                      </pic:pic>
                    </a:graphicData>
                  </a:graphic>
                </wp:inline>
              </w:drawing>
            </w:r>
          </w:p>
        </w:tc>
      </w:tr>
    </w:tbl>
    <w:p w:rsidR="00037FEB" w:rsidRDefault="00A02E94" w:rsidP="00A02E94">
      <w:pPr>
        <w:pStyle w:val="2"/>
      </w:pPr>
      <w:r>
        <w:rPr>
          <w:rFonts w:hint="eastAsia"/>
        </w:rPr>
        <w:t>1</w:t>
      </w:r>
      <w:r w:rsidR="00BB60D1">
        <w:t>1</w:t>
      </w:r>
      <w:r>
        <w:rPr>
          <w:rFonts w:hint="eastAsia"/>
        </w:rPr>
        <w:t>，回到W</w:t>
      </w:r>
      <w:r>
        <w:t>M_PAINT</w:t>
      </w:r>
      <w:r>
        <w:rPr>
          <w:rFonts w:hint="eastAsia"/>
        </w:rPr>
        <w:t>显示处理代码，我们来加载位图</w:t>
      </w:r>
    </w:p>
    <w:tbl>
      <w:tblPr>
        <w:tblStyle w:val="a3"/>
        <w:tblW w:w="12750" w:type="dxa"/>
        <w:tblLook w:val="04A0" w:firstRow="1" w:lastRow="0" w:firstColumn="1" w:lastColumn="0" w:noHBand="0" w:noVBand="1"/>
      </w:tblPr>
      <w:tblGrid>
        <w:gridCol w:w="12750"/>
      </w:tblGrid>
      <w:tr w:rsidR="00FF5EC5" w:rsidTr="00FF5EC5">
        <w:tc>
          <w:tcPr>
            <w:tcW w:w="12750" w:type="dxa"/>
          </w:tcPr>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case</w:t>
            </w:r>
            <w:r>
              <w:rPr>
                <w:rFonts w:ascii="新宋体" w:eastAsia="新宋体" w:cs="新宋体"/>
                <w:kern w:val="0"/>
                <w:sz w:val="22"/>
              </w:rPr>
              <w:t xml:space="preserve"> WM_PAINT:</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加载位图</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bm1 = LoadBitmap(hInst,MAKEINTRESOURCE(IDB_BITMAP1));</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bm2 = LoadBitmap(hInst,MAKEINTRESOURCE(IDB_BITMAP2));</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bm3 = LoadBitmap(hInst,MAKEINTRESOURCE(IDB_BITMAP3));</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保存位图</w:t>
            </w:r>
            <w:r>
              <w:rPr>
                <w:rFonts w:ascii="新宋体" w:eastAsia="新宋体" w:cs="新宋体"/>
                <w:color w:val="008000"/>
                <w:kern w:val="0"/>
                <w:sz w:val="22"/>
              </w:rPr>
              <w:t>1</w:t>
            </w:r>
            <w:r>
              <w:rPr>
                <w:rFonts w:ascii="新宋体" w:eastAsia="新宋体" w:cs="新宋体" w:hint="eastAsia"/>
                <w:color w:val="008000"/>
                <w:kern w:val="0"/>
                <w:sz w:val="22"/>
              </w:rPr>
              <w:t>的大小</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GetObject(bm1,</w:t>
            </w:r>
            <w:r>
              <w:rPr>
                <w:rFonts w:ascii="新宋体" w:eastAsia="新宋体" w:cs="新宋体"/>
                <w:color w:val="0000FF"/>
                <w:kern w:val="0"/>
                <w:sz w:val="22"/>
              </w:rPr>
              <w:t>sizeof</w:t>
            </w:r>
            <w:r>
              <w:rPr>
                <w:rFonts w:ascii="新宋体" w:eastAsia="新宋体" w:cs="新宋体"/>
                <w:kern w:val="0"/>
                <w:sz w:val="22"/>
              </w:rPr>
              <w:t>(BITMAP),&amp;bitmap);</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bWidth = bitmap.bmWidth;</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bHeight = bitmap.bmHeight;</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开始绘图</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hdc = BeginPaint(hWnd, &amp;ps);</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显示位图需要创建窗口</w:t>
            </w:r>
            <w:r>
              <w:rPr>
                <w:rFonts w:ascii="新宋体" w:eastAsia="新宋体" w:cs="新宋体"/>
                <w:color w:val="008000"/>
                <w:kern w:val="0"/>
                <w:sz w:val="22"/>
              </w:rPr>
              <w:t>dc</w:t>
            </w:r>
            <w:r>
              <w:rPr>
                <w:rFonts w:ascii="新宋体" w:eastAsia="新宋体" w:cs="新宋体" w:hint="eastAsia"/>
                <w:color w:val="008000"/>
                <w:kern w:val="0"/>
                <w:sz w:val="22"/>
              </w:rPr>
              <w:t>的兼容</w:t>
            </w:r>
            <w:r>
              <w:rPr>
                <w:rFonts w:ascii="新宋体" w:eastAsia="新宋体" w:cs="新宋体"/>
                <w:color w:val="008000"/>
                <w:kern w:val="0"/>
                <w:sz w:val="22"/>
              </w:rPr>
              <w:t>DC</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hMemDC = CreateCompatibleDC(hdc);</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先把位图选进兼容</w:t>
            </w:r>
            <w:r>
              <w:rPr>
                <w:rFonts w:ascii="新宋体" w:eastAsia="新宋体" w:cs="新宋体"/>
                <w:color w:val="008000"/>
                <w:kern w:val="0"/>
                <w:sz w:val="22"/>
              </w:rPr>
              <w:t>DC</w:t>
            </w:r>
            <w:r>
              <w:rPr>
                <w:rFonts w:ascii="新宋体" w:eastAsia="新宋体" w:cs="新宋体" w:hint="eastAsia"/>
                <w:color w:val="008000"/>
                <w:kern w:val="0"/>
                <w:sz w:val="22"/>
              </w:rPr>
              <w:t>，</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SelectObject(hMemDC,bm1);</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////3.</w:t>
            </w:r>
            <w:r>
              <w:rPr>
                <w:rFonts w:ascii="新宋体" w:eastAsia="新宋体" w:cs="新宋体" w:hint="eastAsia"/>
                <w:color w:val="008000"/>
                <w:kern w:val="0"/>
                <w:sz w:val="22"/>
              </w:rPr>
              <w:t>显示位图，把窗口</w:t>
            </w:r>
            <w:r>
              <w:rPr>
                <w:rFonts w:ascii="新宋体" w:eastAsia="新宋体" w:cs="新宋体"/>
                <w:color w:val="008000"/>
                <w:kern w:val="0"/>
                <w:sz w:val="22"/>
              </w:rPr>
              <w:t>dc</w:t>
            </w:r>
            <w:r>
              <w:rPr>
                <w:rFonts w:ascii="新宋体" w:eastAsia="新宋体" w:cs="新宋体" w:hint="eastAsia"/>
                <w:color w:val="008000"/>
                <w:kern w:val="0"/>
                <w:sz w:val="22"/>
              </w:rPr>
              <w:t>作为目标</w:t>
            </w:r>
            <w:r>
              <w:rPr>
                <w:rFonts w:ascii="新宋体" w:eastAsia="新宋体" w:cs="新宋体"/>
                <w:color w:val="008000"/>
                <w:kern w:val="0"/>
                <w:sz w:val="22"/>
              </w:rPr>
              <w:t>dc</w:t>
            </w:r>
            <w:r>
              <w:rPr>
                <w:rFonts w:ascii="新宋体" w:eastAsia="新宋体" w:cs="新宋体" w:hint="eastAsia"/>
                <w:color w:val="008000"/>
                <w:kern w:val="0"/>
                <w:sz w:val="22"/>
              </w:rPr>
              <w:t>，兼容</w:t>
            </w:r>
            <w:r>
              <w:rPr>
                <w:rFonts w:ascii="新宋体" w:eastAsia="新宋体" w:cs="新宋体"/>
                <w:color w:val="008000"/>
                <w:kern w:val="0"/>
                <w:sz w:val="22"/>
              </w:rPr>
              <w:t>dc</w:t>
            </w:r>
            <w:r>
              <w:rPr>
                <w:rFonts w:ascii="新宋体" w:eastAsia="新宋体" w:cs="新宋体" w:hint="eastAsia"/>
                <w:color w:val="008000"/>
                <w:kern w:val="0"/>
                <w:sz w:val="22"/>
              </w:rPr>
              <w:t>作为源</w:t>
            </w:r>
            <w:r>
              <w:rPr>
                <w:rFonts w:ascii="新宋体" w:eastAsia="新宋体" w:cs="新宋体"/>
                <w:color w:val="008000"/>
                <w:kern w:val="0"/>
                <w:sz w:val="22"/>
              </w:rPr>
              <w:t>DC</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BitBlt(hdc,</w:t>
            </w:r>
            <w:r w:rsidR="00F27FA4">
              <w:rPr>
                <w:rFonts w:ascii="新宋体" w:eastAsia="新宋体" w:cs="新宋体"/>
                <w:kern w:val="0"/>
                <w:sz w:val="22"/>
              </w:rPr>
              <w:t>35</w:t>
            </w:r>
            <w:r>
              <w:rPr>
                <w:rFonts w:ascii="新宋体" w:eastAsia="新宋体" w:cs="新宋体"/>
                <w:kern w:val="0"/>
                <w:sz w:val="22"/>
              </w:rPr>
              <w:t>0,</w:t>
            </w:r>
            <w:r w:rsidR="00F27FA4">
              <w:rPr>
                <w:rFonts w:ascii="新宋体" w:eastAsia="新宋体" w:cs="新宋体"/>
                <w:kern w:val="0"/>
                <w:sz w:val="22"/>
              </w:rPr>
              <w:t>10</w:t>
            </w:r>
            <w:r>
              <w:rPr>
                <w:rFonts w:ascii="新宋体" w:eastAsia="新宋体" w:cs="新宋体"/>
                <w:kern w:val="0"/>
                <w:sz w:val="22"/>
              </w:rPr>
              <w:t>0,bWidth,bHeight,hMemDC,0,0,SRCCOPY);</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//ShowInitBitmap(hdc,bm1);</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GetClientRect(hWnd,&amp;rc);</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(isLeft)</w:t>
            </w:r>
            <w:r>
              <w:rPr>
                <w:rFonts w:ascii="新宋体" w:eastAsia="新宋体" w:cs="新宋体"/>
                <w:color w:val="008000"/>
                <w:kern w:val="0"/>
                <w:sz w:val="22"/>
              </w:rPr>
              <w:t>//</w:t>
            </w:r>
            <w:r>
              <w:rPr>
                <w:rFonts w:ascii="新宋体" w:eastAsia="新宋体" w:cs="新宋体" w:hint="eastAsia"/>
                <w:color w:val="008000"/>
                <w:kern w:val="0"/>
                <w:sz w:val="22"/>
              </w:rPr>
              <w:t>鼠标左键双击的时候用这个位图画刷填充窗口</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//MessageBox(hWnd,_T("PAINT"),_T("TEST"),0);</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brush2 = CreatePatternBrush(bm2);</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//FillRect(hdc,&amp;rc,CreateSolidBrush(RGB(255,0,255)));</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FillRect(hdc,&amp;rc,brush2);</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else</w:t>
            </w:r>
            <w:r>
              <w:rPr>
                <w:rFonts w:ascii="新宋体" w:eastAsia="新宋体" w:cs="新宋体"/>
                <w:kern w:val="0"/>
                <w:sz w:val="22"/>
              </w:rPr>
              <w:t xml:space="preserve"> </w:t>
            </w:r>
            <w:r>
              <w:rPr>
                <w:rFonts w:ascii="新宋体" w:eastAsia="新宋体" w:cs="新宋体"/>
                <w:color w:val="0000FF"/>
                <w:kern w:val="0"/>
                <w:sz w:val="22"/>
              </w:rPr>
              <w:t>if</w:t>
            </w:r>
            <w:r>
              <w:rPr>
                <w:rFonts w:ascii="新宋体" w:eastAsia="新宋体" w:cs="新宋体"/>
                <w:kern w:val="0"/>
                <w:sz w:val="22"/>
              </w:rPr>
              <w:t>(isRight)</w:t>
            </w:r>
            <w:r>
              <w:rPr>
                <w:rFonts w:ascii="新宋体" w:eastAsia="新宋体" w:cs="新宋体"/>
                <w:color w:val="008000"/>
                <w:kern w:val="0"/>
                <w:sz w:val="22"/>
              </w:rPr>
              <w:t>//</w:t>
            </w:r>
            <w:r>
              <w:rPr>
                <w:rFonts w:ascii="新宋体" w:eastAsia="新宋体" w:cs="新宋体" w:hint="eastAsia"/>
                <w:color w:val="008000"/>
                <w:kern w:val="0"/>
                <w:sz w:val="22"/>
              </w:rPr>
              <w:t>点击鼠标右击时用这个位图画刷填充窗口</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brush3 = CreatePatternBrush(bm3);</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FillRect(hdc,&amp;rc,brush3);</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EndPaint(hWnd, &amp;ps);</w:t>
            </w:r>
          </w:p>
          <w:p w:rsidR="00FF5EC5" w:rsidRDefault="00FF5EC5" w:rsidP="00FF5EC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FF5EC5" w:rsidRDefault="00FF5EC5" w:rsidP="00FF5EC5">
            <w:pPr>
              <w:rPr>
                <w:rFonts w:hint="eastAsia"/>
              </w:rPr>
            </w:pPr>
          </w:p>
        </w:tc>
      </w:tr>
    </w:tbl>
    <w:p w:rsidR="00BB60D1" w:rsidRDefault="00BB60D1" w:rsidP="00FF5EC5">
      <w:pPr>
        <w:pStyle w:val="3"/>
      </w:pPr>
      <w:r>
        <w:rPr>
          <w:rFonts w:hint="eastAsia"/>
        </w:rPr>
        <w:t>1</w:t>
      </w:r>
      <w:r>
        <w:t>2</w:t>
      </w:r>
      <w:r>
        <w:rPr>
          <w:rFonts w:hint="eastAsia"/>
        </w:rPr>
        <w:t>.也可以使用StretchBlt函数，它可以拉伸位图来适应窗口</w:t>
      </w:r>
    </w:p>
    <w:tbl>
      <w:tblPr>
        <w:tblStyle w:val="a3"/>
        <w:tblW w:w="0" w:type="auto"/>
        <w:tblLook w:val="04A0" w:firstRow="1" w:lastRow="0" w:firstColumn="1" w:lastColumn="0" w:noHBand="0" w:noVBand="1"/>
      </w:tblPr>
      <w:tblGrid>
        <w:gridCol w:w="13884"/>
      </w:tblGrid>
      <w:tr w:rsidR="00BB60D1" w:rsidTr="00BB60D1">
        <w:tc>
          <w:tcPr>
            <w:tcW w:w="13884" w:type="dxa"/>
          </w:tcPr>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case</w:t>
            </w:r>
            <w:r>
              <w:rPr>
                <w:rFonts w:ascii="新宋体" w:eastAsia="新宋体" w:cs="新宋体"/>
                <w:kern w:val="0"/>
                <w:sz w:val="22"/>
              </w:rPr>
              <w:t xml:space="preserve"> WM_PAINT:</w:t>
            </w:r>
          </w:p>
          <w:p w:rsidR="00BB60D1" w:rsidRDefault="00BB60D1" w:rsidP="00BB60D1">
            <w:pPr>
              <w:autoSpaceDE w:val="0"/>
              <w:autoSpaceDN w:val="0"/>
              <w:adjustRightInd w:val="0"/>
              <w:jc w:val="left"/>
              <w:rPr>
                <w:rFonts w:ascii="新宋体" w:eastAsia="新宋体" w:cs="新宋体"/>
                <w:kern w:val="0"/>
                <w:sz w:val="22"/>
              </w:rPr>
            </w:pP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GetClientRect(hWnd,&amp;rc);</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加载位图</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bm1 = LoadBitmap(hInst,MAKEINTRESOURCE(IDB_BITMAP1));</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bm2 = LoadBitmap(hInst,MAKEINTRESOURCE(IDB_BITMAP2));</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bm3 = LoadBitmap(hInst,MAKEINTRESOURCE(IDB_BITMAP3));</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保存位图</w:t>
            </w:r>
            <w:r>
              <w:rPr>
                <w:rFonts w:ascii="新宋体" w:eastAsia="新宋体" w:cs="新宋体"/>
                <w:color w:val="008000"/>
                <w:kern w:val="0"/>
                <w:sz w:val="22"/>
              </w:rPr>
              <w:t>1</w:t>
            </w:r>
            <w:r>
              <w:rPr>
                <w:rFonts w:ascii="新宋体" w:eastAsia="新宋体" w:cs="新宋体" w:hint="eastAsia"/>
                <w:color w:val="008000"/>
                <w:kern w:val="0"/>
                <w:sz w:val="22"/>
              </w:rPr>
              <w:t>的大小</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GetObject(bm1,</w:t>
            </w:r>
            <w:r>
              <w:rPr>
                <w:rFonts w:ascii="新宋体" w:eastAsia="新宋体" w:cs="新宋体"/>
                <w:color w:val="0000FF"/>
                <w:kern w:val="0"/>
                <w:sz w:val="22"/>
              </w:rPr>
              <w:t>sizeof</w:t>
            </w:r>
            <w:r>
              <w:rPr>
                <w:rFonts w:ascii="新宋体" w:eastAsia="新宋体" w:cs="新宋体"/>
                <w:kern w:val="0"/>
                <w:sz w:val="22"/>
              </w:rPr>
              <w:t>(BITMAP),&amp;bitmap);</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bWidth = bitmap.bmWidth;</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bHeight = bitmap.bmHeight;</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开始绘图</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hdc = BeginPaint(hWnd, &amp;ps);</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显示位图需要创建窗口</w:t>
            </w:r>
            <w:r>
              <w:rPr>
                <w:rFonts w:ascii="新宋体" w:eastAsia="新宋体" w:cs="新宋体"/>
                <w:color w:val="008000"/>
                <w:kern w:val="0"/>
                <w:sz w:val="22"/>
              </w:rPr>
              <w:t>dc</w:t>
            </w:r>
            <w:r>
              <w:rPr>
                <w:rFonts w:ascii="新宋体" w:eastAsia="新宋体" w:cs="新宋体" w:hint="eastAsia"/>
                <w:color w:val="008000"/>
                <w:kern w:val="0"/>
                <w:sz w:val="22"/>
              </w:rPr>
              <w:t>的兼容</w:t>
            </w:r>
            <w:r>
              <w:rPr>
                <w:rFonts w:ascii="新宋体" w:eastAsia="新宋体" w:cs="新宋体"/>
                <w:color w:val="008000"/>
                <w:kern w:val="0"/>
                <w:sz w:val="22"/>
              </w:rPr>
              <w:t>DC</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hMemDC = CreateCompatibleDC(hdc);</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先把位图选进兼容</w:t>
            </w:r>
            <w:r>
              <w:rPr>
                <w:rFonts w:ascii="新宋体" w:eastAsia="新宋体" w:cs="新宋体"/>
                <w:color w:val="008000"/>
                <w:kern w:val="0"/>
                <w:sz w:val="22"/>
              </w:rPr>
              <w:t>DC</w:t>
            </w:r>
            <w:r>
              <w:rPr>
                <w:rFonts w:ascii="新宋体" w:eastAsia="新宋体" w:cs="新宋体" w:hint="eastAsia"/>
                <w:color w:val="008000"/>
                <w:kern w:val="0"/>
                <w:sz w:val="22"/>
              </w:rPr>
              <w:t>，</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SelectObject(hMemDC,bm1);</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////3.</w:t>
            </w:r>
            <w:r>
              <w:rPr>
                <w:rFonts w:ascii="新宋体" w:eastAsia="新宋体" w:cs="新宋体" w:hint="eastAsia"/>
                <w:color w:val="008000"/>
                <w:kern w:val="0"/>
                <w:sz w:val="22"/>
              </w:rPr>
              <w:t>显示位图，把窗口</w:t>
            </w:r>
            <w:r>
              <w:rPr>
                <w:rFonts w:ascii="新宋体" w:eastAsia="新宋体" w:cs="新宋体"/>
                <w:color w:val="008000"/>
                <w:kern w:val="0"/>
                <w:sz w:val="22"/>
              </w:rPr>
              <w:t>dc</w:t>
            </w:r>
            <w:r>
              <w:rPr>
                <w:rFonts w:ascii="新宋体" w:eastAsia="新宋体" w:cs="新宋体" w:hint="eastAsia"/>
                <w:color w:val="008000"/>
                <w:kern w:val="0"/>
                <w:sz w:val="22"/>
              </w:rPr>
              <w:t>作为目标</w:t>
            </w:r>
            <w:r>
              <w:rPr>
                <w:rFonts w:ascii="新宋体" w:eastAsia="新宋体" w:cs="新宋体"/>
                <w:color w:val="008000"/>
                <w:kern w:val="0"/>
                <w:sz w:val="22"/>
              </w:rPr>
              <w:t>dc</w:t>
            </w:r>
            <w:r>
              <w:rPr>
                <w:rFonts w:ascii="新宋体" w:eastAsia="新宋体" w:cs="新宋体" w:hint="eastAsia"/>
                <w:color w:val="008000"/>
                <w:kern w:val="0"/>
                <w:sz w:val="22"/>
              </w:rPr>
              <w:t>，兼容</w:t>
            </w:r>
            <w:r>
              <w:rPr>
                <w:rFonts w:ascii="新宋体" w:eastAsia="新宋体" w:cs="新宋体"/>
                <w:color w:val="008000"/>
                <w:kern w:val="0"/>
                <w:sz w:val="22"/>
              </w:rPr>
              <w:t>dc</w:t>
            </w:r>
            <w:r>
              <w:rPr>
                <w:rFonts w:ascii="新宋体" w:eastAsia="新宋体" w:cs="新宋体" w:hint="eastAsia"/>
                <w:color w:val="008000"/>
                <w:kern w:val="0"/>
                <w:sz w:val="22"/>
              </w:rPr>
              <w:t>作为源</w:t>
            </w:r>
            <w:r>
              <w:rPr>
                <w:rFonts w:ascii="新宋体" w:eastAsia="新宋体" w:cs="新宋体"/>
                <w:color w:val="008000"/>
                <w:kern w:val="0"/>
                <w:sz w:val="22"/>
              </w:rPr>
              <w:t>DC</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//BitBlt(hdc,350,100,bWidth,bHeight,hMemDC,0,0,SRCCOPY);</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StretchBlt(hdc,0,0,rc.left+rc.right,rc.top+rc.bottom,hMemDC,0,0,bWidth,bHeight,SRCCOPY);</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//ShowInitBitmap(hdc,bm1);</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(isLeft)</w:t>
            </w:r>
            <w:r>
              <w:rPr>
                <w:rFonts w:ascii="新宋体" w:eastAsia="新宋体" w:cs="新宋体"/>
                <w:color w:val="008000"/>
                <w:kern w:val="0"/>
                <w:sz w:val="22"/>
              </w:rPr>
              <w:t>//</w:t>
            </w:r>
            <w:r>
              <w:rPr>
                <w:rFonts w:ascii="新宋体" w:eastAsia="新宋体" w:cs="新宋体" w:hint="eastAsia"/>
                <w:color w:val="008000"/>
                <w:kern w:val="0"/>
                <w:sz w:val="22"/>
              </w:rPr>
              <w:t>鼠标左键双击的时候用这个位图画刷填充窗口</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//MessageBox(hWnd,_T("PAINT"),_T("TEST"),0);</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brush2 = CreatePatternBrush(bm2);</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//FillRect(hdc,&amp;rc,CreateSolidBrush(RGB(255,0,255)));</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FillRect(hdc,&amp;rc,brush2);</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else</w:t>
            </w:r>
            <w:r>
              <w:rPr>
                <w:rFonts w:ascii="新宋体" w:eastAsia="新宋体" w:cs="新宋体"/>
                <w:kern w:val="0"/>
                <w:sz w:val="22"/>
              </w:rPr>
              <w:t xml:space="preserve"> </w:t>
            </w:r>
            <w:r>
              <w:rPr>
                <w:rFonts w:ascii="新宋体" w:eastAsia="新宋体" w:cs="新宋体"/>
                <w:color w:val="0000FF"/>
                <w:kern w:val="0"/>
                <w:sz w:val="22"/>
              </w:rPr>
              <w:t>if</w:t>
            </w:r>
            <w:r>
              <w:rPr>
                <w:rFonts w:ascii="新宋体" w:eastAsia="新宋体" w:cs="新宋体"/>
                <w:kern w:val="0"/>
                <w:sz w:val="22"/>
              </w:rPr>
              <w:t>(isRight)</w:t>
            </w:r>
            <w:r>
              <w:rPr>
                <w:rFonts w:ascii="新宋体" w:eastAsia="新宋体" w:cs="新宋体"/>
                <w:color w:val="008000"/>
                <w:kern w:val="0"/>
                <w:sz w:val="22"/>
              </w:rPr>
              <w:t>//</w:t>
            </w:r>
            <w:r>
              <w:rPr>
                <w:rFonts w:ascii="新宋体" w:eastAsia="新宋体" w:cs="新宋体" w:hint="eastAsia"/>
                <w:color w:val="008000"/>
                <w:kern w:val="0"/>
                <w:sz w:val="22"/>
              </w:rPr>
              <w:t>点击鼠标右击时用这个位图画刷填充窗口</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brush3 = CreatePatternBrush(bm3);</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FillRect(hdc,&amp;rc,brush3);</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EndPaint(hWnd, &amp;ps);</w:t>
            </w:r>
          </w:p>
          <w:p w:rsidR="00BB60D1" w:rsidRDefault="00BB60D1" w:rsidP="00BB6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BB60D1" w:rsidRDefault="00BB60D1" w:rsidP="00BB60D1">
            <w:pPr>
              <w:rPr>
                <w:rFonts w:hint="eastAsia"/>
              </w:rPr>
            </w:pPr>
          </w:p>
        </w:tc>
      </w:tr>
    </w:tbl>
    <w:p w:rsidR="00BB60D1" w:rsidRPr="00BB60D1" w:rsidRDefault="00BB60D1" w:rsidP="00BB60D1">
      <w:pPr>
        <w:rPr>
          <w:rFonts w:hint="eastAsia"/>
        </w:rPr>
      </w:pPr>
    </w:p>
    <w:p w:rsidR="00FF5EC5" w:rsidRPr="00FF5EC5" w:rsidRDefault="00FF5EC5" w:rsidP="00FF5EC5">
      <w:pPr>
        <w:pStyle w:val="3"/>
        <w:rPr>
          <w:rFonts w:hint="eastAsia"/>
        </w:rPr>
      </w:pPr>
      <w:r>
        <w:rPr>
          <w:rFonts w:hint="eastAsia"/>
        </w:rPr>
        <w:t>注意：不要随便去响应W</w:t>
      </w:r>
      <w:r>
        <w:t>M_CREATE</w:t>
      </w:r>
      <w:r>
        <w:rPr>
          <w:rFonts w:hint="eastAsia"/>
        </w:rPr>
        <w:t>消息，有时候，它会引起</w:t>
      </w:r>
      <w:r>
        <w:t>WM_PAINT</w:t>
      </w:r>
      <w:r>
        <w:rPr>
          <w:rFonts w:hint="eastAsia"/>
        </w:rPr>
        <w:t>的消息处理代码失效</w:t>
      </w:r>
    </w:p>
    <w:p w:rsidR="000D22E2" w:rsidRDefault="00BB60D1" w:rsidP="00BB60D1">
      <w:pPr>
        <w:pStyle w:val="1"/>
      </w:pPr>
      <w:r>
        <w:rPr>
          <w:rFonts w:hint="eastAsia"/>
        </w:rPr>
        <w:t>这一节发学习到此为止，完整代码如下</w:t>
      </w:r>
    </w:p>
    <w:p w:rsidR="00BB60D1" w:rsidRDefault="00C276DC" w:rsidP="00C276DC">
      <w:pPr>
        <w:pStyle w:val="2"/>
      </w:pPr>
      <w:r w:rsidRPr="00C276DC">
        <w:t>Lesson47-bitmap-demo.cpp</w:t>
      </w:r>
    </w:p>
    <w:tbl>
      <w:tblPr>
        <w:tblStyle w:val="a3"/>
        <w:tblW w:w="0" w:type="auto"/>
        <w:tblLook w:val="04A0" w:firstRow="1" w:lastRow="0" w:firstColumn="1" w:lastColumn="0" w:noHBand="0" w:noVBand="1"/>
      </w:tblPr>
      <w:tblGrid>
        <w:gridCol w:w="13742"/>
      </w:tblGrid>
      <w:tr w:rsidR="00C276DC" w:rsidTr="006112A6">
        <w:tc>
          <w:tcPr>
            <w:tcW w:w="13742" w:type="dxa"/>
          </w:tcPr>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Lesson47-bitmap-demo.cpp : </w:t>
            </w:r>
            <w:r>
              <w:rPr>
                <w:rFonts w:ascii="新宋体" w:eastAsia="新宋体" w:cs="新宋体" w:hint="eastAsia"/>
                <w:color w:val="008000"/>
                <w:kern w:val="0"/>
                <w:sz w:val="22"/>
              </w:rPr>
              <w:t>定义应用程序的入口点。</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"stdafx.h"</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"Lesson47-bitmap-demo.h"</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MAX_LOADSTRING 100</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全局变量</w:t>
            </w: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HINSTANCE hInst;</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当前实例</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TCHAR szTitle[MAX_LOADSTRING];</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标题栏文本</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TCHAR szWindowClass[MAX_LOADSTRING];</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主窗口类名</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此代码模块中包含的函数的前向声明</w:t>
            </w: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ATOM</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MyRegisterClass(HINSTANCE hInstance);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BOOL</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xml:space="preserve">InitInstance(HINSTANCE, </w:t>
            </w:r>
            <w:r>
              <w:rPr>
                <w:rFonts w:ascii="新宋体" w:eastAsia="新宋体" w:cs="新宋体"/>
                <w:color w:val="0000FF"/>
                <w:kern w:val="0"/>
                <w:sz w:val="22"/>
              </w:rPr>
              <w:t>int</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LRESULT CALLBACK</w:t>
            </w:r>
            <w:r>
              <w:rPr>
                <w:rFonts w:ascii="新宋体" w:eastAsia="新宋体" w:cs="新宋体"/>
                <w:kern w:val="0"/>
                <w:sz w:val="22"/>
              </w:rPr>
              <w:tab/>
              <w:t>WndProc(HWND, UINT, WPARAM, LPARAM);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w:t>
            </w:r>
            <w:r>
              <w:rPr>
                <w:rFonts w:ascii="新宋体" w:eastAsia="新宋体" w:cs="新宋体"/>
                <w:kern w:val="0"/>
                <w:sz w:val="22"/>
              </w:rPr>
              <w:tab/>
              <w:t>About(HWND, UINT, WPARAM, LPARAM);</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int</w:t>
            </w:r>
            <w:r>
              <w:rPr>
                <w:rFonts w:ascii="新宋体" w:eastAsia="新宋体" w:cs="新宋体"/>
                <w:kern w:val="0"/>
                <w:sz w:val="22"/>
              </w:rPr>
              <w:t xml:space="preserve"> APIENTRY _tWinMain(HINSTANCE hInstance,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HINSTANCE hPrevInstance,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LPTSTR    lpCmdLine,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xml:space="preserve">       nCmdShow)</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UNREFERENCED_PARAMETER(hPrevInstance);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UNREFERENCED_PARAMETER(lpCmdLine);</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在此放置代码。</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MSG msg;</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HACCEL hAccelTable;</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初始化全局字符串</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LoadString(hInstance, IDS_APP_TITLE, szTitle, MAX_LOADSTRING);</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LoadString(hInstance, IDC_LESSON47BITMAPDEMO, szWindowClass, MAX_LOADSTRING);</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MyRegisterClass(hInstance);</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执行应用程序初始化</w:t>
            </w: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(!InitInstance (hInstance, nCmdShow))</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FALSE;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hAccelTable = LoadAccelerators(hInstance, MAKEINTRESOURCE(IDC_LESSON47BITMAPDEMO));</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主消息循环</w:t>
            </w: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while</w:t>
            </w:r>
            <w:r>
              <w:rPr>
                <w:rFonts w:ascii="新宋体" w:eastAsia="新宋体" w:cs="新宋体"/>
                <w:kern w:val="0"/>
                <w:sz w:val="22"/>
              </w:rPr>
              <w:t xml:space="preserve"> (GetMessage(&amp;msg, NULL, 0, 0))</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(!TranslateAccelerator(msg.hwnd, hAccelTable, &amp;msg))</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TranslateMessage(&amp;msg);</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DispatchMessage(&amp;msg);</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msg.wParam;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MyRegisterClass()</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注册窗口类。</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注释</w:t>
            </w: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仅当希望</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此代码与添加到</w:t>
            </w:r>
            <w:r>
              <w:rPr>
                <w:rFonts w:ascii="新宋体" w:eastAsia="新宋体" w:cs="新宋体"/>
                <w:color w:val="008000"/>
                <w:kern w:val="0"/>
                <w:sz w:val="22"/>
              </w:rPr>
              <w:t xml:space="preserve"> Windows 95 </w:t>
            </w:r>
            <w:r>
              <w:rPr>
                <w:rFonts w:ascii="新宋体" w:eastAsia="新宋体" w:cs="新宋体" w:hint="eastAsia"/>
                <w:color w:val="008000"/>
                <w:kern w:val="0"/>
                <w:sz w:val="22"/>
              </w:rPr>
              <w:t>中的“</w:t>
            </w:r>
            <w:r>
              <w:rPr>
                <w:rFonts w:ascii="新宋体" w:eastAsia="新宋体" w:cs="新宋体"/>
                <w:color w:val="008000"/>
                <w:kern w:val="0"/>
                <w:sz w:val="22"/>
              </w:rPr>
              <w:t>RegisterClassEx</w:t>
            </w:r>
            <w:r>
              <w:rPr>
                <w:rFonts w:ascii="新宋体" w:eastAsia="新宋体" w:cs="新宋体" w:hint="eastAsia"/>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函数之前的</w:t>
            </w:r>
            <w:r>
              <w:rPr>
                <w:rFonts w:ascii="新宋体" w:eastAsia="新宋体" w:cs="新宋体"/>
                <w:color w:val="008000"/>
                <w:kern w:val="0"/>
                <w:sz w:val="22"/>
              </w:rPr>
              <w:t xml:space="preserve"> Win32 </w:t>
            </w:r>
            <w:r>
              <w:rPr>
                <w:rFonts w:ascii="新宋体" w:eastAsia="新宋体" w:cs="新宋体" w:hint="eastAsia"/>
                <w:color w:val="008000"/>
                <w:kern w:val="0"/>
                <w:sz w:val="22"/>
              </w:rPr>
              <w:t>系统兼容时，才需要此函数及其用法。调用此函数十分重要，</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这样应用程序就可以获得关联的</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“格式正确的”小图标。</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ATOM MyRegisterClass(HINSTANCE hInstance)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WNDCLASSEX wcex;</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wcex.cbSize = </w:t>
            </w:r>
            <w:r>
              <w:rPr>
                <w:rFonts w:ascii="新宋体" w:eastAsia="新宋体" w:cs="新宋体"/>
                <w:color w:val="0000FF"/>
                <w:kern w:val="0"/>
                <w:sz w:val="22"/>
              </w:rPr>
              <w:t>sizeof</w:t>
            </w:r>
            <w:r>
              <w:rPr>
                <w:rFonts w:ascii="新宋体" w:eastAsia="新宋体" w:cs="新宋体"/>
                <w:kern w:val="0"/>
                <w:sz w:val="22"/>
              </w:rPr>
              <w:t>(WNDCLASSEX);</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wcex.style</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xml:space="preserve">= CS_HREDRAW | CS_VREDRAW|CS_DBLCLKS; </w:t>
            </w:r>
            <w:r>
              <w:rPr>
                <w:rFonts w:ascii="新宋体" w:eastAsia="新宋体" w:cs="新宋体"/>
                <w:color w:val="008000"/>
                <w:kern w:val="0"/>
                <w:sz w:val="22"/>
              </w:rPr>
              <w:t>//</w:t>
            </w:r>
            <w:r>
              <w:rPr>
                <w:rFonts w:ascii="新宋体" w:eastAsia="新宋体" w:cs="新宋体" w:hint="eastAsia"/>
                <w:color w:val="008000"/>
                <w:kern w:val="0"/>
                <w:sz w:val="22"/>
              </w:rPr>
              <w:t>开启接受左键双击功能</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wcex.lpfnWndProc</w:t>
            </w:r>
            <w:r>
              <w:rPr>
                <w:rFonts w:ascii="新宋体" w:eastAsia="新宋体" w:cs="新宋体"/>
                <w:kern w:val="0"/>
                <w:sz w:val="22"/>
              </w:rPr>
              <w:tab/>
              <w:t>= WndProc;</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wcex.cbClsExtra</w:t>
            </w:r>
            <w:r>
              <w:rPr>
                <w:rFonts w:ascii="新宋体" w:eastAsia="新宋体" w:cs="新宋体"/>
                <w:kern w:val="0"/>
                <w:sz w:val="22"/>
              </w:rPr>
              <w:tab/>
            </w:r>
            <w:r>
              <w:rPr>
                <w:rFonts w:ascii="新宋体" w:eastAsia="新宋体" w:cs="新宋体"/>
                <w:kern w:val="0"/>
                <w:sz w:val="22"/>
              </w:rPr>
              <w:tab/>
              <w:t>= 0;</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wcex.cbWndExtra</w:t>
            </w:r>
            <w:r>
              <w:rPr>
                <w:rFonts w:ascii="新宋体" w:eastAsia="新宋体" w:cs="新宋体"/>
                <w:kern w:val="0"/>
                <w:sz w:val="22"/>
              </w:rPr>
              <w:tab/>
            </w:r>
            <w:r>
              <w:rPr>
                <w:rFonts w:ascii="新宋体" w:eastAsia="新宋体" w:cs="新宋体"/>
                <w:kern w:val="0"/>
                <w:sz w:val="22"/>
              </w:rPr>
              <w:tab/>
              <w:t>= 0;</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wcex.hInstance</w:t>
            </w:r>
            <w:r>
              <w:rPr>
                <w:rFonts w:ascii="新宋体" w:eastAsia="新宋体" w:cs="新宋体"/>
                <w:kern w:val="0"/>
                <w:sz w:val="22"/>
              </w:rPr>
              <w:tab/>
            </w:r>
            <w:r>
              <w:rPr>
                <w:rFonts w:ascii="新宋体" w:eastAsia="新宋体" w:cs="新宋体"/>
                <w:kern w:val="0"/>
                <w:sz w:val="22"/>
              </w:rPr>
              <w:tab/>
              <w:t>= hInstance;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wcex.hIcon</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LoadIcon(hInstance, MAKEINTRESOURCE(IDI_LESSON47BITMAPDEMO));</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wcex.hCursor</w:t>
            </w:r>
            <w:r>
              <w:rPr>
                <w:rFonts w:ascii="新宋体" w:eastAsia="新宋体" w:cs="新宋体"/>
                <w:kern w:val="0"/>
                <w:sz w:val="22"/>
              </w:rPr>
              <w:tab/>
            </w:r>
            <w:r>
              <w:rPr>
                <w:rFonts w:ascii="新宋体" w:eastAsia="新宋体" w:cs="新宋体"/>
                <w:kern w:val="0"/>
                <w:sz w:val="22"/>
              </w:rPr>
              <w:tab/>
              <w:t>= LoadCursor(NULL, IDC_ARROW);</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wcex.hbrBackground</w:t>
            </w:r>
            <w:r>
              <w:rPr>
                <w:rFonts w:ascii="新宋体" w:eastAsia="新宋体" w:cs="新宋体"/>
                <w:kern w:val="0"/>
                <w:sz w:val="22"/>
              </w:rPr>
              <w:tab/>
              <w:t>= (HBRUSH)(COLOR_WINDOW+1);</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wcex.lpszMenuName</w:t>
            </w:r>
            <w:r>
              <w:rPr>
                <w:rFonts w:ascii="新宋体" w:eastAsia="新宋体" w:cs="新宋体"/>
                <w:kern w:val="0"/>
                <w:sz w:val="22"/>
              </w:rPr>
              <w:tab/>
              <w:t>= MAKEINTRESOURCE(IDC_LESSON47BITMAPDEMO);</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wcex.lpszClassName</w:t>
            </w:r>
            <w:r>
              <w:rPr>
                <w:rFonts w:ascii="新宋体" w:eastAsia="新宋体" w:cs="新宋体"/>
                <w:kern w:val="0"/>
                <w:sz w:val="22"/>
              </w:rPr>
              <w:tab/>
              <w:t>= szWindowClass;</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wcex.hIconSm</w:t>
            </w:r>
            <w:r>
              <w:rPr>
                <w:rFonts w:ascii="新宋体" w:eastAsia="新宋体" w:cs="新宋体"/>
                <w:kern w:val="0"/>
                <w:sz w:val="22"/>
              </w:rPr>
              <w:tab/>
            </w:r>
            <w:r>
              <w:rPr>
                <w:rFonts w:ascii="新宋体" w:eastAsia="新宋体" w:cs="新宋体"/>
                <w:kern w:val="0"/>
                <w:sz w:val="22"/>
              </w:rPr>
              <w:tab/>
              <w:t>= LoadIcon(wcex.hInstance, MAKEINTRESOURCE(IDI_SMALL));</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RegisterClassEx(&amp;wcex);</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InitInstance(HINSTANCE, int)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保存实例句柄并创建主窗口</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注释</w:t>
            </w: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在此函数中，我们在全局变量中保存实例句柄并</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创建和显示主程序窗口。</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BOOL InitInstance(HINSTANCE hInstance, </w:t>
            </w:r>
            <w:r>
              <w:rPr>
                <w:rFonts w:ascii="新宋体" w:eastAsia="新宋体" w:cs="新宋体"/>
                <w:color w:val="0000FF"/>
                <w:kern w:val="0"/>
                <w:sz w:val="22"/>
              </w:rPr>
              <w:t>int</w:t>
            </w:r>
            <w:r>
              <w:rPr>
                <w:rFonts w:ascii="新宋体" w:eastAsia="新宋体" w:cs="新宋体"/>
                <w:kern w:val="0"/>
                <w:sz w:val="22"/>
              </w:rPr>
              <w:t xml:space="preserve"> nCmdShow)</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HWND hWnd;</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hInst = hInstance; </w:t>
            </w:r>
            <w:r>
              <w:rPr>
                <w:rFonts w:ascii="新宋体" w:eastAsia="新宋体" w:cs="新宋体"/>
                <w:color w:val="008000"/>
                <w:kern w:val="0"/>
                <w:sz w:val="22"/>
              </w:rPr>
              <w:t xml:space="preserve">// </w:t>
            </w:r>
            <w:r>
              <w:rPr>
                <w:rFonts w:ascii="新宋体" w:eastAsia="新宋体" w:cs="新宋体" w:hint="eastAsia"/>
                <w:color w:val="008000"/>
                <w:kern w:val="0"/>
                <w:sz w:val="22"/>
              </w:rPr>
              <w:t>将实例句柄存储在全局变量中</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hWnd = CreateWindow(szWindowClass, szTitle, WS_OVERLAPPEDWINDOW,</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CW_USEDEFAULT, 0, CW_USEDEFAULT, 0, NULL, NULL, hInstance, NULL);</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if</w:t>
            </w:r>
            <w:r>
              <w:rPr>
                <w:rFonts w:ascii="新宋体" w:eastAsia="新宋体" w:cs="新宋体"/>
                <w:kern w:val="0"/>
                <w:sz w:val="22"/>
              </w:rPr>
              <w:t xml:space="preserve"> (!hWnd)</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FALSE;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ShowWindow(hWnd, nCmdShow);</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UpdateWindow(hWnd);</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TRUE;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WndProc(HWND, UINT, WPARAM, LPARAM)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处理主窗口的消息。</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WM_COMMAND</w:t>
            </w:r>
            <w:r>
              <w:rPr>
                <w:rFonts w:ascii="新宋体" w:eastAsia="新宋体" w:cs="新宋体"/>
                <w:color w:val="008000"/>
                <w:kern w:val="0"/>
                <w:sz w:val="22"/>
              </w:rPr>
              <w:tab/>
              <w:t xml:space="preserve">- </w:t>
            </w:r>
            <w:r>
              <w:rPr>
                <w:rFonts w:ascii="新宋体" w:eastAsia="新宋体" w:cs="新宋体" w:hint="eastAsia"/>
                <w:color w:val="008000"/>
                <w:kern w:val="0"/>
                <w:sz w:val="22"/>
              </w:rPr>
              <w:t>处理应用程序菜单</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WM_PAINT</w:t>
            </w:r>
            <w:r>
              <w:rPr>
                <w:rFonts w:ascii="新宋体" w:eastAsia="新宋体" w:cs="新宋体"/>
                <w:color w:val="008000"/>
                <w:kern w:val="0"/>
                <w:sz w:val="22"/>
              </w:rPr>
              <w:tab/>
              <w:t xml:space="preserve">- </w:t>
            </w:r>
            <w:r>
              <w:rPr>
                <w:rFonts w:ascii="新宋体" w:eastAsia="新宋体" w:cs="新宋体" w:hint="eastAsia"/>
                <w:color w:val="008000"/>
                <w:kern w:val="0"/>
                <w:sz w:val="22"/>
              </w:rPr>
              <w:t>绘制主窗口</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WM_DESTROY</w:t>
            </w:r>
            <w:r>
              <w:rPr>
                <w:rFonts w:ascii="新宋体" w:eastAsia="新宋体" w:cs="新宋体"/>
                <w:color w:val="008000"/>
                <w:kern w:val="0"/>
                <w:sz w:val="22"/>
              </w:rPr>
              <w:tab/>
              <w:t xml:space="preserve">- </w:t>
            </w:r>
            <w:r>
              <w:rPr>
                <w:rFonts w:ascii="新宋体" w:eastAsia="新宋体" w:cs="新宋体" w:hint="eastAsia"/>
                <w:color w:val="008000"/>
                <w:kern w:val="0"/>
                <w:sz w:val="22"/>
              </w:rPr>
              <w:t>发送退出消息并返回</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LRESULT CALLBACK WndProc(HWND hWnd, UINT message, WPARAM wParam, LPARAM lParam)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wmId, wmEvent;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PAINTSTRUCT ps;</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HDC hdc,hMemDC;</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RECT rc;</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static</w:t>
            </w:r>
            <w:r>
              <w:rPr>
                <w:rFonts w:ascii="新宋体" w:eastAsia="新宋体" w:cs="新宋体"/>
                <w:kern w:val="0"/>
                <w:sz w:val="22"/>
              </w:rPr>
              <w:t xml:space="preserve"> HBITMAP bm1,bm2,bm3;</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static</w:t>
            </w:r>
            <w:r>
              <w:rPr>
                <w:rFonts w:ascii="新宋体" w:eastAsia="新宋体" w:cs="新宋体"/>
                <w:kern w:val="0"/>
                <w:sz w:val="22"/>
              </w:rPr>
              <w:t xml:space="preserve"> HBRUSH brush1,brush2,brush3;</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static</w:t>
            </w:r>
            <w:r>
              <w:rPr>
                <w:rFonts w:ascii="新宋体" w:eastAsia="新宋体" w:cs="新宋体"/>
                <w:kern w:val="0"/>
                <w:sz w:val="22"/>
              </w:rPr>
              <w:t xml:space="preserve"> BOOL isLeft = FALSE;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static</w:t>
            </w:r>
            <w:r>
              <w:rPr>
                <w:rFonts w:ascii="新宋体" w:eastAsia="新宋体" w:cs="新宋体"/>
                <w:kern w:val="0"/>
                <w:sz w:val="22"/>
              </w:rPr>
              <w:t xml:space="preserve"> BOOL isRight = FALSE;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static</w:t>
            </w:r>
            <w:r>
              <w:rPr>
                <w:rFonts w:ascii="新宋体" w:eastAsia="新宋体" w:cs="新宋体"/>
                <w:kern w:val="0"/>
                <w:sz w:val="22"/>
              </w:rPr>
              <w:t xml:space="preserve"> BITMAP bitmap;</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static</w:t>
            </w: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xml:space="preserve"> bWidth,bHeight;</w:t>
            </w:r>
            <w:r>
              <w:rPr>
                <w:rFonts w:ascii="新宋体" w:eastAsia="新宋体" w:cs="新宋体"/>
                <w:color w:val="008000"/>
                <w:kern w:val="0"/>
                <w:sz w:val="22"/>
              </w:rPr>
              <w:t>//</w:t>
            </w:r>
            <w:r>
              <w:rPr>
                <w:rFonts w:ascii="新宋体" w:eastAsia="新宋体" w:cs="新宋体" w:hint="eastAsia"/>
                <w:color w:val="008000"/>
                <w:kern w:val="0"/>
                <w:sz w:val="22"/>
              </w:rPr>
              <w:t>位图的宽度和高度</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(message)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WM_LBUTTONDBLCLK:</w:t>
            </w:r>
            <w:r>
              <w:rPr>
                <w:rFonts w:ascii="新宋体" w:eastAsia="新宋体" w:cs="新宋体"/>
                <w:color w:val="008000"/>
                <w:kern w:val="0"/>
                <w:sz w:val="22"/>
              </w:rPr>
              <w:t>//</w:t>
            </w:r>
            <w:r>
              <w:rPr>
                <w:rFonts w:ascii="新宋体" w:eastAsia="新宋体" w:cs="新宋体" w:hint="eastAsia"/>
                <w:color w:val="008000"/>
                <w:kern w:val="0"/>
                <w:sz w:val="22"/>
              </w:rPr>
              <w:t>双击鼠标左键需要发送窗口重绘消息和使得地区客户区无效，这样子就会触发</w:t>
            </w:r>
            <w:r>
              <w:rPr>
                <w:rFonts w:ascii="新宋体" w:eastAsia="新宋体" w:cs="新宋体"/>
                <w:color w:val="008000"/>
                <w:kern w:val="0"/>
                <w:sz w:val="22"/>
              </w:rPr>
              <w:t>WM_PAINT</w:t>
            </w:r>
            <w:r>
              <w:rPr>
                <w:rFonts w:ascii="新宋体" w:eastAsia="新宋体" w:cs="新宋体" w:hint="eastAsia"/>
                <w:color w:val="008000"/>
                <w:kern w:val="0"/>
                <w:sz w:val="22"/>
              </w:rPr>
              <w:t>消息处理代码</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//MessageBox(hWnd,_T("Mouse  Clicked"),_T("TEST"),0);</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isRight = FALSE;</w:t>
            </w:r>
            <w:r>
              <w:rPr>
                <w:rFonts w:ascii="新宋体" w:eastAsia="新宋体" w:cs="新宋体"/>
                <w:color w:val="008000"/>
                <w:kern w:val="0"/>
                <w:sz w:val="22"/>
              </w:rPr>
              <w:t>//</w:t>
            </w:r>
            <w:r>
              <w:rPr>
                <w:rFonts w:ascii="新宋体" w:eastAsia="新宋体" w:cs="新宋体" w:hint="eastAsia"/>
                <w:color w:val="008000"/>
                <w:kern w:val="0"/>
                <w:sz w:val="22"/>
              </w:rPr>
              <w:t>双击鼠标左键后需要把是否右击设置为否</w:t>
            </w:r>
            <w:r>
              <w:rPr>
                <w:rFonts w:ascii="新宋体" w:eastAsia="新宋体" w:cs="新宋体"/>
                <w:color w:val="008000"/>
                <w:kern w:val="0"/>
                <w:sz w:val="22"/>
              </w:rPr>
              <w:t xml:space="preserve"> </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isLeft = TRUE;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SendMessage(hWnd,WM_PAINT,0,0);</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InvalidateRect(hWnd,NULL,TRUE);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WM_RBUTTONDOWN:</w:t>
            </w:r>
            <w:r>
              <w:rPr>
                <w:rFonts w:ascii="新宋体" w:eastAsia="新宋体" w:cs="新宋体"/>
                <w:color w:val="008000"/>
                <w:kern w:val="0"/>
                <w:sz w:val="22"/>
              </w:rPr>
              <w:t>//</w:t>
            </w:r>
            <w:r>
              <w:rPr>
                <w:rFonts w:ascii="新宋体" w:eastAsia="新宋体" w:cs="新宋体" w:hint="eastAsia"/>
                <w:color w:val="008000"/>
                <w:kern w:val="0"/>
                <w:sz w:val="22"/>
              </w:rPr>
              <w:t>鼠标右键点击需要发送窗口重绘消息和使得地区客户区无效，这样子就会触发</w:t>
            </w:r>
            <w:r>
              <w:rPr>
                <w:rFonts w:ascii="新宋体" w:eastAsia="新宋体" w:cs="新宋体"/>
                <w:color w:val="008000"/>
                <w:kern w:val="0"/>
                <w:sz w:val="22"/>
              </w:rPr>
              <w:t>WM_PAINT</w:t>
            </w:r>
            <w:r>
              <w:rPr>
                <w:rFonts w:ascii="新宋体" w:eastAsia="新宋体" w:cs="新宋体" w:hint="eastAsia"/>
                <w:color w:val="008000"/>
                <w:kern w:val="0"/>
                <w:sz w:val="22"/>
              </w:rPr>
              <w:t>消息处理代码</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isLeft = FALSE;</w:t>
            </w:r>
            <w:r>
              <w:rPr>
                <w:rFonts w:ascii="新宋体" w:eastAsia="新宋体" w:cs="新宋体"/>
                <w:color w:val="008000"/>
                <w:kern w:val="0"/>
                <w:sz w:val="22"/>
              </w:rPr>
              <w:t>//</w:t>
            </w:r>
            <w:r>
              <w:rPr>
                <w:rFonts w:ascii="新宋体" w:eastAsia="新宋体" w:cs="新宋体" w:hint="eastAsia"/>
                <w:color w:val="008000"/>
                <w:kern w:val="0"/>
                <w:sz w:val="22"/>
              </w:rPr>
              <w:t>鼠标右击后需要把是否是鼠标双击设置为否</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isRight = TRUE;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SendMessage(hWnd,WM_PAINT,0,0);</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InvalidateRect(hWnd,NULL,TRUE);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WM_COMMAND:</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wmId    = LOWORD(wParam);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wmEvent = HIWORD(wParam);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分析菜单选择</w:t>
            </w:r>
            <w:r>
              <w:rPr>
                <w:rFonts w:ascii="新宋体" w:eastAsia="新宋体" w:cs="新宋体"/>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(wmId)</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IDM_ABOUT: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DialogBox(hInst, MAKEINTRESOURCE(IDD_ABOUTBOX), hWnd, About);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IDM_EXIT: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DestroyWindow(hWnd);</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DefWindowProc(hWnd, message, wParam, lParam);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WM_PAINT: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GetClientRect(hWnd,&amp;rc);</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加载位图</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bm1 = LoadBitmap(hInst,MAKEINTRESOURCE(IDB_BITMAP1));</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bm2 = LoadBitmap(hInst,MAKEINTRESOURCE(IDB_BITMAP2));</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bm3 = LoadBitmap(hInst,MAKEINTRESOURCE(IDB_BITMAP3));</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保存位图</w:t>
            </w:r>
            <w:r>
              <w:rPr>
                <w:rFonts w:ascii="新宋体" w:eastAsia="新宋体" w:cs="新宋体"/>
                <w:color w:val="008000"/>
                <w:kern w:val="0"/>
                <w:sz w:val="22"/>
              </w:rPr>
              <w:t>1</w:t>
            </w:r>
            <w:r>
              <w:rPr>
                <w:rFonts w:ascii="新宋体" w:eastAsia="新宋体" w:cs="新宋体" w:hint="eastAsia"/>
                <w:color w:val="008000"/>
                <w:kern w:val="0"/>
                <w:sz w:val="22"/>
              </w:rPr>
              <w:t>的大小</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GetObject(bm1,</w:t>
            </w:r>
            <w:r>
              <w:rPr>
                <w:rFonts w:ascii="新宋体" w:eastAsia="新宋体" w:cs="新宋体"/>
                <w:color w:val="0000FF"/>
                <w:kern w:val="0"/>
                <w:sz w:val="22"/>
              </w:rPr>
              <w:t>sizeof</w:t>
            </w:r>
            <w:r>
              <w:rPr>
                <w:rFonts w:ascii="新宋体" w:eastAsia="新宋体" w:cs="新宋体"/>
                <w:kern w:val="0"/>
                <w:sz w:val="22"/>
              </w:rPr>
              <w:t>(BITMAP),&amp;bitmap);</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bWidth = bitmap.bmWidth;</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bHeight = bitmap.bmHeight;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开始绘图</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hdc = BeginPaint(hWnd, &amp;ps);</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显示位图需要创建窗口</w:t>
            </w:r>
            <w:r>
              <w:rPr>
                <w:rFonts w:ascii="新宋体" w:eastAsia="新宋体" w:cs="新宋体"/>
                <w:color w:val="008000"/>
                <w:kern w:val="0"/>
                <w:sz w:val="22"/>
              </w:rPr>
              <w:t>dc</w:t>
            </w:r>
            <w:r>
              <w:rPr>
                <w:rFonts w:ascii="新宋体" w:eastAsia="新宋体" w:cs="新宋体" w:hint="eastAsia"/>
                <w:color w:val="008000"/>
                <w:kern w:val="0"/>
                <w:sz w:val="22"/>
              </w:rPr>
              <w:t>的兼容</w:t>
            </w:r>
            <w:r>
              <w:rPr>
                <w:rFonts w:ascii="新宋体" w:eastAsia="新宋体" w:cs="新宋体"/>
                <w:color w:val="008000"/>
                <w:kern w:val="0"/>
                <w:sz w:val="22"/>
              </w:rPr>
              <w:t>DC</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hMemDC = CreateCompatibleDC(hdc);</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先把位图选进兼容</w:t>
            </w:r>
            <w:r>
              <w:rPr>
                <w:rFonts w:ascii="新宋体" w:eastAsia="新宋体" w:cs="新宋体"/>
                <w:color w:val="008000"/>
                <w:kern w:val="0"/>
                <w:sz w:val="22"/>
              </w:rPr>
              <w:t>DC</w:t>
            </w:r>
            <w:r>
              <w:rPr>
                <w:rFonts w:ascii="新宋体" w:eastAsia="新宋体" w:cs="新宋体" w:hint="eastAsia"/>
                <w:color w:val="008000"/>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SelectObject(hMemDC,bm1);</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////3.</w:t>
            </w:r>
            <w:r>
              <w:rPr>
                <w:rFonts w:ascii="新宋体" w:eastAsia="新宋体" w:cs="新宋体" w:hint="eastAsia"/>
                <w:color w:val="008000"/>
                <w:kern w:val="0"/>
                <w:sz w:val="22"/>
              </w:rPr>
              <w:t>显示位图，把窗口</w:t>
            </w:r>
            <w:r>
              <w:rPr>
                <w:rFonts w:ascii="新宋体" w:eastAsia="新宋体" w:cs="新宋体"/>
                <w:color w:val="008000"/>
                <w:kern w:val="0"/>
                <w:sz w:val="22"/>
              </w:rPr>
              <w:t>dc</w:t>
            </w:r>
            <w:r>
              <w:rPr>
                <w:rFonts w:ascii="新宋体" w:eastAsia="新宋体" w:cs="新宋体" w:hint="eastAsia"/>
                <w:color w:val="008000"/>
                <w:kern w:val="0"/>
                <w:sz w:val="22"/>
              </w:rPr>
              <w:t>作为目标</w:t>
            </w:r>
            <w:r>
              <w:rPr>
                <w:rFonts w:ascii="新宋体" w:eastAsia="新宋体" w:cs="新宋体"/>
                <w:color w:val="008000"/>
                <w:kern w:val="0"/>
                <w:sz w:val="22"/>
              </w:rPr>
              <w:t>dc</w:t>
            </w:r>
            <w:r>
              <w:rPr>
                <w:rFonts w:ascii="新宋体" w:eastAsia="新宋体" w:cs="新宋体" w:hint="eastAsia"/>
                <w:color w:val="008000"/>
                <w:kern w:val="0"/>
                <w:sz w:val="22"/>
              </w:rPr>
              <w:t>，兼容</w:t>
            </w:r>
            <w:r>
              <w:rPr>
                <w:rFonts w:ascii="新宋体" w:eastAsia="新宋体" w:cs="新宋体"/>
                <w:color w:val="008000"/>
                <w:kern w:val="0"/>
                <w:sz w:val="22"/>
              </w:rPr>
              <w:t>dc</w:t>
            </w:r>
            <w:r>
              <w:rPr>
                <w:rFonts w:ascii="新宋体" w:eastAsia="新宋体" w:cs="新宋体" w:hint="eastAsia"/>
                <w:color w:val="008000"/>
                <w:kern w:val="0"/>
                <w:sz w:val="22"/>
              </w:rPr>
              <w:t>作为源</w:t>
            </w:r>
            <w:r>
              <w:rPr>
                <w:rFonts w:ascii="新宋体" w:eastAsia="新宋体" w:cs="新宋体"/>
                <w:color w:val="008000"/>
                <w:kern w:val="0"/>
                <w:sz w:val="22"/>
              </w:rPr>
              <w:t>DC</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//BitBlt(hdc,350,100,bWidth,bHeight,hMemDC,0,0,SRCCOPY);</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StretchBlt(hdc,0,0,rc.left+rc.right,rc.top+rc.bottom,hMemDC,0,0,bWidth,bHeight,SRCCOPY);</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//ShowInitBitmap(hdc,bm1);</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(isLeft)</w:t>
            </w:r>
            <w:r>
              <w:rPr>
                <w:rFonts w:ascii="新宋体" w:eastAsia="新宋体" w:cs="新宋体"/>
                <w:color w:val="008000"/>
                <w:kern w:val="0"/>
                <w:sz w:val="22"/>
              </w:rPr>
              <w:t>//</w:t>
            </w:r>
            <w:r>
              <w:rPr>
                <w:rFonts w:ascii="新宋体" w:eastAsia="新宋体" w:cs="新宋体" w:hint="eastAsia"/>
                <w:color w:val="008000"/>
                <w:kern w:val="0"/>
                <w:sz w:val="22"/>
              </w:rPr>
              <w:t>鼠标左键双击的时候用这个位图画刷填充窗口</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//MessageBox(hWnd,_T("PAINT"),_T("TEST"),0);</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brush2 = CreatePatternBrush(bm2);</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//FillRect(hdc,&amp;rc,CreateSolidBrush(RGB(255,0,255)));</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FillRect(hdc,&amp;rc,brush2);</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else</w:t>
            </w:r>
            <w:r>
              <w:rPr>
                <w:rFonts w:ascii="新宋体" w:eastAsia="新宋体" w:cs="新宋体"/>
                <w:kern w:val="0"/>
                <w:sz w:val="22"/>
              </w:rPr>
              <w:t xml:space="preserve"> </w:t>
            </w:r>
            <w:r>
              <w:rPr>
                <w:rFonts w:ascii="新宋体" w:eastAsia="新宋体" w:cs="新宋体"/>
                <w:color w:val="0000FF"/>
                <w:kern w:val="0"/>
                <w:sz w:val="22"/>
              </w:rPr>
              <w:t>if</w:t>
            </w:r>
            <w:r>
              <w:rPr>
                <w:rFonts w:ascii="新宋体" w:eastAsia="新宋体" w:cs="新宋体"/>
                <w:kern w:val="0"/>
                <w:sz w:val="22"/>
              </w:rPr>
              <w:t>(isRight)</w:t>
            </w:r>
            <w:r>
              <w:rPr>
                <w:rFonts w:ascii="新宋体" w:eastAsia="新宋体" w:cs="新宋体"/>
                <w:color w:val="008000"/>
                <w:kern w:val="0"/>
                <w:sz w:val="22"/>
              </w:rPr>
              <w:t>//</w:t>
            </w:r>
            <w:r>
              <w:rPr>
                <w:rFonts w:ascii="新宋体" w:eastAsia="新宋体" w:cs="新宋体" w:hint="eastAsia"/>
                <w:color w:val="008000"/>
                <w:kern w:val="0"/>
                <w:sz w:val="22"/>
              </w:rPr>
              <w:t>点击鼠标右击时用这个位图画刷填充窗口</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brush3 = CreatePatternBrush(bm3);</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FillRect(hdc,&amp;rc,brush3);</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EndPaint(hWnd, &amp;ps);</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WM_DESTROY:</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PostQuitMessage(0);</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DefWindowProc(hWnd, message, wParam, lParam);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0;</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“关于”框的消息处理程序。</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 About(HWND hDlg, UINT message, WPARAM wParam, LPARAM lParam)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UNREFERENCED_PARAMETER(lParam);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(message)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WM_INITDIALOG:</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(INT_PTR)TRUE;</w:t>
            </w:r>
          </w:p>
          <w:p w:rsidR="006112A6" w:rsidRDefault="006112A6" w:rsidP="006112A6">
            <w:pPr>
              <w:autoSpaceDE w:val="0"/>
              <w:autoSpaceDN w:val="0"/>
              <w:adjustRightInd w:val="0"/>
              <w:jc w:val="left"/>
              <w:rPr>
                <w:rFonts w:ascii="新宋体" w:eastAsia="新宋体" w:cs="新宋体"/>
                <w:kern w:val="0"/>
                <w:sz w:val="22"/>
              </w:rPr>
            </w:pP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WM_COMMAND:</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(LOWORD(wParam) == IDOK || LOWORD(wParam) == IDCANCEL)</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EndDialog(hDlg, LOWORD(wParam));</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(INT_PTR)TRUE;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(INT_PTR)FALSE;</w:t>
            </w:r>
          </w:p>
          <w:p w:rsidR="006112A6" w:rsidRDefault="006112A6" w:rsidP="006112A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112A6" w:rsidRDefault="006112A6" w:rsidP="006112A6">
            <w:pPr>
              <w:autoSpaceDE w:val="0"/>
              <w:autoSpaceDN w:val="0"/>
              <w:adjustRightInd w:val="0"/>
              <w:jc w:val="left"/>
              <w:rPr>
                <w:rFonts w:ascii="新宋体" w:eastAsia="新宋体" w:cs="新宋体"/>
                <w:kern w:val="0"/>
                <w:sz w:val="22"/>
              </w:rPr>
            </w:pPr>
          </w:p>
          <w:p w:rsidR="00C276DC" w:rsidRDefault="00C276DC" w:rsidP="00C276DC">
            <w:pPr>
              <w:rPr>
                <w:rFonts w:hint="eastAsia"/>
              </w:rPr>
            </w:pPr>
            <w:bookmarkStart w:id="0" w:name="_GoBack"/>
            <w:bookmarkEnd w:id="0"/>
          </w:p>
        </w:tc>
      </w:tr>
    </w:tbl>
    <w:p w:rsidR="00C276DC" w:rsidRPr="00C276DC" w:rsidRDefault="00C276DC" w:rsidP="00C276DC">
      <w:pPr>
        <w:rPr>
          <w:rFonts w:hint="eastAsia"/>
        </w:rPr>
      </w:pPr>
    </w:p>
    <w:p w:rsidR="00404F63" w:rsidRDefault="00404F63" w:rsidP="00404F63"/>
    <w:p w:rsidR="00404F63" w:rsidRDefault="00404F63" w:rsidP="00404F63"/>
    <w:p w:rsidR="00404F63" w:rsidRDefault="00404F63" w:rsidP="00404F63"/>
    <w:p w:rsidR="00404F63" w:rsidRDefault="00404F63" w:rsidP="00404F63"/>
    <w:p w:rsidR="00404F63" w:rsidRPr="00404F63" w:rsidRDefault="00404F63" w:rsidP="00404F63">
      <w:pPr>
        <w:rPr>
          <w:rFonts w:hint="eastAsia"/>
        </w:rPr>
      </w:pPr>
    </w:p>
    <w:p w:rsidR="00F8247D" w:rsidRDefault="00F8247D" w:rsidP="00F8247D"/>
    <w:p w:rsidR="00F8247D" w:rsidRDefault="00F8247D" w:rsidP="00F8247D"/>
    <w:p w:rsidR="00F8247D" w:rsidRDefault="00F8247D" w:rsidP="00F8247D"/>
    <w:p w:rsidR="00F8247D" w:rsidRDefault="00F8247D" w:rsidP="00F8247D"/>
    <w:p w:rsidR="00F8247D" w:rsidRPr="00F8247D" w:rsidRDefault="00F8247D" w:rsidP="00F8247D">
      <w:pPr>
        <w:rPr>
          <w:rFonts w:hint="eastAsia"/>
        </w:rPr>
      </w:pPr>
    </w:p>
    <w:sectPr w:rsidR="00F8247D" w:rsidRPr="00F824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DF3E6F"/>
    <w:multiLevelType w:val="multilevel"/>
    <w:tmpl w:val="B912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D0B"/>
    <w:rsid w:val="00037FEB"/>
    <w:rsid w:val="000D22E2"/>
    <w:rsid w:val="00182E33"/>
    <w:rsid w:val="001E6A72"/>
    <w:rsid w:val="002A6362"/>
    <w:rsid w:val="00404F63"/>
    <w:rsid w:val="00454568"/>
    <w:rsid w:val="004F25E4"/>
    <w:rsid w:val="005230FE"/>
    <w:rsid w:val="00525521"/>
    <w:rsid w:val="0054514B"/>
    <w:rsid w:val="005C7EB6"/>
    <w:rsid w:val="0060243C"/>
    <w:rsid w:val="006112A6"/>
    <w:rsid w:val="00870CC2"/>
    <w:rsid w:val="009A2309"/>
    <w:rsid w:val="00A02E94"/>
    <w:rsid w:val="00A603DE"/>
    <w:rsid w:val="00B26133"/>
    <w:rsid w:val="00BB60D1"/>
    <w:rsid w:val="00C276DC"/>
    <w:rsid w:val="00D316AC"/>
    <w:rsid w:val="00D7647B"/>
    <w:rsid w:val="00E14D44"/>
    <w:rsid w:val="00E81D0B"/>
    <w:rsid w:val="00EF7F5E"/>
    <w:rsid w:val="00F27FA4"/>
    <w:rsid w:val="00F8247D"/>
    <w:rsid w:val="00FF5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D9677"/>
  <w15:chartTrackingRefBased/>
  <w15:docId w15:val="{D79AC5BA-C6E7-4A32-8700-B707C79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824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824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7F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82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247D"/>
    <w:rPr>
      <w:b/>
      <w:bCs/>
      <w:kern w:val="44"/>
      <w:sz w:val="44"/>
      <w:szCs w:val="44"/>
    </w:rPr>
  </w:style>
  <w:style w:type="table" w:styleId="a3">
    <w:name w:val="Table Grid"/>
    <w:basedOn w:val="a1"/>
    <w:uiPriority w:val="39"/>
    <w:rsid w:val="00F82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F8247D"/>
    <w:rPr>
      <w:rFonts w:asciiTheme="majorHAnsi" w:eastAsiaTheme="majorEastAsia" w:hAnsiTheme="majorHAnsi" w:cstheme="majorBidi"/>
      <w:b/>
      <w:bCs/>
      <w:sz w:val="32"/>
      <w:szCs w:val="32"/>
    </w:rPr>
  </w:style>
  <w:style w:type="character" w:customStyle="1" w:styleId="40">
    <w:name w:val="标题 4 字符"/>
    <w:basedOn w:val="a0"/>
    <w:link w:val="4"/>
    <w:uiPriority w:val="9"/>
    <w:rsid w:val="00F8247D"/>
    <w:rPr>
      <w:rFonts w:asciiTheme="majorHAnsi" w:eastAsiaTheme="majorEastAsia" w:hAnsiTheme="majorHAnsi" w:cstheme="majorBidi"/>
      <w:b/>
      <w:bCs/>
      <w:sz w:val="28"/>
      <w:szCs w:val="28"/>
    </w:rPr>
  </w:style>
  <w:style w:type="paragraph" w:customStyle="1" w:styleId="ccemessage">
    <w:name w:val="cce_message"/>
    <w:basedOn w:val="a"/>
    <w:rsid w:val="00F8247D"/>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F8247D"/>
    <w:rPr>
      <w:color w:val="0000FF"/>
      <w:u w:val="single"/>
    </w:rPr>
  </w:style>
  <w:style w:type="paragraph" w:styleId="a5">
    <w:name w:val="Normal (Web)"/>
    <w:basedOn w:val="a"/>
    <w:uiPriority w:val="99"/>
    <w:semiHidden/>
    <w:unhideWhenUsed/>
    <w:rsid w:val="00F8247D"/>
    <w:pPr>
      <w:widowControl/>
      <w:spacing w:before="100" w:beforeAutospacing="1" w:after="100" w:afterAutospacing="1"/>
      <w:jc w:val="left"/>
    </w:pPr>
    <w:rPr>
      <w:rFonts w:ascii="宋体" w:eastAsia="宋体" w:hAnsi="宋体" w:cs="宋体"/>
      <w:kern w:val="0"/>
      <w:sz w:val="24"/>
      <w:szCs w:val="24"/>
    </w:rPr>
  </w:style>
  <w:style w:type="character" w:customStyle="1" w:styleId="language">
    <w:name w:val="language"/>
    <w:basedOn w:val="a0"/>
    <w:rsid w:val="00F8247D"/>
  </w:style>
  <w:style w:type="paragraph" w:styleId="HTML">
    <w:name w:val="HTML Preformatted"/>
    <w:basedOn w:val="a"/>
    <w:link w:val="HTML0"/>
    <w:uiPriority w:val="99"/>
    <w:semiHidden/>
    <w:unhideWhenUsed/>
    <w:rsid w:val="00F824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8247D"/>
    <w:rPr>
      <w:rFonts w:ascii="宋体" w:eastAsia="宋体" w:hAnsi="宋体" w:cs="宋体"/>
      <w:kern w:val="0"/>
      <w:sz w:val="24"/>
      <w:szCs w:val="24"/>
    </w:rPr>
  </w:style>
  <w:style w:type="character" w:styleId="HTML1">
    <w:name w:val="HTML Code"/>
    <w:basedOn w:val="a0"/>
    <w:uiPriority w:val="99"/>
    <w:semiHidden/>
    <w:unhideWhenUsed/>
    <w:rsid w:val="00F8247D"/>
    <w:rPr>
      <w:rFonts w:ascii="宋体" w:eastAsia="宋体" w:hAnsi="宋体" w:cs="宋体"/>
      <w:sz w:val="24"/>
      <w:szCs w:val="24"/>
    </w:rPr>
  </w:style>
  <w:style w:type="character" w:customStyle="1" w:styleId="hljs-function">
    <w:name w:val="hljs-function"/>
    <w:basedOn w:val="a0"/>
    <w:rsid w:val="00F8247D"/>
  </w:style>
  <w:style w:type="character" w:customStyle="1" w:styleId="hljs-title">
    <w:name w:val="hljs-title"/>
    <w:basedOn w:val="a0"/>
    <w:rsid w:val="00F8247D"/>
  </w:style>
  <w:style w:type="character" w:customStyle="1" w:styleId="hljs-params">
    <w:name w:val="hljs-params"/>
    <w:basedOn w:val="a0"/>
    <w:rsid w:val="00F8247D"/>
  </w:style>
  <w:style w:type="paragraph" w:customStyle="1" w:styleId="alert-title">
    <w:name w:val="alert-title"/>
    <w:basedOn w:val="a"/>
    <w:rsid w:val="00F8247D"/>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8247D"/>
    <w:rPr>
      <w:b/>
      <w:bCs/>
    </w:rPr>
  </w:style>
  <w:style w:type="character" w:customStyle="1" w:styleId="hljs-keyword">
    <w:name w:val="hljs-keyword"/>
    <w:basedOn w:val="a0"/>
    <w:rsid w:val="00F8247D"/>
  </w:style>
  <w:style w:type="character" w:customStyle="1" w:styleId="hljs-number">
    <w:name w:val="hljs-number"/>
    <w:basedOn w:val="a0"/>
    <w:rsid w:val="004F25E4"/>
  </w:style>
  <w:style w:type="character" w:customStyle="1" w:styleId="hljs-string">
    <w:name w:val="hljs-string"/>
    <w:basedOn w:val="a0"/>
    <w:rsid w:val="004F25E4"/>
  </w:style>
  <w:style w:type="character" w:customStyle="1" w:styleId="30">
    <w:name w:val="标题 3 字符"/>
    <w:basedOn w:val="a0"/>
    <w:link w:val="3"/>
    <w:uiPriority w:val="9"/>
    <w:rsid w:val="00EF7F5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419108">
      <w:bodyDiv w:val="1"/>
      <w:marLeft w:val="0"/>
      <w:marRight w:val="0"/>
      <w:marTop w:val="0"/>
      <w:marBottom w:val="0"/>
      <w:divBdr>
        <w:top w:val="none" w:sz="0" w:space="0" w:color="auto"/>
        <w:left w:val="none" w:sz="0" w:space="0" w:color="auto"/>
        <w:bottom w:val="none" w:sz="0" w:space="0" w:color="auto"/>
        <w:right w:val="none" w:sz="0" w:space="0" w:color="auto"/>
      </w:divBdr>
      <w:divsChild>
        <w:div w:id="867109702">
          <w:marLeft w:val="0"/>
          <w:marRight w:val="0"/>
          <w:marTop w:val="0"/>
          <w:marBottom w:val="0"/>
          <w:divBdr>
            <w:top w:val="none" w:sz="0" w:space="0" w:color="auto"/>
            <w:left w:val="none" w:sz="0" w:space="0" w:color="auto"/>
            <w:bottom w:val="none" w:sz="0" w:space="0" w:color="auto"/>
            <w:right w:val="none" w:sz="0" w:space="0" w:color="auto"/>
          </w:divBdr>
          <w:divsChild>
            <w:div w:id="787625644">
              <w:marLeft w:val="0"/>
              <w:marRight w:val="0"/>
              <w:marTop w:val="0"/>
              <w:marBottom w:val="0"/>
              <w:divBdr>
                <w:top w:val="none" w:sz="0" w:space="0" w:color="auto"/>
                <w:left w:val="none" w:sz="0" w:space="0" w:color="auto"/>
                <w:bottom w:val="none" w:sz="0" w:space="0" w:color="auto"/>
                <w:right w:val="none" w:sz="0" w:space="0" w:color="auto"/>
              </w:divBdr>
            </w:div>
            <w:div w:id="244460764">
              <w:marLeft w:val="0"/>
              <w:marRight w:val="0"/>
              <w:marTop w:val="240"/>
              <w:marBottom w:val="0"/>
              <w:divBdr>
                <w:top w:val="none" w:sz="0" w:space="0" w:color="auto"/>
                <w:left w:val="none" w:sz="0" w:space="0" w:color="auto"/>
                <w:bottom w:val="none" w:sz="0" w:space="0" w:color="auto"/>
                <w:right w:val="none" w:sz="0" w:space="0" w:color="auto"/>
              </w:divBdr>
            </w:div>
            <w:div w:id="2110657379">
              <w:marLeft w:val="0"/>
              <w:marRight w:val="0"/>
              <w:marTop w:val="0"/>
              <w:marBottom w:val="0"/>
              <w:divBdr>
                <w:top w:val="none" w:sz="0" w:space="0" w:color="auto"/>
                <w:left w:val="none" w:sz="0" w:space="0" w:color="auto"/>
                <w:bottom w:val="none" w:sz="0" w:space="0" w:color="auto"/>
                <w:right w:val="none" w:sz="0" w:space="0" w:color="auto"/>
              </w:divBdr>
            </w:div>
            <w:div w:id="1109937571">
              <w:marLeft w:val="0"/>
              <w:marRight w:val="0"/>
              <w:marTop w:val="0"/>
              <w:marBottom w:val="0"/>
              <w:divBdr>
                <w:top w:val="none" w:sz="0" w:space="0" w:color="auto"/>
                <w:left w:val="none" w:sz="0" w:space="0" w:color="auto"/>
                <w:bottom w:val="none" w:sz="0" w:space="0" w:color="auto"/>
                <w:right w:val="none" w:sz="0" w:space="0" w:color="auto"/>
              </w:divBdr>
            </w:div>
            <w:div w:id="1956785846">
              <w:marLeft w:val="0"/>
              <w:marRight w:val="0"/>
              <w:marTop w:val="0"/>
              <w:marBottom w:val="0"/>
              <w:divBdr>
                <w:top w:val="none" w:sz="0" w:space="0" w:color="auto"/>
                <w:left w:val="none" w:sz="0" w:space="0" w:color="auto"/>
                <w:bottom w:val="none" w:sz="0" w:space="0" w:color="auto"/>
                <w:right w:val="none" w:sz="0" w:space="0" w:color="auto"/>
              </w:divBdr>
            </w:div>
            <w:div w:id="2147237210">
              <w:marLeft w:val="0"/>
              <w:marRight w:val="0"/>
              <w:marTop w:val="0"/>
              <w:marBottom w:val="0"/>
              <w:divBdr>
                <w:top w:val="none" w:sz="0" w:space="0" w:color="auto"/>
                <w:left w:val="none" w:sz="0" w:space="0" w:color="auto"/>
                <w:bottom w:val="none" w:sz="0" w:space="0" w:color="auto"/>
                <w:right w:val="none" w:sz="0" w:space="0" w:color="auto"/>
              </w:divBdr>
            </w:div>
            <w:div w:id="1219242350">
              <w:marLeft w:val="0"/>
              <w:marRight w:val="0"/>
              <w:marTop w:val="0"/>
              <w:marBottom w:val="0"/>
              <w:divBdr>
                <w:top w:val="none" w:sz="0" w:space="0" w:color="auto"/>
                <w:left w:val="none" w:sz="0" w:space="0" w:color="auto"/>
                <w:bottom w:val="none" w:sz="0" w:space="0" w:color="auto"/>
                <w:right w:val="none" w:sz="0" w:space="0" w:color="auto"/>
              </w:divBdr>
            </w:div>
            <w:div w:id="18969562">
              <w:marLeft w:val="0"/>
              <w:marRight w:val="0"/>
              <w:marTop w:val="0"/>
              <w:marBottom w:val="0"/>
              <w:divBdr>
                <w:top w:val="none" w:sz="0" w:space="0" w:color="auto"/>
                <w:left w:val="none" w:sz="0" w:space="0" w:color="auto"/>
                <w:bottom w:val="none" w:sz="0" w:space="0" w:color="auto"/>
                <w:right w:val="none" w:sz="0" w:space="0" w:color="auto"/>
              </w:divBdr>
            </w:div>
            <w:div w:id="1519388795">
              <w:marLeft w:val="0"/>
              <w:marRight w:val="0"/>
              <w:marTop w:val="0"/>
              <w:marBottom w:val="0"/>
              <w:divBdr>
                <w:top w:val="none" w:sz="0" w:space="0" w:color="auto"/>
                <w:left w:val="none" w:sz="0" w:space="0" w:color="auto"/>
                <w:bottom w:val="none" w:sz="0" w:space="0" w:color="auto"/>
                <w:right w:val="none" w:sz="0" w:space="0" w:color="auto"/>
              </w:divBdr>
            </w:div>
            <w:div w:id="19461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940">
      <w:bodyDiv w:val="1"/>
      <w:marLeft w:val="0"/>
      <w:marRight w:val="0"/>
      <w:marTop w:val="0"/>
      <w:marBottom w:val="0"/>
      <w:divBdr>
        <w:top w:val="none" w:sz="0" w:space="0" w:color="auto"/>
        <w:left w:val="none" w:sz="0" w:space="0" w:color="auto"/>
        <w:bottom w:val="none" w:sz="0" w:space="0" w:color="auto"/>
        <w:right w:val="none" w:sz="0" w:space="0" w:color="auto"/>
      </w:divBdr>
      <w:divsChild>
        <w:div w:id="118183218">
          <w:marLeft w:val="0"/>
          <w:marRight w:val="0"/>
          <w:marTop w:val="0"/>
          <w:marBottom w:val="0"/>
          <w:divBdr>
            <w:top w:val="none" w:sz="0" w:space="0" w:color="auto"/>
            <w:left w:val="none" w:sz="0" w:space="0" w:color="auto"/>
            <w:bottom w:val="none" w:sz="0" w:space="0" w:color="auto"/>
            <w:right w:val="none" w:sz="0" w:space="0" w:color="auto"/>
          </w:divBdr>
          <w:divsChild>
            <w:div w:id="1883470012">
              <w:marLeft w:val="0"/>
              <w:marRight w:val="0"/>
              <w:marTop w:val="0"/>
              <w:marBottom w:val="0"/>
              <w:divBdr>
                <w:top w:val="none" w:sz="0" w:space="0" w:color="auto"/>
                <w:left w:val="none" w:sz="0" w:space="0" w:color="auto"/>
                <w:bottom w:val="none" w:sz="0" w:space="0" w:color="auto"/>
                <w:right w:val="none" w:sz="0" w:space="0" w:color="auto"/>
              </w:divBdr>
            </w:div>
            <w:div w:id="1624772950">
              <w:marLeft w:val="0"/>
              <w:marRight w:val="0"/>
              <w:marTop w:val="240"/>
              <w:marBottom w:val="0"/>
              <w:divBdr>
                <w:top w:val="none" w:sz="0" w:space="0" w:color="auto"/>
                <w:left w:val="none" w:sz="0" w:space="0" w:color="auto"/>
                <w:bottom w:val="none" w:sz="0" w:space="0" w:color="auto"/>
                <w:right w:val="none" w:sz="0" w:space="0" w:color="auto"/>
              </w:divBdr>
            </w:div>
            <w:div w:id="273100475">
              <w:marLeft w:val="0"/>
              <w:marRight w:val="0"/>
              <w:marTop w:val="0"/>
              <w:marBottom w:val="0"/>
              <w:divBdr>
                <w:top w:val="none" w:sz="0" w:space="0" w:color="auto"/>
                <w:left w:val="none" w:sz="0" w:space="0" w:color="auto"/>
                <w:bottom w:val="none" w:sz="0" w:space="0" w:color="auto"/>
                <w:right w:val="none" w:sz="0" w:space="0" w:color="auto"/>
              </w:divBdr>
            </w:div>
            <w:div w:id="1161308131">
              <w:marLeft w:val="0"/>
              <w:marRight w:val="0"/>
              <w:marTop w:val="0"/>
              <w:marBottom w:val="0"/>
              <w:divBdr>
                <w:top w:val="none" w:sz="0" w:space="0" w:color="auto"/>
                <w:left w:val="none" w:sz="0" w:space="0" w:color="auto"/>
                <w:bottom w:val="none" w:sz="0" w:space="0" w:color="auto"/>
                <w:right w:val="none" w:sz="0" w:space="0" w:color="auto"/>
              </w:divBdr>
            </w:div>
            <w:div w:id="933317802">
              <w:marLeft w:val="0"/>
              <w:marRight w:val="0"/>
              <w:marTop w:val="0"/>
              <w:marBottom w:val="0"/>
              <w:divBdr>
                <w:top w:val="none" w:sz="0" w:space="0" w:color="auto"/>
                <w:left w:val="none" w:sz="0" w:space="0" w:color="auto"/>
                <w:bottom w:val="none" w:sz="0" w:space="0" w:color="auto"/>
                <w:right w:val="none" w:sz="0" w:space="0" w:color="auto"/>
              </w:divBdr>
            </w:div>
            <w:div w:id="612790016">
              <w:marLeft w:val="0"/>
              <w:marRight w:val="0"/>
              <w:marTop w:val="0"/>
              <w:marBottom w:val="0"/>
              <w:divBdr>
                <w:top w:val="none" w:sz="0" w:space="0" w:color="auto"/>
                <w:left w:val="none" w:sz="0" w:space="0" w:color="auto"/>
                <w:bottom w:val="none" w:sz="0" w:space="0" w:color="auto"/>
                <w:right w:val="none" w:sz="0" w:space="0" w:color="auto"/>
              </w:divBdr>
            </w:div>
            <w:div w:id="50468003">
              <w:marLeft w:val="0"/>
              <w:marRight w:val="0"/>
              <w:marTop w:val="0"/>
              <w:marBottom w:val="0"/>
              <w:divBdr>
                <w:top w:val="none" w:sz="0" w:space="0" w:color="auto"/>
                <w:left w:val="none" w:sz="0" w:space="0" w:color="auto"/>
                <w:bottom w:val="none" w:sz="0" w:space="0" w:color="auto"/>
                <w:right w:val="none" w:sz="0" w:space="0" w:color="auto"/>
              </w:divBdr>
            </w:div>
            <w:div w:id="1304894231">
              <w:marLeft w:val="0"/>
              <w:marRight w:val="0"/>
              <w:marTop w:val="0"/>
              <w:marBottom w:val="0"/>
              <w:divBdr>
                <w:top w:val="none" w:sz="0" w:space="0" w:color="auto"/>
                <w:left w:val="none" w:sz="0" w:space="0" w:color="auto"/>
                <w:bottom w:val="none" w:sz="0" w:space="0" w:color="auto"/>
                <w:right w:val="none" w:sz="0" w:space="0" w:color="auto"/>
              </w:divBdr>
            </w:div>
            <w:div w:id="1122193152">
              <w:marLeft w:val="0"/>
              <w:marRight w:val="0"/>
              <w:marTop w:val="0"/>
              <w:marBottom w:val="0"/>
              <w:divBdr>
                <w:top w:val="none" w:sz="0" w:space="0" w:color="auto"/>
                <w:left w:val="none" w:sz="0" w:space="0" w:color="auto"/>
                <w:bottom w:val="none" w:sz="0" w:space="0" w:color="auto"/>
                <w:right w:val="none" w:sz="0" w:space="0" w:color="auto"/>
              </w:divBdr>
            </w:div>
            <w:div w:id="14963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09199">
      <w:bodyDiv w:val="1"/>
      <w:marLeft w:val="0"/>
      <w:marRight w:val="0"/>
      <w:marTop w:val="0"/>
      <w:marBottom w:val="0"/>
      <w:divBdr>
        <w:top w:val="none" w:sz="0" w:space="0" w:color="auto"/>
        <w:left w:val="none" w:sz="0" w:space="0" w:color="auto"/>
        <w:bottom w:val="none" w:sz="0" w:space="0" w:color="auto"/>
        <w:right w:val="none" w:sz="0" w:space="0" w:color="auto"/>
      </w:divBdr>
      <w:divsChild>
        <w:div w:id="1565799222">
          <w:marLeft w:val="0"/>
          <w:marRight w:val="0"/>
          <w:marTop w:val="0"/>
          <w:marBottom w:val="0"/>
          <w:divBdr>
            <w:top w:val="none" w:sz="0" w:space="0" w:color="auto"/>
            <w:left w:val="none" w:sz="0" w:space="0" w:color="auto"/>
            <w:bottom w:val="none" w:sz="0" w:space="0" w:color="auto"/>
            <w:right w:val="none" w:sz="0" w:space="0" w:color="auto"/>
          </w:divBdr>
          <w:divsChild>
            <w:div w:id="802121091">
              <w:marLeft w:val="0"/>
              <w:marRight w:val="0"/>
              <w:marTop w:val="0"/>
              <w:marBottom w:val="0"/>
              <w:divBdr>
                <w:top w:val="none" w:sz="0" w:space="0" w:color="auto"/>
                <w:left w:val="none" w:sz="0" w:space="0" w:color="auto"/>
                <w:bottom w:val="none" w:sz="0" w:space="0" w:color="auto"/>
                <w:right w:val="none" w:sz="0" w:space="0" w:color="auto"/>
              </w:divBdr>
            </w:div>
            <w:div w:id="128984328">
              <w:marLeft w:val="0"/>
              <w:marRight w:val="0"/>
              <w:marTop w:val="240"/>
              <w:marBottom w:val="0"/>
              <w:divBdr>
                <w:top w:val="none" w:sz="0" w:space="0" w:color="auto"/>
                <w:left w:val="none" w:sz="0" w:space="0" w:color="auto"/>
                <w:bottom w:val="none" w:sz="0" w:space="0" w:color="auto"/>
                <w:right w:val="none" w:sz="0" w:space="0" w:color="auto"/>
              </w:divBdr>
            </w:div>
            <w:div w:id="833841676">
              <w:marLeft w:val="0"/>
              <w:marRight w:val="0"/>
              <w:marTop w:val="0"/>
              <w:marBottom w:val="0"/>
              <w:divBdr>
                <w:top w:val="none" w:sz="0" w:space="0" w:color="auto"/>
                <w:left w:val="none" w:sz="0" w:space="0" w:color="auto"/>
                <w:bottom w:val="none" w:sz="0" w:space="0" w:color="auto"/>
                <w:right w:val="none" w:sz="0" w:space="0" w:color="auto"/>
              </w:divBdr>
            </w:div>
            <w:div w:id="41099000">
              <w:marLeft w:val="0"/>
              <w:marRight w:val="0"/>
              <w:marTop w:val="0"/>
              <w:marBottom w:val="0"/>
              <w:divBdr>
                <w:top w:val="none" w:sz="0" w:space="0" w:color="auto"/>
                <w:left w:val="none" w:sz="0" w:space="0" w:color="auto"/>
                <w:bottom w:val="none" w:sz="0" w:space="0" w:color="auto"/>
                <w:right w:val="none" w:sz="0" w:space="0" w:color="auto"/>
              </w:divBdr>
            </w:div>
            <w:div w:id="1684554133">
              <w:marLeft w:val="0"/>
              <w:marRight w:val="0"/>
              <w:marTop w:val="0"/>
              <w:marBottom w:val="0"/>
              <w:divBdr>
                <w:top w:val="none" w:sz="0" w:space="0" w:color="auto"/>
                <w:left w:val="none" w:sz="0" w:space="0" w:color="auto"/>
                <w:bottom w:val="none" w:sz="0" w:space="0" w:color="auto"/>
                <w:right w:val="none" w:sz="0" w:space="0" w:color="auto"/>
              </w:divBdr>
            </w:div>
            <w:div w:id="336929907">
              <w:marLeft w:val="0"/>
              <w:marRight w:val="0"/>
              <w:marTop w:val="0"/>
              <w:marBottom w:val="0"/>
              <w:divBdr>
                <w:top w:val="none" w:sz="0" w:space="0" w:color="auto"/>
                <w:left w:val="none" w:sz="0" w:space="0" w:color="auto"/>
                <w:bottom w:val="none" w:sz="0" w:space="0" w:color="auto"/>
                <w:right w:val="none" w:sz="0" w:space="0" w:color="auto"/>
              </w:divBdr>
            </w:div>
            <w:div w:id="1386833336">
              <w:marLeft w:val="0"/>
              <w:marRight w:val="0"/>
              <w:marTop w:val="0"/>
              <w:marBottom w:val="0"/>
              <w:divBdr>
                <w:top w:val="none" w:sz="0" w:space="0" w:color="auto"/>
                <w:left w:val="none" w:sz="0" w:space="0" w:color="auto"/>
                <w:bottom w:val="none" w:sz="0" w:space="0" w:color="auto"/>
                <w:right w:val="none" w:sz="0" w:space="0" w:color="auto"/>
              </w:divBdr>
            </w:div>
            <w:div w:id="1549565482">
              <w:marLeft w:val="0"/>
              <w:marRight w:val="0"/>
              <w:marTop w:val="0"/>
              <w:marBottom w:val="0"/>
              <w:divBdr>
                <w:top w:val="none" w:sz="0" w:space="0" w:color="auto"/>
                <w:left w:val="none" w:sz="0" w:space="0" w:color="auto"/>
                <w:bottom w:val="none" w:sz="0" w:space="0" w:color="auto"/>
                <w:right w:val="none" w:sz="0" w:space="0" w:color="auto"/>
              </w:divBdr>
            </w:div>
            <w:div w:id="809712259">
              <w:marLeft w:val="0"/>
              <w:marRight w:val="0"/>
              <w:marTop w:val="0"/>
              <w:marBottom w:val="0"/>
              <w:divBdr>
                <w:top w:val="none" w:sz="0" w:space="0" w:color="auto"/>
                <w:left w:val="none" w:sz="0" w:space="0" w:color="auto"/>
                <w:bottom w:val="none" w:sz="0" w:space="0" w:color="auto"/>
                <w:right w:val="none" w:sz="0" w:space="0" w:color="auto"/>
              </w:divBdr>
            </w:div>
            <w:div w:id="1551721295">
              <w:marLeft w:val="0"/>
              <w:marRight w:val="0"/>
              <w:marTop w:val="0"/>
              <w:marBottom w:val="0"/>
              <w:divBdr>
                <w:top w:val="none" w:sz="0" w:space="0" w:color="auto"/>
                <w:left w:val="none" w:sz="0" w:space="0" w:color="auto"/>
                <w:bottom w:val="none" w:sz="0" w:space="0" w:color="auto"/>
                <w:right w:val="none" w:sz="0" w:space="0" w:color="auto"/>
              </w:divBdr>
            </w:div>
            <w:div w:id="132329285">
              <w:marLeft w:val="0"/>
              <w:marRight w:val="0"/>
              <w:marTop w:val="0"/>
              <w:marBottom w:val="0"/>
              <w:divBdr>
                <w:top w:val="none" w:sz="0" w:space="0" w:color="auto"/>
                <w:left w:val="none" w:sz="0" w:space="0" w:color="auto"/>
                <w:bottom w:val="none" w:sz="0" w:space="0" w:color="auto"/>
                <w:right w:val="none" w:sz="0" w:space="0" w:color="auto"/>
              </w:divBdr>
            </w:div>
            <w:div w:id="2778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7861">
      <w:bodyDiv w:val="1"/>
      <w:marLeft w:val="0"/>
      <w:marRight w:val="0"/>
      <w:marTop w:val="0"/>
      <w:marBottom w:val="0"/>
      <w:divBdr>
        <w:top w:val="none" w:sz="0" w:space="0" w:color="auto"/>
        <w:left w:val="none" w:sz="0" w:space="0" w:color="auto"/>
        <w:bottom w:val="none" w:sz="0" w:space="0" w:color="auto"/>
        <w:right w:val="none" w:sz="0" w:space="0" w:color="auto"/>
      </w:divBdr>
      <w:divsChild>
        <w:div w:id="698553826">
          <w:marLeft w:val="0"/>
          <w:marRight w:val="0"/>
          <w:marTop w:val="0"/>
          <w:marBottom w:val="0"/>
          <w:divBdr>
            <w:top w:val="none" w:sz="0" w:space="0" w:color="auto"/>
            <w:left w:val="none" w:sz="0" w:space="0" w:color="auto"/>
            <w:bottom w:val="none" w:sz="0" w:space="0" w:color="auto"/>
            <w:right w:val="none" w:sz="0" w:space="0" w:color="auto"/>
          </w:divBdr>
        </w:div>
        <w:div w:id="22639359">
          <w:marLeft w:val="0"/>
          <w:marRight w:val="0"/>
          <w:marTop w:val="240"/>
          <w:marBottom w:val="0"/>
          <w:divBdr>
            <w:top w:val="none" w:sz="0" w:space="0" w:color="auto"/>
            <w:left w:val="none" w:sz="0" w:space="0" w:color="auto"/>
            <w:bottom w:val="none" w:sz="0" w:space="0" w:color="auto"/>
            <w:right w:val="none" w:sz="0" w:space="0" w:color="auto"/>
          </w:divBdr>
        </w:div>
        <w:div w:id="1185290482">
          <w:marLeft w:val="0"/>
          <w:marRight w:val="0"/>
          <w:marTop w:val="0"/>
          <w:marBottom w:val="0"/>
          <w:divBdr>
            <w:top w:val="none" w:sz="0" w:space="0" w:color="auto"/>
            <w:left w:val="none" w:sz="0" w:space="0" w:color="auto"/>
            <w:bottom w:val="none" w:sz="0" w:space="0" w:color="auto"/>
            <w:right w:val="none" w:sz="0" w:space="0" w:color="auto"/>
          </w:divBdr>
        </w:div>
        <w:div w:id="2130078263">
          <w:marLeft w:val="0"/>
          <w:marRight w:val="0"/>
          <w:marTop w:val="0"/>
          <w:marBottom w:val="0"/>
          <w:divBdr>
            <w:top w:val="none" w:sz="0" w:space="0" w:color="auto"/>
            <w:left w:val="none" w:sz="0" w:space="0" w:color="auto"/>
            <w:bottom w:val="none" w:sz="0" w:space="0" w:color="auto"/>
            <w:right w:val="none" w:sz="0" w:space="0" w:color="auto"/>
          </w:divBdr>
        </w:div>
        <w:div w:id="24405042">
          <w:marLeft w:val="0"/>
          <w:marRight w:val="0"/>
          <w:marTop w:val="0"/>
          <w:marBottom w:val="0"/>
          <w:divBdr>
            <w:top w:val="none" w:sz="0" w:space="0" w:color="auto"/>
            <w:left w:val="none" w:sz="0" w:space="0" w:color="auto"/>
            <w:bottom w:val="none" w:sz="0" w:space="0" w:color="auto"/>
            <w:right w:val="none" w:sz="0" w:space="0" w:color="auto"/>
          </w:divBdr>
        </w:div>
        <w:div w:id="1779525327">
          <w:marLeft w:val="0"/>
          <w:marRight w:val="0"/>
          <w:marTop w:val="0"/>
          <w:marBottom w:val="0"/>
          <w:divBdr>
            <w:top w:val="none" w:sz="0" w:space="0" w:color="auto"/>
            <w:left w:val="none" w:sz="0" w:space="0" w:color="auto"/>
            <w:bottom w:val="none" w:sz="0" w:space="0" w:color="auto"/>
            <w:right w:val="none" w:sz="0" w:space="0" w:color="auto"/>
          </w:divBdr>
        </w:div>
        <w:div w:id="962073863">
          <w:marLeft w:val="0"/>
          <w:marRight w:val="0"/>
          <w:marTop w:val="0"/>
          <w:marBottom w:val="0"/>
          <w:divBdr>
            <w:top w:val="none" w:sz="0" w:space="0" w:color="auto"/>
            <w:left w:val="none" w:sz="0" w:space="0" w:color="auto"/>
            <w:bottom w:val="none" w:sz="0" w:space="0" w:color="auto"/>
            <w:right w:val="none" w:sz="0" w:space="0" w:color="auto"/>
          </w:divBdr>
        </w:div>
        <w:div w:id="367800058">
          <w:marLeft w:val="0"/>
          <w:marRight w:val="0"/>
          <w:marTop w:val="0"/>
          <w:marBottom w:val="0"/>
          <w:divBdr>
            <w:top w:val="none" w:sz="0" w:space="0" w:color="auto"/>
            <w:left w:val="none" w:sz="0" w:space="0" w:color="auto"/>
            <w:bottom w:val="none" w:sz="0" w:space="0" w:color="auto"/>
            <w:right w:val="none" w:sz="0" w:space="0" w:color="auto"/>
          </w:divBdr>
        </w:div>
        <w:div w:id="1134519222">
          <w:marLeft w:val="0"/>
          <w:marRight w:val="0"/>
          <w:marTop w:val="0"/>
          <w:marBottom w:val="0"/>
          <w:divBdr>
            <w:top w:val="none" w:sz="0" w:space="0" w:color="auto"/>
            <w:left w:val="none" w:sz="0" w:space="0" w:color="auto"/>
            <w:bottom w:val="none" w:sz="0" w:space="0" w:color="auto"/>
            <w:right w:val="none" w:sz="0" w:space="0" w:color="auto"/>
          </w:divBdr>
        </w:div>
        <w:div w:id="1656495990">
          <w:marLeft w:val="0"/>
          <w:marRight w:val="0"/>
          <w:marTop w:val="0"/>
          <w:marBottom w:val="0"/>
          <w:divBdr>
            <w:top w:val="none" w:sz="0" w:space="0" w:color="auto"/>
            <w:left w:val="none" w:sz="0" w:space="0" w:color="auto"/>
            <w:bottom w:val="none" w:sz="0" w:space="0" w:color="auto"/>
            <w:right w:val="none" w:sz="0" w:space="0" w:color="auto"/>
          </w:divBdr>
        </w:div>
        <w:div w:id="136922544">
          <w:marLeft w:val="0"/>
          <w:marRight w:val="0"/>
          <w:marTop w:val="0"/>
          <w:marBottom w:val="0"/>
          <w:divBdr>
            <w:top w:val="none" w:sz="0" w:space="0" w:color="auto"/>
            <w:left w:val="none" w:sz="0" w:space="0" w:color="auto"/>
            <w:bottom w:val="none" w:sz="0" w:space="0" w:color="auto"/>
            <w:right w:val="none" w:sz="0" w:space="0" w:color="auto"/>
          </w:divBdr>
        </w:div>
        <w:div w:id="305429902">
          <w:marLeft w:val="0"/>
          <w:marRight w:val="0"/>
          <w:marTop w:val="0"/>
          <w:marBottom w:val="0"/>
          <w:divBdr>
            <w:top w:val="none" w:sz="0" w:space="0" w:color="auto"/>
            <w:left w:val="none" w:sz="0" w:space="0" w:color="auto"/>
            <w:bottom w:val="none" w:sz="0" w:space="0" w:color="auto"/>
            <w:right w:val="none" w:sz="0" w:space="0" w:color="auto"/>
          </w:divBdr>
        </w:div>
        <w:div w:id="813524809">
          <w:marLeft w:val="0"/>
          <w:marRight w:val="0"/>
          <w:marTop w:val="0"/>
          <w:marBottom w:val="0"/>
          <w:divBdr>
            <w:top w:val="none" w:sz="0" w:space="0" w:color="auto"/>
            <w:left w:val="none" w:sz="0" w:space="0" w:color="auto"/>
            <w:bottom w:val="none" w:sz="0" w:space="0" w:color="auto"/>
            <w:right w:val="none" w:sz="0" w:space="0" w:color="auto"/>
          </w:divBdr>
        </w:div>
        <w:div w:id="1897082585">
          <w:marLeft w:val="0"/>
          <w:marRight w:val="0"/>
          <w:marTop w:val="0"/>
          <w:marBottom w:val="0"/>
          <w:divBdr>
            <w:top w:val="none" w:sz="0" w:space="0" w:color="auto"/>
            <w:left w:val="none" w:sz="0" w:space="0" w:color="auto"/>
            <w:bottom w:val="none" w:sz="0" w:space="0" w:color="auto"/>
            <w:right w:val="none" w:sz="0" w:space="0" w:color="auto"/>
          </w:divBdr>
        </w:div>
      </w:divsChild>
    </w:div>
    <w:div w:id="1599827024">
      <w:bodyDiv w:val="1"/>
      <w:marLeft w:val="0"/>
      <w:marRight w:val="0"/>
      <w:marTop w:val="0"/>
      <w:marBottom w:val="0"/>
      <w:divBdr>
        <w:top w:val="none" w:sz="0" w:space="0" w:color="auto"/>
        <w:left w:val="none" w:sz="0" w:space="0" w:color="auto"/>
        <w:bottom w:val="none" w:sz="0" w:space="0" w:color="auto"/>
        <w:right w:val="none" w:sz="0" w:space="0" w:color="auto"/>
      </w:divBdr>
      <w:divsChild>
        <w:div w:id="1720594651">
          <w:marLeft w:val="0"/>
          <w:marRight w:val="0"/>
          <w:marTop w:val="0"/>
          <w:marBottom w:val="0"/>
          <w:divBdr>
            <w:top w:val="none" w:sz="0" w:space="0" w:color="auto"/>
            <w:left w:val="none" w:sz="0" w:space="0" w:color="auto"/>
            <w:bottom w:val="none" w:sz="0" w:space="0" w:color="auto"/>
            <w:right w:val="none" w:sz="0" w:space="0" w:color="auto"/>
          </w:divBdr>
          <w:divsChild>
            <w:div w:id="341247208">
              <w:marLeft w:val="0"/>
              <w:marRight w:val="0"/>
              <w:marTop w:val="0"/>
              <w:marBottom w:val="0"/>
              <w:divBdr>
                <w:top w:val="none" w:sz="0" w:space="0" w:color="auto"/>
                <w:left w:val="none" w:sz="0" w:space="0" w:color="auto"/>
                <w:bottom w:val="none" w:sz="0" w:space="0" w:color="auto"/>
                <w:right w:val="none" w:sz="0" w:space="0" w:color="auto"/>
              </w:divBdr>
            </w:div>
            <w:div w:id="1169295071">
              <w:marLeft w:val="0"/>
              <w:marRight w:val="0"/>
              <w:marTop w:val="240"/>
              <w:marBottom w:val="0"/>
              <w:divBdr>
                <w:top w:val="none" w:sz="0" w:space="0" w:color="auto"/>
                <w:left w:val="none" w:sz="0" w:space="0" w:color="auto"/>
                <w:bottom w:val="none" w:sz="0" w:space="0" w:color="auto"/>
                <w:right w:val="none" w:sz="0" w:space="0" w:color="auto"/>
              </w:divBdr>
            </w:div>
            <w:div w:id="542668073">
              <w:marLeft w:val="0"/>
              <w:marRight w:val="0"/>
              <w:marTop w:val="0"/>
              <w:marBottom w:val="0"/>
              <w:divBdr>
                <w:top w:val="none" w:sz="0" w:space="0" w:color="auto"/>
                <w:left w:val="none" w:sz="0" w:space="0" w:color="auto"/>
                <w:bottom w:val="none" w:sz="0" w:space="0" w:color="auto"/>
                <w:right w:val="none" w:sz="0" w:space="0" w:color="auto"/>
              </w:divBdr>
            </w:div>
            <w:div w:id="1238175345">
              <w:marLeft w:val="0"/>
              <w:marRight w:val="0"/>
              <w:marTop w:val="0"/>
              <w:marBottom w:val="0"/>
              <w:divBdr>
                <w:top w:val="none" w:sz="0" w:space="0" w:color="auto"/>
                <w:left w:val="none" w:sz="0" w:space="0" w:color="auto"/>
                <w:bottom w:val="none" w:sz="0" w:space="0" w:color="auto"/>
                <w:right w:val="none" w:sz="0" w:space="0" w:color="auto"/>
              </w:divBdr>
            </w:div>
            <w:div w:id="1591617631">
              <w:marLeft w:val="0"/>
              <w:marRight w:val="0"/>
              <w:marTop w:val="0"/>
              <w:marBottom w:val="0"/>
              <w:divBdr>
                <w:top w:val="none" w:sz="0" w:space="0" w:color="auto"/>
                <w:left w:val="none" w:sz="0" w:space="0" w:color="auto"/>
                <w:bottom w:val="none" w:sz="0" w:space="0" w:color="auto"/>
                <w:right w:val="none" w:sz="0" w:space="0" w:color="auto"/>
              </w:divBdr>
            </w:div>
            <w:div w:id="1646543586">
              <w:marLeft w:val="0"/>
              <w:marRight w:val="0"/>
              <w:marTop w:val="0"/>
              <w:marBottom w:val="0"/>
              <w:divBdr>
                <w:top w:val="none" w:sz="0" w:space="0" w:color="auto"/>
                <w:left w:val="none" w:sz="0" w:space="0" w:color="auto"/>
                <w:bottom w:val="none" w:sz="0" w:space="0" w:color="auto"/>
                <w:right w:val="none" w:sz="0" w:space="0" w:color="auto"/>
              </w:divBdr>
            </w:div>
            <w:div w:id="869803595">
              <w:marLeft w:val="0"/>
              <w:marRight w:val="0"/>
              <w:marTop w:val="0"/>
              <w:marBottom w:val="0"/>
              <w:divBdr>
                <w:top w:val="none" w:sz="0" w:space="0" w:color="auto"/>
                <w:left w:val="none" w:sz="0" w:space="0" w:color="auto"/>
                <w:bottom w:val="none" w:sz="0" w:space="0" w:color="auto"/>
                <w:right w:val="none" w:sz="0" w:space="0" w:color="auto"/>
              </w:divBdr>
            </w:div>
            <w:div w:id="266894672">
              <w:marLeft w:val="0"/>
              <w:marRight w:val="0"/>
              <w:marTop w:val="0"/>
              <w:marBottom w:val="0"/>
              <w:divBdr>
                <w:top w:val="none" w:sz="0" w:space="0" w:color="auto"/>
                <w:left w:val="none" w:sz="0" w:space="0" w:color="auto"/>
                <w:bottom w:val="none" w:sz="0" w:space="0" w:color="auto"/>
                <w:right w:val="none" w:sz="0" w:space="0" w:color="auto"/>
              </w:divBdr>
            </w:div>
            <w:div w:id="1501694753">
              <w:marLeft w:val="0"/>
              <w:marRight w:val="0"/>
              <w:marTop w:val="0"/>
              <w:marBottom w:val="0"/>
              <w:divBdr>
                <w:top w:val="none" w:sz="0" w:space="0" w:color="auto"/>
                <w:left w:val="none" w:sz="0" w:space="0" w:color="auto"/>
                <w:bottom w:val="none" w:sz="0" w:space="0" w:color="auto"/>
                <w:right w:val="none" w:sz="0" w:space="0" w:color="auto"/>
              </w:divBdr>
            </w:div>
            <w:div w:id="22168802">
              <w:marLeft w:val="0"/>
              <w:marRight w:val="0"/>
              <w:marTop w:val="0"/>
              <w:marBottom w:val="0"/>
              <w:divBdr>
                <w:top w:val="none" w:sz="0" w:space="0" w:color="auto"/>
                <w:left w:val="none" w:sz="0" w:space="0" w:color="auto"/>
                <w:bottom w:val="none" w:sz="0" w:space="0" w:color="auto"/>
                <w:right w:val="none" w:sz="0" w:space="0" w:color="auto"/>
              </w:divBdr>
            </w:div>
            <w:div w:id="894436712">
              <w:marLeft w:val="0"/>
              <w:marRight w:val="0"/>
              <w:marTop w:val="0"/>
              <w:marBottom w:val="0"/>
              <w:divBdr>
                <w:top w:val="none" w:sz="0" w:space="0" w:color="auto"/>
                <w:left w:val="none" w:sz="0" w:space="0" w:color="auto"/>
                <w:bottom w:val="none" w:sz="0" w:space="0" w:color="auto"/>
                <w:right w:val="none" w:sz="0" w:space="0" w:color="auto"/>
              </w:divBdr>
            </w:div>
            <w:div w:id="1762481649">
              <w:marLeft w:val="0"/>
              <w:marRight w:val="0"/>
              <w:marTop w:val="0"/>
              <w:marBottom w:val="0"/>
              <w:divBdr>
                <w:top w:val="none" w:sz="0" w:space="0" w:color="auto"/>
                <w:left w:val="none" w:sz="0" w:space="0" w:color="auto"/>
                <w:bottom w:val="none" w:sz="0" w:space="0" w:color="auto"/>
                <w:right w:val="none" w:sz="0" w:space="0" w:color="auto"/>
              </w:divBdr>
            </w:div>
            <w:div w:id="1962420844">
              <w:marLeft w:val="0"/>
              <w:marRight w:val="0"/>
              <w:marTop w:val="0"/>
              <w:marBottom w:val="0"/>
              <w:divBdr>
                <w:top w:val="none" w:sz="0" w:space="0" w:color="auto"/>
                <w:left w:val="none" w:sz="0" w:space="0" w:color="auto"/>
                <w:bottom w:val="none" w:sz="0" w:space="0" w:color="auto"/>
                <w:right w:val="none" w:sz="0" w:space="0" w:color="auto"/>
              </w:divBdr>
            </w:div>
            <w:div w:id="2066291477">
              <w:marLeft w:val="0"/>
              <w:marRight w:val="0"/>
              <w:marTop w:val="0"/>
              <w:marBottom w:val="0"/>
              <w:divBdr>
                <w:top w:val="none" w:sz="0" w:space="0" w:color="auto"/>
                <w:left w:val="none" w:sz="0" w:space="0" w:color="auto"/>
                <w:bottom w:val="none" w:sz="0" w:space="0" w:color="auto"/>
                <w:right w:val="none" w:sz="0" w:space="0" w:color="auto"/>
              </w:divBdr>
            </w:div>
            <w:div w:id="1408848344">
              <w:marLeft w:val="0"/>
              <w:marRight w:val="0"/>
              <w:marTop w:val="0"/>
              <w:marBottom w:val="0"/>
              <w:divBdr>
                <w:top w:val="none" w:sz="0" w:space="0" w:color="auto"/>
                <w:left w:val="none" w:sz="0" w:space="0" w:color="auto"/>
                <w:bottom w:val="none" w:sz="0" w:space="0" w:color="auto"/>
                <w:right w:val="none" w:sz="0" w:space="0" w:color="auto"/>
              </w:divBdr>
            </w:div>
            <w:div w:id="2071154191">
              <w:marLeft w:val="0"/>
              <w:marRight w:val="0"/>
              <w:marTop w:val="0"/>
              <w:marBottom w:val="0"/>
              <w:divBdr>
                <w:top w:val="none" w:sz="0" w:space="0" w:color="auto"/>
                <w:left w:val="none" w:sz="0" w:space="0" w:color="auto"/>
                <w:bottom w:val="none" w:sz="0" w:space="0" w:color="auto"/>
                <w:right w:val="none" w:sz="0" w:space="0" w:color="auto"/>
              </w:divBdr>
            </w:div>
            <w:div w:id="1538467848">
              <w:marLeft w:val="0"/>
              <w:marRight w:val="0"/>
              <w:marTop w:val="0"/>
              <w:marBottom w:val="0"/>
              <w:divBdr>
                <w:top w:val="none" w:sz="0" w:space="0" w:color="auto"/>
                <w:left w:val="none" w:sz="0" w:space="0" w:color="auto"/>
                <w:bottom w:val="none" w:sz="0" w:space="0" w:color="auto"/>
                <w:right w:val="none" w:sz="0" w:space="0" w:color="auto"/>
              </w:divBdr>
            </w:div>
            <w:div w:id="1128469936">
              <w:marLeft w:val="0"/>
              <w:marRight w:val="0"/>
              <w:marTop w:val="0"/>
              <w:marBottom w:val="0"/>
              <w:divBdr>
                <w:top w:val="none" w:sz="0" w:space="0" w:color="auto"/>
                <w:left w:val="none" w:sz="0" w:space="0" w:color="auto"/>
                <w:bottom w:val="none" w:sz="0" w:space="0" w:color="auto"/>
                <w:right w:val="none" w:sz="0" w:space="0" w:color="auto"/>
              </w:divBdr>
            </w:div>
            <w:div w:id="445933103">
              <w:marLeft w:val="0"/>
              <w:marRight w:val="0"/>
              <w:marTop w:val="0"/>
              <w:marBottom w:val="0"/>
              <w:divBdr>
                <w:top w:val="none" w:sz="0" w:space="0" w:color="auto"/>
                <w:left w:val="none" w:sz="0" w:space="0" w:color="auto"/>
                <w:bottom w:val="none" w:sz="0" w:space="0" w:color="auto"/>
                <w:right w:val="none" w:sz="0" w:space="0" w:color="auto"/>
              </w:divBdr>
            </w:div>
            <w:div w:id="1113281492">
              <w:marLeft w:val="0"/>
              <w:marRight w:val="0"/>
              <w:marTop w:val="0"/>
              <w:marBottom w:val="0"/>
              <w:divBdr>
                <w:top w:val="none" w:sz="0" w:space="0" w:color="auto"/>
                <w:left w:val="none" w:sz="0" w:space="0" w:color="auto"/>
                <w:bottom w:val="none" w:sz="0" w:space="0" w:color="auto"/>
                <w:right w:val="none" w:sz="0" w:space="0" w:color="auto"/>
              </w:divBdr>
            </w:div>
            <w:div w:id="79836871">
              <w:marLeft w:val="0"/>
              <w:marRight w:val="0"/>
              <w:marTop w:val="0"/>
              <w:marBottom w:val="0"/>
              <w:divBdr>
                <w:top w:val="none" w:sz="0" w:space="0" w:color="auto"/>
                <w:left w:val="none" w:sz="0" w:space="0" w:color="auto"/>
                <w:bottom w:val="none" w:sz="0" w:space="0" w:color="auto"/>
                <w:right w:val="none" w:sz="0" w:space="0" w:color="auto"/>
              </w:divBdr>
            </w:div>
            <w:div w:id="90591376">
              <w:marLeft w:val="0"/>
              <w:marRight w:val="0"/>
              <w:marTop w:val="0"/>
              <w:marBottom w:val="0"/>
              <w:divBdr>
                <w:top w:val="none" w:sz="0" w:space="0" w:color="auto"/>
                <w:left w:val="none" w:sz="0" w:space="0" w:color="auto"/>
                <w:bottom w:val="none" w:sz="0" w:space="0" w:color="auto"/>
                <w:right w:val="none" w:sz="0" w:space="0" w:color="auto"/>
              </w:divBdr>
            </w:div>
            <w:div w:id="449862617">
              <w:marLeft w:val="0"/>
              <w:marRight w:val="0"/>
              <w:marTop w:val="0"/>
              <w:marBottom w:val="0"/>
              <w:divBdr>
                <w:top w:val="none" w:sz="0" w:space="0" w:color="auto"/>
                <w:left w:val="none" w:sz="0" w:space="0" w:color="auto"/>
                <w:bottom w:val="none" w:sz="0" w:space="0" w:color="auto"/>
                <w:right w:val="none" w:sz="0" w:space="0" w:color="auto"/>
              </w:divBdr>
            </w:div>
            <w:div w:id="62183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0800">
      <w:bodyDiv w:val="1"/>
      <w:marLeft w:val="0"/>
      <w:marRight w:val="0"/>
      <w:marTop w:val="0"/>
      <w:marBottom w:val="0"/>
      <w:divBdr>
        <w:top w:val="none" w:sz="0" w:space="0" w:color="auto"/>
        <w:left w:val="none" w:sz="0" w:space="0" w:color="auto"/>
        <w:bottom w:val="none" w:sz="0" w:space="0" w:color="auto"/>
        <w:right w:val="none" w:sz="0" w:space="0" w:color="auto"/>
      </w:divBdr>
      <w:divsChild>
        <w:div w:id="267390891">
          <w:marLeft w:val="0"/>
          <w:marRight w:val="0"/>
          <w:marTop w:val="0"/>
          <w:marBottom w:val="0"/>
          <w:divBdr>
            <w:top w:val="none" w:sz="0" w:space="0" w:color="auto"/>
            <w:left w:val="none" w:sz="0" w:space="0" w:color="auto"/>
            <w:bottom w:val="none" w:sz="0" w:space="0" w:color="auto"/>
            <w:right w:val="none" w:sz="0" w:space="0" w:color="auto"/>
          </w:divBdr>
        </w:div>
        <w:div w:id="644166712">
          <w:marLeft w:val="0"/>
          <w:marRight w:val="0"/>
          <w:marTop w:val="240"/>
          <w:marBottom w:val="0"/>
          <w:divBdr>
            <w:top w:val="none" w:sz="0" w:space="0" w:color="auto"/>
            <w:left w:val="none" w:sz="0" w:space="0" w:color="auto"/>
            <w:bottom w:val="none" w:sz="0" w:space="0" w:color="auto"/>
            <w:right w:val="none" w:sz="0" w:space="0" w:color="auto"/>
          </w:divBdr>
        </w:div>
        <w:div w:id="1907838040">
          <w:marLeft w:val="0"/>
          <w:marRight w:val="0"/>
          <w:marTop w:val="0"/>
          <w:marBottom w:val="0"/>
          <w:divBdr>
            <w:top w:val="none" w:sz="0" w:space="0" w:color="auto"/>
            <w:left w:val="none" w:sz="0" w:space="0" w:color="auto"/>
            <w:bottom w:val="none" w:sz="0" w:space="0" w:color="auto"/>
            <w:right w:val="none" w:sz="0" w:space="0" w:color="auto"/>
          </w:divBdr>
        </w:div>
        <w:div w:id="2035886638">
          <w:marLeft w:val="0"/>
          <w:marRight w:val="0"/>
          <w:marTop w:val="0"/>
          <w:marBottom w:val="0"/>
          <w:divBdr>
            <w:top w:val="none" w:sz="0" w:space="0" w:color="auto"/>
            <w:left w:val="none" w:sz="0" w:space="0" w:color="auto"/>
            <w:bottom w:val="none" w:sz="0" w:space="0" w:color="auto"/>
            <w:right w:val="none" w:sz="0" w:space="0" w:color="auto"/>
          </w:divBdr>
        </w:div>
        <w:div w:id="905455731">
          <w:marLeft w:val="0"/>
          <w:marRight w:val="0"/>
          <w:marTop w:val="0"/>
          <w:marBottom w:val="0"/>
          <w:divBdr>
            <w:top w:val="none" w:sz="0" w:space="0" w:color="auto"/>
            <w:left w:val="none" w:sz="0" w:space="0" w:color="auto"/>
            <w:bottom w:val="none" w:sz="0" w:space="0" w:color="auto"/>
            <w:right w:val="none" w:sz="0" w:space="0" w:color="auto"/>
          </w:divBdr>
        </w:div>
        <w:div w:id="1493982046">
          <w:marLeft w:val="0"/>
          <w:marRight w:val="0"/>
          <w:marTop w:val="0"/>
          <w:marBottom w:val="0"/>
          <w:divBdr>
            <w:top w:val="none" w:sz="0" w:space="0" w:color="auto"/>
            <w:left w:val="none" w:sz="0" w:space="0" w:color="auto"/>
            <w:bottom w:val="none" w:sz="0" w:space="0" w:color="auto"/>
            <w:right w:val="none" w:sz="0" w:space="0" w:color="auto"/>
          </w:divBdr>
        </w:div>
        <w:div w:id="1362239862">
          <w:marLeft w:val="0"/>
          <w:marRight w:val="0"/>
          <w:marTop w:val="0"/>
          <w:marBottom w:val="0"/>
          <w:divBdr>
            <w:top w:val="none" w:sz="0" w:space="0" w:color="auto"/>
            <w:left w:val="none" w:sz="0" w:space="0" w:color="auto"/>
            <w:bottom w:val="none" w:sz="0" w:space="0" w:color="auto"/>
            <w:right w:val="none" w:sz="0" w:space="0" w:color="auto"/>
          </w:divBdr>
        </w:div>
        <w:div w:id="1242176156">
          <w:marLeft w:val="0"/>
          <w:marRight w:val="0"/>
          <w:marTop w:val="0"/>
          <w:marBottom w:val="0"/>
          <w:divBdr>
            <w:top w:val="none" w:sz="0" w:space="0" w:color="auto"/>
            <w:left w:val="none" w:sz="0" w:space="0" w:color="auto"/>
            <w:bottom w:val="none" w:sz="0" w:space="0" w:color="auto"/>
            <w:right w:val="none" w:sz="0" w:space="0" w:color="auto"/>
          </w:divBdr>
        </w:div>
        <w:div w:id="577634978">
          <w:marLeft w:val="0"/>
          <w:marRight w:val="0"/>
          <w:marTop w:val="0"/>
          <w:marBottom w:val="0"/>
          <w:divBdr>
            <w:top w:val="none" w:sz="0" w:space="0" w:color="auto"/>
            <w:left w:val="none" w:sz="0" w:space="0" w:color="auto"/>
            <w:bottom w:val="none" w:sz="0" w:space="0" w:color="auto"/>
            <w:right w:val="none" w:sz="0" w:space="0" w:color="auto"/>
          </w:divBdr>
        </w:div>
        <w:div w:id="408432743">
          <w:marLeft w:val="0"/>
          <w:marRight w:val="0"/>
          <w:marTop w:val="0"/>
          <w:marBottom w:val="0"/>
          <w:divBdr>
            <w:top w:val="none" w:sz="0" w:space="0" w:color="auto"/>
            <w:left w:val="none" w:sz="0" w:space="0" w:color="auto"/>
            <w:bottom w:val="none" w:sz="0" w:space="0" w:color="auto"/>
            <w:right w:val="none" w:sz="0" w:space="0" w:color="auto"/>
          </w:divBdr>
        </w:div>
      </w:divsChild>
    </w:div>
    <w:div w:id="1730574419">
      <w:bodyDiv w:val="1"/>
      <w:marLeft w:val="0"/>
      <w:marRight w:val="0"/>
      <w:marTop w:val="0"/>
      <w:marBottom w:val="0"/>
      <w:divBdr>
        <w:top w:val="none" w:sz="0" w:space="0" w:color="auto"/>
        <w:left w:val="none" w:sz="0" w:space="0" w:color="auto"/>
        <w:bottom w:val="none" w:sz="0" w:space="0" w:color="auto"/>
        <w:right w:val="none" w:sz="0" w:space="0" w:color="auto"/>
      </w:divBdr>
      <w:divsChild>
        <w:div w:id="40134855">
          <w:marLeft w:val="0"/>
          <w:marRight w:val="0"/>
          <w:marTop w:val="0"/>
          <w:marBottom w:val="0"/>
          <w:divBdr>
            <w:top w:val="none" w:sz="0" w:space="0" w:color="auto"/>
            <w:left w:val="none" w:sz="0" w:space="0" w:color="auto"/>
            <w:bottom w:val="none" w:sz="0" w:space="0" w:color="auto"/>
            <w:right w:val="none" w:sz="0" w:space="0" w:color="auto"/>
          </w:divBdr>
        </w:div>
        <w:div w:id="1051926135">
          <w:marLeft w:val="0"/>
          <w:marRight w:val="0"/>
          <w:marTop w:val="240"/>
          <w:marBottom w:val="0"/>
          <w:divBdr>
            <w:top w:val="none" w:sz="0" w:space="0" w:color="auto"/>
            <w:left w:val="none" w:sz="0" w:space="0" w:color="auto"/>
            <w:bottom w:val="none" w:sz="0" w:space="0" w:color="auto"/>
            <w:right w:val="none" w:sz="0" w:space="0" w:color="auto"/>
          </w:divBdr>
        </w:div>
        <w:div w:id="1310403354">
          <w:marLeft w:val="0"/>
          <w:marRight w:val="0"/>
          <w:marTop w:val="0"/>
          <w:marBottom w:val="0"/>
          <w:divBdr>
            <w:top w:val="none" w:sz="0" w:space="0" w:color="auto"/>
            <w:left w:val="none" w:sz="0" w:space="0" w:color="auto"/>
            <w:bottom w:val="none" w:sz="0" w:space="0" w:color="auto"/>
            <w:right w:val="none" w:sz="0" w:space="0" w:color="auto"/>
          </w:divBdr>
        </w:div>
        <w:div w:id="313220217">
          <w:marLeft w:val="0"/>
          <w:marRight w:val="0"/>
          <w:marTop w:val="0"/>
          <w:marBottom w:val="0"/>
          <w:divBdr>
            <w:top w:val="none" w:sz="0" w:space="0" w:color="auto"/>
            <w:left w:val="none" w:sz="0" w:space="0" w:color="auto"/>
            <w:bottom w:val="none" w:sz="0" w:space="0" w:color="auto"/>
            <w:right w:val="none" w:sz="0" w:space="0" w:color="auto"/>
          </w:divBdr>
        </w:div>
        <w:div w:id="1565606947">
          <w:marLeft w:val="0"/>
          <w:marRight w:val="0"/>
          <w:marTop w:val="0"/>
          <w:marBottom w:val="0"/>
          <w:divBdr>
            <w:top w:val="none" w:sz="0" w:space="0" w:color="auto"/>
            <w:left w:val="none" w:sz="0" w:space="0" w:color="auto"/>
            <w:bottom w:val="none" w:sz="0" w:space="0" w:color="auto"/>
            <w:right w:val="none" w:sz="0" w:space="0" w:color="auto"/>
          </w:divBdr>
        </w:div>
        <w:div w:id="479927487">
          <w:marLeft w:val="0"/>
          <w:marRight w:val="0"/>
          <w:marTop w:val="0"/>
          <w:marBottom w:val="0"/>
          <w:divBdr>
            <w:top w:val="none" w:sz="0" w:space="0" w:color="auto"/>
            <w:left w:val="none" w:sz="0" w:space="0" w:color="auto"/>
            <w:bottom w:val="none" w:sz="0" w:space="0" w:color="auto"/>
            <w:right w:val="none" w:sz="0" w:space="0" w:color="auto"/>
          </w:divBdr>
        </w:div>
        <w:div w:id="1525174711">
          <w:marLeft w:val="0"/>
          <w:marRight w:val="0"/>
          <w:marTop w:val="0"/>
          <w:marBottom w:val="0"/>
          <w:divBdr>
            <w:top w:val="none" w:sz="0" w:space="0" w:color="auto"/>
            <w:left w:val="none" w:sz="0" w:space="0" w:color="auto"/>
            <w:bottom w:val="none" w:sz="0" w:space="0" w:color="auto"/>
            <w:right w:val="none" w:sz="0" w:space="0" w:color="auto"/>
          </w:divBdr>
        </w:div>
        <w:div w:id="1941789887">
          <w:marLeft w:val="0"/>
          <w:marRight w:val="0"/>
          <w:marTop w:val="0"/>
          <w:marBottom w:val="0"/>
          <w:divBdr>
            <w:top w:val="none" w:sz="0" w:space="0" w:color="auto"/>
            <w:left w:val="none" w:sz="0" w:space="0" w:color="auto"/>
            <w:bottom w:val="none" w:sz="0" w:space="0" w:color="auto"/>
            <w:right w:val="none" w:sz="0" w:space="0" w:color="auto"/>
          </w:divBdr>
        </w:div>
        <w:div w:id="685865115">
          <w:marLeft w:val="0"/>
          <w:marRight w:val="0"/>
          <w:marTop w:val="240"/>
          <w:marBottom w:val="0"/>
          <w:divBdr>
            <w:top w:val="none" w:sz="0" w:space="0" w:color="auto"/>
            <w:left w:val="none" w:sz="0" w:space="0" w:color="auto"/>
            <w:bottom w:val="none" w:sz="0" w:space="0" w:color="auto"/>
            <w:right w:val="none" w:sz="0" w:space="0" w:color="auto"/>
          </w:divBdr>
        </w:div>
        <w:div w:id="1850365173">
          <w:marLeft w:val="0"/>
          <w:marRight w:val="0"/>
          <w:marTop w:val="0"/>
          <w:marBottom w:val="0"/>
          <w:divBdr>
            <w:top w:val="none" w:sz="0" w:space="0" w:color="auto"/>
            <w:left w:val="none" w:sz="0" w:space="0" w:color="auto"/>
            <w:bottom w:val="none" w:sz="0" w:space="0" w:color="auto"/>
            <w:right w:val="none" w:sz="0" w:space="0" w:color="auto"/>
          </w:divBdr>
        </w:div>
        <w:div w:id="1476296216">
          <w:marLeft w:val="0"/>
          <w:marRight w:val="0"/>
          <w:marTop w:val="0"/>
          <w:marBottom w:val="0"/>
          <w:divBdr>
            <w:top w:val="none" w:sz="0" w:space="0" w:color="auto"/>
            <w:left w:val="none" w:sz="0" w:space="0" w:color="auto"/>
            <w:bottom w:val="none" w:sz="0" w:space="0" w:color="auto"/>
            <w:right w:val="none" w:sz="0" w:space="0" w:color="auto"/>
          </w:divBdr>
        </w:div>
        <w:div w:id="1563446929">
          <w:marLeft w:val="0"/>
          <w:marRight w:val="0"/>
          <w:marTop w:val="0"/>
          <w:marBottom w:val="0"/>
          <w:divBdr>
            <w:top w:val="none" w:sz="0" w:space="0" w:color="auto"/>
            <w:left w:val="none" w:sz="0" w:space="0" w:color="auto"/>
            <w:bottom w:val="none" w:sz="0" w:space="0" w:color="auto"/>
            <w:right w:val="none" w:sz="0" w:space="0" w:color="auto"/>
          </w:divBdr>
        </w:div>
        <w:div w:id="767385546">
          <w:marLeft w:val="0"/>
          <w:marRight w:val="0"/>
          <w:marTop w:val="0"/>
          <w:marBottom w:val="0"/>
          <w:divBdr>
            <w:top w:val="none" w:sz="0" w:space="0" w:color="auto"/>
            <w:left w:val="none" w:sz="0" w:space="0" w:color="auto"/>
            <w:bottom w:val="none" w:sz="0" w:space="0" w:color="auto"/>
            <w:right w:val="none" w:sz="0" w:space="0" w:color="auto"/>
          </w:divBdr>
        </w:div>
      </w:divsChild>
    </w:div>
    <w:div w:id="1919749683">
      <w:bodyDiv w:val="1"/>
      <w:marLeft w:val="0"/>
      <w:marRight w:val="0"/>
      <w:marTop w:val="0"/>
      <w:marBottom w:val="0"/>
      <w:divBdr>
        <w:top w:val="none" w:sz="0" w:space="0" w:color="auto"/>
        <w:left w:val="none" w:sz="0" w:space="0" w:color="auto"/>
        <w:bottom w:val="none" w:sz="0" w:space="0" w:color="auto"/>
        <w:right w:val="none" w:sz="0" w:space="0" w:color="auto"/>
      </w:divBdr>
      <w:divsChild>
        <w:div w:id="1431510421">
          <w:marLeft w:val="0"/>
          <w:marRight w:val="0"/>
          <w:marTop w:val="0"/>
          <w:marBottom w:val="0"/>
          <w:divBdr>
            <w:top w:val="none" w:sz="0" w:space="0" w:color="auto"/>
            <w:left w:val="none" w:sz="0" w:space="0" w:color="auto"/>
            <w:bottom w:val="none" w:sz="0" w:space="0" w:color="auto"/>
            <w:right w:val="none" w:sz="0" w:space="0" w:color="auto"/>
          </w:divBdr>
        </w:div>
        <w:div w:id="1649361415">
          <w:marLeft w:val="0"/>
          <w:marRight w:val="0"/>
          <w:marTop w:val="240"/>
          <w:marBottom w:val="0"/>
          <w:divBdr>
            <w:top w:val="none" w:sz="0" w:space="0" w:color="auto"/>
            <w:left w:val="none" w:sz="0" w:space="0" w:color="auto"/>
            <w:bottom w:val="none" w:sz="0" w:space="0" w:color="auto"/>
            <w:right w:val="none" w:sz="0" w:space="0" w:color="auto"/>
          </w:divBdr>
        </w:div>
        <w:div w:id="736443867">
          <w:marLeft w:val="0"/>
          <w:marRight w:val="0"/>
          <w:marTop w:val="0"/>
          <w:marBottom w:val="0"/>
          <w:divBdr>
            <w:top w:val="none" w:sz="0" w:space="0" w:color="auto"/>
            <w:left w:val="none" w:sz="0" w:space="0" w:color="auto"/>
            <w:bottom w:val="none" w:sz="0" w:space="0" w:color="auto"/>
            <w:right w:val="none" w:sz="0" w:space="0" w:color="auto"/>
          </w:divBdr>
        </w:div>
        <w:div w:id="289212306">
          <w:marLeft w:val="0"/>
          <w:marRight w:val="0"/>
          <w:marTop w:val="0"/>
          <w:marBottom w:val="0"/>
          <w:divBdr>
            <w:top w:val="none" w:sz="0" w:space="0" w:color="auto"/>
            <w:left w:val="none" w:sz="0" w:space="0" w:color="auto"/>
            <w:bottom w:val="none" w:sz="0" w:space="0" w:color="auto"/>
            <w:right w:val="none" w:sz="0" w:space="0" w:color="auto"/>
          </w:divBdr>
        </w:div>
        <w:div w:id="1957977254">
          <w:marLeft w:val="0"/>
          <w:marRight w:val="0"/>
          <w:marTop w:val="0"/>
          <w:marBottom w:val="0"/>
          <w:divBdr>
            <w:top w:val="none" w:sz="0" w:space="0" w:color="auto"/>
            <w:left w:val="none" w:sz="0" w:space="0" w:color="auto"/>
            <w:bottom w:val="none" w:sz="0" w:space="0" w:color="auto"/>
            <w:right w:val="none" w:sz="0" w:space="0" w:color="auto"/>
          </w:divBdr>
        </w:div>
        <w:div w:id="1569145541">
          <w:marLeft w:val="0"/>
          <w:marRight w:val="0"/>
          <w:marTop w:val="0"/>
          <w:marBottom w:val="0"/>
          <w:divBdr>
            <w:top w:val="none" w:sz="0" w:space="0" w:color="auto"/>
            <w:left w:val="none" w:sz="0" w:space="0" w:color="auto"/>
            <w:bottom w:val="none" w:sz="0" w:space="0" w:color="auto"/>
            <w:right w:val="none" w:sz="0" w:space="0" w:color="auto"/>
          </w:divBdr>
        </w:div>
        <w:div w:id="803042264">
          <w:marLeft w:val="0"/>
          <w:marRight w:val="0"/>
          <w:marTop w:val="0"/>
          <w:marBottom w:val="0"/>
          <w:divBdr>
            <w:top w:val="none" w:sz="0" w:space="0" w:color="auto"/>
            <w:left w:val="none" w:sz="0" w:space="0" w:color="auto"/>
            <w:bottom w:val="none" w:sz="0" w:space="0" w:color="auto"/>
            <w:right w:val="none" w:sz="0" w:space="0" w:color="auto"/>
          </w:divBdr>
        </w:div>
        <w:div w:id="1159997117">
          <w:marLeft w:val="0"/>
          <w:marRight w:val="0"/>
          <w:marTop w:val="0"/>
          <w:marBottom w:val="0"/>
          <w:divBdr>
            <w:top w:val="none" w:sz="0" w:space="0" w:color="auto"/>
            <w:left w:val="none" w:sz="0" w:space="0" w:color="auto"/>
            <w:bottom w:val="none" w:sz="0" w:space="0" w:color="auto"/>
            <w:right w:val="none" w:sz="0" w:space="0" w:color="auto"/>
          </w:divBdr>
        </w:div>
        <w:div w:id="865606159">
          <w:marLeft w:val="0"/>
          <w:marRight w:val="0"/>
          <w:marTop w:val="0"/>
          <w:marBottom w:val="0"/>
          <w:divBdr>
            <w:top w:val="none" w:sz="0" w:space="0" w:color="auto"/>
            <w:left w:val="none" w:sz="0" w:space="0" w:color="auto"/>
            <w:bottom w:val="none" w:sz="0" w:space="0" w:color="auto"/>
            <w:right w:val="none" w:sz="0" w:space="0" w:color="auto"/>
          </w:divBdr>
        </w:div>
        <w:div w:id="1387099278">
          <w:marLeft w:val="0"/>
          <w:marRight w:val="0"/>
          <w:marTop w:val="0"/>
          <w:marBottom w:val="0"/>
          <w:divBdr>
            <w:top w:val="none" w:sz="0" w:space="0" w:color="auto"/>
            <w:left w:val="none" w:sz="0" w:space="0" w:color="auto"/>
            <w:bottom w:val="none" w:sz="0" w:space="0" w:color="auto"/>
            <w:right w:val="none" w:sz="0" w:space="0" w:color="auto"/>
          </w:divBdr>
        </w:div>
        <w:div w:id="195043817">
          <w:marLeft w:val="0"/>
          <w:marRight w:val="0"/>
          <w:marTop w:val="0"/>
          <w:marBottom w:val="0"/>
          <w:divBdr>
            <w:top w:val="none" w:sz="0" w:space="0" w:color="auto"/>
            <w:left w:val="none" w:sz="0" w:space="0" w:color="auto"/>
            <w:bottom w:val="none" w:sz="0" w:space="0" w:color="auto"/>
            <w:right w:val="none" w:sz="0" w:space="0" w:color="auto"/>
          </w:divBdr>
        </w:div>
        <w:div w:id="391272392">
          <w:marLeft w:val="0"/>
          <w:marRight w:val="0"/>
          <w:marTop w:val="0"/>
          <w:marBottom w:val="0"/>
          <w:divBdr>
            <w:top w:val="none" w:sz="0" w:space="0" w:color="auto"/>
            <w:left w:val="none" w:sz="0" w:space="0" w:color="auto"/>
            <w:bottom w:val="none" w:sz="0" w:space="0" w:color="auto"/>
            <w:right w:val="none" w:sz="0" w:space="0" w:color="auto"/>
          </w:divBdr>
        </w:div>
        <w:div w:id="677125455">
          <w:marLeft w:val="0"/>
          <w:marRight w:val="0"/>
          <w:marTop w:val="0"/>
          <w:marBottom w:val="0"/>
          <w:divBdr>
            <w:top w:val="none" w:sz="0" w:space="0" w:color="auto"/>
            <w:left w:val="none" w:sz="0" w:space="0" w:color="auto"/>
            <w:bottom w:val="none" w:sz="0" w:space="0" w:color="auto"/>
            <w:right w:val="none" w:sz="0" w:space="0" w:color="auto"/>
          </w:divBdr>
        </w:div>
      </w:divsChild>
    </w:div>
    <w:div w:id="2007393523">
      <w:bodyDiv w:val="1"/>
      <w:marLeft w:val="0"/>
      <w:marRight w:val="0"/>
      <w:marTop w:val="0"/>
      <w:marBottom w:val="0"/>
      <w:divBdr>
        <w:top w:val="none" w:sz="0" w:space="0" w:color="auto"/>
        <w:left w:val="none" w:sz="0" w:space="0" w:color="auto"/>
        <w:bottom w:val="none" w:sz="0" w:space="0" w:color="auto"/>
        <w:right w:val="none" w:sz="0" w:space="0" w:color="auto"/>
      </w:divBdr>
      <w:divsChild>
        <w:div w:id="906913399">
          <w:marLeft w:val="0"/>
          <w:marRight w:val="0"/>
          <w:marTop w:val="0"/>
          <w:marBottom w:val="0"/>
          <w:divBdr>
            <w:top w:val="none" w:sz="0" w:space="0" w:color="auto"/>
            <w:left w:val="none" w:sz="0" w:space="0" w:color="auto"/>
            <w:bottom w:val="none" w:sz="0" w:space="0" w:color="auto"/>
            <w:right w:val="none" w:sz="0" w:space="0" w:color="auto"/>
          </w:divBdr>
        </w:div>
        <w:div w:id="456266417">
          <w:marLeft w:val="0"/>
          <w:marRight w:val="0"/>
          <w:marTop w:val="240"/>
          <w:marBottom w:val="0"/>
          <w:divBdr>
            <w:top w:val="none" w:sz="0" w:space="0" w:color="auto"/>
            <w:left w:val="none" w:sz="0" w:space="0" w:color="auto"/>
            <w:bottom w:val="none" w:sz="0" w:space="0" w:color="auto"/>
            <w:right w:val="none" w:sz="0" w:space="0" w:color="auto"/>
          </w:divBdr>
        </w:div>
        <w:div w:id="652952937">
          <w:marLeft w:val="0"/>
          <w:marRight w:val="0"/>
          <w:marTop w:val="0"/>
          <w:marBottom w:val="0"/>
          <w:divBdr>
            <w:top w:val="none" w:sz="0" w:space="0" w:color="auto"/>
            <w:left w:val="none" w:sz="0" w:space="0" w:color="auto"/>
            <w:bottom w:val="none" w:sz="0" w:space="0" w:color="auto"/>
            <w:right w:val="none" w:sz="0" w:space="0" w:color="auto"/>
          </w:divBdr>
        </w:div>
        <w:div w:id="1557201219">
          <w:marLeft w:val="0"/>
          <w:marRight w:val="0"/>
          <w:marTop w:val="0"/>
          <w:marBottom w:val="0"/>
          <w:divBdr>
            <w:top w:val="none" w:sz="0" w:space="0" w:color="auto"/>
            <w:left w:val="none" w:sz="0" w:space="0" w:color="auto"/>
            <w:bottom w:val="none" w:sz="0" w:space="0" w:color="auto"/>
            <w:right w:val="none" w:sz="0" w:space="0" w:color="auto"/>
          </w:divBdr>
        </w:div>
        <w:div w:id="547111194">
          <w:marLeft w:val="0"/>
          <w:marRight w:val="0"/>
          <w:marTop w:val="0"/>
          <w:marBottom w:val="0"/>
          <w:divBdr>
            <w:top w:val="none" w:sz="0" w:space="0" w:color="auto"/>
            <w:left w:val="none" w:sz="0" w:space="0" w:color="auto"/>
            <w:bottom w:val="none" w:sz="0" w:space="0" w:color="auto"/>
            <w:right w:val="none" w:sz="0" w:space="0" w:color="auto"/>
          </w:divBdr>
        </w:div>
        <w:div w:id="669255614">
          <w:marLeft w:val="0"/>
          <w:marRight w:val="0"/>
          <w:marTop w:val="0"/>
          <w:marBottom w:val="0"/>
          <w:divBdr>
            <w:top w:val="none" w:sz="0" w:space="0" w:color="auto"/>
            <w:left w:val="none" w:sz="0" w:space="0" w:color="auto"/>
            <w:bottom w:val="none" w:sz="0" w:space="0" w:color="auto"/>
            <w:right w:val="none" w:sz="0" w:space="0" w:color="auto"/>
          </w:divBdr>
        </w:div>
        <w:div w:id="307561695">
          <w:marLeft w:val="0"/>
          <w:marRight w:val="0"/>
          <w:marTop w:val="0"/>
          <w:marBottom w:val="0"/>
          <w:divBdr>
            <w:top w:val="none" w:sz="0" w:space="0" w:color="auto"/>
            <w:left w:val="none" w:sz="0" w:space="0" w:color="auto"/>
            <w:bottom w:val="none" w:sz="0" w:space="0" w:color="auto"/>
            <w:right w:val="none" w:sz="0" w:space="0" w:color="auto"/>
          </w:divBdr>
        </w:div>
        <w:div w:id="1827475927">
          <w:marLeft w:val="0"/>
          <w:marRight w:val="0"/>
          <w:marTop w:val="0"/>
          <w:marBottom w:val="0"/>
          <w:divBdr>
            <w:top w:val="none" w:sz="0" w:space="0" w:color="auto"/>
            <w:left w:val="none" w:sz="0" w:space="0" w:color="auto"/>
            <w:bottom w:val="none" w:sz="0" w:space="0" w:color="auto"/>
            <w:right w:val="none" w:sz="0" w:space="0" w:color="auto"/>
          </w:divBdr>
        </w:div>
        <w:div w:id="2141143298">
          <w:marLeft w:val="0"/>
          <w:marRight w:val="0"/>
          <w:marTop w:val="0"/>
          <w:marBottom w:val="0"/>
          <w:divBdr>
            <w:top w:val="none" w:sz="0" w:space="0" w:color="auto"/>
            <w:left w:val="none" w:sz="0" w:space="0" w:color="auto"/>
            <w:bottom w:val="none" w:sz="0" w:space="0" w:color="auto"/>
            <w:right w:val="none" w:sz="0" w:space="0" w:color="auto"/>
          </w:divBdr>
        </w:div>
        <w:div w:id="370302514">
          <w:marLeft w:val="0"/>
          <w:marRight w:val="0"/>
          <w:marTop w:val="0"/>
          <w:marBottom w:val="0"/>
          <w:divBdr>
            <w:top w:val="none" w:sz="0" w:space="0" w:color="auto"/>
            <w:left w:val="none" w:sz="0" w:space="0" w:color="auto"/>
            <w:bottom w:val="none" w:sz="0" w:space="0" w:color="auto"/>
            <w:right w:val="none" w:sz="0" w:space="0" w:color="auto"/>
          </w:divBdr>
        </w:div>
        <w:div w:id="928345316">
          <w:marLeft w:val="0"/>
          <w:marRight w:val="0"/>
          <w:marTop w:val="0"/>
          <w:marBottom w:val="0"/>
          <w:divBdr>
            <w:top w:val="none" w:sz="0" w:space="0" w:color="auto"/>
            <w:left w:val="none" w:sz="0" w:space="0" w:color="auto"/>
            <w:bottom w:val="none" w:sz="0" w:space="0" w:color="auto"/>
            <w:right w:val="none" w:sz="0" w:space="0" w:color="auto"/>
          </w:divBdr>
        </w:div>
        <w:div w:id="194584090">
          <w:marLeft w:val="0"/>
          <w:marRight w:val="0"/>
          <w:marTop w:val="0"/>
          <w:marBottom w:val="0"/>
          <w:divBdr>
            <w:top w:val="none" w:sz="0" w:space="0" w:color="auto"/>
            <w:left w:val="none" w:sz="0" w:space="0" w:color="auto"/>
            <w:bottom w:val="none" w:sz="0" w:space="0" w:color="auto"/>
            <w:right w:val="none" w:sz="0" w:space="0" w:color="auto"/>
          </w:divBdr>
        </w:div>
        <w:div w:id="770005394">
          <w:marLeft w:val="0"/>
          <w:marRight w:val="0"/>
          <w:marTop w:val="0"/>
          <w:marBottom w:val="0"/>
          <w:divBdr>
            <w:top w:val="none" w:sz="0" w:space="0" w:color="auto"/>
            <w:left w:val="none" w:sz="0" w:space="0" w:color="auto"/>
            <w:bottom w:val="none" w:sz="0" w:space="0" w:color="auto"/>
            <w:right w:val="none" w:sz="0" w:space="0" w:color="auto"/>
          </w:divBdr>
        </w:div>
        <w:div w:id="1430931071">
          <w:marLeft w:val="0"/>
          <w:marRight w:val="0"/>
          <w:marTop w:val="0"/>
          <w:marBottom w:val="0"/>
          <w:divBdr>
            <w:top w:val="none" w:sz="0" w:space="0" w:color="auto"/>
            <w:left w:val="none" w:sz="0" w:space="0" w:color="auto"/>
            <w:bottom w:val="none" w:sz="0" w:space="0" w:color="auto"/>
            <w:right w:val="none" w:sz="0" w:space="0" w:color="auto"/>
          </w:divBdr>
        </w:div>
        <w:div w:id="592780952">
          <w:marLeft w:val="0"/>
          <w:marRight w:val="0"/>
          <w:marTop w:val="0"/>
          <w:marBottom w:val="0"/>
          <w:divBdr>
            <w:top w:val="none" w:sz="0" w:space="0" w:color="auto"/>
            <w:left w:val="none" w:sz="0" w:space="0" w:color="auto"/>
            <w:bottom w:val="none" w:sz="0" w:space="0" w:color="auto"/>
            <w:right w:val="none" w:sz="0" w:space="0" w:color="auto"/>
          </w:divBdr>
        </w:div>
        <w:div w:id="1234925949">
          <w:marLeft w:val="0"/>
          <w:marRight w:val="0"/>
          <w:marTop w:val="0"/>
          <w:marBottom w:val="0"/>
          <w:divBdr>
            <w:top w:val="none" w:sz="0" w:space="0" w:color="auto"/>
            <w:left w:val="none" w:sz="0" w:space="0" w:color="auto"/>
            <w:bottom w:val="none" w:sz="0" w:space="0" w:color="auto"/>
            <w:right w:val="none" w:sz="0" w:space="0" w:color="auto"/>
          </w:divBdr>
        </w:div>
        <w:div w:id="1296181981">
          <w:marLeft w:val="0"/>
          <w:marRight w:val="0"/>
          <w:marTop w:val="0"/>
          <w:marBottom w:val="0"/>
          <w:divBdr>
            <w:top w:val="none" w:sz="0" w:space="0" w:color="auto"/>
            <w:left w:val="none" w:sz="0" w:space="0" w:color="auto"/>
            <w:bottom w:val="none" w:sz="0" w:space="0" w:color="auto"/>
            <w:right w:val="none" w:sz="0" w:space="0" w:color="auto"/>
          </w:divBdr>
        </w:div>
        <w:div w:id="1478841373">
          <w:marLeft w:val="0"/>
          <w:marRight w:val="0"/>
          <w:marTop w:val="0"/>
          <w:marBottom w:val="0"/>
          <w:divBdr>
            <w:top w:val="none" w:sz="0" w:space="0" w:color="auto"/>
            <w:left w:val="none" w:sz="0" w:space="0" w:color="auto"/>
            <w:bottom w:val="none" w:sz="0" w:space="0" w:color="auto"/>
            <w:right w:val="none" w:sz="0" w:space="0" w:color="auto"/>
          </w:divBdr>
        </w:div>
        <w:div w:id="1987737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zh-cn/windows/desktop/api/wingdi/nf-wingdi-createellipticrgn" TargetMode="External"/><Relationship Id="rId21" Type="http://schemas.openxmlformats.org/officeDocument/2006/relationships/hyperlink" Target="https://learn.microsoft.com/zh-cn/windows/desktop/api/winuser/nf-winuser-makeintresourcea" TargetMode="External"/><Relationship Id="rId42" Type="http://schemas.openxmlformats.org/officeDocument/2006/relationships/hyperlink" Target="https://learn.microsoft.com/zh-cn/windows/desktop/api/wingdi/ns-wingdi-dibsection" TargetMode="External"/><Relationship Id="rId63" Type="http://schemas.openxmlformats.org/officeDocument/2006/relationships/hyperlink" Target="https://learn.microsoft.com/zh-cn/windows/desktop/gdi/storing-an-image" TargetMode="External"/><Relationship Id="rId84" Type="http://schemas.openxmlformats.org/officeDocument/2006/relationships/hyperlink" Target="https://learn.microsoft.com/zh-cn/windows/desktop/api/wingdi/nf-wingdi-deletedc" TargetMode="External"/><Relationship Id="rId138" Type="http://schemas.openxmlformats.org/officeDocument/2006/relationships/hyperlink" Target="https://learn.microsoft.com/zh-cn/windows/desktop/api/wingdi/nf-wingdi-setdibits" TargetMode="External"/><Relationship Id="rId159" Type="http://schemas.openxmlformats.org/officeDocument/2006/relationships/hyperlink" Target="https://learn.microsoft.com/zh-cn/windows/desktop/gdi/bitmaps" TargetMode="External"/><Relationship Id="rId170" Type="http://schemas.openxmlformats.org/officeDocument/2006/relationships/hyperlink" Target="https://learn.microsoft.com/zh-cn/windows/desktop/api/winuser/nf-winuser-makeintresourcea" TargetMode="External"/><Relationship Id="rId191" Type="http://schemas.openxmlformats.org/officeDocument/2006/relationships/hyperlink" Target="https://learn.microsoft.com/zh-cn/windows/desktop/api/wingdi/nf-wingdi-bitblt" TargetMode="External"/><Relationship Id="rId205" Type="http://schemas.openxmlformats.org/officeDocument/2006/relationships/image" Target="media/image12.png"/><Relationship Id="rId107" Type="http://schemas.openxmlformats.org/officeDocument/2006/relationships/hyperlink" Target="https://learn.microsoft.com/zh-cn/windows/desktop/api/wingdi/nf-wingdi-createrectrgn" TargetMode="External"/><Relationship Id="rId11" Type="http://schemas.openxmlformats.org/officeDocument/2006/relationships/hyperlink" Target="https://learn.microsoft.com/zh-cn/windows/desktop/menurc/using-menus" TargetMode="External"/><Relationship Id="rId32" Type="http://schemas.openxmlformats.org/officeDocument/2006/relationships/hyperlink" Target="https://learn.microsoft.com/zh-cn/windows/desktop/api/wingdi/nf-wingdi-createdibsection" TargetMode="External"/><Relationship Id="rId53" Type="http://schemas.openxmlformats.org/officeDocument/2006/relationships/hyperlink" Target="https://learn.microsoft.com/zh-cn/windows/desktop/api/wingdi/ns-wingdi-logfonta" TargetMode="External"/><Relationship Id="rId74" Type="http://schemas.openxmlformats.org/officeDocument/2006/relationships/hyperlink" Target="https://learn.microsoft.com/zh-cn/windows/desktop/api/wingdi/ns-wingdi-logbrush" TargetMode="External"/><Relationship Id="rId128" Type="http://schemas.openxmlformats.org/officeDocument/2006/relationships/hyperlink" Target="https://learn.microsoft.com/zh-cn/windows/desktop/api/wingdi/nf-wingdi-createsolidbrush" TargetMode="External"/><Relationship Id="rId149" Type="http://schemas.openxmlformats.org/officeDocument/2006/relationships/hyperlink" Target="https://learn.microsoft.com/zh-cn/windows/desktop/api/wingdi/nf-wingdi-stretchdibits" TargetMode="External"/><Relationship Id="rId5" Type="http://schemas.openxmlformats.org/officeDocument/2006/relationships/image" Target="media/image1.png"/><Relationship Id="rId95" Type="http://schemas.openxmlformats.org/officeDocument/2006/relationships/hyperlink" Target="https://learn.microsoft.com/zh-cn/windows/desktop/api/wingdi/nf-wingdi-createdibpatternbrushpt" TargetMode="External"/><Relationship Id="rId160" Type="http://schemas.openxmlformats.org/officeDocument/2006/relationships/hyperlink" Target="https://learn.microsoft.com/zh-cn/windows/desktop/api/wingdi/nf-wingdi-createdibsection" TargetMode="External"/><Relationship Id="rId181" Type="http://schemas.openxmlformats.org/officeDocument/2006/relationships/hyperlink" Target="https://learn.microsoft.com/zh-cn/windows/desktop/winmsg/using-window-classes" TargetMode="External"/><Relationship Id="rId22" Type="http://schemas.openxmlformats.org/officeDocument/2006/relationships/hyperlink" Target="https://learn.microsoft.com/zh-cn/windows/desktop/api/wingdi/nf-wingdi-selectobject" TargetMode="External"/><Relationship Id="rId43" Type="http://schemas.openxmlformats.org/officeDocument/2006/relationships/hyperlink" Target="https://learn.microsoft.com/zh-cn/windows/desktop/api/wingdi/ns-wingdi-bitmap" TargetMode="External"/><Relationship Id="rId64" Type="http://schemas.openxmlformats.org/officeDocument/2006/relationships/hyperlink" Target="https://learn.microsoft.com/zh-cn/windows/desktop/api/wingdi/ns-wingdi-bitmap" TargetMode="External"/><Relationship Id="rId118" Type="http://schemas.openxmlformats.org/officeDocument/2006/relationships/hyperlink" Target="https://learn.microsoft.com/zh-cn/windows/desktop/api/wingdi/nf-wingdi-createellipticrgnindirect" TargetMode="External"/><Relationship Id="rId139" Type="http://schemas.openxmlformats.org/officeDocument/2006/relationships/hyperlink" Target="https://learn.microsoft.com/zh-cn/windows/desktop/api/wingdi/nf-wingdi-stretchdibits" TargetMode="External"/><Relationship Id="rId85" Type="http://schemas.openxmlformats.org/officeDocument/2006/relationships/hyperlink" Target="https://learn.microsoft.com/zh-cn/windows/desktop/gdi/device-context-functions" TargetMode="External"/><Relationship Id="rId150" Type="http://schemas.openxmlformats.org/officeDocument/2006/relationships/hyperlink" Target="https://learn.microsoft.com/zh-cn/windows/desktop/api/wingdi/nf-wingdi-bitblt" TargetMode="External"/><Relationship Id="rId171" Type="http://schemas.openxmlformats.org/officeDocument/2006/relationships/hyperlink" Target="https://learn.microsoft.com/zh-cn/windows/desktop/api/winuser/nf-winuser-makeintresourcea" TargetMode="External"/><Relationship Id="rId192" Type="http://schemas.openxmlformats.org/officeDocument/2006/relationships/hyperlink" Target="https://learn.microsoft.com/zh-cn/windows/desktop/gdi/painting-and-drawing-functions" TargetMode="External"/><Relationship Id="rId206" Type="http://schemas.openxmlformats.org/officeDocument/2006/relationships/image" Target="media/image13.png"/><Relationship Id="rId12" Type="http://schemas.openxmlformats.org/officeDocument/2006/relationships/hyperlink" Target="https://learn.microsoft.com/zh-cn/windows/win32/intl/conventions-for-function-prototypes" TargetMode="External"/><Relationship Id="rId33" Type="http://schemas.openxmlformats.org/officeDocument/2006/relationships/hyperlink" Target="https://learn.microsoft.com/zh-cn/windows/desktop/api/wingdi/nf-wingdi-createhatchbrush" TargetMode="External"/><Relationship Id="rId108" Type="http://schemas.openxmlformats.org/officeDocument/2006/relationships/hyperlink" Target="https://learn.microsoft.com/zh-cn/windows/desktop/api/wingdi/nf-wingdi-createrectrgnindirect" TargetMode="External"/><Relationship Id="rId129" Type="http://schemas.openxmlformats.org/officeDocument/2006/relationships/hyperlink" Target="https://learn.microsoft.com/zh-cn/windows/desktop/gdi/device-context-functions" TargetMode="External"/><Relationship Id="rId54" Type="http://schemas.openxmlformats.org/officeDocument/2006/relationships/hyperlink" Target="https://learn.microsoft.com/zh-cn/windows/desktop/api/wingdi/ns-wingdi-logpen" TargetMode="External"/><Relationship Id="rId75" Type="http://schemas.openxmlformats.org/officeDocument/2006/relationships/hyperlink" Target="https://learn.microsoft.com/zh-cn/windows/desktop/api/wingdi/ns-wingdi-logfonta" TargetMode="External"/><Relationship Id="rId96" Type="http://schemas.openxmlformats.org/officeDocument/2006/relationships/hyperlink" Target="https://learn.microsoft.com/zh-cn/windows/desktop/api/wingdi/nf-wingdi-createhatchbrush" TargetMode="External"/><Relationship Id="rId140" Type="http://schemas.openxmlformats.org/officeDocument/2006/relationships/hyperlink" Target="https://learn.microsoft.com/zh-cn/windows/desktop/gdi/capturing-an-image" TargetMode="External"/><Relationship Id="rId161" Type="http://schemas.openxmlformats.org/officeDocument/2006/relationships/hyperlink" Target="https://learn.microsoft.com/zh-cn/windows/desktop/api/wingdi/nf-wingdi-getdibits" TargetMode="External"/><Relationship Id="rId182" Type="http://schemas.openxmlformats.org/officeDocument/2006/relationships/hyperlink" Target="https://learn.microsoft.com/zh-cn/windows/win32/intl/conventions-for-function-prototypes" TargetMode="External"/><Relationship Id="rId6" Type="http://schemas.openxmlformats.org/officeDocument/2006/relationships/hyperlink" Target="https://learn.microsoft.com/zh-cn/windows/desktop/api/winuser/nf-winuser-loadimagea" TargetMode="External"/><Relationship Id="rId23" Type="http://schemas.openxmlformats.org/officeDocument/2006/relationships/hyperlink" Target="https://learn.microsoft.com/zh-cn/windows/desktop/api/wingdi/nf-wingdi-deleteobject" TargetMode="External"/><Relationship Id="rId119" Type="http://schemas.openxmlformats.org/officeDocument/2006/relationships/hyperlink" Target="https://learn.microsoft.com/zh-cn/windows/desktop/api/wingdi/nf-wingdi-createfonta" TargetMode="External"/><Relationship Id="rId44" Type="http://schemas.openxmlformats.org/officeDocument/2006/relationships/hyperlink" Target="https://learn.microsoft.com/zh-cn/windows/desktop/api/wingdi/nf-wingdi-extcreatepen" TargetMode="External"/><Relationship Id="rId65" Type="http://schemas.openxmlformats.org/officeDocument/2006/relationships/hyperlink" Target="https://learn.microsoft.com/zh-cn/windows/desktop/api/wingdi/nf-wingdi-createdibsection" TargetMode="External"/><Relationship Id="rId86" Type="http://schemas.openxmlformats.org/officeDocument/2006/relationships/hyperlink" Target="https://learn.microsoft.com/zh-cn/windows/desktop/gdi/device-contexts" TargetMode="External"/><Relationship Id="rId130" Type="http://schemas.openxmlformats.org/officeDocument/2006/relationships/hyperlink" Target="https://learn.microsoft.com/zh-cn/windows/desktop/gdi/device-contexts" TargetMode="External"/><Relationship Id="rId151" Type="http://schemas.openxmlformats.org/officeDocument/2006/relationships/hyperlink" Target="https://learn.microsoft.com/zh-cn/windows/desktop/api/wingdi/nf-wingdi-createdibsection" TargetMode="External"/><Relationship Id="rId172" Type="http://schemas.openxmlformats.org/officeDocument/2006/relationships/hyperlink" Target="https://learn.microsoft.com/zh-cn/windows/desktop/api/winuser/nf-winuser-makeintresourcea" TargetMode="External"/><Relationship Id="rId193" Type="http://schemas.openxmlformats.org/officeDocument/2006/relationships/hyperlink" Target="https://learn.microsoft.com/zh-cn/windows/desktop/gdi/painting-and-drawing" TargetMode="External"/><Relationship Id="rId207" Type="http://schemas.openxmlformats.org/officeDocument/2006/relationships/image" Target="media/image14.png"/><Relationship Id="rId13" Type="http://schemas.openxmlformats.org/officeDocument/2006/relationships/hyperlink" Target="https://learn.microsoft.com/zh-cn/windows/desktop/gdi/bitmap-functions" TargetMode="External"/><Relationship Id="rId109" Type="http://schemas.openxmlformats.org/officeDocument/2006/relationships/hyperlink" Target="https://learn.microsoft.com/zh-cn/windows/desktop/gdi/setting-the-pen-or-brush-color" TargetMode="External"/><Relationship Id="rId34" Type="http://schemas.openxmlformats.org/officeDocument/2006/relationships/hyperlink" Target="https://learn.microsoft.com/zh-cn/windows/desktop/api/wingdi/nf-wingdi-deleteobject" TargetMode="External"/><Relationship Id="rId55" Type="http://schemas.openxmlformats.org/officeDocument/2006/relationships/hyperlink" Target="https://learn.microsoft.com/zh-cn/windows/desktop/api/wingdi/nf-wingdi-createdibsection" TargetMode="External"/><Relationship Id="rId76" Type="http://schemas.openxmlformats.org/officeDocument/2006/relationships/hyperlink" Target="https://learn.microsoft.com/zh-cn/windows/desktop/api/wingdi/ns-wingdi-logpalette" TargetMode="External"/><Relationship Id="rId97" Type="http://schemas.openxmlformats.org/officeDocument/2006/relationships/hyperlink" Target="https://learn.microsoft.com/zh-cn/windows/desktop/api/wingdi/nf-wingdi-createpatternbrush" TargetMode="External"/><Relationship Id="rId120" Type="http://schemas.openxmlformats.org/officeDocument/2006/relationships/hyperlink" Target="https://learn.microsoft.com/zh-cn/windows/desktop/api/wingdi/nf-wingdi-createfontindirecta" TargetMode="External"/><Relationship Id="rId141" Type="http://schemas.openxmlformats.org/officeDocument/2006/relationships/hyperlink" Target="https://learn.microsoft.com/zh-cn/windows/desktop/gdi/bitmap-functions" TargetMode="External"/><Relationship Id="rId7" Type="http://schemas.openxmlformats.org/officeDocument/2006/relationships/hyperlink" Target="https://learn.microsoft.com/zh-cn/windows/desktop/api/winuser/nf-winuser-drawframecontrol" TargetMode="External"/><Relationship Id="rId162" Type="http://schemas.openxmlformats.org/officeDocument/2006/relationships/hyperlink" Target="https://learn.microsoft.com/zh-cn/windows/desktop/api/wingdi/nf-wingdi-getdevicecaps" TargetMode="External"/><Relationship Id="rId183" Type="http://schemas.openxmlformats.org/officeDocument/2006/relationships/hyperlink" Target="https://learn.microsoft.com/zh-cn/windows/desktop/api/winuser/nf-winuser-copyimage" TargetMode="External"/><Relationship Id="rId24" Type="http://schemas.openxmlformats.org/officeDocument/2006/relationships/hyperlink" Target="https://learn.microsoft.com/zh-cn/windows/desktop/gdi/using-brushes" TargetMode="External"/><Relationship Id="rId45" Type="http://schemas.openxmlformats.org/officeDocument/2006/relationships/hyperlink" Target="https://learn.microsoft.com/zh-cn/windows/desktop/api/wingdi/ns-wingdi-extlogpen" TargetMode="External"/><Relationship Id="rId66" Type="http://schemas.openxmlformats.org/officeDocument/2006/relationships/hyperlink" Target="https://learn.microsoft.com/zh-cn/windows/desktop/api/wingdi/ns-wingdi-dibsection" TargetMode="External"/><Relationship Id="rId87" Type="http://schemas.openxmlformats.org/officeDocument/2006/relationships/hyperlink" Target="https://learn.microsoft.com/zh-cn/windows/desktop/api/wingdi/nf-wingdi-getdevicecaps" TargetMode="External"/><Relationship Id="rId110" Type="http://schemas.openxmlformats.org/officeDocument/2006/relationships/hyperlink" Target="https://learn.microsoft.com/zh-cn/windows/desktop/api/wingdi/nf-wingdi-combinergn" TargetMode="External"/><Relationship Id="rId131" Type="http://schemas.openxmlformats.org/officeDocument/2006/relationships/hyperlink" Target="https://learn.microsoft.com/zh-cn/windows/desktop/api/wingdi/nf-wingdi-selectcliprgn" TargetMode="External"/><Relationship Id="rId61" Type="http://schemas.openxmlformats.org/officeDocument/2006/relationships/hyperlink" Target="https://learn.microsoft.com/zh-cn/windows/desktop/api/wingdi/nf-wingdi-getpaletteentries" TargetMode="External"/><Relationship Id="rId82" Type="http://schemas.openxmlformats.org/officeDocument/2006/relationships/hyperlink" Target="https://learn.microsoft.com/zh-cn/windows/desktop/gdi/capturing-an-image" TargetMode="External"/><Relationship Id="rId152" Type="http://schemas.openxmlformats.org/officeDocument/2006/relationships/hyperlink" Target="https://learn.microsoft.com/zh-cn/windows/desktop/api/wingdi/nf-wingdi-getdevicecaps" TargetMode="External"/><Relationship Id="rId173" Type="http://schemas.openxmlformats.org/officeDocument/2006/relationships/hyperlink" Target="https://learn.microsoft.com/zh-cn/windows/desktop/api/winuser/nf-winuser-makeintresourcea" TargetMode="External"/><Relationship Id="rId194" Type="http://schemas.openxmlformats.org/officeDocument/2006/relationships/hyperlink" Target="https://learn.microsoft.com/zh-cn/windows/desktop/api/windef/ns-windef-rect" TargetMode="External"/><Relationship Id="rId199" Type="http://schemas.openxmlformats.org/officeDocument/2006/relationships/image" Target="media/image6.png"/><Relationship Id="rId203" Type="http://schemas.openxmlformats.org/officeDocument/2006/relationships/image" Target="media/image10.png"/><Relationship Id="rId208" Type="http://schemas.openxmlformats.org/officeDocument/2006/relationships/fontTable" Target="fontTable.xml"/><Relationship Id="rId19" Type="http://schemas.openxmlformats.org/officeDocument/2006/relationships/hyperlink" Target="https://learn.microsoft.com/zh-cn/windows/desktop/api/winuser/nf-winuser-loadicona" TargetMode="External"/><Relationship Id="rId14" Type="http://schemas.openxmlformats.org/officeDocument/2006/relationships/hyperlink" Target="https://learn.microsoft.com/zh-cn/windows/desktop/gdi/bitmaps" TargetMode="External"/><Relationship Id="rId30" Type="http://schemas.openxmlformats.org/officeDocument/2006/relationships/hyperlink" Target="https://learn.microsoft.com/zh-cn/windows/desktop/api/wingdi/nf-wingdi-createdibpatternbrush" TargetMode="External"/><Relationship Id="rId35" Type="http://schemas.openxmlformats.org/officeDocument/2006/relationships/hyperlink" Target="https://learn.microsoft.com/zh-cn/windows/desktop/api/wingdi/nf-wingdi-getbrushorgex" TargetMode="External"/><Relationship Id="rId56" Type="http://schemas.openxmlformats.org/officeDocument/2006/relationships/hyperlink" Target="https://learn.microsoft.com/zh-cn/windows/desktop/api/wingdi/ns-wingdi-dibsection" TargetMode="External"/><Relationship Id="rId77" Type="http://schemas.openxmlformats.org/officeDocument/2006/relationships/hyperlink" Target="https://learn.microsoft.com/zh-cn/windows/desktop/api/wingdi/ns-wingdi-logpen" TargetMode="External"/><Relationship Id="rId100" Type="http://schemas.openxmlformats.org/officeDocument/2006/relationships/hyperlink" Target="https://learn.microsoft.com/zh-cn/windows/desktop/api/wingdi/nf-wingdi-createfontindirecta" TargetMode="External"/><Relationship Id="rId105" Type="http://schemas.openxmlformats.org/officeDocument/2006/relationships/hyperlink" Target="https://learn.microsoft.com/zh-cn/windows/desktop/api/wingdi/nf-wingdi-createellipticrgnindirect" TargetMode="External"/><Relationship Id="rId126" Type="http://schemas.openxmlformats.org/officeDocument/2006/relationships/hyperlink" Target="https://learn.microsoft.com/zh-cn/windows/desktop/api/wingdi/nf-wingdi-createrectrgn" TargetMode="External"/><Relationship Id="rId147" Type="http://schemas.openxmlformats.org/officeDocument/2006/relationships/hyperlink" Target="https://learn.microsoft.com/zh-cn/windows/desktop/api/wingdi/nf-wingdi-setdibits" TargetMode="External"/><Relationship Id="rId168" Type="http://schemas.openxmlformats.org/officeDocument/2006/relationships/hyperlink" Target="https://learn.microsoft.com/zh-cn/windows/desktop/api/libloaderapi/nf-libloaderapi-getmodulehandlea" TargetMode="External"/><Relationship Id="rId8" Type="http://schemas.openxmlformats.org/officeDocument/2006/relationships/hyperlink" Target="https://learn.microsoft.com/zh-cn/windows/desktop/api/winuser/nf-winuser-makeintresourcea" TargetMode="External"/><Relationship Id="rId51" Type="http://schemas.openxmlformats.org/officeDocument/2006/relationships/hyperlink" Target="https://learn.microsoft.com/zh-cn/windows/desktop/api/wingdi/ns-wingdi-extlogpen" TargetMode="External"/><Relationship Id="rId72" Type="http://schemas.openxmlformats.org/officeDocument/2006/relationships/hyperlink" Target="https://learn.microsoft.com/zh-cn/windows/desktop/api/wingdi/nf-wingdi-getpaletteentries" TargetMode="External"/><Relationship Id="rId93" Type="http://schemas.openxmlformats.org/officeDocument/2006/relationships/hyperlink" Target="https://learn.microsoft.com/zh-cn/windows/desktop/api/wingdi/nf-wingdi-createbrushindirect" TargetMode="External"/><Relationship Id="rId98" Type="http://schemas.openxmlformats.org/officeDocument/2006/relationships/hyperlink" Target="https://learn.microsoft.com/zh-cn/windows/desktop/api/wingdi/nf-wingdi-createsolidbrush" TargetMode="External"/><Relationship Id="rId121" Type="http://schemas.openxmlformats.org/officeDocument/2006/relationships/hyperlink" Target="https://learn.microsoft.com/zh-cn/windows/desktop/api/wingdi/nf-wingdi-createhatchbrush" TargetMode="External"/><Relationship Id="rId142" Type="http://schemas.openxmlformats.org/officeDocument/2006/relationships/hyperlink" Target="https://learn.microsoft.com/zh-cn/windows/desktop/gdi/bitmaps" TargetMode="External"/><Relationship Id="rId163" Type="http://schemas.openxmlformats.org/officeDocument/2006/relationships/hyperlink" Target="https://learn.microsoft.com/zh-cn/windows/desktop/api/wingdi/nf-wingdi-maskblt" TargetMode="External"/><Relationship Id="rId184" Type="http://schemas.openxmlformats.org/officeDocument/2006/relationships/hyperlink" Target="https://learn.microsoft.com/zh-cn/windows/desktop/api/winuser/nf-winuser-getsystemmetrics" TargetMode="External"/><Relationship Id="rId189" Type="http://schemas.openxmlformats.org/officeDocument/2006/relationships/hyperlink" Target="https://learn.microsoft.com/zh-cn/windows/desktop/api/windef/ns-windef-rect" TargetMode="External"/><Relationship Id="rId3" Type="http://schemas.openxmlformats.org/officeDocument/2006/relationships/settings" Target="settings.xml"/><Relationship Id="rId25" Type="http://schemas.openxmlformats.org/officeDocument/2006/relationships/hyperlink" Target="https://learn.microsoft.com/zh-cn/windows/desktop/gdi/brush-functions" TargetMode="External"/><Relationship Id="rId46" Type="http://schemas.openxmlformats.org/officeDocument/2006/relationships/hyperlink" Target="https://learn.microsoft.com/zh-cn/windows/desktop/api/wingdi/ns-wingdi-logpen" TargetMode="External"/><Relationship Id="rId67" Type="http://schemas.openxmlformats.org/officeDocument/2006/relationships/hyperlink" Target="https://learn.microsoft.com/zh-cn/windows/desktop/gdi/device-context-functions" TargetMode="External"/><Relationship Id="rId116" Type="http://schemas.openxmlformats.org/officeDocument/2006/relationships/hyperlink" Target="https://learn.microsoft.com/zh-cn/windows/desktop/api/wingdi/nf-wingdi-createdibitmap" TargetMode="External"/><Relationship Id="rId137" Type="http://schemas.openxmlformats.org/officeDocument/2006/relationships/hyperlink" Target="https://learn.microsoft.com/zh-cn/windows/desktop/api/wingdi/nf-wingdi-getdibits" TargetMode="External"/><Relationship Id="rId158" Type="http://schemas.openxmlformats.org/officeDocument/2006/relationships/hyperlink" Target="https://learn.microsoft.com/zh-cn/windows/desktop/gdi/bitmap-functions" TargetMode="External"/><Relationship Id="rId20" Type="http://schemas.openxmlformats.org/officeDocument/2006/relationships/hyperlink" Target="https://learn.microsoft.com/zh-cn/windows/desktop/api/winuser/nf-winuser-loadimagea" TargetMode="External"/><Relationship Id="rId41" Type="http://schemas.openxmlformats.org/officeDocument/2006/relationships/hyperlink" Target="https://learn.microsoft.com/zh-cn/windows/desktop/api/wingdi/nf-wingdi-createdibsection" TargetMode="External"/><Relationship Id="rId62" Type="http://schemas.openxmlformats.org/officeDocument/2006/relationships/hyperlink" Target="https://learn.microsoft.com/zh-cn/windows/desktop/api/wingdi/ns-wingdi-logfonta" TargetMode="External"/><Relationship Id="rId83" Type="http://schemas.openxmlformats.org/officeDocument/2006/relationships/hyperlink" Target="https://learn.microsoft.com/zh-cn/windows/desktop/api/wingdi/nf-wingdi-createcompatiblebitmap" TargetMode="External"/><Relationship Id="rId88" Type="http://schemas.openxmlformats.org/officeDocument/2006/relationships/hyperlink" Target="https://learn.microsoft.com/zh-cn/windows/desktop/api/wingdi/nf-wingdi-createbitmap" TargetMode="External"/><Relationship Id="rId111" Type="http://schemas.openxmlformats.org/officeDocument/2006/relationships/hyperlink" Target="https://learn.microsoft.com/zh-cn/windows/desktop/api/wingdi/nf-wingdi-createbitmap" TargetMode="External"/><Relationship Id="rId132" Type="http://schemas.openxmlformats.org/officeDocument/2006/relationships/hyperlink" Target="https://learn.microsoft.com/zh-cn/windows/desktop/api/wingdi/nf-wingdi-selectpalette" TargetMode="External"/><Relationship Id="rId153" Type="http://schemas.openxmlformats.org/officeDocument/2006/relationships/hyperlink" Target="https://learn.microsoft.com/zh-cn/windows/desktop/api/wingdi/nf-wingdi-getdibits" TargetMode="External"/><Relationship Id="rId174" Type="http://schemas.openxmlformats.org/officeDocument/2006/relationships/hyperlink" Target="https://learn.microsoft.com/zh-cn/windows/win32/menurc/about-icons" TargetMode="External"/><Relationship Id="rId179" Type="http://schemas.openxmlformats.org/officeDocument/2006/relationships/hyperlink" Target="https://learn.microsoft.com/zh-cn/windows/desktop/api/winuser/nf-winuser-destroycursor" TargetMode="External"/><Relationship Id="rId195" Type="http://schemas.openxmlformats.org/officeDocument/2006/relationships/image" Target="media/image2.png"/><Relationship Id="rId209" Type="http://schemas.openxmlformats.org/officeDocument/2006/relationships/theme" Target="theme/theme1.xml"/><Relationship Id="rId190" Type="http://schemas.openxmlformats.org/officeDocument/2006/relationships/hyperlink" Target="https://learn.microsoft.com/zh-cn/windows/desktop/api/wingdi/nf-wingdi-maskblt" TargetMode="External"/><Relationship Id="rId204" Type="http://schemas.openxmlformats.org/officeDocument/2006/relationships/image" Target="media/image11.png"/><Relationship Id="rId15" Type="http://schemas.openxmlformats.org/officeDocument/2006/relationships/hyperlink" Target="https://learn.microsoft.com/zh-cn/windows/desktop/api/wingdi/nf-wingdi-createbitmap" TargetMode="External"/><Relationship Id="rId36" Type="http://schemas.openxmlformats.org/officeDocument/2006/relationships/hyperlink" Target="https://learn.microsoft.com/zh-cn/windows/desktop/api/winuser/nf-winuser-loadbitmapa" TargetMode="External"/><Relationship Id="rId57" Type="http://schemas.openxmlformats.org/officeDocument/2006/relationships/hyperlink" Target="https://learn.microsoft.com/zh-cn/windows/desktop/api/wingdi/ns-wingdi-bitmap" TargetMode="External"/><Relationship Id="rId106" Type="http://schemas.openxmlformats.org/officeDocument/2006/relationships/hyperlink" Target="https://learn.microsoft.com/zh-cn/windows/desktop/api/wingdi/nf-wingdi-createpolygonrgn" TargetMode="External"/><Relationship Id="rId127" Type="http://schemas.openxmlformats.org/officeDocument/2006/relationships/hyperlink" Target="https://learn.microsoft.com/zh-cn/windows/desktop/api/wingdi/nf-wingdi-createrectrgnindirect" TargetMode="External"/><Relationship Id="rId10" Type="http://schemas.openxmlformats.org/officeDocument/2006/relationships/hyperlink" Target="https://learn.microsoft.com/zh-cn/windows/desktop/api/wingdi/nf-wingdi-deleteobject" TargetMode="External"/><Relationship Id="rId31" Type="http://schemas.openxmlformats.org/officeDocument/2006/relationships/hyperlink" Target="https://learn.microsoft.com/zh-cn/windows/desktop/api/wingdi/nf-wingdi-createdibpatternbrushpt" TargetMode="External"/><Relationship Id="rId52" Type="http://schemas.openxmlformats.org/officeDocument/2006/relationships/hyperlink" Target="https://learn.microsoft.com/zh-cn/windows/desktop/api/wingdi/ns-wingdi-logbrush" TargetMode="External"/><Relationship Id="rId73" Type="http://schemas.openxmlformats.org/officeDocument/2006/relationships/hyperlink" Target="https://learn.microsoft.com/zh-cn/windows/desktop/api/wingdi/nf-wingdi-getregiondata" TargetMode="External"/><Relationship Id="rId78" Type="http://schemas.openxmlformats.org/officeDocument/2006/relationships/hyperlink" Target="https://learn.microsoft.com/zh-cn/windows/desktop/api/wingdi/nf-wingdi-createcompatiblebitmap" TargetMode="External"/><Relationship Id="rId94" Type="http://schemas.openxmlformats.org/officeDocument/2006/relationships/hyperlink" Target="https://learn.microsoft.com/zh-cn/windows/desktop/api/wingdi/nf-wingdi-createdibpatternbrush" TargetMode="External"/><Relationship Id="rId99" Type="http://schemas.openxmlformats.org/officeDocument/2006/relationships/hyperlink" Target="https://learn.microsoft.com/zh-cn/windows/desktop/api/wingdi/nf-wingdi-createfonta" TargetMode="External"/><Relationship Id="rId101" Type="http://schemas.openxmlformats.org/officeDocument/2006/relationships/hyperlink" Target="https://learn.microsoft.com/zh-cn/windows/desktop/api/wingdi/nf-wingdi-createpen" TargetMode="External"/><Relationship Id="rId122" Type="http://schemas.openxmlformats.org/officeDocument/2006/relationships/hyperlink" Target="https://learn.microsoft.com/zh-cn/windows/desktop/api/wingdi/nf-wingdi-createpatternbrush" TargetMode="External"/><Relationship Id="rId143" Type="http://schemas.openxmlformats.org/officeDocument/2006/relationships/hyperlink" Target="https://learn.microsoft.com/zh-cn/windows/desktop/api/wingdi/nf-wingdi-getdibits" TargetMode="External"/><Relationship Id="rId148" Type="http://schemas.openxmlformats.org/officeDocument/2006/relationships/hyperlink" Target="https://learn.microsoft.com/zh-cn/windows/desktop/api/wingdi/nf-wingdi-stretchblt" TargetMode="External"/><Relationship Id="rId164" Type="http://schemas.openxmlformats.org/officeDocument/2006/relationships/hyperlink" Target="https://learn.microsoft.com/zh-cn/windows/desktop/api/wingdi/nf-wingdi-plgblt" TargetMode="External"/><Relationship Id="rId169" Type="http://schemas.openxmlformats.org/officeDocument/2006/relationships/hyperlink" Target="https://learn.microsoft.com/zh-cn/windows/desktop/api/winbase/nf-winbase-winmain" TargetMode="External"/><Relationship Id="rId185" Type="http://schemas.openxmlformats.org/officeDocument/2006/relationships/hyperlink" Target="https://learn.microsoft.com/zh-cn/windows/desktop/api/winuser/nf-winuser-loadbitmapa" TargetMode="External"/><Relationship Id="rId4" Type="http://schemas.openxmlformats.org/officeDocument/2006/relationships/webSettings" Target="webSettings.xml"/><Relationship Id="rId9" Type="http://schemas.openxmlformats.org/officeDocument/2006/relationships/hyperlink" Target="https://learn.microsoft.com/zh-cn/windows/desktop/api/winuser/nf-winuser-loadimagea" TargetMode="External"/><Relationship Id="rId180" Type="http://schemas.openxmlformats.org/officeDocument/2006/relationships/hyperlink" Target="https://learn.microsoft.com/zh-cn/windows/desktop/api/winuser/nf-winuser-destroyicon" TargetMode="External"/><Relationship Id="rId26" Type="http://schemas.openxmlformats.org/officeDocument/2006/relationships/hyperlink" Target="https://learn.microsoft.com/zh-cn/windows/desktop/gdi/brushes" TargetMode="External"/><Relationship Id="rId47" Type="http://schemas.openxmlformats.org/officeDocument/2006/relationships/hyperlink" Target="https://learn.microsoft.com/zh-cn/windows/desktop/api/wingdi/ns-wingdi-logbrush" TargetMode="External"/><Relationship Id="rId68" Type="http://schemas.openxmlformats.org/officeDocument/2006/relationships/hyperlink" Target="https://learn.microsoft.com/zh-cn/windows/desktop/gdi/device-contexts" TargetMode="External"/><Relationship Id="rId89" Type="http://schemas.openxmlformats.org/officeDocument/2006/relationships/hyperlink" Target="https://learn.microsoft.com/zh-cn/windows/desktop/api/wingdi/nf-wingdi-createbitmapindirect" TargetMode="External"/><Relationship Id="rId112" Type="http://schemas.openxmlformats.org/officeDocument/2006/relationships/hyperlink" Target="https://learn.microsoft.com/zh-cn/windows/desktop/api/wingdi/nf-wingdi-createbitmapindirect" TargetMode="External"/><Relationship Id="rId133" Type="http://schemas.openxmlformats.org/officeDocument/2006/relationships/hyperlink" Target="https://learn.microsoft.com/zh-cn/windows/desktop/api/wingdi/nf-wingdi-getdevicecaps" TargetMode="External"/><Relationship Id="rId154" Type="http://schemas.openxmlformats.org/officeDocument/2006/relationships/hyperlink" Target="https://learn.microsoft.com/zh-cn/windows/desktop/api/wingdi/nf-wingdi-setdibits" TargetMode="External"/><Relationship Id="rId175" Type="http://schemas.openxmlformats.org/officeDocument/2006/relationships/hyperlink" Target="https://learn.microsoft.com/zh-cn/windows/win32/menurc/about-cursors" TargetMode="External"/><Relationship Id="rId196" Type="http://schemas.openxmlformats.org/officeDocument/2006/relationships/image" Target="media/image3.png"/><Relationship Id="rId200" Type="http://schemas.openxmlformats.org/officeDocument/2006/relationships/image" Target="media/image7.png"/><Relationship Id="rId16" Type="http://schemas.openxmlformats.org/officeDocument/2006/relationships/hyperlink" Target="https://learn.microsoft.com/zh-cn/windows/desktop/api/wingdi/nf-wingdi-deleteobject" TargetMode="External"/><Relationship Id="rId37" Type="http://schemas.openxmlformats.org/officeDocument/2006/relationships/hyperlink" Target="https://learn.microsoft.com/zh-cn/windows/desktop/api/wingdi/nf-wingdi-selectobject" TargetMode="External"/><Relationship Id="rId58" Type="http://schemas.openxmlformats.org/officeDocument/2006/relationships/hyperlink" Target="https://learn.microsoft.com/zh-cn/windows/desktop/api/wingdi/nf-wingdi-getdibits" TargetMode="External"/><Relationship Id="rId79" Type="http://schemas.openxmlformats.org/officeDocument/2006/relationships/hyperlink" Target="https://learn.microsoft.com/zh-cn/windows/desktop/api/wingdi/nf-wingdi-getdevicecaps" TargetMode="External"/><Relationship Id="rId102" Type="http://schemas.openxmlformats.org/officeDocument/2006/relationships/hyperlink" Target="https://learn.microsoft.com/zh-cn/windows/desktop/api/wingdi/nf-wingdi-createpenindirect" TargetMode="External"/><Relationship Id="rId123" Type="http://schemas.openxmlformats.org/officeDocument/2006/relationships/hyperlink" Target="https://learn.microsoft.com/zh-cn/windows/desktop/api/wingdi/nf-wingdi-createpen" TargetMode="External"/><Relationship Id="rId144" Type="http://schemas.openxmlformats.org/officeDocument/2006/relationships/hyperlink" Target="https://learn.microsoft.com/zh-cn/windows/desktop/api/wingdi/nf-wingdi-getdevicecaps" TargetMode="External"/><Relationship Id="rId90" Type="http://schemas.openxmlformats.org/officeDocument/2006/relationships/hyperlink" Target="https://learn.microsoft.com/zh-cn/windows/desktop/api/wingdi/nf-wingdi-createcompatiblebitmap" TargetMode="External"/><Relationship Id="rId165" Type="http://schemas.openxmlformats.org/officeDocument/2006/relationships/hyperlink" Target="https://learn.microsoft.com/zh-cn/windows/desktop/api/wingdi/nf-wingdi-setdibits" TargetMode="External"/><Relationship Id="rId186" Type="http://schemas.openxmlformats.org/officeDocument/2006/relationships/hyperlink" Target="https://learn.microsoft.com/zh-cn/windows/desktop/api/winuser/nf-winuser-loadcursora" TargetMode="External"/><Relationship Id="rId27" Type="http://schemas.openxmlformats.org/officeDocument/2006/relationships/hyperlink" Target="https://learn.microsoft.com/zh-cn/windows/desktop/api/wingdi/nf-wingdi-createbitmap" TargetMode="External"/><Relationship Id="rId48" Type="http://schemas.openxmlformats.org/officeDocument/2006/relationships/hyperlink" Target="https://learn.microsoft.com/zh-cn/windows/desktop/api/wingdi/ns-wingdi-logfonta" TargetMode="External"/><Relationship Id="rId69" Type="http://schemas.openxmlformats.org/officeDocument/2006/relationships/hyperlink" Target="https://learn.microsoft.com/zh-cn/windows/desktop/api/wingdi/ns-wingdi-extlogpen" TargetMode="External"/><Relationship Id="rId113" Type="http://schemas.openxmlformats.org/officeDocument/2006/relationships/hyperlink" Target="https://learn.microsoft.com/zh-cn/windows/desktop/api/wingdi/nf-wingdi-createbrushindirect" TargetMode="External"/><Relationship Id="rId134" Type="http://schemas.openxmlformats.org/officeDocument/2006/relationships/hyperlink" Target="https://learn.microsoft.com/zh-cn/windows/desktop/api/wingdi/nf-wingdi-maskblt" TargetMode="External"/><Relationship Id="rId80" Type="http://schemas.openxmlformats.org/officeDocument/2006/relationships/hyperlink" Target="https://learn.microsoft.com/zh-cn/windows/desktop/api/wingdi/nf-wingdi-deletedc" TargetMode="External"/><Relationship Id="rId155" Type="http://schemas.openxmlformats.org/officeDocument/2006/relationships/hyperlink" Target="https://learn.microsoft.com/zh-cn/windows/desktop/api/wingdi/nf-wingdi-stretchdibits" TargetMode="External"/><Relationship Id="rId176" Type="http://schemas.openxmlformats.org/officeDocument/2006/relationships/hyperlink" Target="https://learn.microsoft.com/zh-cn/windows/desktop/api/winuser/nf-winuser-makeintresourcea" TargetMode="External"/><Relationship Id="rId197" Type="http://schemas.openxmlformats.org/officeDocument/2006/relationships/image" Target="media/image4.png"/><Relationship Id="rId201" Type="http://schemas.openxmlformats.org/officeDocument/2006/relationships/image" Target="media/image8.png"/><Relationship Id="rId17" Type="http://schemas.openxmlformats.org/officeDocument/2006/relationships/hyperlink" Target="https://learn.microsoft.com/zh-cn/windows/desktop/api/winuser/nf-winuser-drawframecontrol" TargetMode="External"/><Relationship Id="rId38" Type="http://schemas.openxmlformats.org/officeDocument/2006/relationships/hyperlink" Target="https://learn.microsoft.com/zh-cn/windows/desktop/api/wingdi/nf-wingdi-setbrushorgex" TargetMode="External"/><Relationship Id="rId59" Type="http://schemas.openxmlformats.org/officeDocument/2006/relationships/hyperlink" Target="https://learn.microsoft.com/zh-cn/windows/desktop/api/wingdi/nf-wingdi-getbitmapbits" TargetMode="External"/><Relationship Id="rId103" Type="http://schemas.openxmlformats.org/officeDocument/2006/relationships/hyperlink" Target="https://learn.microsoft.com/zh-cn/windows/desktop/api/wingdi/nf-wingdi-combinergn" TargetMode="External"/><Relationship Id="rId124" Type="http://schemas.openxmlformats.org/officeDocument/2006/relationships/hyperlink" Target="https://learn.microsoft.com/zh-cn/windows/desktop/api/wingdi/nf-wingdi-createpenindirect" TargetMode="External"/><Relationship Id="rId70" Type="http://schemas.openxmlformats.org/officeDocument/2006/relationships/hyperlink" Target="https://learn.microsoft.com/zh-cn/windows/desktop/api/wingdi/nf-wingdi-getbitmapbits" TargetMode="External"/><Relationship Id="rId91" Type="http://schemas.openxmlformats.org/officeDocument/2006/relationships/hyperlink" Target="https://learn.microsoft.com/zh-cn/windows/desktop/api/wingdi/nf-wingdi-createdibitmap" TargetMode="External"/><Relationship Id="rId145" Type="http://schemas.openxmlformats.org/officeDocument/2006/relationships/hyperlink" Target="https://learn.microsoft.com/zh-cn/windows/desktop/api/wingdi/nf-wingdi-maskblt" TargetMode="External"/><Relationship Id="rId166" Type="http://schemas.openxmlformats.org/officeDocument/2006/relationships/hyperlink" Target="https://learn.microsoft.com/zh-cn/windows/desktop/api/wingdi/nf-wingdi-setstretchbltmode" TargetMode="External"/><Relationship Id="rId187" Type="http://schemas.openxmlformats.org/officeDocument/2006/relationships/hyperlink" Target="https://learn.microsoft.com/zh-cn/windows/desktop/api/winuser/nf-winuser-loadicona" TargetMode="External"/><Relationship Id="rId1" Type="http://schemas.openxmlformats.org/officeDocument/2006/relationships/numbering" Target="numbering.xml"/><Relationship Id="rId28" Type="http://schemas.openxmlformats.org/officeDocument/2006/relationships/hyperlink" Target="https://learn.microsoft.com/zh-cn/windows/desktop/api/wingdi/nf-wingdi-createbitmapindirect" TargetMode="External"/><Relationship Id="rId49" Type="http://schemas.openxmlformats.org/officeDocument/2006/relationships/hyperlink" Target="https://learn.microsoft.com/zh-cn/windows/desktop/api/wingdi/ns-wingdi-bitmap" TargetMode="External"/><Relationship Id="rId114" Type="http://schemas.openxmlformats.org/officeDocument/2006/relationships/hyperlink" Target="https://learn.microsoft.com/zh-cn/windows/desktop/api/wingdi/nf-wingdi-createcompatiblebitmap" TargetMode="External"/><Relationship Id="rId60" Type="http://schemas.openxmlformats.org/officeDocument/2006/relationships/hyperlink" Target="https://learn.microsoft.com/zh-cn/windows/desktop/api/wingdi/ns-wingdi-logpalette" TargetMode="External"/><Relationship Id="rId81" Type="http://schemas.openxmlformats.org/officeDocument/2006/relationships/hyperlink" Target="https://learn.microsoft.com/zh-cn/windows/desktop/api/wingdi/nf-wingdi-deleteobject" TargetMode="External"/><Relationship Id="rId135" Type="http://schemas.openxmlformats.org/officeDocument/2006/relationships/hyperlink" Target="https://learn.microsoft.com/zh-cn/windows/desktop/api/wingdi/nf-wingdi-plgblt" TargetMode="External"/><Relationship Id="rId156" Type="http://schemas.openxmlformats.org/officeDocument/2006/relationships/hyperlink" Target="https://learn.microsoft.com/zh-cn/windows/desktop/gdi/scaling-an-image" TargetMode="External"/><Relationship Id="rId177" Type="http://schemas.openxmlformats.org/officeDocument/2006/relationships/hyperlink" Target="https://learn.microsoft.com/zh-cn/windows/desktop/api/winuser/nf-winuser-is_intresource" TargetMode="External"/><Relationship Id="rId198" Type="http://schemas.openxmlformats.org/officeDocument/2006/relationships/image" Target="media/image5.png"/><Relationship Id="rId202" Type="http://schemas.openxmlformats.org/officeDocument/2006/relationships/image" Target="media/image9.png"/><Relationship Id="rId18" Type="http://schemas.openxmlformats.org/officeDocument/2006/relationships/hyperlink" Target="https://learn.microsoft.com/zh-cn/windows/desktop/api/winuser/nf-winuser-loadcursora" TargetMode="External"/><Relationship Id="rId39" Type="http://schemas.openxmlformats.org/officeDocument/2006/relationships/hyperlink" Target="https://learn.microsoft.com/zh-cn/windows/desktop/api/wingdi/nf-wingdi-createdibsection" TargetMode="External"/><Relationship Id="rId50" Type="http://schemas.openxmlformats.org/officeDocument/2006/relationships/hyperlink" Target="https://learn.microsoft.com/zh-cn/windows/desktop/api/wingdi/ns-wingdi-dibsection" TargetMode="External"/><Relationship Id="rId104" Type="http://schemas.openxmlformats.org/officeDocument/2006/relationships/hyperlink" Target="https://learn.microsoft.com/zh-cn/windows/desktop/api/wingdi/nf-wingdi-createellipticrgn" TargetMode="External"/><Relationship Id="rId125" Type="http://schemas.openxmlformats.org/officeDocument/2006/relationships/hyperlink" Target="https://learn.microsoft.com/zh-cn/windows/desktop/api/wingdi/nf-wingdi-createpolygonrgn" TargetMode="External"/><Relationship Id="rId146" Type="http://schemas.openxmlformats.org/officeDocument/2006/relationships/hyperlink" Target="https://learn.microsoft.com/zh-cn/windows/desktop/api/wingdi/nf-wingdi-plgblt" TargetMode="External"/><Relationship Id="rId167" Type="http://schemas.openxmlformats.org/officeDocument/2006/relationships/hyperlink" Target="https://learn.microsoft.com/zh-cn/windows/desktop/api/wingdi/nf-wingdi-stretchdibits" TargetMode="External"/><Relationship Id="rId188" Type="http://schemas.openxmlformats.org/officeDocument/2006/relationships/hyperlink" Target="https://learn.microsoft.com/zh-cn/windows/desktop/menurc/resources" TargetMode="External"/><Relationship Id="rId71" Type="http://schemas.openxmlformats.org/officeDocument/2006/relationships/hyperlink" Target="https://learn.microsoft.com/zh-cn/windows/desktop/api/wingdi/nf-wingdi-getdibits" TargetMode="External"/><Relationship Id="rId92" Type="http://schemas.openxmlformats.org/officeDocument/2006/relationships/hyperlink" Target="https://learn.microsoft.com/zh-cn/windows/desktop/api/wingdi/nf-wingdi-createdibsection" TargetMode="External"/><Relationship Id="rId2" Type="http://schemas.openxmlformats.org/officeDocument/2006/relationships/styles" Target="styles.xml"/><Relationship Id="rId29" Type="http://schemas.openxmlformats.org/officeDocument/2006/relationships/hyperlink" Target="https://learn.microsoft.com/zh-cn/windows/desktop/api/wingdi/nf-wingdi-createcompatiblebitmap" TargetMode="External"/><Relationship Id="rId40" Type="http://schemas.openxmlformats.org/officeDocument/2006/relationships/hyperlink" Target="https://learn.microsoft.com/zh-cn/windows/desktop/api/wingdi/ns-wingdi-bitmap" TargetMode="External"/><Relationship Id="rId115" Type="http://schemas.openxmlformats.org/officeDocument/2006/relationships/hyperlink" Target="https://learn.microsoft.com/zh-cn/windows/desktop/api/wingdi/nf-wingdi-createdibpatternbrush" TargetMode="External"/><Relationship Id="rId136" Type="http://schemas.openxmlformats.org/officeDocument/2006/relationships/hyperlink" Target="https://learn.microsoft.com/zh-cn/windows/desktop/api/wingdi/nf-wingdi-stretchblt" TargetMode="External"/><Relationship Id="rId157" Type="http://schemas.openxmlformats.org/officeDocument/2006/relationships/hyperlink" Target="https://learn.microsoft.com/zh-cn/windows/desktop/api/wingdi/nf-wingdi-bitblt" TargetMode="External"/><Relationship Id="rId178" Type="http://schemas.openxmlformats.org/officeDocument/2006/relationships/hyperlink" Target="https://learn.microsoft.com/zh-cn/windows/desktop/api/wingdi/nf-wingdi-deleteobjec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Pages>
  <Words>6567</Words>
  <Characters>37435</Characters>
  <Application>Microsoft Office Word</Application>
  <DocSecurity>0</DocSecurity>
  <Lines>311</Lines>
  <Paragraphs>87</Paragraphs>
  <ScaleCrop>false</ScaleCrop>
  <Company/>
  <LinksUpToDate>false</LinksUpToDate>
  <CharactersWithSpaces>43915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2024-09-13T17:22:00Z</dcterms:created>
  <dcterms:modified xsi:type="dcterms:W3CDTF">2024-09-13T22:48:00Z</dcterms:modified>
</cp:coreProperties>
</file>