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AB2609" w:rsidP="00AB2609">
      <w:pPr>
        <w:pStyle w:val="1"/>
      </w:pPr>
      <w:r>
        <w:rPr>
          <w:rFonts w:hint="eastAsia"/>
        </w:rPr>
        <w:t>学习大纲</w:t>
      </w:r>
    </w:p>
    <w:tbl>
      <w:tblPr>
        <w:tblStyle w:val="a3"/>
        <w:tblW w:w="0" w:type="auto"/>
        <w:tblLook w:val="04A0" w:firstRow="1" w:lastRow="0" w:firstColumn="1" w:lastColumn="0" w:noHBand="0" w:noVBand="1"/>
      </w:tblPr>
      <w:tblGrid>
        <w:gridCol w:w="14167"/>
      </w:tblGrid>
      <w:tr w:rsidR="00AB2609" w:rsidTr="00AB2609">
        <w:tc>
          <w:tcPr>
            <w:tcW w:w="14167" w:type="dxa"/>
          </w:tcPr>
          <w:p w:rsidR="00AB2609" w:rsidRDefault="00AB2609" w:rsidP="00AB2609">
            <w:pPr>
              <w:rPr>
                <w:rFonts w:hint="eastAsia"/>
              </w:rPr>
            </w:pPr>
            <w:r w:rsidRPr="00AB2609">
              <w:drawing>
                <wp:inline distT="0" distB="0" distL="0" distR="0" wp14:anchorId="0C57153D" wp14:editId="57DB9FFF">
                  <wp:extent cx="5486400" cy="3105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105150"/>
                          </a:xfrm>
                          <a:prstGeom prst="rect">
                            <a:avLst/>
                          </a:prstGeom>
                        </pic:spPr>
                      </pic:pic>
                    </a:graphicData>
                  </a:graphic>
                </wp:inline>
              </w:drawing>
            </w:r>
          </w:p>
        </w:tc>
      </w:tr>
    </w:tbl>
    <w:p w:rsidR="00AB2609" w:rsidRDefault="00AB2609" w:rsidP="00AB2609">
      <w:pPr>
        <w:pStyle w:val="2"/>
      </w:pPr>
      <w:r>
        <w:rPr>
          <w:rFonts w:hint="eastAsia"/>
        </w:rPr>
        <w:t>一个程序如果只是保存在电脑磁盘里面，它只是一个文件，并不是一个进程，当你双击它的时候，它就好运行，此时你就为他创建了一个进程，也就是说进程其实就是运行中的一个程序实例。</w:t>
      </w:r>
    </w:p>
    <w:tbl>
      <w:tblPr>
        <w:tblStyle w:val="a3"/>
        <w:tblW w:w="0" w:type="auto"/>
        <w:tblLook w:val="04A0" w:firstRow="1" w:lastRow="0" w:firstColumn="1" w:lastColumn="0" w:noHBand="0" w:noVBand="1"/>
      </w:tblPr>
      <w:tblGrid>
        <w:gridCol w:w="8296"/>
      </w:tblGrid>
      <w:tr w:rsidR="00AB2609" w:rsidTr="00AB2609">
        <w:tc>
          <w:tcPr>
            <w:tcW w:w="8296" w:type="dxa"/>
          </w:tcPr>
          <w:p w:rsidR="00AB2609" w:rsidRDefault="00AB2609" w:rsidP="00AB2609">
            <w:pPr>
              <w:rPr>
                <w:rFonts w:hint="eastAsia"/>
              </w:rPr>
            </w:pPr>
            <w:r w:rsidRPr="00AB2609">
              <w:drawing>
                <wp:inline distT="0" distB="0" distL="0" distR="0" wp14:anchorId="1CB7F545" wp14:editId="757B3E3E">
                  <wp:extent cx="6276975" cy="4162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6975" cy="4162425"/>
                          </a:xfrm>
                          <a:prstGeom prst="rect">
                            <a:avLst/>
                          </a:prstGeom>
                        </pic:spPr>
                      </pic:pic>
                    </a:graphicData>
                  </a:graphic>
                </wp:inline>
              </w:drawing>
            </w:r>
          </w:p>
        </w:tc>
      </w:tr>
    </w:tbl>
    <w:p w:rsidR="008F716B" w:rsidRDefault="008F716B" w:rsidP="00AB2609">
      <w:pPr>
        <w:pStyle w:val="2"/>
      </w:pPr>
      <w:r>
        <w:rPr>
          <w:rFonts w:hint="eastAsia"/>
        </w:rPr>
        <w:t>你可以为一个应用程序创建多个进程，进程之间是相互独立的，他们各有各的地址空间，比如你可以打开2个notepad进程，分别创建两个文件，你对一个notepad窗口的操作并不会影响到另外一个窗口</w:t>
      </w:r>
    </w:p>
    <w:p w:rsidR="00A25758" w:rsidRPr="00A25758" w:rsidRDefault="00A25758" w:rsidP="00A25758">
      <w:pPr>
        <w:pStyle w:val="2"/>
        <w:rPr>
          <w:rFonts w:hint="eastAsia"/>
        </w:rPr>
      </w:pPr>
      <w:r>
        <w:rPr>
          <w:rFonts w:hint="eastAsia"/>
        </w:rPr>
        <w:t>查看进程可以使用windows自带的任务管理器</w:t>
      </w:r>
    </w:p>
    <w:p w:rsidR="00AB2609" w:rsidRDefault="00AB2609" w:rsidP="00AB2609">
      <w:pPr>
        <w:pStyle w:val="2"/>
      </w:pPr>
      <w:r>
        <w:rPr>
          <w:rFonts w:hint="eastAsia"/>
        </w:rPr>
        <w:t>进程只是一个地址空间，真正运行的是进程里面一个线程，一个进程知识有一个线程，它就是主线程。</w:t>
      </w:r>
    </w:p>
    <w:p w:rsidR="00A25758" w:rsidRDefault="00BF1BB5" w:rsidP="00A25758">
      <w:pPr>
        <w:pStyle w:val="2"/>
      </w:pPr>
      <w:r>
        <w:rPr>
          <w:rFonts w:hint="eastAsia"/>
        </w:rPr>
        <w:t>查看线程</w:t>
      </w:r>
      <w:r w:rsidR="00A25758">
        <w:rPr>
          <w:rFonts w:hint="eastAsia"/>
        </w:rPr>
        <w:t>使用vs里面的spy++工具，它既可以查看进程，又可以查看一个进程里面有多少个线程</w:t>
      </w:r>
    </w:p>
    <w:p w:rsidR="00A25758" w:rsidRDefault="00BF1BB5" w:rsidP="00BF1BB5">
      <w:pPr>
        <w:pStyle w:val="2"/>
      </w:pPr>
      <w:r>
        <w:rPr>
          <w:rFonts w:hint="eastAsia"/>
        </w:rPr>
        <w:t>spy</w:t>
      </w:r>
      <w:r>
        <w:t>++</w:t>
      </w:r>
      <w:r>
        <w:rPr>
          <w:rFonts w:hint="eastAsia"/>
        </w:rPr>
        <w:t>有一个查找窗口工具，可以找到一个应用程序窗体的句柄，只需要打开spy</w:t>
      </w:r>
      <w:r>
        <w:t>++,</w:t>
      </w:r>
      <w:r>
        <w:rPr>
          <w:rFonts w:hint="eastAsia"/>
        </w:rPr>
        <w:t>点击文件-》查找窗口-》在弹出的窗口中把一个好像光碟一样的图标拖着到目标程序的窗口中就可以获取句柄，然后我们可以编程控制这个窗口。</w:t>
      </w:r>
      <w:r w:rsidR="003A48B5">
        <w:rPr>
          <w:rFonts w:hint="eastAsia"/>
        </w:rPr>
        <w:t>点击工具栏上面的进程按钮可以查看所有进程，也可以查看一个进程有多少个线程在运行。</w:t>
      </w:r>
    </w:p>
    <w:p w:rsidR="001A4FA0" w:rsidRDefault="007C0167" w:rsidP="007C0167">
      <w:pPr>
        <w:pStyle w:val="2"/>
      </w:pPr>
      <w:r>
        <w:rPr>
          <w:rFonts w:hint="eastAsia"/>
        </w:rPr>
        <w:t>在一个进程里面，如果只有一个线程，当运算量非常大是时候，主线程会方式阻塞，在阻塞期间就会有一种卡死的感觉，直到阻塞任务完成</w:t>
      </w:r>
      <w:r w:rsidR="001A4FA0">
        <w:rPr>
          <w:rFonts w:hint="eastAsia"/>
        </w:rPr>
        <w:t>。</w:t>
      </w:r>
    </w:p>
    <w:p w:rsidR="007C0167" w:rsidRDefault="001A4FA0" w:rsidP="007C0167">
      <w:pPr>
        <w:pStyle w:val="2"/>
      </w:pPr>
      <w:r>
        <w:rPr>
          <w:rFonts w:hint="eastAsia"/>
        </w:rPr>
        <w:t>所以如果一个应用程序需要做大量的计算，你最好把他做成多线程的。</w:t>
      </w:r>
    </w:p>
    <w:p w:rsidR="00D72762" w:rsidRDefault="001A4FA0" w:rsidP="001A4FA0">
      <w:pPr>
        <w:pStyle w:val="2"/>
      </w:pPr>
      <w:r>
        <w:rPr>
          <w:rFonts w:hint="eastAsia"/>
        </w:rPr>
        <w:t>注意：线程也不能够创建太多，因为他们都需要占用cpu资源，如果你的cpu本身的配置就很低，不要创建太多线程，这样子反而不好。</w:t>
      </w:r>
    </w:p>
    <w:p w:rsidR="001A4FA0" w:rsidRPr="001A4FA0" w:rsidRDefault="001A4FA0" w:rsidP="001A4FA0">
      <w:pPr>
        <w:pStyle w:val="2"/>
        <w:rPr>
          <w:rFonts w:hint="eastAsia"/>
        </w:rPr>
      </w:pPr>
      <w:bookmarkStart w:id="0" w:name="_GoBack"/>
      <w:bookmarkEnd w:id="0"/>
      <w:r>
        <w:rPr>
          <w:rFonts w:hint="eastAsia"/>
        </w:rPr>
        <w:t>一般cpu有多少个</w:t>
      </w:r>
      <w:r w:rsidR="00D72762">
        <w:rPr>
          <w:rFonts w:hint="eastAsia"/>
        </w:rPr>
        <w:t>核，你就创建多少个线程。因为当线程数比cpu核心数多的时候，额外的线程需要等待cpu资源。</w:t>
      </w:r>
    </w:p>
    <w:p w:rsidR="007C0167" w:rsidRDefault="007C0167" w:rsidP="007C0167"/>
    <w:p w:rsidR="007C0167" w:rsidRPr="007C0167" w:rsidRDefault="007C0167" w:rsidP="007C0167">
      <w:pPr>
        <w:rPr>
          <w:rFonts w:hint="eastAsia"/>
        </w:rPr>
      </w:pPr>
    </w:p>
    <w:sectPr w:rsidR="007C0167" w:rsidRPr="007C0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14"/>
    <w:rsid w:val="001A4FA0"/>
    <w:rsid w:val="003A48B5"/>
    <w:rsid w:val="00454568"/>
    <w:rsid w:val="005C7EB6"/>
    <w:rsid w:val="007C0167"/>
    <w:rsid w:val="008F716B"/>
    <w:rsid w:val="00950414"/>
    <w:rsid w:val="00A25758"/>
    <w:rsid w:val="00AB2609"/>
    <w:rsid w:val="00BF1BB5"/>
    <w:rsid w:val="00D72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FECC"/>
  <w15:chartTrackingRefBased/>
  <w15:docId w15:val="{6A4CAE71-DAC6-40E0-A651-C0B449AA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B26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26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2609"/>
    <w:rPr>
      <w:b/>
      <w:bCs/>
      <w:kern w:val="44"/>
      <w:sz w:val="44"/>
      <w:szCs w:val="44"/>
    </w:rPr>
  </w:style>
  <w:style w:type="table" w:styleId="a3">
    <w:name w:val="Table Grid"/>
    <w:basedOn w:val="a1"/>
    <w:uiPriority w:val="39"/>
    <w:rsid w:val="00AB2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B26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2024-09-15T21:52:00Z</dcterms:created>
  <dcterms:modified xsi:type="dcterms:W3CDTF">2024-09-15T23:12:00Z</dcterms:modified>
</cp:coreProperties>
</file>