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C71C6A" w:rsidP="00C71C6A">
      <w:pPr>
        <w:pStyle w:val="1"/>
      </w:pPr>
      <w:r>
        <w:rPr>
          <w:rFonts w:hint="eastAsia"/>
        </w:rPr>
        <w:t>学习大纲</w:t>
      </w:r>
    </w:p>
    <w:tbl>
      <w:tblPr>
        <w:tblStyle w:val="a3"/>
        <w:tblW w:w="0" w:type="auto"/>
        <w:tblLook w:val="04A0" w:firstRow="1" w:lastRow="0" w:firstColumn="1" w:lastColumn="0" w:noHBand="0" w:noVBand="1"/>
      </w:tblPr>
      <w:tblGrid>
        <w:gridCol w:w="12041"/>
      </w:tblGrid>
      <w:tr w:rsidR="00C71C6A" w:rsidTr="00C71C6A">
        <w:tc>
          <w:tcPr>
            <w:tcW w:w="12041" w:type="dxa"/>
          </w:tcPr>
          <w:p w:rsidR="00C71C6A" w:rsidRDefault="00C71C6A" w:rsidP="00C71C6A">
            <w:pPr>
              <w:rPr>
                <w:rFonts w:hint="eastAsia"/>
              </w:rPr>
            </w:pPr>
            <w:r w:rsidRPr="00C71C6A">
              <w:drawing>
                <wp:inline distT="0" distB="0" distL="0" distR="0" wp14:anchorId="007C8B2D" wp14:editId="75E49A32">
                  <wp:extent cx="5495925" cy="3371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5925" cy="3371850"/>
                          </a:xfrm>
                          <a:prstGeom prst="rect">
                            <a:avLst/>
                          </a:prstGeom>
                        </pic:spPr>
                      </pic:pic>
                    </a:graphicData>
                  </a:graphic>
                </wp:inline>
              </w:drawing>
            </w:r>
          </w:p>
        </w:tc>
      </w:tr>
    </w:tbl>
    <w:p w:rsidR="009A155F" w:rsidRDefault="009A155F" w:rsidP="00C71C6A">
      <w:pPr>
        <w:pStyle w:val="2"/>
        <w:rPr>
          <w:rFonts w:hint="eastAsia"/>
        </w:rPr>
      </w:pPr>
      <w:r>
        <w:rPr>
          <w:rFonts w:hint="eastAsia"/>
        </w:rPr>
        <w:t>所谓的 虚拟内存,其实就是电脑硬盘上面的一个文件,这个文件非常大,window把它当作内存来使用,他可以在一定程度上解决电脑内存不足的问题.例如,一台3</w:t>
      </w:r>
      <w:r>
        <w:t>2</w:t>
      </w:r>
      <w:r>
        <w:rPr>
          <w:rFonts w:hint="eastAsia"/>
        </w:rPr>
        <w:t>为的window电脑的所有内存地址空间是</w:t>
      </w:r>
      <w:r>
        <w:t>4</w:t>
      </w:r>
      <w:r>
        <w:rPr>
          <w:rFonts w:hint="eastAsia"/>
        </w:rPr>
        <w:t>G</w:t>
      </w:r>
      <w:r>
        <w:t>,</w:t>
      </w:r>
      <w:r>
        <w:rPr>
          <w:rFonts w:hint="eastAsia"/>
        </w:rPr>
        <w:t>假如此时它的物理内存注意2G</w:t>
      </w:r>
      <w:r>
        <w:t>,</w:t>
      </w:r>
      <w:r>
        <w:rPr>
          <w:rFonts w:hint="eastAsia"/>
        </w:rPr>
        <w:t>windows就会在磁盘上面创建一个2G大小的虚拟内存文件来当作内存使用.</w:t>
      </w:r>
    </w:p>
    <w:p w:rsidR="00C71C6A" w:rsidRDefault="00C71C6A" w:rsidP="00C71C6A">
      <w:pPr>
        <w:pStyle w:val="2"/>
      </w:pPr>
      <w:r>
        <w:rPr>
          <w:rFonts w:hint="eastAsia"/>
        </w:rPr>
        <w:t>M</w:t>
      </w:r>
      <w:r>
        <w:t>EMORYSTATUS</w:t>
      </w:r>
      <w:r>
        <w:rPr>
          <w:rFonts w:hint="eastAsia"/>
        </w:rPr>
        <w:t>结构体</w:t>
      </w:r>
    </w:p>
    <w:tbl>
      <w:tblPr>
        <w:tblStyle w:val="a3"/>
        <w:tblW w:w="0" w:type="auto"/>
        <w:tblLook w:val="04A0" w:firstRow="1" w:lastRow="0" w:firstColumn="1" w:lastColumn="0" w:noHBand="0" w:noVBand="1"/>
      </w:tblPr>
      <w:tblGrid>
        <w:gridCol w:w="13600"/>
      </w:tblGrid>
      <w:tr w:rsidR="00C71C6A" w:rsidTr="00C71C6A">
        <w:tc>
          <w:tcPr>
            <w:tcW w:w="13600" w:type="dxa"/>
          </w:tcPr>
          <w:p w:rsidR="00C71C6A" w:rsidRDefault="00C71C6A" w:rsidP="00C71C6A">
            <w:pPr>
              <w:pStyle w:val="a4"/>
            </w:pPr>
            <w:r>
              <w:t>包含有关物理内存和虚拟内存的当前状态的信息。 </w:t>
            </w:r>
            <w:hyperlink r:id="rId5" w:history="1">
              <w:r>
                <w:rPr>
                  <w:rStyle w:val="a5"/>
                </w:rPr>
                <w:t>GlobalMemoryStatus</w:t>
              </w:r>
            </w:hyperlink>
            <w:r>
              <w:t> 函数将信息存储在 </w:t>
            </w:r>
            <w:r>
              <w:rPr>
                <w:b/>
                <w:bCs/>
              </w:rPr>
              <w:t>MEMORYSTATUS</w:t>
            </w:r>
            <w:r>
              <w:t> 结构中。</w:t>
            </w:r>
          </w:p>
          <w:p w:rsidR="00C71C6A" w:rsidRDefault="00C71C6A" w:rsidP="00C71C6A">
            <w:pPr>
              <w:pStyle w:val="2"/>
              <w:spacing w:before="480" w:after="180"/>
            </w:pPr>
            <w:r>
              <w:t>语法</w:t>
            </w:r>
          </w:p>
          <w:p w:rsidR="00C71C6A" w:rsidRDefault="00C71C6A" w:rsidP="00C71C6A">
            <w:r>
              <w:rPr>
                <w:rStyle w:val="language"/>
              </w:rPr>
              <w:t>C++</w:t>
            </w:r>
            <w:r>
              <w:t>复制</w:t>
            </w:r>
          </w:p>
          <w:p w:rsidR="00C71C6A" w:rsidRDefault="00C71C6A" w:rsidP="00C71C6A">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typedef</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bdr w:val="none" w:sz="0" w:space="0" w:color="auto" w:frame="1"/>
              </w:rPr>
              <w:t xml:space="preserve"> _</w:t>
            </w:r>
            <w:r>
              <w:rPr>
                <w:rStyle w:val="hljs-title"/>
                <w:rFonts w:ascii="Consolas" w:hAnsi="Consolas"/>
                <w:color w:val="006881"/>
                <w:bdr w:val="none" w:sz="0" w:space="0" w:color="auto" w:frame="1"/>
              </w:rPr>
              <w:t>MEMORYSTATUS</w:t>
            </w:r>
            <w:r>
              <w:rPr>
                <w:rStyle w:val="hljs-class"/>
                <w:rFonts w:ascii="Consolas" w:hAnsi="Consolas"/>
                <w:bdr w:val="none" w:sz="0" w:space="0" w:color="auto" w:frame="1"/>
              </w:rPr>
              <w:t xml:space="preserve"> {</w:t>
            </w:r>
          </w:p>
          <w:p w:rsidR="00C71C6A" w:rsidRDefault="00C71C6A" w:rsidP="00C71C6A">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dwLength;</w:t>
            </w:r>
          </w:p>
          <w:p w:rsidR="00C71C6A" w:rsidRDefault="00C71C6A" w:rsidP="00C71C6A">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dwMemoryLoad;</w:t>
            </w:r>
          </w:p>
          <w:p w:rsidR="00C71C6A" w:rsidRDefault="00C71C6A" w:rsidP="00C71C6A">
            <w:pPr>
              <w:pStyle w:val="HTML"/>
              <w:rPr>
                <w:rStyle w:val="HTML1"/>
                <w:rFonts w:ascii="Consolas" w:hAnsi="Consolas"/>
                <w:bdr w:val="none" w:sz="0" w:space="0" w:color="auto" w:frame="1"/>
              </w:rPr>
            </w:pPr>
            <w:r>
              <w:rPr>
                <w:rStyle w:val="HTML1"/>
                <w:rFonts w:ascii="Consolas" w:hAnsi="Consolas"/>
                <w:bdr w:val="none" w:sz="0" w:space="0" w:color="auto" w:frame="1"/>
              </w:rPr>
              <w:t xml:space="preserve">  SIZE_T dwTotalPhys;</w:t>
            </w:r>
          </w:p>
          <w:p w:rsidR="00C71C6A" w:rsidRDefault="00C71C6A" w:rsidP="00C71C6A">
            <w:pPr>
              <w:pStyle w:val="HTML"/>
              <w:rPr>
                <w:rStyle w:val="HTML1"/>
                <w:rFonts w:ascii="Consolas" w:hAnsi="Consolas"/>
                <w:bdr w:val="none" w:sz="0" w:space="0" w:color="auto" w:frame="1"/>
              </w:rPr>
            </w:pPr>
            <w:r>
              <w:rPr>
                <w:rStyle w:val="HTML1"/>
                <w:rFonts w:ascii="Consolas" w:hAnsi="Consolas"/>
                <w:bdr w:val="none" w:sz="0" w:space="0" w:color="auto" w:frame="1"/>
              </w:rPr>
              <w:t xml:space="preserve">  SIZE_T dwAvailPhys;</w:t>
            </w:r>
          </w:p>
          <w:p w:rsidR="00C71C6A" w:rsidRDefault="00C71C6A" w:rsidP="00C71C6A">
            <w:pPr>
              <w:pStyle w:val="HTML"/>
              <w:rPr>
                <w:rStyle w:val="HTML1"/>
                <w:rFonts w:ascii="Consolas" w:hAnsi="Consolas"/>
                <w:bdr w:val="none" w:sz="0" w:space="0" w:color="auto" w:frame="1"/>
              </w:rPr>
            </w:pPr>
            <w:r>
              <w:rPr>
                <w:rStyle w:val="HTML1"/>
                <w:rFonts w:ascii="Consolas" w:hAnsi="Consolas"/>
                <w:bdr w:val="none" w:sz="0" w:space="0" w:color="auto" w:frame="1"/>
              </w:rPr>
              <w:t xml:space="preserve">  SIZE_T dwTotalPageFile;</w:t>
            </w:r>
          </w:p>
          <w:p w:rsidR="00C71C6A" w:rsidRDefault="00C71C6A" w:rsidP="00C71C6A">
            <w:pPr>
              <w:pStyle w:val="HTML"/>
              <w:rPr>
                <w:rStyle w:val="HTML1"/>
                <w:rFonts w:ascii="Consolas" w:hAnsi="Consolas"/>
                <w:bdr w:val="none" w:sz="0" w:space="0" w:color="auto" w:frame="1"/>
              </w:rPr>
            </w:pPr>
            <w:r>
              <w:rPr>
                <w:rStyle w:val="HTML1"/>
                <w:rFonts w:ascii="Consolas" w:hAnsi="Consolas"/>
                <w:bdr w:val="none" w:sz="0" w:space="0" w:color="auto" w:frame="1"/>
              </w:rPr>
              <w:t xml:space="preserve">  SIZE_T dwAvailPageFile;</w:t>
            </w:r>
          </w:p>
          <w:p w:rsidR="00C71C6A" w:rsidRDefault="00C71C6A" w:rsidP="00C71C6A">
            <w:pPr>
              <w:pStyle w:val="HTML"/>
              <w:rPr>
                <w:rStyle w:val="HTML1"/>
                <w:rFonts w:ascii="Consolas" w:hAnsi="Consolas"/>
                <w:bdr w:val="none" w:sz="0" w:space="0" w:color="auto" w:frame="1"/>
              </w:rPr>
            </w:pPr>
            <w:r>
              <w:rPr>
                <w:rStyle w:val="HTML1"/>
                <w:rFonts w:ascii="Consolas" w:hAnsi="Consolas"/>
                <w:bdr w:val="none" w:sz="0" w:space="0" w:color="auto" w:frame="1"/>
              </w:rPr>
              <w:t xml:space="preserve">  SIZE_T dwTotalVirtual;</w:t>
            </w:r>
          </w:p>
          <w:p w:rsidR="00C71C6A" w:rsidRDefault="00C71C6A" w:rsidP="00C71C6A">
            <w:pPr>
              <w:pStyle w:val="HTML"/>
              <w:rPr>
                <w:rStyle w:val="HTML1"/>
                <w:rFonts w:ascii="Consolas" w:hAnsi="Consolas"/>
                <w:bdr w:val="none" w:sz="0" w:space="0" w:color="auto" w:frame="1"/>
              </w:rPr>
            </w:pPr>
            <w:r>
              <w:rPr>
                <w:rStyle w:val="HTML1"/>
                <w:rFonts w:ascii="Consolas" w:hAnsi="Consolas"/>
                <w:bdr w:val="none" w:sz="0" w:space="0" w:color="auto" w:frame="1"/>
              </w:rPr>
              <w:t xml:space="preserve">  SIZE_T dwAvailVirtual;</w:t>
            </w:r>
          </w:p>
          <w:p w:rsidR="00C71C6A" w:rsidRDefault="00C71C6A" w:rsidP="00C71C6A">
            <w:pPr>
              <w:pStyle w:val="HTML"/>
              <w:rPr>
                <w:rStyle w:val="HTML1"/>
                <w:rFonts w:ascii="Consolas" w:hAnsi="Consolas"/>
                <w:bdr w:val="none" w:sz="0" w:space="0" w:color="auto" w:frame="1"/>
              </w:rPr>
            </w:pPr>
            <w:r>
              <w:rPr>
                <w:rStyle w:val="HTML1"/>
                <w:rFonts w:ascii="Consolas" w:hAnsi="Consolas"/>
                <w:bdr w:val="none" w:sz="0" w:space="0" w:color="auto" w:frame="1"/>
              </w:rPr>
              <w:t>} MEMORYSTATUS, *LPMEMORYSTATUS;</w:t>
            </w:r>
          </w:p>
          <w:p w:rsidR="00C71C6A" w:rsidRDefault="00C71C6A" w:rsidP="00C71C6A">
            <w:pPr>
              <w:pStyle w:val="2"/>
              <w:spacing w:before="480" w:after="180"/>
            </w:pPr>
            <w:r>
              <w:t>成员</w:t>
            </w:r>
          </w:p>
          <w:p w:rsidR="00C71C6A" w:rsidRDefault="00C71C6A" w:rsidP="00C71C6A">
            <w:pPr>
              <w:pStyle w:val="a4"/>
            </w:pPr>
            <w:r>
              <w:rPr>
                <w:rStyle w:val="HTML1"/>
                <w:rFonts w:ascii="Consolas" w:hAnsi="Consolas"/>
                <w:sz w:val="20"/>
                <w:szCs w:val="20"/>
              </w:rPr>
              <w:t>dwLength</w:t>
            </w:r>
          </w:p>
          <w:p w:rsidR="00C71C6A" w:rsidRDefault="00C71C6A" w:rsidP="00C71C6A">
            <w:pPr>
              <w:pStyle w:val="a4"/>
            </w:pPr>
            <w:r>
              <w:rPr>
                <w:b/>
                <w:bCs/>
              </w:rPr>
              <w:t>MEMORYSTATUS</w:t>
            </w:r>
            <w:r>
              <w:t> 数据结构的大小（以字节为单位）。 在调用 </w:t>
            </w:r>
            <w:hyperlink r:id="rId6" w:history="1">
              <w:r>
                <w:rPr>
                  <w:rStyle w:val="a5"/>
                </w:rPr>
                <w:t>GlobalMemoryStatus</w:t>
              </w:r>
            </w:hyperlink>
            <w:r>
              <w:t> 函数之前，无需设置此成员;函数设置它。</w:t>
            </w:r>
          </w:p>
          <w:p w:rsidR="00C71C6A" w:rsidRDefault="00C71C6A" w:rsidP="00C71C6A">
            <w:pPr>
              <w:pStyle w:val="a4"/>
            </w:pPr>
            <w:r>
              <w:rPr>
                <w:rStyle w:val="HTML1"/>
                <w:rFonts w:ascii="Consolas" w:hAnsi="Consolas"/>
                <w:sz w:val="20"/>
                <w:szCs w:val="20"/>
              </w:rPr>
              <w:t>dwMemoryLoad</w:t>
            </w:r>
          </w:p>
          <w:p w:rsidR="00C71C6A" w:rsidRDefault="00C71C6A" w:rsidP="00C71C6A">
            <w:pPr>
              <w:pStyle w:val="a4"/>
            </w:pPr>
            <w:r>
              <w:t>一个介于 0 和 100 之间的数字，指定正在使用的物理内存的近似百分比 (0 表示不使用内存，100 表示) 已满内存使用。</w:t>
            </w:r>
          </w:p>
          <w:p w:rsidR="00C71C6A" w:rsidRDefault="00C71C6A" w:rsidP="00C71C6A">
            <w:pPr>
              <w:pStyle w:val="a4"/>
            </w:pPr>
            <w:r>
              <w:rPr>
                <w:rStyle w:val="HTML1"/>
                <w:rFonts w:ascii="Consolas" w:hAnsi="Consolas"/>
                <w:sz w:val="20"/>
                <w:szCs w:val="20"/>
              </w:rPr>
              <w:t>dwTotalPhys</w:t>
            </w:r>
          </w:p>
          <w:p w:rsidR="00C71C6A" w:rsidRDefault="00C71C6A" w:rsidP="00C71C6A">
            <w:pPr>
              <w:pStyle w:val="a4"/>
            </w:pPr>
            <w:r>
              <w:t>实际物理内存量（以字节为单位）。</w:t>
            </w:r>
          </w:p>
          <w:p w:rsidR="00C71C6A" w:rsidRDefault="00C71C6A" w:rsidP="00C71C6A">
            <w:pPr>
              <w:pStyle w:val="a4"/>
            </w:pPr>
            <w:r>
              <w:rPr>
                <w:rStyle w:val="HTML1"/>
                <w:rFonts w:ascii="Consolas" w:hAnsi="Consolas"/>
                <w:sz w:val="20"/>
                <w:szCs w:val="20"/>
              </w:rPr>
              <w:t>dwAvailPhys</w:t>
            </w:r>
          </w:p>
          <w:p w:rsidR="00C71C6A" w:rsidRDefault="00C71C6A" w:rsidP="00C71C6A">
            <w:pPr>
              <w:pStyle w:val="a4"/>
            </w:pPr>
            <w:r>
              <w:t>当前可用的物理内存量（以字节为单位）。 这是可以立即重复使用的物理内存量，而无需先将其内容写入磁盘。 它是备用列表、可用列表和零列表的大小之和。</w:t>
            </w:r>
          </w:p>
          <w:p w:rsidR="00C71C6A" w:rsidRDefault="00C71C6A" w:rsidP="00C71C6A">
            <w:pPr>
              <w:pStyle w:val="a4"/>
            </w:pPr>
            <w:r>
              <w:rPr>
                <w:rStyle w:val="HTML1"/>
                <w:rFonts w:ascii="Consolas" w:hAnsi="Consolas"/>
                <w:sz w:val="20"/>
                <w:szCs w:val="20"/>
              </w:rPr>
              <w:t>dwTotalPageFile</w:t>
            </w:r>
          </w:p>
          <w:p w:rsidR="00C71C6A" w:rsidRDefault="00C71C6A" w:rsidP="00C71C6A">
            <w:pPr>
              <w:pStyle w:val="a4"/>
            </w:pPr>
            <w:r>
              <w:t>已提交的内存限制的当前大小（以字节为单位）。 这是物理内存加上页面文件的大小，减去少量开销。</w:t>
            </w:r>
          </w:p>
          <w:p w:rsidR="00C71C6A" w:rsidRDefault="00C71C6A" w:rsidP="00C71C6A">
            <w:pPr>
              <w:pStyle w:val="a4"/>
            </w:pPr>
            <w:r>
              <w:rPr>
                <w:rStyle w:val="HTML1"/>
                <w:rFonts w:ascii="Consolas" w:hAnsi="Consolas"/>
                <w:sz w:val="20"/>
                <w:szCs w:val="20"/>
              </w:rPr>
              <w:t>dwAvailPageFile</w:t>
            </w:r>
          </w:p>
          <w:p w:rsidR="00C71C6A" w:rsidRDefault="00C71C6A" w:rsidP="00C71C6A">
            <w:pPr>
              <w:pStyle w:val="a4"/>
            </w:pPr>
            <w:r>
              <w:t>当前进程可以提交的最大内存量（以字节为单位）。 此值应小于系统范围的可用提交。 若要计算此值，请调用 </w:t>
            </w:r>
            <w:hyperlink r:id="rId7" w:history="1">
              <w:r>
                <w:rPr>
                  <w:rStyle w:val="a5"/>
                </w:rPr>
                <w:t>GetPerformanceInfo</w:t>
              </w:r>
            </w:hyperlink>
            <w:r>
              <w:t> 并从 </w:t>
            </w:r>
            <w:r>
              <w:rPr>
                <w:b/>
                <w:bCs/>
              </w:rPr>
              <w:t>CommitLimit</w:t>
            </w:r>
            <w:r>
              <w:t> 中减去 </w:t>
            </w:r>
            <w:r>
              <w:rPr>
                <w:b/>
                <w:bCs/>
              </w:rPr>
              <w:t>CommitTotal</w:t>
            </w:r>
            <w:r>
              <w:t> 的值。</w:t>
            </w:r>
          </w:p>
          <w:p w:rsidR="00C71C6A" w:rsidRDefault="00C71C6A" w:rsidP="00C71C6A">
            <w:pPr>
              <w:pStyle w:val="a4"/>
            </w:pPr>
            <w:r>
              <w:rPr>
                <w:rStyle w:val="HTML1"/>
                <w:rFonts w:ascii="Consolas" w:hAnsi="Consolas"/>
                <w:sz w:val="20"/>
                <w:szCs w:val="20"/>
              </w:rPr>
              <w:t>dwTotalVirtual</w:t>
            </w:r>
          </w:p>
          <w:p w:rsidR="00C71C6A" w:rsidRDefault="00C71C6A" w:rsidP="00C71C6A">
            <w:pPr>
              <w:pStyle w:val="a4"/>
            </w:pPr>
            <w:r>
              <w:t>调用进程的虚拟地址空间的用户模式部分的大小（以字节为单位）。 此值取决于进程类型、处理器类型和操作系统的配置。 例如，对于 x86 处理器上的大多数 32 位进程，此值约为 2 GB，对于在启用了 4 GT RAM 优化的系统上运行的可识别大型地址的 32 位进程，此值约为 3 GB。</w:t>
            </w:r>
          </w:p>
          <w:p w:rsidR="00C71C6A" w:rsidRDefault="00C71C6A" w:rsidP="00C71C6A">
            <w:pPr>
              <w:pStyle w:val="a4"/>
            </w:pPr>
            <w:r>
              <w:rPr>
                <w:rStyle w:val="HTML1"/>
                <w:rFonts w:ascii="Consolas" w:hAnsi="Consolas"/>
                <w:sz w:val="20"/>
                <w:szCs w:val="20"/>
              </w:rPr>
              <w:t>dwAvailVirtual</w:t>
            </w:r>
          </w:p>
          <w:p w:rsidR="00C71C6A" w:rsidRDefault="00C71C6A" w:rsidP="00C71C6A">
            <w:pPr>
              <w:pStyle w:val="a4"/>
            </w:pPr>
            <w:r>
              <w:t>当前位于调用进程的虚拟地址空间的用户模式部分中的未保留和未提交的内存量（以字节为单位）。</w:t>
            </w:r>
          </w:p>
          <w:p w:rsidR="00C71C6A" w:rsidRDefault="00C71C6A" w:rsidP="00C71C6A">
            <w:pPr>
              <w:pStyle w:val="2"/>
              <w:spacing w:before="480" w:after="180"/>
            </w:pPr>
            <w:r>
              <w:t>注解</w:t>
            </w:r>
          </w:p>
          <w:p w:rsidR="00C71C6A" w:rsidRDefault="00C71C6A" w:rsidP="00C71C6A">
            <w:pPr>
              <w:pStyle w:val="a4"/>
            </w:pPr>
            <w:r>
              <w:rPr>
                <w:b/>
                <w:bCs/>
              </w:rPr>
              <w:t>MEMORYSTATUS</w:t>
            </w:r>
            <w:r>
              <w:t> 反映调用时内存的状态。 它还反映当时分页文件的大小。 操作系统可以将分页文件放大到管理员设置的最大大小。</w:t>
            </w:r>
          </w:p>
          <w:p w:rsidR="00C71C6A" w:rsidRDefault="00C71C6A" w:rsidP="00C71C6A">
            <w:pPr>
              <w:pStyle w:val="a4"/>
            </w:pPr>
            <w:r>
              <w:t>在内存超过 4 GB 的计算机上， </w:t>
            </w:r>
            <w:r>
              <w:rPr>
                <w:b/>
                <w:bCs/>
              </w:rPr>
              <w:t>MEMORYSTATUS</w:t>
            </w:r>
            <w:r>
              <w:t> 结构可能会返回错误的信息，报告值 –1 以指示溢出。 如果应用程序存在此行为的风险，请使用 </w:t>
            </w:r>
            <w:hyperlink r:id="rId8" w:history="1">
              <w:r>
                <w:rPr>
                  <w:rStyle w:val="a5"/>
                </w:rPr>
                <w:t>GlobalMemoryStatusEx</w:t>
              </w:r>
            </w:hyperlink>
            <w:r>
              <w:t> 函数而不是 </w:t>
            </w:r>
            <w:hyperlink r:id="rId9" w:history="1">
              <w:r>
                <w:rPr>
                  <w:rStyle w:val="a5"/>
                </w:rPr>
                <w:t>GlobalMemoryStatus</w:t>
              </w:r>
            </w:hyperlink>
            <w:r>
              <w:t> 函数。</w:t>
            </w:r>
          </w:p>
          <w:p w:rsidR="00C71C6A" w:rsidRDefault="00C71C6A" w:rsidP="00C71C6A">
            <w:pPr>
              <w:pStyle w:val="4"/>
              <w:spacing w:before="540" w:after="90"/>
            </w:pPr>
            <w:r>
              <w:t>示例</w:t>
            </w:r>
          </w:p>
          <w:p w:rsidR="00C71C6A" w:rsidRDefault="00C71C6A" w:rsidP="00C71C6A">
            <w:pPr>
              <w:pStyle w:val="a4"/>
            </w:pPr>
            <w:r>
              <w:t>有关示例，请参阅 </w:t>
            </w:r>
            <w:hyperlink r:id="rId10" w:history="1">
              <w:r>
                <w:rPr>
                  <w:rStyle w:val="a5"/>
                </w:rPr>
                <w:t>GlobalMemoryStatus</w:t>
              </w:r>
            </w:hyperlink>
            <w:r>
              <w:t> 函数。</w:t>
            </w:r>
          </w:p>
          <w:p w:rsidR="00C71C6A" w:rsidRDefault="00C71C6A" w:rsidP="00C71C6A">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C71C6A" w:rsidTr="00C71C6A">
              <w:tc>
                <w:tcPr>
                  <w:tcW w:w="0" w:type="auto"/>
                  <w:hideMark/>
                </w:tcPr>
                <w:p w:rsidR="00C71C6A" w:rsidRDefault="00C71C6A" w:rsidP="00C71C6A">
                  <w:r>
                    <w:rPr>
                      <w:rStyle w:val="a6"/>
                    </w:rPr>
                    <w:t>标头</w:t>
                  </w:r>
                </w:p>
              </w:tc>
              <w:tc>
                <w:tcPr>
                  <w:tcW w:w="0" w:type="auto"/>
                  <w:hideMark/>
                </w:tcPr>
                <w:p w:rsidR="00C71C6A" w:rsidRDefault="00C71C6A" w:rsidP="00C71C6A">
                  <w:r>
                    <w:t>winbase.h (包括 Windows.h)</w:t>
                  </w:r>
                </w:p>
              </w:tc>
            </w:tr>
          </w:tbl>
          <w:p w:rsidR="00C71C6A" w:rsidRDefault="00C71C6A" w:rsidP="00C71C6A">
            <w:pPr>
              <w:pStyle w:val="2"/>
              <w:spacing w:before="480" w:after="180"/>
            </w:pPr>
            <w:r>
              <w:t>另请参阅</w:t>
            </w:r>
          </w:p>
          <w:p w:rsidR="00C71C6A" w:rsidRDefault="00C71C6A" w:rsidP="00C71C6A">
            <w:pPr>
              <w:pStyle w:val="a4"/>
            </w:pPr>
            <w:hyperlink r:id="rId11" w:history="1">
              <w:r>
                <w:rPr>
                  <w:rStyle w:val="a5"/>
                </w:rPr>
                <w:t>GlobalMemoryStatus</w:t>
              </w:r>
            </w:hyperlink>
          </w:p>
          <w:p w:rsidR="00C71C6A" w:rsidRDefault="00C71C6A" w:rsidP="00C71C6A">
            <w:pPr>
              <w:pStyle w:val="a4"/>
            </w:pPr>
            <w:hyperlink r:id="rId12" w:history="1">
              <w:r>
                <w:rPr>
                  <w:rStyle w:val="a5"/>
                </w:rPr>
                <w:t>GlobalMemoryStatusEx</w:t>
              </w:r>
            </w:hyperlink>
          </w:p>
          <w:p w:rsidR="00C71C6A" w:rsidRDefault="00C71C6A" w:rsidP="00C71C6A">
            <w:pPr>
              <w:pStyle w:val="a4"/>
            </w:pPr>
            <w:hyperlink r:id="rId13" w:history="1">
              <w:r>
                <w:rPr>
                  <w:rStyle w:val="a5"/>
                </w:rPr>
                <w:t>内存性能信息</w:t>
              </w:r>
            </w:hyperlink>
          </w:p>
          <w:p w:rsidR="00C71C6A" w:rsidRDefault="00C71C6A" w:rsidP="00C71C6A">
            <w:pPr>
              <w:rPr>
                <w:rFonts w:hint="eastAsia"/>
              </w:rPr>
            </w:pPr>
          </w:p>
        </w:tc>
      </w:tr>
    </w:tbl>
    <w:p w:rsidR="00C71C6A" w:rsidRPr="00C71C6A" w:rsidRDefault="00C71C6A" w:rsidP="00C71C6A">
      <w:pPr>
        <w:rPr>
          <w:rFonts w:hint="eastAsia"/>
        </w:rPr>
      </w:pPr>
    </w:p>
    <w:p w:rsidR="00C71C6A" w:rsidRDefault="00C71C6A" w:rsidP="00C71C6A">
      <w:pPr>
        <w:pStyle w:val="2"/>
      </w:pPr>
      <w:r>
        <w:rPr>
          <w:rFonts w:hint="eastAsia"/>
        </w:rPr>
        <w:t>M</w:t>
      </w:r>
      <w:r>
        <w:t>EMORYSTATUS</w:t>
      </w:r>
      <w:r>
        <w:rPr>
          <w:rFonts w:hint="eastAsia"/>
        </w:rPr>
        <w:t>EX结构体</w:t>
      </w:r>
    </w:p>
    <w:tbl>
      <w:tblPr>
        <w:tblStyle w:val="a3"/>
        <w:tblW w:w="0" w:type="auto"/>
        <w:tblLook w:val="04A0" w:firstRow="1" w:lastRow="0" w:firstColumn="1" w:lastColumn="0" w:noHBand="0" w:noVBand="1"/>
      </w:tblPr>
      <w:tblGrid>
        <w:gridCol w:w="13600"/>
      </w:tblGrid>
      <w:tr w:rsidR="00C71C6A" w:rsidTr="00755D5E">
        <w:tc>
          <w:tcPr>
            <w:tcW w:w="13600" w:type="dxa"/>
          </w:tcPr>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包含有关物理内存和虚拟内存（包括扩展内存）的当前状态的信息。</w:t>
            </w:r>
            <w:r>
              <w:rPr>
                <w:rFonts w:ascii="Segoe UI" w:hAnsi="Segoe UI" w:cs="Segoe UI"/>
                <w:color w:val="161616"/>
              </w:rPr>
              <w:t> </w:t>
            </w:r>
            <w:hyperlink r:id="rId14" w:history="1">
              <w:r>
                <w:rPr>
                  <w:rStyle w:val="a5"/>
                  <w:rFonts w:ascii="Segoe UI" w:hAnsi="Segoe UI" w:cs="Segoe UI"/>
                </w:rPr>
                <w:t>GlobalMemoryStatusEx</w:t>
              </w:r>
            </w:hyperlink>
            <w:r>
              <w:rPr>
                <w:rFonts w:ascii="Segoe UI" w:hAnsi="Segoe UI" w:cs="Segoe UI"/>
                <w:color w:val="161616"/>
              </w:rPr>
              <w:t> </w:t>
            </w:r>
            <w:r>
              <w:rPr>
                <w:rFonts w:ascii="Segoe UI" w:hAnsi="Segoe UI" w:cs="Segoe UI"/>
                <w:color w:val="161616"/>
              </w:rPr>
              <w:t>函数在此结构中存储信息。</w:t>
            </w:r>
          </w:p>
          <w:p w:rsidR="00A64F83" w:rsidRDefault="00A64F83" w:rsidP="00A64F83">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A64F83" w:rsidRDefault="00A64F83" w:rsidP="00A64F83">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A64F83" w:rsidRDefault="00A64F83" w:rsidP="00A64F83">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MEMORYSTATUSEX</w:t>
            </w:r>
            <w:r>
              <w:rPr>
                <w:rStyle w:val="hljs-class"/>
                <w:rFonts w:ascii="Consolas" w:hAnsi="Consolas"/>
                <w:color w:val="161616"/>
                <w:bdr w:val="none" w:sz="0" w:space="0" w:color="auto" w:frame="1"/>
              </w:rPr>
              <w:t xml:space="preserve"> {</w:t>
            </w:r>
          </w:p>
          <w:p w:rsidR="00A64F83" w:rsidRDefault="00A64F83" w:rsidP="00A64F8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dwLength;</w:t>
            </w:r>
          </w:p>
          <w:p w:rsidR="00A64F83" w:rsidRDefault="00A64F83" w:rsidP="00A64F8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dwMemoryLoad;</w:t>
            </w:r>
          </w:p>
          <w:p w:rsidR="00A64F83" w:rsidRDefault="00A64F83" w:rsidP="00A64F8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DWORDLONG ullTotalPhys;</w:t>
            </w:r>
          </w:p>
          <w:p w:rsidR="00A64F83" w:rsidRDefault="00A64F83" w:rsidP="00A64F8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DWORDLONG ullAvailPhys;</w:t>
            </w:r>
          </w:p>
          <w:p w:rsidR="00A64F83" w:rsidRDefault="00A64F83" w:rsidP="00A64F8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DWORDLONG ullTotalPageFile;</w:t>
            </w:r>
          </w:p>
          <w:p w:rsidR="00A64F83" w:rsidRDefault="00A64F83" w:rsidP="00A64F8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DWORDLONG ullAvailPageFile;</w:t>
            </w:r>
          </w:p>
          <w:p w:rsidR="00A64F83" w:rsidRDefault="00A64F83" w:rsidP="00A64F8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DWORDLONG ullTotalVirtual;</w:t>
            </w:r>
          </w:p>
          <w:p w:rsidR="00A64F83" w:rsidRDefault="00A64F83" w:rsidP="00A64F8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DWORDLONG ullAvailVirtual;</w:t>
            </w:r>
          </w:p>
          <w:p w:rsidR="00A64F83" w:rsidRDefault="00A64F83" w:rsidP="00A64F8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DWORDLONG ullAvailExtendedVirtual;</w:t>
            </w:r>
          </w:p>
          <w:p w:rsidR="00A64F83" w:rsidRDefault="00A64F83" w:rsidP="00A64F83">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MEMORYSTATUSEX, *LPMEMORYSTATUSEX;</w:t>
            </w:r>
          </w:p>
          <w:p w:rsidR="00A64F83" w:rsidRDefault="00A64F83" w:rsidP="00A64F83">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A64F83" w:rsidRDefault="00A64F83" w:rsidP="00A64F83">
            <w:pPr>
              <w:pStyle w:val="a4"/>
              <w:shd w:val="clear" w:color="auto" w:fill="FFFFFF"/>
              <w:rPr>
                <w:rFonts w:ascii="Segoe UI" w:hAnsi="Segoe UI" w:cs="Segoe UI"/>
                <w:color w:val="161616"/>
              </w:rPr>
            </w:pPr>
            <w:r>
              <w:rPr>
                <w:rStyle w:val="HTML1"/>
                <w:rFonts w:ascii="Consolas" w:hAnsi="Consolas"/>
                <w:color w:val="161616"/>
                <w:sz w:val="20"/>
                <w:szCs w:val="20"/>
              </w:rPr>
              <w:t>dwLength</w:t>
            </w:r>
          </w:p>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结构大小（以字节为单位）。</w:t>
            </w:r>
            <w:r>
              <w:rPr>
                <w:rFonts w:ascii="Segoe UI" w:hAnsi="Segoe UI" w:cs="Segoe UI"/>
                <w:color w:val="161616"/>
              </w:rPr>
              <w:t xml:space="preserve"> </w:t>
            </w:r>
            <w:r>
              <w:rPr>
                <w:rFonts w:ascii="Segoe UI" w:hAnsi="Segoe UI" w:cs="Segoe UI"/>
                <w:color w:val="161616"/>
              </w:rPr>
              <w:t>在调用之前，必须设置此成员</w:t>
            </w:r>
            <w:r>
              <w:rPr>
                <w:rFonts w:ascii="Segoe UI" w:hAnsi="Segoe UI" w:cs="Segoe UI"/>
                <w:color w:val="161616"/>
              </w:rPr>
              <w:br/>
            </w:r>
            <w:hyperlink r:id="rId15" w:history="1">
              <w:r>
                <w:rPr>
                  <w:rStyle w:val="a5"/>
                  <w:rFonts w:ascii="Segoe UI" w:hAnsi="Segoe UI" w:cs="Segoe UI"/>
                </w:rPr>
                <w:t>GlobalMemoryStatusEx</w:t>
              </w:r>
            </w:hyperlink>
            <w:r>
              <w:rPr>
                <w:rFonts w:ascii="Segoe UI" w:hAnsi="Segoe UI" w:cs="Segoe UI"/>
                <w:color w:val="161616"/>
              </w:rPr>
              <w:t>.</w:t>
            </w:r>
          </w:p>
          <w:p w:rsidR="00A64F83" w:rsidRDefault="00A64F83" w:rsidP="00A64F83">
            <w:pPr>
              <w:pStyle w:val="a4"/>
              <w:shd w:val="clear" w:color="auto" w:fill="FFFFFF"/>
              <w:rPr>
                <w:rFonts w:ascii="Segoe UI" w:hAnsi="Segoe UI" w:cs="Segoe UI"/>
                <w:color w:val="161616"/>
              </w:rPr>
            </w:pPr>
            <w:r>
              <w:rPr>
                <w:rStyle w:val="HTML1"/>
                <w:rFonts w:ascii="Consolas" w:hAnsi="Consolas"/>
                <w:color w:val="161616"/>
                <w:sz w:val="20"/>
                <w:szCs w:val="20"/>
              </w:rPr>
              <w:t>dwMemoryLoad</w:t>
            </w:r>
          </w:p>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一个介于</w:t>
            </w:r>
            <w:r>
              <w:rPr>
                <w:rFonts w:ascii="Segoe UI" w:hAnsi="Segoe UI" w:cs="Segoe UI"/>
                <w:color w:val="161616"/>
              </w:rPr>
              <w:t xml:space="preserve"> 0 </w:t>
            </w:r>
            <w:r>
              <w:rPr>
                <w:rFonts w:ascii="Segoe UI" w:hAnsi="Segoe UI" w:cs="Segoe UI"/>
                <w:color w:val="161616"/>
              </w:rPr>
              <w:t>和</w:t>
            </w:r>
            <w:r>
              <w:rPr>
                <w:rFonts w:ascii="Segoe UI" w:hAnsi="Segoe UI" w:cs="Segoe UI"/>
                <w:color w:val="161616"/>
              </w:rPr>
              <w:t xml:space="preserve"> 100 </w:t>
            </w:r>
            <w:r>
              <w:rPr>
                <w:rFonts w:ascii="Segoe UI" w:hAnsi="Segoe UI" w:cs="Segoe UI"/>
                <w:color w:val="161616"/>
              </w:rPr>
              <w:t>之间的数字，指定正在使用的物理内存的近似百分比</w:t>
            </w:r>
            <w:r>
              <w:rPr>
                <w:rFonts w:ascii="Segoe UI" w:hAnsi="Segoe UI" w:cs="Segoe UI"/>
                <w:color w:val="161616"/>
              </w:rPr>
              <w:t xml:space="preserve"> (0 </w:t>
            </w:r>
            <w:r>
              <w:rPr>
                <w:rFonts w:ascii="Segoe UI" w:hAnsi="Segoe UI" w:cs="Segoe UI"/>
                <w:color w:val="161616"/>
              </w:rPr>
              <w:t>表示不使用内存，</w:t>
            </w:r>
            <w:r>
              <w:rPr>
                <w:rFonts w:ascii="Segoe UI" w:hAnsi="Segoe UI" w:cs="Segoe UI"/>
                <w:color w:val="161616"/>
              </w:rPr>
              <w:t xml:space="preserve">100 </w:t>
            </w:r>
            <w:r>
              <w:rPr>
                <w:rFonts w:ascii="Segoe UI" w:hAnsi="Segoe UI" w:cs="Segoe UI"/>
                <w:color w:val="161616"/>
              </w:rPr>
              <w:t>表示</w:t>
            </w:r>
            <w:r>
              <w:rPr>
                <w:rFonts w:ascii="Segoe UI" w:hAnsi="Segoe UI" w:cs="Segoe UI"/>
                <w:color w:val="161616"/>
              </w:rPr>
              <w:t xml:space="preserve">) </w:t>
            </w:r>
            <w:r>
              <w:rPr>
                <w:rFonts w:ascii="Segoe UI" w:hAnsi="Segoe UI" w:cs="Segoe UI"/>
                <w:color w:val="161616"/>
              </w:rPr>
              <w:t>已满内存使用。</w:t>
            </w:r>
          </w:p>
          <w:p w:rsidR="00A64F83" w:rsidRDefault="00A64F83" w:rsidP="00A64F83">
            <w:pPr>
              <w:pStyle w:val="a4"/>
              <w:shd w:val="clear" w:color="auto" w:fill="FFFFFF"/>
              <w:rPr>
                <w:rFonts w:ascii="Segoe UI" w:hAnsi="Segoe UI" w:cs="Segoe UI"/>
                <w:color w:val="161616"/>
              </w:rPr>
            </w:pPr>
            <w:r>
              <w:rPr>
                <w:rStyle w:val="HTML1"/>
                <w:rFonts w:ascii="Consolas" w:hAnsi="Consolas"/>
                <w:color w:val="161616"/>
                <w:sz w:val="20"/>
                <w:szCs w:val="20"/>
              </w:rPr>
              <w:t>ullTotalPhys</w:t>
            </w:r>
          </w:p>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实际物理内存量（以字节为单位）。</w:t>
            </w:r>
          </w:p>
          <w:p w:rsidR="00A64F83" w:rsidRDefault="00A64F83" w:rsidP="00A64F83">
            <w:pPr>
              <w:pStyle w:val="a4"/>
              <w:shd w:val="clear" w:color="auto" w:fill="FFFFFF"/>
              <w:rPr>
                <w:rFonts w:ascii="Segoe UI" w:hAnsi="Segoe UI" w:cs="Segoe UI"/>
                <w:color w:val="161616"/>
              </w:rPr>
            </w:pPr>
            <w:r>
              <w:rPr>
                <w:rStyle w:val="HTML1"/>
                <w:rFonts w:ascii="Consolas" w:hAnsi="Consolas"/>
                <w:color w:val="161616"/>
                <w:sz w:val="20"/>
                <w:szCs w:val="20"/>
              </w:rPr>
              <w:t>ullAvailPhys</w:t>
            </w:r>
          </w:p>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当前可用的物理内存量（以字节为单位）。</w:t>
            </w:r>
            <w:r>
              <w:rPr>
                <w:rFonts w:ascii="Segoe UI" w:hAnsi="Segoe UI" w:cs="Segoe UI"/>
                <w:color w:val="161616"/>
              </w:rPr>
              <w:t xml:space="preserve"> </w:t>
            </w:r>
            <w:r>
              <w:rPr>
                <w:rFonts w:ascii="Segoe UI" w:hAnsi="Segoe UI" w:cs="Segoe UI"/>
                <w:color w:val="161616"/>
              </w:rPr>
              <w:t>这是可以立即重复使用的物理内存量，而无需先将其内容写入磁盘。</w:t>
            </w:r>
            <w:r>
              <w:rPr>
                <w:rFonts w:ascii="Segoe UI" w:hAnsi="Segoe UI" w:cs="Segoe UI"/>
                <w:color w:val="161616"/>
              </w:rPr>
              <w:t xml:space="preserve"> </w:t>
            </w:r>
            <w:r>
              <w:rPr>
                <w:rFonts w:ascii="Segoe UI" w:hAnsi="Segoe UI" w:cs="Segoe UI"/>
                <w:color w:val="161616"/>
              </w:rPr>
              <w:t>它是备用列表、可用列表和零列表的大小之和。</w:t>
            </w:r>
          </w:p>
          <w:p w:rsidR="00A64F83" w:rsidRDefault="00A64F83" w:rsidP="00A64F83">
            <w:pPr>
              <w:pStyle w:val="a4"/>
              <w:shd w:val="clear" w:color="auto" w:fill="FFFFFF"/>
              <w:rPr>
                <w:rFonts w:ascii="Segoe UI" w:hAnsi="Segoe UI" w:cs="Segoe UI"/>
                <w:color w:val="161616"/>
              </w:rPr>
            </w:pPr>
            <w:r>
              <w:rPr>
                <w:rStyle w:val="HTML1"/>
                <w:rFonts w:ascii="Consolas" w:hAnsi="Consolas"/>
                <w:color w:val="161616"/>
                <w:sz w:val="20"/>
                <w:szCs w:val="20"/>
              </w:rPr>
              <w:t>ullTotalPageFile</w:t>
            </w:r>
          </w:p>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系统或当前进程的当前已提交内存限制，以字节为单位，以较小者为准。</w:t>
            </w:r>
            <w:r>
              <w:rPr>
                <w:rFonts w:ascii="Segoe UI" w:hAnsi="Segoe UI" w:cs="Segoe UI"/>
                <w:color w:val="161616"/>
              </w:rPr>
              <w:t xml:space="preserve"> </w:t>
            </w:r>
            <w:r>
              <w:rPr>
                <w:rFonts w:ascii="Segoe UI" w:hAnsi="Segoe UI" w:cs="Segoe UI"/>
                <w:color w:val="161616"/>
              </w:rPr>
              <w:t>若要获取系统范围的已提交内存限制，请调用</w:t>
            </w:r>
            <w:r>
              <w:rPr>
                <w:rFonts w:ascii="Segoe UI" w:hAnsi="Segoe UI" w:cs="Segoe UI"/>
                <w:color w:val="161616"/>
              </w:rPr>
              <w:t> </w:t>
            </w:r>
            <w:hyperlink r:id="rId16" w:history="1">
              <w:r>
                <w:rPr>
                  <w:rStyle w:val="a5"/>
                  <w:rFonts w:ascii="Segoe UI" w:hAnsi="Segoe UI" w:cs="Segoe UI"/>
                </w:rPr>
                <w:t>GetPerformanceInfo</w:t>
              </w:r>
            </w:hyperlink>
            <w:r>
              <w:rPr>
                <w:rFonts w:ascii="Segoe UI" w:hAnsi="Segoe UI" w:cs="Segoe UI"/>
                <w:color w:val="161616"/>
              </w:rPr>
              <w:t>。</w:t>
            </w:r>
          </w:p>
          <w:p w:rsidR="00A64F83" w:rsidRDefault="00A64F83" w:rsidP="00A64F83">
            <w:pPr>
              <w:pStyle w:val="a4"/>
              <w:shd w:val="clear" w:color="auto" w:fill="FFFFFF"/>
              <w:rPr>
                <w:rFonts w:ascii="Segoe UI" w:hAnsi="Segoe UI" w:cs="Segoe UI"/>
                <w:color w:val="161616"/>
              </w:rPr>
            </w:pPr>
            <w:r>
              <w:rPr>
                <w:rStyle w:val="HTML1"/>
                <w:rFonts w:ascii="Consolas" w:hAnsi="Consolas"/>
                <w:color w:val="161616"/>
                <w:sz w:val="20"/>
                <w:szCs w:val="20"/>
              </w:rPr>
              <w:t>ullAvailPageFile</w:t>
            </w:r>
          </w:p>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当前进程可以提交的最大内存量（以字节为单位）。</w:t>
            </w:r>
            <w:r>
              <w:rPr>
                <w:rFonts w:ascii="Segoe UI" w:hAnsi="Segoe UI" w:cs="Segoe UI"/>
                <w:color w:val="161616"/>
              </w:rPr>
              <w:t xml:space="preserve"> </w:t>
            </w:r>
            <w:r>
              <w:rPr>
                <w:rFonts w:ascii="Segoe UI" w:hAnsi="Segoe UI" w:cs="Segoe UI"/>
                <w:color w:val="161616"/>
              </w:rPr>
              <w:t>此值等于或小于系统范围的可用提交值。</w:t>
            </w:r>
            <w:r>
              <w:rPr>
                <w:rFonts w:ascii="Segoe UI" w:hAnsi="Segoe UI" w:cs="Segoe UI"/>
                <w:color w:val="161616"/>
              </w:rPr>
              <w:t xml:space="preserve"> </w:t>
            </w:r>
            <w:r>
              <w:rPr>
                <w:rFonts w:ascii="Segoe UI" w:hAnsi="Segoe UI" w:cs="Segoe UI"/>
                <w:color w:val="161616"/>
              </w:rPr>
              <w:t>若要计算系统范围的可用提交值，请调用</w:t>
            </w:r>
            <w:r>
              <w:rPr>
                <w:rFonts w:ascii="Segoe UI" w:hAnsi="Segoe UI" w:cs="Segoe UI"/>
                <w:color w:val="161616"/>
              </w:rPr>
              <w:t> </w:t>
            </w:r>
            <w:hyperlink r:id="rId17" w:history="1">
              <w:r>
                <w:rPr>
                  <w:rStyle w:val="a5"/>
                  <w:rFonts w:ascii="Segoe UI" w:hAnsi="Segoe UI" w:cs="Segoe UI"/>
                </w:rPr>
                <w:t>GetPerformanceInfo</w:t>
              </w:r>
            </w:hyperlink>
            <w:r>
              <w:rPr>
                <w:rFonts w:ascii="Segoe UI" w:hAnsi="Segoe UI" w:cs="Segoe UI"/>
                <w:color w:val="161616"/>
              </w:rPr>
              <w:t>，并从</w:t>
            </w:r>
            <w:r>
              <w:rPr>
                <w:rFonts w:ascii="Segoe UI" w:hAnsi="Segoe UI" w:cs="Segoe UI"/>
                <w:color w:val="161616"/>
              </w:rPr>
              <w:t> </w:t>
            </w:r>
            <w:r>
              <w:rPr>
                <w:rFonts w:ascii="Segoe UI" w:hAnsi="Segoe UI" w:cs="Segoe UI"/>
                <w:b/>
                <w:bCs/>
                <w:color w:val="161616"/>
              </w:rPr>
              <w:t>CommitLimit</w:t>
            </w:r>
            <w:r>
              <w:rPr>
                <w:rFonts w:ascii="Segoe UI" w:hAnsi="Segoe UI" w:cs="Segoe UI"/>
                <w:color w:val="161616"/>
              </w:rPr>
              <w:t> </w:t>
            </w:r>
            <w:r>
              <w:rPr>
                <w:rFonts w:ascii="Segoe UI" w:hAnsi="Segoe UI" w:cs="Segoe UI"/>
                <w:color w:val="161616"/>
              </w:rPr>
              <w:t>的值中减去</w:t>
            </w:r>
            <w:r>
              <w:rPr>
                <w:rFonts w:ascii="Segoe UI" w:hAnsi="Segoe UI" w:cs="Segoe UI"/>
                <w:color w:val="161616"/>
              </w:rPr>
              <w:t> </w:t>
            </w:r>
            <w:r>
              <w:rPr>
                <w:rFonts w:ascii="Segoe UI" w:hAnsi="Segoe UI" w:cs="Segoe UI"/>
                <w:b/>
                <w:bCs/>
                <w:color w:val="161616"/>
              </w:rPr>
              <w:t>CommitTotal</w:t>
            </w:r>
            <w:r>
              <w:rPr>
                <w:rFonts w:ascii="Segoe UI" w:hAnsi="Segoe UI" w:cs="Segoe UI"/>
                <w:color w:val="161616"/>
              </w:rPr>
              <w:t> </w:t>
            </w:r>
            <w:r>
              <w:rPr>
                <w:rFonts w:ascii="Segoe UI" w:hAnsi="Segoe UI" w:cs="Segoe UI"/>
                <w:color w:val="161616"/>
              </w:rPr>
              <w:t>的值。</w:t>
            </w:r>
          </w:p>
          <w:p w:rsidR="00A64F83" w:rsidRDefault="00A64F83" w:rsidP="00A64F83">
            <w:pPr>
              <w:pStyle w:val="a4"/>
              <w:shd w:val="clear" w:color="auto" w:fill="FFFFFF"/>
              <w:rPr>
                <w:rFonts w:ascii="Segoe UI" w:hAnsi="Segoe UI" w:cs="Segoe UI"/>
                <w:color w:val="161616"/>
              </w:rPr>
            </w:pPr>
            <w:r>
              <w:rPr>
                <w:rStyle w:val="HTML1"/>
                <w:rFonts w:ascii="Consolas" w:hAnsi="Consolas"/>
                <w:color w:val="161616"/>
                <w:sz w:val="20"/>
                <w:szCs w:val="20"/>
              </w:rPr>
              <w:t>ullTotalVirtual</w:t>
            </w:r>
          </w:p>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调用进程的虚拟地址空间的用户模式部分的大小（以字节为单位）。</w:t>
            </w:r>
            <w:r>
              <w:rPr>
                <w:rFonts w:ascii="Segoe UI" w:hAnsi="Segoe UI" w:cs="Segoe UI"/>
                <w:color w:val="161616"/>
              </w:rPr>
              <w:t xml:space="preserve"> </w:t>
            </w:r>
            <w:r>
              <w:rPr>
                <w:rFonts w:ascii="Segoe UI" w:hAnsi="Segoe UI" w:cs="Segoe UI"/>
                <w:color w:val="161616"/>
              </w:rPr>
              <w:t>此值取决于进程类型、处理器类型和操作系统的配置。</w:t>
            </w:r>
            <w:r>
              <w:rPr>
                <w:rFonts w:ascii="Segoe UI" w:hAnsi="Segoe UI" w:cs="Segoe UI"/>
                <w:color w:val="161616"/>
              </w:rPr>
              <w:t xml:space="preserve"> </w:t>
            </w:r>
            <w:r>
              <w:rPr>
                <w:rFonts w:ascii="Segoe UI" w:hAnsi="Segoe UI" w:cs="Segoe UI"/>
                <w:color w:val="161616"/>
              </w:rPr>
              <w:t>例如，对于</w:t>
            </w:r>
            <w:r>
              <w:rPr>
                <w:rFonts w:ascii="Segoe UI" w:hAnsi="Segoe UI" w:cs="Segoe UI"/>
                <w:color w:val="161616"/>
              </w:rPr>
              <w:t xml:space="preserve"> x86 </w:t>
            </w:r>
            <w:r>
              <w:rPr>
                <w:rFonts w:ascii="Segoe UI" w:hAnsi="Segoe UI" w:cs="Segoe UI"/>
                <w:color w:val="161616"/>
              </w:rPr>
              <w:t>处理器上的大多数</w:t>
            </w:r>
            <w:r>
              <w:rPr>
                <w:rFonts w:ascii="Segoe UI" w:hAnsi="Segoe UI" w:cs="Segoe UI"/>
                <w:color w:val="161616"/>
              </w:rPr>
              <w:t xml:space="preserve"> 32 </w:t>
            </w:r>
            <w:r>
              <w:rPr>
                <w:rFonts w:ascii="Segoe UI" w:hAnsi="Segoe UI" w:cs="Segoe UI"/>
                <w:color w:val="161616"/>
              </w:rPr>
              <w:t>位进程，此值约为</w:t>
            </w:r>
            <w:r>
              <w:rPr>
                <w:rFonts w:ascii="Segoe UI" w:hAnsi="Segoe UI" w:cs="Segoe UI"/>
                <w:color w:val="161616"/>
              </w:rPr>
              <w:t xml:space="preserve"> 2 GB</w:t>
            </w:r>
            <w:r>
              <w:rPr>
                <w:rFonts w:ascii="Segoe UI" w:hAnsi="Segoe UI" w:cs="Segoe UI"/>
                <w:color w:val="161616"/>
              </w:rPr>
              <w:t>，对于在启用了</w:t>
            </w:r>
            <w:r>
              <w:rPr>
                <w:rFonts w:ascii="Segoe UI" w:hAnsi="Segoe UI" w:cs="Segoe UI"/>
                <w:color w:val="161616"/>
              </w:rPr>
              <w:t> </w:t>
            </w:r>
            <w:hyperlink r:id="rId18" w:history="1">
              <w:r>
                <w:rPr>
                  <w:rStyle w:val="a5"/>
                  <w:rFonts w:ascii="Segoe UI" w:hAnsi="Segoe UI" w:cs="Segoe UI"/>
                </w:rPr>
                <w:t xml:space="preserve">4 GB </w:t>
              </w:r>
              <w:r>
                <w:rPr>
                  <w:rStyle w:val="a5"/>
                  <w:rFonts w:ascii="Segoe UI" w:hAnsi="Segoe UI" w:cs="Segoe UI"/>
                </w:rPr>
                <w:t>优化</w:t>
              </w:r>
            </w:hyperlink>
            <w:r>
              <w:rPr>
                <w:rFonts w:ascii="Segoe UI" w:hAnsi="Segoe UI" w:cs="Segoe UI"/>
                <w:color w:val="161616"/>
              </w:rPr>
              <w:t> </w:t>
            </w:r>
            <w:r>
              <w:rPr>
                <w:rFonts w:ascii="Segoe UI" w:hAnsi="Segoe UI" w:cs="Segoe UI"/>
                <w:color w:val="161616"/>
              </w:rPr>
              <w:t>的系统上运行的大地址感知的</w:t>
            </w:r>
            <w:r>
              <w:rPr>
                <w:rFonts w:ascii="Segoe UI" w:hAnsi="Segoe UI" w:cs="Segoe UI"/>
                <w:color w:val="161616"/>
              </w:rPr>
              <w:t xml:space="preserve"> 32 </w:t>
            </w:r>
            <w:r>
              <w:rPr>
                <w:rFonts w:ascii="Segoe UI" w:hAnsi="Segoe UI" w:cs="Segoe UI"/>
                <w:color w:val="161616"/>
              </w:rPr>
              <w:t>位进程，此值约为</w:t>
            </w:r>
            <w:r>
              <w:rPr>
                <w:rFonts w:ascii="Segoe UI" w:hAnsi="Segoe UI" w:cs="Segoe UI"/>
                <w:color w:val="161616"/>
              </w:rPr>
              <w:t xml:space="preserve"> 3 GB</w:t>
            </w:r>
            <w:r>
              <w:rPr>
                <w:rFonts w:ascii="Segoe UI" w:hAnsi="Segoe UI" w:cs="Segoe UI"/>
                <w:color w:val="161616"/>
              </w:rPr>
              <w:t>。</w:t>
            </w:r>
          </w:p>
          <w:p w:rsidR="00A64F83" w:rsidRDefault="00A64F83" w:rsidP="00A64F83">
            <w:pPr>
              <w:pStyle w:val="a4"/>
              <w:shd w:val="clear" w:color="auto" w:fill="FFFFFF"/>
              <w:rPr>
                <w:rFonts w:ascii="Segoe UI" w:hAnsi="Segoe UI" w:cs="Segoe UI"/>
                <w:color w:val="161616"/>
              </w:rPr>
            </w:pPr>
            <w:r>
              <w:rPr>
                <w:rStyle w:val="HTML1"/>
                <w:rFonts w:ascii="Consolas" w:hAnsi="Consolas"/>
                <w:color w:val="161616"/>
                <w:sz w:val="20"/>
                <w:szCs w:val="20"/>
              </w:rPr>
              <w:t>ullAvailVirtual</w:t>
            </w:r>
          </w:p>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当前位于调用进程的虚拟地址空间的用户模式部分中的未保留和未提交的内存量（以字节为单位）。</w:t>
            </w:r>
          </w:p>
          <w:p w:rsidR="00A64F83" w:rsidRDefault="00A64F83" w:rsidP="00A64F83">
            <w:pPr>
              <w:pStyle w:val="a4"/>
              <w:shd w:val="clear" w:color="auto" w:fill="FFFFFF"/>
              <w:rPr>
                <w:rFonts w:ascii="Segoe UI" w:hAnsi="Segoe UI" w:cs="Segoe UI"/>
                <w:color w:val="161616"/>
              </w:rPr>
            </w:pPr>
            <w:r>
              <w:rPr>
                <w:rStyle w:val="HTML1"/>
                <w:rFonts w:ascii="Consolas" w:hAnsi="Consolas"/>
                <w:color w:val="161616"/>
                <w:sz w:val="20"/>
                <w:szCs w:val="20"/>
              </w:rPr>
              <w:t>ullAvailExtendedVirtual</w:t>
            </w:r>
          </w:p>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保留。</w:t>
            </w:r>
            <w:r>
              <w:rPr>
                <w:rFonts w:ascii="Segoe UI" w:hAnsi="Segoe UI" w:cs="Segoe UI"/>
                <w:color w:val="161616"/>
              </w:rPr>
              <w:t xml:space="preserve"> </w:t>
            </w:r>
            <w:r>
              <w:rPr>
                <w:rFonts w:ascii="Segoe UI" w:hAnsi="Segoe UI" w:cs="Segoe UI"/>
                <w:color w:val="161616"/>
              </w:rPr>
              <w:t>此值始终为</w:t>
            </w:r>
            <w:r>
              <w:rPr>
                <w:rFonts w:ascii="Segoe UI" w:hAnsi="Segoe UI" w:cs="Segoe UI"/>
                <w:color w:val="161616"/>
              </w:rPr>
              <w:t xml:space="preserve"> 0</w:t>
            </w:r>
            <w:r>
              <w:rPr>
                <w:rFonts w:ascii="Segoe UI" w:hAnsi="Segoe UI" w:cs="Segoe UI"/>
                <w:color w:val="161616"/>
              </w:rPr>
              <w:t>。</w:t>
            </w:r>
          </w:p>
          <w:p w:rsidR="00A64F83" w:rsidRDefault="00A64F83" w:rsidP="00A64F83">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A64F83" w:rsidRDefault="00A64F83" w:rsidP="00A64F83">
            <w:pPr>
              <w:pStyle w:val="a4"/>
              <w:shd w:val="clear" w:color="auto" w:fill="FFFFFF"/>
              <w:rPr>
                <w:rFonts w:ascii="Segoe UI" w:hAnsi="Segoe UI" w:cs="Segoe UI"/>
                <w:color w:val="161616"/>
              </w:rPr>
            </w:pPr>
            <w:r>
              <w:rPr>
                <w:rFonts w:ascii="Segoe UI" w:hAnsi="Segoe UI" w:cs="Segoe UI"/>
                <w:b/>
                <w:bCs/>
                <w:color w:val="161616"/>
              </w:rPr>
              <w:t>MEMORYSTATUSEX</w:t>
            </w:r>
            <w:r>
              <w:rPr>
                <w:rFonts w:ascii="Segoe UI" w:hAnsi="Segoe UI" w:cs="Segoe UI"/>
                <w:color w:val="161616"/>
              </w:rPr>
              <w:t> </w:t>
            </w:r>
            <w:r>
              <w:rPr>
                <w:rFonts w:ascii="Segoe UI" w:hAnsi="Segoe UI" w:cs="Segoe UI"/>
                <w:color w:val="161616"/>
              </w:rPr>
              <w:t>反映调用时内存的状态。</w:t>
            </w:r>
            <w:r>
              <w:rPr>
                <w:rFonts w:ascii="Segoe UI" w:hAnsi="Segoe UI" w:cs="Segoe UI"/>
                <w:color w:val="161616"/>
              </w:rPr>
              <w:t xml:space="preserve"> </w:t>
            </w:r>
            <w:r>
              <w:rPr>
                <w:rFonts w:ascii="Segoe UI" w:hAnsi="Segoe UI" w:cs="Segoe UI"/>
                <w:color w:val="161616"/>
              </w:rPr>
              <w:t>它还反映当时分页文件的大小。</w:t>
            </w:r>
            <w:r>
              <w:rPr>
                <w:rFonts w:ascii="Segoe UI" w:hAnsi="Segoe UI" w:cs="Segoe UI"/>
                <w:color w:val="161616"/>
              </w:rPr>
              <w:t xml:space="preserve"> </w:t>
            </w:r>
            <w:r>
              <w:rPr>
                <w:rFonts w:ascii="Segoe UI" w:hAnsi="Segoe UI" w:cs="Segoe UI"/>
                <w:color w:val="161616"/>
              </w:rPr>
              <w:t>操作系统可以将分页文件放大到管理员设置的最大大小。</w:t>
            </w:r>
          </w:p>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返回的物理内存大小包括来自所有节点的内存。</w:t>
            </w:r>
          </w:p>
          <w:p w:rsidR="00A64F83" w:rsidRDefault="00A64F83" w:rsidP="00A64F83">
            <w:pPr>
              <w:pStyle w:val="4"/>
              <w:shd w:val="clear" w:color="auto" w:fill="FFFFFF"/>
              <w:spacing w:before="540" w:after="90"/>
              <w:rPr>
                <w:rFonts w:ascii="Segoe UI" w:hAnsi="Segoe UI" w:cs="Segoe UI"/>
                <w:color w:val="161616"/>
              </w:rPr>
            </w:pPr>
            <w:r>
              <w:rPr>
                <w:rFonts w:ascii="Segoe UI" w:hAnsi="Segoe UI" w:cs="Segoe UI"/>
                <w:color w:val="161616"/>
              </w:rPr>
              <w:t>示例</w:t>
            </w:r>
          </w:p>
          <w:p w:rsidR="00A64F83" w:rsidRDefault="00A64F83" w:rsidP="00A64F83">
            <w:pPr>
              <w:pStyle w:val="a4"/>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9" w:history="1">
              <w:r>
                <w:rPr>
                  <w:rStyle w:val="a5"/>
                  <w:rFonts w:ascii="Segoe UI" w:hAnsi="Segoe UI" w:cs="Segoe UI"/>
                </w:rPr>
                <w:t>GlobalMemoryStatusEx</w:t>
              </w:r>
            </w:hyperlink>
            <w:r>
              <w:rPr>
                <w:rFonts w:ascii="Segoe UI" w:hAnsi="Segoe UI" w:cs="Segoe UI"/>
                <w:color w:val="161616"/>
              </w:rPr>
              <w:t> </w:t>
            </w:r>
            <w:r>
              <w:rPr>
                <w:rFonts w:ascii="Segoe UI" w:hAnsi="Segoe UI" w:cs="Segoe UI"/>
                <w:color w:val="161616"/>
              </w:rPr>
              <w:t>函数。</w:t>
            </w:r>
          </w:p>
          <w:p w:rsidR="00A64F83" w:rsidRDefault="00A64F83" w:rsidP="00A64F83">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A64F83" w:rsidTr="00A64F83">
              <w:tc>
                <w:tcPr>
                  <w:tcW w:w="0" w:type="auto"/>
                  <w:hideMark/>
                </w:tcPr>
                <w:p w:rsidR="00A64F83" w:rsidRDefault="00A64F83" w:rsidP="00A64F83">
                  <w:r>
                    <w:rPr>
                      <w:rStyle w:val="a6"/>
                    </w:rPr>
                    <w:t>标头</w:t>
                  </w:r>
                </w:p>
              </w:tc>
              <w:tc>
                <w:tcPr>
                  <w:tcW w:w="0" w:type="auto"/>
                  <w:hideMark/>
                </w:tcPr>
                <w:p w:rsidR="00A64F83" w:rsidRDefault="00A64F83" w:rsidP="00A64F83">
                  <w:r>
                    <w:t>sysinfoapi.h (包括 Windows.h)</w:t>
                  </w:r>
                </w:p>
              </w:tc>
            </w:tr>
          </w:tbl>
          <w:p w:rsidR="00A64F83" w:rsidRDefault="00A64F83" w:rsidP="00A64F83">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A64F83" w:rsidRDefault="00A64F83" w:rsidP="00A64F83">
            <w:pPr>
              <w:pStyle w:val="a4"/>
              <w:shd w:val="clear" w:color="auto" w:fill="FFFFFF"/>
              <w:rPr>
                <w:rFonts w:ascii="Segoe UI" w:hAnsi="Segoe UI" w:cs="Segoe UI"/>
                <w:color w:val="161616"/>
              </w:rPr>
            </w:pPr>
            <w:hyperlink r:id="rId20" w:history="1">
              <w:r>
                <w:rPr>
                  <w:rStyle w:val="a5"/>
                  <w:rFonts w:ascii="Segoe UI" w:hAnsi="Segoe UI" w:cs="Segoe UI"/>
                </w:rPr>
                <w:t>GlobalMemoryStatusEx</w:t>
              </w:r>
            </w:hyperlink>
          </w:p>
          <w:p w:rsidR="00A64F83" w:rsidRDefault="00A64F83" w:rsidP="00A64F83">
            <w:pPr>
              <w:pStyle w:val="a4"/>
              <w:shd w:val="clear" w:color="auto" w:fill="FFFFFF"/>
              <w:rPr>
                <w:rFonts w:ascii="Segoe UI" w:hAnsi="Segoe UI" w:cs="Segoe UI"/>
                <w:color w:val="161616"/>
              </w:rPr>
            </w:pPr>
            <w:hyperlink r:id="rId21" w:history="1">
              <w:r>
                <w:rPr>
                  <w:rStyle w:val="a5"/>
                  <w:rFonts w:ascii="Segoe UI" w:hAnsi="Segoe UI" w:cs="Segoe UI"/>
                </w:rPr>
                <w:t>内存性能信息</w:t>
              </w:r>
            </w:hyperlink>
          </w:p>
          <w:p w:rsidR="00C71C6A" w:rsidRDefault="00C71C6A" w:rsidP="00755D5E">
            <w:pPr>
              <w:rPr>
                <w:rFonts w:hint="eastAsia"/>
              </w:rPr>
            </w:pPr>
          </w:p>
        </w:tc>
      </w:tr>
    </w:tbl>
    <w:p w:rsidR="00C71C6A" w:rsidRDefault="00C71C6A" w:rsidP="00C71C6A">
      <w:pPr>
        <w:pStyle w:val="2"/>
      </w:pPr>
      <w:r>
        <w:rPr>
          <w:rFonts w:hint="eastAsia"/>
        </w:rPr>
        <w:t>GlobaMemoryStatus函数的语法</w:t>
      </w:r>
    </w:p>
    <w:tbl>
      <w:tblPr>
        <w:tblStyle w:val="a3"/>
        <w:tblW w:w="0" w:type="auto"/>
        <w:tblLook w:val="04A0" w:firstRow="1" w:lastRow="0" w:firstColumn="1" w:lastColumn="0" w:noHBand="0" w:noVBand="1"/>
      </w:tblPr>
      <w:tblGrid>
        <w:gridCol w:w="13600"/>
      </w:tblGrid>
      <w:tr w:rsidR="00C71C6A" w:rsidTr="00755D5E">
        <w:tc>
          <w:tcPr>
            <w:tcW w:w="13600" w:type="dxa"/>
          </w:tcPr>
          <w:p w:rsidR="00BE0D0B" w:rsidRDefault="00BE0D0B" w:rsidP="00BE0D0B">
            <w:pPr>
              <w:pStyle w:val="ccemessage"/>
              <w:shd w:val="clear" w:color="auto" w:fill="FFFFFF"/>
              <w:rPr>
                <w:rFonts w:ascii="Segoe UI" w:hAnsi="Segoe UI" w:cs="Segoe UI"/>
                <w:color w:val="161616"/>
              </w:rPr>
            </w:pPr>
            <w:r>
              <w:rPr>
                <w:rFonts w:ascii="Segoe UI" w:hAnsi="Segoe UI" w:cs="Segoe UI"/>
                <w:color w:val="161616"/>
              </w:rPr>
              <w:t>[</w:t>
            </w: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可以返回不正确的信息。</w:t>
            </w:r>
            <w:r>
              <w:rPr>
                <w:rFonts w:ascii="Segoe UI" w:hAnsi="Segoe UI" w:cs="Segoe UI"/>
                <w:color w:val="161616"/>
              </w:rPr>
              <w:t xml:space="preserve"> </w:t>
            </w:r>
            <w:r>
              <w:rPr>
                <w:rFonts w:ascii="Segoe UI" w:hAnsi="Segoe UI" w:cs="Segoe UI"/>
                <w:color w:val="161616"/>
              </w:rPr>
              <w:t>请改用</w:t>
            </w:r>
            <w:r>
              <w:rPr>
                <w:rFonts w:ascii="Segoe UI" w:hAnsi="Segoe UI" w:cs="Segoe UI"/>
                <w:color w:val="161616"/>
              </w:rPr>
              <w:t> </w:t>
            </w:r>
            <w:hyperlink r:id="rId22" w:history="1">
              <w:r>
                <w:rPr>
                  <w:rStyle w:val="a5"/>
                  <w:rFonts w:ascii="Segoe UI" w:hAnsi="Segoe UI" w:cs="Segoe UI"/>
                </w:rPr>
                <w:t>GlobalMemoryStatusEx</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w:t>
            </w:r>
          </w:p>
          <w:p w:rsidR="00BE0D0B" w:rsidRDefault="00BE0D0B" w:rsidP="00BE0D0B">
            <w:pPr>
              <w:pStyle w:val="a4"/>
              <w:shd w:val="clear" w:color="auto" w:fill="FFFFFF"/>
              <w:rPr>
                <w:rFonts w:ascii="Segoe UI" w:hAnsi="Segoe UI" w:cs="Segoe UI"/>
                <w:color w:val="161616"/>
              </w:rPr>
            </w:pPr>
            <w:r>
              <w:rPr>
                <w:rFonts w:ascii="Segoe UI" w:hAnsi="Segoe UI" w:cs="Segoe UI"/>
                <w:color w:val="161616"/>
              </w:rPr>
              <w:t>检索有关系统当前使用物理内存和虚拟内存的信息。</w:t>
            </w:r>
          </w:p>
          <w:p w:rsidR="00BE0D0B" w:rsidRDefault="00BE0D0B" w:rsidP="00BE0D0B">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BE0D0B" w:rsidRDefault="00BE0D0B" w:rsidP="00BE0D0B">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BE0D0B" w:rsidRDefault="00BE0D0B" w:rsidP="00BE0D0B">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GlobalMemoryStatus</w:t>
            </w:r>
            <w:r>
              <w:rPr>
                <w:rStyle w:val="hljs-params"/>
                <w:rFonts w:ascii="Consolas" w:hAnsi="Consolas"/>
                <w:color w:val="161616"/>
                <w:bdr w:val="none" w:sz="0" w:space="0" w:color="auto" w:frame="1"/>
              </w:rPr>
              <w:t>(</w:t>
            </w:r>
          </w:p>
          <w:p w:rsidR="00BE0D0B" w:rsidRDefault="00BE0D0B" w:rsidP="00BE0D0B">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LPMEMORYSTATUS lpBuffer</w:t>
            </w:r>
          </w:p>
          <w:p w:rsidR="00BE0D0B" w:rsidRDefault="00BE0D0B" w:rsidP="00BE0D0B">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BE0D0B" w:rsidRDefault="00BE0D0B" w:rsidP="00BE0D0B">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BE0D0B" w:rsidRDefault="00BE0D0B" w:rsidP="00BE0D0B">
            <w:pPr>
              <w:pStyle w:val="a4"/>
              <w:shd w:val="clear" w:color="auto" w:fill="FFFFFF"/>
              <w:rPr>
                <w:rFonts w:ascii="Segoe UI" w:hAnsi="Segoe UI" w:cs="Segoe UI"/>
                <w:color w:val="161616"/>
              </w:rPr>
            </w:pPr>
            <w:r>
              <w:rPr>
                <w:rStyle w:val="HTML1"/>
                <w:rFonts w:ascii="Consolas" w:hAnsi="Consolas"/>
                <w:color w:val="161616"/>
                <w:sz w:val="20"/>
                <w:szCs w:val="20"/>
              </w:rPr>
              <w:t>[out] lpBuffer</w:t>
            </w:r>
          </w:p>
          <w:p w:rsidR="00BE0D0B" w:rsidRDefault="00BE0D0B" w:rsidP="00BE0D0B">
            <w:pPr>
              <w:pStyle w:val="a4"/>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23" w:history="1">
              <w:r>
                <w:rPr>
                  <w:rStyle w:val="a5"/>
                  <w:rFonts w:ascii="Segoe UI" w:hAnsi="Segoe UI" w:cs="Segoe UI"/>
                </w:rPr>
                <w:t>MEMORYSTATUS</w:t>
              </w:r>
            </w:hyperlink>
            <w:r>
              <w:rPr>
                <w:rFonts w:ascii="Segoe UI" w:hAnsi="Segoe UI" w:cs="Segoe UI"/>
                <w:color w:val="161616"/>
              </w:rPr>
              <w:t> </w:t>
            </w:r>
            <w:r>
              <w:rPr>
                <w:rFonts w:ascii="Segoe UI" w:hAnsi="Segoe UI" w:cs="Segoe UI"/>
                <w:color w:val="161616"/>
              </w:rPr>
              <w:t>结构的指针。</w:t>
            </w:r>
            <w:r>
              <w:rPr>
                <w:rFonts w:ascii="Segoe UI" w:hAnsi="Segoe UI" w:cs="Segoe UI"/>
                <w:color w:val="161616"/>
              </w:rPr>
              <w:t> </w:t>
            </w: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函数将有关当前内存可用性的信息存储到此结构中。</w:t>
            </w:r>
          </w:p>
          <w:p w:rsidR="00BE0D0B" w:rsidRDefault="00BE0D0B" w:rsidP="00BE0D0B">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BE0D0B" w:rsidRDefault="00BE0D0B" w:rsidP="00BE0D0B">
            <w:pPr>
              <w:pStyle w:val="a4"/>
              <w:shd w:val="clear" w:color="auto" w:fill="FFFFFF"/>
              <w:rPr>
                <w:rFonts w:ascii="Segoe UI" w:hAnsi="Segoe UI" w:cs="Segoe UI"/>
                <w:color w:val="161616"/>
              </w:rPr>
            </w:pPr>
            <w:r>
              <w:rPr>
                <w:rFonts w:ascii="Segoe UI" w:hAnsi="Segoe UI" w:cs="Segoe UI"/>
                <w:color w:val="161616"/>
              </w:rPr>
              <w:t>无</w:t>
            </w:r>
          </w:p>
          <w:p w:rsidR="00BE0D0B" w:rsidRDefault="00BE0D0B" w:rsidP="00BE0D0B">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BE0D0B" w:rsidRDefault="00BE0D0B" w:rsidP="00BE0D0B">
            <w:pPr>
              <w:pStyle w:val="a4"/>
              <w:shd w:val="clear" w:color="auto" w:fill="FFFFFF"/>
              <w:rPr>
                <w:rFonts w:ascii="Segoe UI" w:hAnsi="Segoe UI" w:cs="Segoe UI"/>
                <w:color w:val="161616"/>
              </w:rPr>
            </w:pPr>
            <w:r>
              <w:rPr>
                <w:rFonts w:ascii="Segoe UI" w:hAnsi="Segoe UI" w:cs="Segoe UI"/>
                <w:color w:val="161616"/>
              </w:rPr>
              <w:t>在内存超过</w:t>
            </w:r>
            <w:r>
              <w:rPr>
                <w:rFonts w:ascii="Segoe UI" w:hAnsi="Segoe UI" w:cs="Segoe UI"/>
                <w:color w:val="161616"/>
              </w:rPr>
              <w:t xml:space="preserve"> 4 GB </w:t>
            </w:r>
            <w:r>
              <w:rPr>
                <w:rFonts w:ascii="Segoe UI" w:hAnsi="Segoe UI" w:cs="Segoe UI"/>
                <w:color w:val="161616"/>
              </w:rPr>
              <w:t>的计算机上，</w:t>
            </w:r>
            <w:r>
              <w:rPr>
                <w:rFonts w:ascii="Segoe UI" w:hAnsi="Segoe UI" w:cs="Segoe UI"/>
                <w:color w:val="161616"/>
              </w:rPr>
              <w:t> </w:t>
            </w: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函数可能会返回错误的信息，报告值</w:t>
            </w:r>
            <w:r>
              <w:rPr>
                <w:rFonts w:ascii="Segoe UI" w:hAnsi="Segoe UI" w:cs="Segoe UI"/>
                <w:color w:val="161616"/>
              </w:rPr>
              <w:t xml:space="preserve"> –1 </w:t>
            </w:r>
            <w:r>
              <w:rPr>
                <w:rFonts w:ascii="Segoe UI" w:hAnsi="Segoe UI" w:cs="Segoe UI"/>
                <w:color w:val="161616"/>
              </w:rPr>
              <w:t>以指示溢出。</w:t>
            </w:r>
            <w:r>
              <w:rPr>
                <w:rFonts w:ascii="Segoe UI" w:hAnsi="Segoe UI" w:cs="Segoe UI"/>
                <w:color w:val="161616"/>
              </w:rPr>
              <w:t xml:space="preserve"> </w:t>
            </w:r>
            <w:r>
              <w:rPr>
                <w:rFonts w:ascii="Segoe UI" w:hAnsi="Segoe UI" w:cs="Segoe UI"/>
                <w:color w:val="161616"/>
              </w:rPr>
              <w:t>因此，应用程序应改用</w:t>
            </w:r>
            <w:r>
              <w:rPr>
                <w:rFonts w:ascii="Segoe UI" w:hAnsi="Segoe UI" w:cs="Segoe UI"/>
                <w:color w:val="161616"/>
              </w:rPr>
              <w:t> </w:t>
            </w:r>
            <w:hyperlink r:id="rId24" w:history="1">
              <w:r>
                <w:rPr>
                  <w:rStyle w:val="a5"/>
                  <w:rFonts w:ascii="Segoe UI" w:hAnsi="Segoe UI" w:cs="Segoe UI"/>
                </w:rPr>
                <w:t>GlobalMemoryStatusEx</w:t>
              </w:r>
            </w:hyperlink>
            <w:r>
              <w:rPr>
                <w:rFonts w:ascii="Segoe UI" w:hAnsi="Segoe UI" w:cs="Segoe UI"/>
                <w:color w:val="161616"/>
              </w:rPr>
              <w:t> </w:t>
            </w:r>
            <w:r>
              <w:rPr>
                <w:rFonts w:ascii="Segoe UI" w:hAnsi="Segoe UI" w:cs="Segoe UI"/>
                <w:color w:val="161616"/>
              </w:rPr>
              <w:t>函数。</w:t>
            </w:r>
          </w:p>
          <w:p w:rsidR="00BE0D0B" w:rsidRDefault="00BE0D0B" w:rsidP="00BE0D0B">
            <w:pPr>
              <w:pStyle w:val="a4"/>
              <w:shd w:val="clear" w:color="auto" w:fill="FFFFFF"/>
              <w:rPr>
                <w:rFonts w:ascii="Segoe UI" w:hAnsi="Segoe UI" w:cs="Segoe UI"/>
                <w:color w:val="161616"/>
              </w:rPr>
            </w:pPr>
            <w:r>
              <w:rPr>
                <w:rFonts w:ascii="Segoe UI" w:hAnsi="Segoe UI" w:cs="Segoe UI"/>
                <w:color w:val="161616"/>
              </w:rPr>
              <w:t>在内存超过</w:t>
            </w:r>
            <w:r>
              <w:rPr>
                <w:rFonts w:ascii="Segoe UI" w:hAnsi="Segoe UI" w:cs="Segoe UI"/>
                <w:color w:val="161616"/>
              </w:rPr>
              <w:t xml:space="preserve"> 2 GB </w:t>
            </w:r>
            <w:r>
              <w:rPr>
                <w:rFonts w:ascii="Segoe UI" w:hAnsi="Segoe UI" w:cs="Segoe UI"/>
                <w:color w:val="161616"/>
              </w:rPr>
              <w:t>且内存小于</w:t>
            </w:r>
            <w:r>
              <w:rPr>
                <w:rFonts w:ascii="Segoe UI" w:hAnsi="Segoe UI" w:cs="Segoe UI"/>
                <w:color w:val="161616"/>
              </w:rPr>
              <w:t xml:space="preserve"> 4 GB </w:t>
            </w:r>
            <w:r>
              <w:rPr>
                <w:rFonts w:ascii="Segoe UI" w:hAnsi="Segoe UI" w:cs="Segoe UI"/>
                <w:color w:val="161616"/>
              </w:rPr>
              <w:t>的</w:t>
            </w:r>
            <w:r>
              <w:rPr>
                <w:rFonts w:ascii="Segoe UI" w:hAnsi="Segoe UI" w:cs="Segoe UI"/>
                <w:color w:val="161616"/>
              </w:rPr>
              <w:t xml:space="preserve"> Intel x86 </w:t>
            </w:r>
            <w:r>
              <w:rPr>
                <w:rFonts w:ascii="Segoe UI" w:hAnsi="Segoe UI" w:cs="Segoe UI"/>
                <w:color w:val="161616"/>
              </w:rPr>
              <w:t>计算机上，</w:t>
            </w: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函数将始终在</w:t>
            </w:r>
            <w:r>
              <w:rPr>
                <w:rFonts w:ascii="Segoe UI" w:hAnsi="Segoe UI" w:cs="Segoe UI"/>
                <w:color w:val="161616"/>
              </w:rPr>
              <w:t> </w:t>
            </w:r>
            <w:hyperlink r:id="rId25" w:history="1">
              <w:r>
                <w:rPr>
                  <w:rStyle w:val="a5"/>
                  <w:rFonts w:ascii="Segoe UI" w:hAnsi="Segoe UI" w:cs="Segoe UI"/>
                </w:rPr>
                <w:t>MEMORYSTATUS</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dwTotalPhys</w:t>
            </w:r>
            <w:r>
              <w:rPr>
                <w:rFonts w:ascii="Segoe UI" w:hAnsi="Segoe UI" w:cs="Segoe UI"/>
                <w:color w:val="161616"/>
              </w:rPr>
              <w:t> </w:t>
            </w:r>
            <w:r>
              <w:rPr>
                <w:rFonts w:ascii="Segoe UI" w:hAnsi="Segoe UI" w:cs="Segoe UI"/>
                <w:color w:val="161616"/>
              </w:rPr>
              <w:t>成员中返回</w:t>
            </w:r>
            <w:r>
              <w:rPr>
                <w:rFonts w:ascii="Segoe UI" w:hAnsi="Segoe UI" w:cs="Segoe UI"/>
                <w:color w:val="161616"/>
              </w:rPr>
              <w:t xml:space="preserve"> 2 GB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同样，如果总可用内存在</w:t>
            </w:r>
            <w:r>
              <w:rPr>
                <w:rFonts w:ascii="Segoe UI" w:hAnsi="Segoe UI" w:cs="Segoe UI"/>
                <w:color w:val="161616"/>
              </w:rPr>
              <w:t xml:space="preserve"> 2 </w:t>
            </w:r>
            <w:r>
              <w:rPr>
                <w:rFonts w:ascii="Segoe UI" w:hAnsi="Segoe UI" w:cs="Segoe UI"/>
                <w:color w:val="161616"/>
              </w:rPr>
              <w:t>到</w:t>
            </w:r>
            <w:r>
              <w:rPr>
                <w:rFonts w:ascii="Segoe UI" w:hAnsi="Segoe UI" w:cs="Segoe UI"/>
                <w:color w:val="161616"/>
              </w:rPr>
              <w:t xml:space="preserve"> 4 GB </w:t>
            </w:r>
            <w:r>
              <w:rPr>
                <w:rFonts w:ascii="Segoe UI" w:hAnsi="Segoe UI" w:cs="Segoe UI"/>
                <w:color w:val="161616"/>
              </w:rPr>
              <w:t>之间，则</w:t>
            </w:r>
            <w:r>
              <w:rPr>
                <w:rFonts w:ascii="Segoe UI" w:hAnsi="Segoe UI" w:cs="Segoe UI"/>
                <w:color w:val="161616"/>
              </w:rPr>
              <w:t> </w:t>
            </w:r>
            <w:r>
              <w:rPr>
                <w:rFonts w:ascii="Segoe UI" w:hAnsi="Segoe UI" w:cs="Segoe UI"/>
                <w:b/>
                <w:bCs/>
                <w:color w:val="161616"/>
              </w:rPr>
              <w:t>MEMORYSTATUS</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dwAvailPhys</w:t>
            </w:r>
            <w:r>
              <w:rPr>
                <w:rFonts w:ascii="Segoe UI" w:hAnsi="Segoe UI" w:cs="Segoe UI"/>
                <w:color w:val="161616"/>
              </w:rPr>
              <w:t> </w:t>
            </w:r>
            <w:r>
              <w:rPr>
                <w:rFonts w:ascii="Segoe UI" w:hAnsi="Segoe UI" w:cs="Segoe UI"/>
                <w:color w:val="161616"/>
              </w:rPr>
              <w:t>成员将向下舍入为</w:t>
            </w:r>
            <w:r>
              <w:rPr>
                <w:rFonts w:ascii="Segoe UI" w:hAnsi="Segoe UI" w:cs="Segoe UI"/>
                <w:color w:val="161616"/>
              </w:rPr>
              <w:t xml:space="preserve"> 2 GB</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如果使用</w:t>
            </w:r>
            <w:r>
              <w:rPr>
                <w:rFonts w:ascii="Segoe UI" w:hAnsi="Segoe UI" w:cs="Segoe UI"/>
                <w:color w:val="161616"/>
              </w:rPr>
              <w:t> </w:t>
            </w:r>
            <w:r>
              <w:rPr>
                <w:rFonts w:ascii="Segoe UI" w:hAnsi="Segoe UI" w:cs="Segoe UI"/>
                <w:b/>
                <w:bCs/>
                <w:color w:val="161616"/>
              </w:rPr>
              <w:t>/LARGEADDRESSAWARE</w:t>
            </w:r>
            <w:r>
              <w:rPr>
                <w:rFonts w:ascii="Segoe UI" w:hAnsi="Segoe UI" w:cs="Segoe UI"/>
                <w:color w:val="161616"/>
              </w:rPr>
              <w:t> </w:t>
            </w:r>
            <w:r>
              <w:rPr>
                <w:rFonts w:ascii="Segoe UI" w:hAnsi="Segoe UI" w:cs="Segoe UI"/>
                <w:color w:val="161616"/>
              </w:rPr>
              <w:t>链接器选项链接可执行文件，则</w:t>
            </w:r>
            <w:r>
              <w:rPr>
                <w:rFonts w:ascii="Segoe UI" w:hAnsi="Segoe UI" w:cs="Segoe UI"/>
                <w:color w:val="161616"/>
              </w:rPr>
              <w:t> </w:t>
            </w: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函数将在两个成员中返回正确的物理内存量。</w:t>
            </w:r>
          </w:p>
          <w:p w:rsidR="00BE0D0B" w:rsidRDefault="00BE0D0B" w:rsidP="00BE0D0B">
            <w:pPr>
              <w:pStyle w:val="a4"/>
              <w:shd w:val="clear" w:color="auto" w:fill="FFFFFF"/>
              <w:rPr>
                <w:rFonts w:ascii="Segoe UI" w:hAnsi="Segoe UI" w:cs="Segoe UI"/>
                <w:color w:val="161616"/>
              </w:rPr>
            </w:pPr>
            <w:r>
              <w:rPr>
                <w:rFonts w:ascii="Segoe UI" w:hAnsi="Segoe UI" w:cs="Segoe UI"/>
                <w:b/>
                <w:bCs/>
                <w:color w:val="161616"/>
              </w:rPr>
              <w:t>GlobalMemoryStatus</w:t>
            </w:r>
            <w:r>
              <w:rPr>
                <w:rFonts w:ascii="Segoe UI" w:hAnsi="Segoe UI" w:cs="Segoe UI"/>
                <w:color w:val="161616"/>
              </w:rPr>
              <w:t> </w:t>
            </w:r>
            <w:r>
              <w:rPr>
                <w:rFonts w:ascii="Segoe UI" w:hAnsi="Segoe UI" w:cs="Segoe UI"/>
                <w:color w:val="161616"/>
              </w:rPr>
              <w:t>函数返回的信息是可变的。</w:t>
            </w:r>
            <w:r>
              <w:rPr>
                <w:rFonts w:ascii="Segoe UI" w:hAnsi="Segoe UI" w:cs="Segoe UI"/>
                <w:color w:val="161616"/>
              </w:rPr>
              <w:t xml:space="preserve"> </w:t>
            </w:r>
            <w:r>
              <w:rPr>
                <w:rFonts w:ascii="Segoe UI" w:hAnsi="Segoe UI" w:cs="Segoe UI"/>
                <w:color w:val="161616"/>
              </w:rPr>
              <w:t>不能保证对此函数的两次连续调用将返回相同的信息。</w:t>
            </w:r>
          </w:p>
          <w:p w:rsidR="00BE0D0B" w:rsidRDefault="00BE0D0B" w:rsidP="00BE0D0B">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362"/>
              <w:gridCol w:w="5991"/>
            </w:tblGrid>
            <w:tr w:rsidR="00BE0D0B" w:rsidTr="00BE0D0B">
              <w:tc>
                <w:tcPr>
                  <w:tcW w:w="0" w:type="auto"/>
                  <w:hideMark/>
                </w:tcPr>
                <w:p w:rsidR="00BE0D0B" w:rsidRDefault="00BE0D0B" w:rsidP="00BE0D0B">
                  <w:r>
                    <w:rPr>
                      <w:rStyle w:val="a6"/>
                    </w:rPr>
                    <w:t>标头</w:t>
                  </w:r>
                </w:p>
              </w:tc>
              <w:tc>
                <w:tcPr>
                  <w:tcW w:w="0" w:type="auto"/>
                  <w:hideMark/>
                </w:tcPr>
                <w:p w:rsidR="00BE0D0B" w:rsidRDefault="00BE0D0B" w:rsidP="00BE0D0B">
                  <w:r>
                    <w:t>winbase.h (包括 Windows.h)</w:t>
                  </w:r>
                </w:p>
              </w:tc>
            </w:tr>
            <w:tr w:rsidR="00BE0D0B" w:rsidTr="00BE0D0B">
              <w:tc>
                <w:tcPr>
                  <w:tcW w:w="0" w:type="auto"/>
                  <w:hideMark/>
                </w:tcPr>
                <w:p w:rsidR="00BE0D0B" w:rsidRDefault="00BE0D0B" w:rsidP="00BE0D0B">
                  <w:r>
                    <w:rPr>
                      <w:rStyle w:val="a6"/>
                    </w:rPr>
                    <w:t>Library</w:t>
                  </w:r>
                </w:p>
              </w:tc>
              <w:tc>
                <w:tcPr>
                  <w:tcW w:w="0" w:type="auto"/>
                  <w:hideMark/>
                </w:tcPr>
                <w:p w:rsidR="00BE0D0B" w:rsidRDefault="00BE0D0B" w:rsidP="00BE0D0B">
                  <w:r>
                    <w:t>Kernel32.lib</w:t>
                  </w:r>
                </w:p>
              </w:tc>
            </w:tr>
            <w:tr w:rsidR="00BE0D0B" w:rsidTr="00BE0D0B">
              <w:tc>
                <w:tcPr>
                  <w:tcW w:w="0" w:type="auto"/>
                  <w:hideMark/>
                </w:tcPr>
                <w:p w:rsidR="00BE0D0B" w:rsidRDefault="00BE0D0B" w:rsidP="00BE0D0B">
                  <w:r>
                    <w:rPr>
                      <w:rStyle w:val="a6"/>
                    </w:rPr>
                    <w:t>DLL</w:t>
                  </w:r>
                </w:p>
              </w:tc>
              <w:tc>
                <w:tcPr>
                  <w:tcW w:w="0" w:type="auto"/>
                  <w:hideMark/>
                </w:tcPr>
                <w:p w:rsidR="00BE0D0B" w:rsidRDefault="00BE0D0B" w:rsidP="00BE0D0B">
                  <w:r>
                    <w:t>Kernel32.dll</w:t>
                  </w:r>
                </w:p>
              </w:tc>
            </w:tr>
          </w:tbl>
          <w:p w:rsidR="00BE0D0B" w:rsidRDefault="00BE0D0B" w:rsidP="00BE0D0B">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BE0D0B" w:rsidRDefault="00BE0D0B" w:rsidP="00BE0D0B">
            <w:pPr>
              <w:pStyle w:val="a4"/>
              <w:shd w:val="clear" w:color="auto" w:fill="FFFFFF"/>
              <w:rPr>
                <w:rFonts w:ascii="Segoe UI" w:hAnsi="Segoe UI" w:cs="Segoe UI"/>
                <w:color w:val="161616"/>
              </w:rPr>
            </w:pPr>
            <w:hyperlink r:id="rId26" w:history="1">
              <w:r>
                <w:rPr>
                  <w:rStyle w:val="a5"/>
                  <w:rFonts w:ascii="Segoe UI" w:hAnsi="Segoe UI" w:cs="Segoe UI"/>
                </w:rPr>
                <w:t>GlobalMemoryStatusEx</w:t>
              </w:r>
            </w:hyperlink>
          </w:p>
          <w:p w:rsidR="00BE0D0B" w:rsidRDefault="00BE0D0B" w:rsidP="00BE0D0B">
            <w:pPr>
              <w:pStyle w:val="a4"/>
              <w:shd w:val="clear" w:color="auto" w:fill="FFFFFF"/>
              <w:rPr>
                <w:rFonts w:ascii="Segoe UI" w:hAnsi="Segoe UI" w:cs="Segoe UI"/>
                <w:color w:val="161616"/>
              </w:rPr>
            </w:pPr>
            <w:hyperlink r:id="rId27" w:history="1">
              <w:r>
                <w:rPr>
                  <w:rStyle w:val="a5"/>
                  <w:rFonts w:ascii="Segoe UI" w:hAnsi="Segoe UI" w:cs="Segoe UI"/>
                </w:rPr>
                <w:t>MEMORYSTATUS</w:t>
              </w:r>
            </w:hyperlink>
          </w:p>
          <w:p w:rsidR="00BE0D0B" w:rsidRDefault="00BE0D0B" w:rsidP="00BE0D0B">
            <w:pPr>
              <w:pStyle w:val="a4"/>
              <w:shd w:val="clear" w:color="auto" w:fill="FFFFFF"/>
              <w:rPr>
                <w:rFonts w:ascii="Segoe UI" w:hAnsi="Segoe UI" w:cs="Segoe UI"/>
                <w:color w:val="161616"/>
              </w:rPr>
            </w:pPr>
            <w:hyperlink r:id="rId28" w:history="1">
              <w:r>
                <w:rPr>
                  <w:rStyle w:val="a5"/>
                  <w:rFonts w:ascii="Segoe UI" w:hAnsi="Segoe UI" w:cs="Segoe UI"/>
                </w:rPr>
                <w:t>内存管理函数</w:t>
              </w:r>
            </w:hyperlink>
          </w:p>
          <w:p w:rsidR="00BE0D0B" w:rsidRDefault="00BE0D0B" w:rsidP="00BE0D0B">
            <w:pPr>
              <w:pStyle w:val="a4"/>
              <w:shd w:val="clear" w:color="auto" w:fill="FFFFFF"/>
              <w:rPr>
                <w:rFonts w:ascii="Segoe UI" w:hAnsi="Segoe UI" w:cs="Segoe UI"/>
                <w:color w:val="161616"/>
              </w:rPr>
            </w:pPr>
            <w:hyperlink r:id="rId29" w:history="1">
              <w:r>
                <w:rPr>
                  <w:rStyle w:val="a5"/>
                  <w:rFonts w:ascii="Segoe UI" w:hAnsi="Segoe UI" w:cs="Segoe UI"/>
                </w:rPr>
                <w:t>内存性能信息</w:t>
              </w:r>
            </w:hyperlink>
          </w:p>
          <w:p w:rsidR="00BE0D0B" w:rsidRDefault="00BE0D0B" w:rsidP="00BE0D0B">
            <w:pPr>
              <w:pStyle w:val="a4"/>
              <w:shd w:val="clear" w:color="auto" w:fill="FFFFFF"/>
              <w:rPr>
                <w:rFonts w:ascii="Segoe UI" w:hAnsi="Segoe UI" w:cs="Segoe UI"/>
                <w:color w:val="161616"/>
              </w:rPr>
            </w:pPr>
            <w:hyperlink r:id="rId30" w:history="1">
              <w:r>
                <w:rPr>
                  <w:rStyle w:val="a5"/>
                  <w:rFonts w:ascii="Segoe UI" w:hAnsi="Segoe UI" w:cs="Segoe UI"/>
                </w:rPr>
                <w:t>虚拟地址空间和物理存储</w:t>
              </w:r>
            </w:hyperlink>
          </w:p>
          <w:p w:rsidR="00C71C6A" w:rsidRPr="00BE0D0B" w:rsidRDefault="00C71C6A" w:rsidP="00755D5E">
            <w:pPr>
              <w:rPr>
                <w:rFonts w:hint="eastAsia"/>
              </w:rPr>
            </w:pPr>
          </w:p>
        </w:tc>
      </w:tr>
    </w:tbl>
    <w:p w:rsidR="00C71C6A" w:rsidRDefault="00C71C6A" w:rsidP="00C71C6A">
      <w:pPr>
        <w:pStyle w:val="2"/>
      </w:pPr>
      <w:r>
        <w:rPr>
          <w:rFonts w:hint="eastAsia"/>
        </w:rPr>
        <w:t>GlobaMemoryStatus</w:t>
      </w:r>
      <w:r>
        <w:rPr>
          <w:rFonts w:hint="eastAsia"/>
        </w:rPr>
        <w:t>Ex</w:t>
      </w:r>
      <w:r>
        <w:rPr>
          <w:rFonts w:hint="eastAsia"/>
        </w:rPr>
        <w:t>函数的语法</w:t>
      </w:r>
    </w:p>
    <w:tbl>
      <w:tblPr>
        <w:tblStyle w:val="a3"/>
        <w:tblW w:w="0" w:type="auto"/>
        <w:tblLook w:val="04A0" w:firstRow="1" w:lastRow="0" w:firstColumn="1" w:lastColumn="0" w:noHBand="0" w:noVBand="1"/>
      </w:tblPr>
      <w:tblGrid>
        <w:gridCol w:w="13600"/>
      </w:tblGrid>
      <w:tr w:rsidR="00C71C6A" w:rsidTr="00755D5E">
        <w:tc>
          <w:tcPr>
            <w:tcW w:w="13600" w:type="dxa"/>
          </w:tcPr>
          <w:p w:rsidR="00A64F83" w:rsidRDefault="00A64F83" w:rsidP="00A64F83">
            <w:pPr>
              <w:pStyle w:val="a4"/>
            </w:pPr>
            <w:r>
              <w:t>检索有关系统当前物理内存和虚拟内存使用情况的信息。</w:t>
            </w:r>
          </w:p>
          <w:p w:rsidR="00A64F83" w:rsidRDefault="00A64F83" w:rsidP="00A64F83">
            <w:pPr>
              <w:pStyle w:val="2"/>
              <w:spacing w:before="480" w:after="180"/>
            </w:pPr>
            <w:r>
              <w:t>语法</w:t>
            </w:r>
          </w:p>
          <w:p w:rsidR="00A64F83" w:rsidRDefault="00A64F83" w:rsidP="00A64F83">
            <w:r>
              <w:rPr>
                <w:rStyle w:val="language"/>
              </w:rPr>
              <w:t>C++</w:t>
            </w:r>
            <w:r>
              <w:t>复制</w:t>
            </w:r>
          </w:p>
          <w:p w:rsidR="00A64F83" w:rsidRDefault="00A64F83" w:rsidP="00A64F83">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GlobalMemoryStatusEx</w:t>
            </w:r>
            <w:r>
              <w:rPr>
                <w:rStyle w:val="hljs-params"/>
                <w:rFonts w:ascii="Consolas" w:hAnsi="Consolas"/>
                <w:bdr w:val="none" w:sz="0" w:space="0" w:color="auto" w:frame="1"/>
              </w:rPr>
              <w:t>(</w:t>
            </w:r>
          </w:p>
          <w:p w:rsidR="00A64F83" w:rsidRDefault="00A64F83" w:rsidP="00A64F83">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LPMEMORYSTATUSEX lpBuffer</w:t>
            </w:r>
          </w:p>
          <w:p w:rsidR="00A64F83" w:rsidRDefault="00A64F83" w:rsidP="00A64F83">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A64F83" w:rsidRDefault="00A64F83" w:rsidP="00A64F83">
            <w:pPr>
              <w:pStyle w:val="2"/>
              <w:spacing w:before="480" w:after="180"/>
            </w:pPr>
            <w:r>
              <w:t>参数</w:t>
            </w:r>
          </w:p>
          <w:p w:rsidR="00A64F83" w:rsidRDefault="00A64F83" w:rsidP="00A64F83">
            <w:pPr>
              <w:pStyle w:val="a4"/>
            </w:pPr>
            <w:r>
              <w:rPr>
                <w:rStyle w:val="HTML1"/>
                <w:rFonts w:ascii="Consolas" w:hAnsi="Consolas"/>
                <w:sz w:val="20"/>
                <w:szCs w:val="20"/>
              </w:rPr>
              <w:t>[in, out] lpBuffer</w:t>
            </w:r>
          </w:p>
          <w:p w:rsidR="00A64F83" w:rsidRDefault="00A64F83" w:rsidP="00A64F83">
            <w:pPr>
              <w:pStyle w:val="a4"/>
            </w:pPr>
            <w:r>
              <w:t>指向 </w:t>
            </w:r>
            <w:hyperlink r:id="rId31" w:history="1">
              <w:r>
                <w:rPr>
                  <w:rStyle w:val="a5"/>
                </w:rPr>
                <w:t>MEMORYSTATUSEX</w:t>
              </w:r>
            </w:hyperlink>
            <w:r>
              <w:t> 结构的指针，该结构接收有关当前内存可用性的信息。</w:t>
            </w:r>
          </w:p>
          <w:p w:rsidR="00A64F83" w:rsidRDefault="00A64F83" w:rsidP="00A64F83">
            <w:pPr>
              <w:pStyle w:val="2"/>
              <w:spacing w:before="480" w:after="180"/>
            </w:pPr>
            <w:r>
              <w:t>返回值</w:t>
            </w:r>
          </w:p>
          <w:p w:rsidR="00A64F83" w:rsidRDefault="00A64F83" w:rsidP="00A64F83">
            <w:pPr>
              <w:pStyle w:val="a4"/>
            </w:pPr>
            <w:r>
              <w:t>如果该函数成功，则返回值为非零值。</w:t>
            </w:r>
          </w:p>
          <w:p w:rsidR="00A64F83" w:rsidRDefault="00A64F83" w:rsidP="00A64F83">
            <w:pPr>
              <w:pStyle w:val="a4"/>
            </w:pPr>
            <w:r>
              <w:t>如果函数失败，则返回值为零。 要获得更多的错误信息，请调用 GetLastError。</w:t>
            </w:r>
          </w:p>
          <w:p w:rsidR="00A64F83" w:rsidRDefault="00A64F83" w:rsidP="00A64F83">
            <w:pPr>
              <w:pStyle w:val="2"/>
              <w:spacing w:before="480" w:after="180"/>
            </w:pPr>
            <w:r>
              <w:t>注解</w:t>
            </w:r>
          </w:p>
          <w:p w:rsidR="00A64F83" w:rsidRDefault="00A64F83" w:rsidP="00A64F83">
            <w:pPr>
              <w:pStyle w:val="a4"/>
            </w:pPr>
            <w:r>
              <w:t>可以使用 </w:t>
            </w:r>
            <w:r>
              <w:rPr>
                <w:b/>
                <w:bCs/>
              </w:rPr>
              <w:t>GlobalMemoryStatusEx</w:t>
            </w:r>
            <w:r>
              <w:t> 函数来确定应用程序可以分配多少内存，而不会严重影响其他应用程序。</w:t>
            </w:r>
          </w:p>
          <w:p w:rsidR="00A64F83" w:rsidRDefault="00A64F83" w:rsidP="00A64F83">
            <w:pPr>
              <w:pStyle w:val="a4"/>
            </w:pPr>
            <w:r>
              <w:rPr>
                <w:b/>
                <w:bCs/>
              </w:rPr>
              <w:t>GlobalMemoryStatusEx</w:t>
            </w:r>
            <w:r>
              <w:t> 函数返回的信息是可变的。 无法保证对此函数的两次顺序调用将返回相同的信息。</w:t>
            </w:r>
          </w:p>
          <w:p w:rsidR="00A64F83" w:rsidRDefault="00A64F83" w:rsidP="00A64F83">
            <w:pPr>
              <w:pStyle w:val="a4"/>
            </w:pPr>
            <w:r>
              <w:rPr>
                <w:i/>
                <w:iCs/>
              </w:rPr>
              <w:t>lpBuffer</w:t>
            </w:r>
            <w:r>
              <w:t> 中 </w:t>
            </w:r>
            <w:hyperlink r:id="rId32" w:history="1">
              <w:r>
                <w:rPr>
                  <w:rStyle w:val="a5"/>
                </w:rPr>
                <w:t>MEMORYSTATUSEX</w:t>
              </w:r>
            </w:hyperlink>
            <w:r>
              <w:t> 结构的 </w:t>
            </w:r>
            <w:r>
              <w:rPr>
                <w:b/>
                <w:bCs/>
              </w:rPr>
              <w:t>ullAvailPhys</w:t>
            </w:r>
            <w:r>
              <w:t> 成员包括所有 NUMA 节点的内存。</w:t>
            </w:r>
          </w:p>
          <w:p w:rsidR="00A64F83" w:rsidRDefault="00A64F83" w:rsidP="00A64F83">
            <w:pPr>
              <w:pStyle w:val="4"/>
              <w:spacing w:before="540" w:after="90"/>
            </w:pPr>
            <w:r>
              <w:t>示例</w:t>
            </w:r>
          </w:p>
          <w:p w:rsidR="00A64F83" w:rsidRDefault="00A64F83" w:rsidP="00A64F83">
            <w:pPr>
              <w:pStyle w:val="a4"/>
            </w:pPr>
            <w:r>
              <w:t>以下代码演示 </w:t>
            </w:r>
            <w:r>
              <w:rPr>
                <w:b/>
                <w:bCs/>
              </w:rPr>
              <w:t>了 GlobalMemoryStatusEx</w:t>
            </w:r>
            <w:r>
              <w:t> 函数的简单用法。</w:t>
            </w:r>
          </w:p>
          <w:p w:rsidR="00A64F83" w:rsidRDefault="00A64F83" w:rsidP="00A64F83">
            <w:r>
              <w:rPr>
                <w:rStyle w:val="language"/>
              </w:rPr>
              <w:t>C++</w:t>
            </w:r>
            <w:r>
              <w:t>复制</w:t>
            </w: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Sample output:</w:t>
            </w: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is       51 percent of memory in use.</w:t>
            </w: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2029968 total KB of physical memory.</w:t>
            </w: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987388 free  KB of physical memory.</w:t>
            </w: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3884620 total KB of paging file.</w:t>
            </w: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2799776 free  KB of paging file.</w:t>
            </w: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2097024 total KB of virtual memory.</w:t>
            </w: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2084876 free  KB of virtual memory.</w:t>
            </w: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There are       0 free  KB of extended memory.</w:t>
            </w:r>
          </w:p>
          <w:p w:rsidR="00A64F83" w:rsidRDefault="00A64F83" w:rsidP="00A64F83">
            <w:pPr>
              <w:pStyle w:val="HTML"/>
              <w:rPr>
                <w:rStyle w:val="HTML1"/>
                <w:rFonts w:ascii="Consolas" w:hAnsi="Consolas"/>
                <w:bdr w:val="none" w:sz="0" w:space="0" w:color="auto" w:frame="1"/>
              </w:rPr>
            </w:pPr>
          </w:p>
          <w:p w:rsidR="00A64F83" w:rsidRDefault="00A64F83" w:rsidP="00A64F83">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A64F83" w:rsidRDefault="00A64F83" w:rsidP="00A64F83">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A64F83" w:rsidRDefault="00A64F83" w:rsidP="00A64F83">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A64F83" w:rsidRDefault="00A64F83" w:rsidP="00A64F83">
            <w:pPr>
              <w:pStyle w:val="HTML"/>
              <w:rPr>
                <w:rStyle w:val="HTML1"/>
                <w:rFonts w:ascii="Consolas" w:hAnsi="Consolas"/>
                <w:bdr w:val="none" w:sz="0" w:space="0" w:color="auto" w:frame="1"/>
              </w:rPr>
            </w:pP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Use to convert bytes to KB</w:t>
            </w:r>
          </w:p>
          <w:p w:rsidR="00A64F83" w:rsidRDefault="00A64F83" w:rsidP="00A64F83">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DIV 1024</w:t>
            </w:r>
          </w:p>
          <w:p w:rsidR="00A64F83" w:rsidRDefault="00A64F83" w:rsidP="00A64F83">
            <w:pPr>
              <w:pStyle w:val="HTML"/>
              <w:rPr>
                <w:rStyle w:val="HTML1"/>
                <w:rFonts w:ascii="Consolas" w:hAnsi="Consolas"/>
                <w:bdr w:val="none" w:sz="0" w:space="0" w:color="auto" w:frame="1"/>
              </w:rPr>
            </w:pP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Specify the width of the field in which to print the numbers. </w:t>
            </w: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xml:space="preserve">// The asterisk in the format specifier "%*I64d" takes an integer </w:t>
            </w:r>
          </w:p>
          <w:p w:rsidR="00A64F83" w:rsidRDefault="00A64F83" w:rsidP="00A64F83">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argument and uses it to pad and right justify the number.</w:t>
            </w:r>
          </w:p>
          <w:p w:rsidR="00A64F83" w:rsidRDefault="00A64F83" w:rsidP="00A64F83">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WIDTH 7</w:t>
            </w:r>
          </w:p>
          <w:p w:rsidR="00A64F83" w:rsidRDefault="00A64F83" w:rsidP="00A64F83">
            <w:pPr>
              <w:pStyle w:val="HTML"/>
              <w:rPr>
                <w:rStyle w:val="HTML1"/>
                <w:rFonts w:ascii="Consolas" w:hAnsi="Consolas"/>
                <w:bdr w:val="none" w:sz="0" w:space="0" w:color="auto" w:frame="1"/>
              </w:rPr>
            </w:pPr>
          </w:p>
          <w:p w:rsidR="00A64F83" w:rsidRDefault="00A64F83" w:rsidP="00A64F83">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_tmain()</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MEMORYSTATUSEX statex;</w:t>
            </w:r>
          </w:p>
          <w:p w:rsidR="00A64F83" w:rsidRDefault="00A64F83" w:rsidP="00A64F83">
            <w:pPr>
              <w:pStyle w:val="HTML"/>
              <w:rPr>
                <w:rStyle w:val="HTML1"/>
                <w:rFonts w:ascii="Consolas" w:hAnsi="Consolas"/>
                <w:bdr w:val="none" w:sz="0" w:space="0" w:color="auto" w:frame="1"/>
              </w:rPr>
            </w:pP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statex.dwLength = </w:t>
            </w:r>
            <w:r>
              <w:rPr>
                <w:rStyle w:val="hljs-keyword"/>
                <w:rFonts w:ascii="Consolas" w:hAnsi="Consolas"/>
                <w:color w:val="0101FD"/>
                <w:bdr w:val="none" w:sz="0" w:space="0" w:color="auto" w:frame="1"/>
              </w:rPr>
              <w:t>sizeof</w:t>
            </w:r>
            <w:r>
              <w:rPr>
                <w:rStyle w:val="HTML1"/>
                <w:rFonts w:ascii="Consolas" w:hAnsi="Consolas"/>
                <w:bdr w:val="none" w:sz="0" w:space="0" w:color="auto" w:frame="1"/>
              </w:rPr>
              <w:t xml:space="preserve"> (statex);</w:t>
            </w:r>
          </w:p>
          <w:p w:rsidR="00A64F83" w:rsidRDefault="00A64F83" w:rsidP="00A64F83">
            <w:pPr>
              <w:pStyle w:val="HTML"/>
              <w:rPr>
                <w:rStyle w:val="HTML1"/>
                <w:rFonts w:ascii="Consolas" w:hAnsi="Consolas"/>
                <w:bdr w:val="none" w:sz="0" w:space="0" w:color="auto" w:frame="1"/>
              </w:rPr>
            </w:pP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GlobalMemoryStatusEx (&amp;statex);</w:t>
            </w:r>
          </w:p>
          <w:p w:rsidR="00A64F83" w:rsidRDefault="00A64F83" w:rsidP="00A64F83">
            <w:pPr>
              <w:pStyle w:val="HTML"/>
              <w:rPr>
                <w:rStyle w:val="HTML1"/>
                <w:rFonts w:ascii="Consolas" w:hAnsi="Consolas"/>
                <w:bdr w:val="none" w:sz="0" w:space="0" w:color="auto" w:frame="1"/>
              </w:rPr>
            </w:pP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is  %*ld percent of memory in use.\n"</w:t>
            </w:r>
            <w:r>
              <w:rPr>
                <w:rStyle w:val="HTML1"/>
                <w:rFonts w:ascii="Consolas" w:hAnsi="Consolas"/>
                <w:bdr w:val="none" w:sz="0" w:space="0" w:color="auto" w:frame="1"/>
              </w:rPr>
              <w:t>),</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statex.dwMemoryLoad);</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total KB of physical memory.\n"</w:t>
            </w:r>
            <w:r>
              <w:rPr>
                <w:rStyle w:val="HTML1"/>
                <w:rFonts w:ascii="Consolas" w:hAnsi="Consolas"/>
                <w:bdr w:val="none" w:sz="0" w:space="0" w:color="auto" w:frame="1"/>
              </w:rPr>
              <w:t>),</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statex.ullTotalPhys/DIV);</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free  KB of physical memory.\n"</w:t>
            </w:r>
            <w:r>
              <w:rPr>
                <w:rStyle w:val="HTML1"/>
                <w:rFonts w:ascii="Consolas" w:hAnsi="Consolas"/>
                <w:bdr w:val="none" w:sz="0" w:space="0" w:color="auto" w:frame="1"/>
              </w:rPr>
              <w:t>),</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statex.ullAvailPhys/DIV);</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total KB of paging file.\n"</w:t>
            </w:r>
            <w:r>
              <w:rPr>
                <w:rStyle w:val="HTML1"/>
                <w:rFonts w:ascii="Consolas" w:hAnsi="Consolas"/>
                <w:bdr w:val="none" w:sz="0" w:space="0" w:color="auto" w:frame="1"/>
              </w:rPr>
              <w:t>),</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statex.ullTotalPageFile/DIV);</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free  KB of paging file.\n"</w:t>
            </w:r>
            <w:r>
              <w:rPr>
                <w:rStyle w:val="HTML1"/>
                <w:rFonts w:ascii="Consolas" w:hAnsi="Consolas"/>
                <w:bdr w:val="none" w:sz="0" w:space="0" w:color="auto" w:frame="1"/>
              </w:rPr>
              <w:t>),</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statex.ullAvailPageFile/DIV);</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total KB of virtual memory.\n"</w:t>
            </w:r>
            <w:r>
              <w:rPr>
                <w:rStyle w:val="HTML1"/>
                <w:rFonts w:ascii="Consolas" w:hAnsi="Consolas"/>
                <w:bdr w:val="none" w:sz="0" w:space="0" w:color="auto" w:frame="1"/>
              </w:rPr>
              <w:t>),</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statex.ullTotalVirtual/DIV);</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free  KB of virtual memory.\n"</w:t>
            </w:r>
            <w:r>
              <w:rPr>
                <w:rStyle w:val="HTML1"/>
                <w:rFonts w:ascii="Consolas" w:hAnsi="Consolas"/>
                <w:bdr w:val="none" w:sz="0" w:space="0" w:color="auto" w:frame="1"/>
              </w:rPr>
              <w:t>),</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statex.ullAvailVirtual/DIV);</w:t>
            </w:r>
          </w:p>
          <w:p w:rsidR="00A64F83" w:rsidRDefault="00A64F83" w:rsidP="00A64F83">
            <w:pPr>
              <w:pStyle w:val="HTML"/>
              <w:rPr>
                <w:rStyle w:val="HTML1"/>
                <w:rFonts w:ascii="Consolas" w:hAnsi="Consolas"/>
                <w:bdr w:val="none" w:sz="0" w:space="0" w:color="auto" w:frame="1"/>
              </w:rPr>
            </w:pP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Show the amount of extended memory available.</w:t>
            </w:r>
          </w:p>
          <w:p w:rsidR="00A64F83" w:rsidRDefault="00A64F83" w:rsidP="00A64F83">
            <w:pPr>
              <w:pStyle w:val="HTML"/>
              <w:rPr>
                <w:rStyle w:val="HTML1"/>
                <w:rFonts w:ascii="Consolas" w:hAnsi="Consolas"/>
                <w:bdr w:val="none" w:sz="0" w:space="0" w:color="auto" w:frame="1"/>
              </w:rPr>
            </w:pP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_tprintf (TEXT(</w:t>
            </w:r>
            <w:r>
              <w:rPr>
                <w:rStyle w:val="hljs-string"/>
                <w:rFonts w:ascii="Consolas" w:hAnsi="Consolas"/>
                <w:color w:val="A31515"/>
                <w:bdr w:val="none" w:sz="0" w:space="0" w:color="auto" w:frame="1"/>
              </w:rPr>
              <w:t>"There are %*I64d free  KB of extended memory.\n"</w:t>
            </w:r>
            <w:r>
              <w:rPr>
                <w:rStyle w:val="HTML1"/>
                <w:rFonts w:ascii="Consolas" w:hAnsi="Consolas"/>
                <w:bdr w:val="none" w:sz="0" w:space="0" w:color="auto" w:frame="1"/>
              </w:rPr>
              <w:t>),</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 xml:space="preserve">            WIDTH, statex.ullAvailExtendedVirtual/DIV);</w:t>
            </w:r>
          </w:p>
          <w:p w:rsidR="00A64F83" w:rsidRDefault="00A64F83" w:rsidP="00A64F83">
            <w:pPr>
              <w:pStyle w:val="HTML"/>
              <w:rPr>
                <w:rStyle w:val="HTML1"/>
                <w:rFonts w:ascii="Consolas" w:hAnsi="Consolas"/>
                <w:bdr w:val="none" w:sz="0" w:space="0" w:color="auto" w:frame="1"/>
              </w:rPr>
            </w:pPr>
            <w:r>
              <w:rPr>
                <w:rStyle w:val="HTML1"/>
                <w:rFonts w:ascii="Consolas" w:hAnsi="Consolas"/>
                <w:bdr w:val="none" w:sz="0" w:space="0" w:color="auto" w:frame="1"/>
              </w:rPr>
              <w:t>}</w:t>
            </w:r>
          </w:p>
          <w:p w:rsidR="00A64F83" w:rsidRDefault="00A64F83" w:rsidP="00A64F83">
            <w:pPr>
              <w:pStyle w:val="HTML"/>
              <w:rPr>
                <w:rStyle w:val="HTML1"/>
                <w:rFonts w:ascii="Consolas" w:hAnsi="Consolas"/>
                <w:bdr w:val="none" w:sz="0" w:space="0" w:color="auto" w:frame="1"/>
              </w:rPr>
            </w:pPr>
          </w:p>
          <w:p w:rsidR="00A64F83" w:rsidRDefault="00A64F83" w:rsidP="00A64F83">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A64F83" w:rsidTr="00A64F83">
              <w:tc>
                <w:tcPr>
                  <w:tcW w:w="0" w:type="auto"/>
                  <w:hideMark/>
                </w:tcPr>
                <w:p w:rsidR="00A64F83" w:rsidRDefault="00A64F83" w:rsidP="00A64F83">
                  <w:r>
                    <w:rPr>
                      <w:rStyle w:val="a6"/>
                    </w:rPr>
                    <w:t>标头</w:t>
                  </w:r>
                </w:p>
              </w:tc>
              <w:tc>
                <w:tcPr>
                  <w:tcW w:w="0" w:type="auto"/>
                  <w:hideMark/>
                </w:tcPr>
                <w:p w:rsidR="00A64F83" w:rsidRDefault="00A64F83" w:rsidP="00A64F83">
                  <w:r>
                    <w:t>sysinfoapi.h (包括 Windows.h)</w:t>
                  </w:r>
                </w:p>
              </w:tc>
            </w:tr>
            <w:tr w:rsidR="00A64F83" w:rsidTr="00A64F83">
              <w:tc>
                <w:tcPr>
                  <w:tcW w:w="0" w:type="auto"/>
                  <w:hideMark/>
                </w:tcPr>
                <w:p w:rsidR="00A64F83" w:rsidRDefault="00A64F83" w:rsidP="00A64F83">
                  <w:r>
                    <w:rPr>
                      <w:rStyle w:val="a6"/>
                    </w:rPr>
                    <w:t>Library</w:t>
                  </w:r>
                </w:p>
              </w:tc>
              <w:tc>
                <w:tcPr>
                  <w:tcW w:w="0" w:type="auto"/>
                  <w:hideMark/>
                </w:tcPr>
                <w:p w:rsidR="00A64F83" w:rsidRDefault="00A64F83" w:rsidP="00A64F83">
                  <w:r>
                    <w:t>Kernel32.lib</w:t>
                  </w:r>
                </w:p>
              </w:tc>
            </w:tr>
            <w:tr w:rsidR="00A64F83" w:rsidTr="00A64F83">
              <w:tc>
                <w:tcPr>
                  <w:tcW w:w="0" w:type="auto"/>
                  <w:hideMark/>
                </w:tcPr>
                <w:p w:rsidR="00A64F83" w:rsidRDefault="00A64F83" w:rsidP="00A64F83">
                  <w:r>
                    <w:rPr>
                      <w:rStyle w:val="a6"/>
                    </w:rPr>
                    <w:t>DLL</w:t>
                  </w:r>
                </w:p>
              </w:tc>
              <w:tc>
                <w:tcPr>
                  <w:tcW w:w="0" w:type="auto"/>
                  <w:hideMark/>
                </w:tcPr>
                <w:p w:rsidR="00A64F83" w:rsidRDefault="00A64F83" w:rsidP="00A64F83">
                  <w:r>
                    <w:t>Kernel32.dll</w:t>
                  </w:r>
                </w:p>
              </w:tc>
            </w:tr>
          </w:tbl>
          <w:p w:rsidR="00A64F83" w:rsidRDefault="00A64F83" w:rsidP="00A64F83">
            <w:pPr>
              <w:pStyle w:val="2"/>
              <w:spacing w:before="480" w:after="180"/>
            </w:pPr>
            <w:r>
              <w:t>另请参阅</w:t>
            </w:r>
          </w:p>
          <w:p w:rsidR="00A64F83" w:rsidRDefault="00A64F83" w:rsidP="00A64F83">
            <w:pPr>
              <w:pStyle w:val="a4"/>
            </w:pPr>
            <w:hyperlink r:id="rId33" w:history="1">
              <w:r>
                <w:rPr>
                  <w:rStyle w:val="a5"/>
                </w:rPr>
                <w:t>MEMORYSTATUSEX</w:t>
              </w:r>
            </w:hyperlink>
          </w:p>
          <w:p w:rsidR="00A64F83" w:rsidRDefault="00A64F83" w:rsidP="00A64F83">
            <w:pPr>
              <w:pStyle w:val="a4"/>
            </w:pPr>
            <w:hyperlink r:id="rId34" w:history="1">
              <w:r>
                <w:rPr>
                  <w:rStyle w:val="a5"/>
                </w:rPr>
                <w:t>内存管理函数</w:t>
              </w:r>
            </w:hyperlink>
          </w:p>
          <w:p w:rsidR="00A64F83" w:rsidRDefault="00A64F83" w:rsidP="00A64F83">
            <w:pPr>
              <w:pStyle w:val="a4"/>
            </w:pPr>
            <w:hyperlink r:id="rId35" w:history="1">
              <w:r>
                <w:rPr>
                  <w:rStyle w:val="a5"/>
                </w:rPr>
                <w:t>内存性能信息</w:t>
              </w:r>
            </w:hyperlink>
          </w:p>
          <w:p w:rsidR="00A64F83" w:rsidRDefault="00A64F83" w:rsidP="00A64F83">
            <w:pPr>
              <w:pStyle w:val="a4"/>
            </w:pPr>
            <w:hyperlink r:id="rId36" w:history="1">
              <w:r>
                <w:rPr>
                  <w:rStyle w:val="a5"/>
                </w:rPr>
                <w:t>虚拟地址空间和物理存储</w:t>
              </w:r>
            </w:hyperlink>
          </w:p>
          <w:p w:rsidR="00C71C6A" w:rsidRPr="00A64F83" w:rsidRDefault="00C71C6A" w:rsidP="00755D5E">
            <w:pPr>
              <w:rPr>
                <w:rFonts w:hint="eastAsia"/>
              </w:rPr>
            </w:pPr>
          </w:p>
        </w:tc>
      </w:tr>
    </w:tbl>
    <w:p w:rsidR="00C71C6A" w:rsidRDefault="00C71C6A" w:rsidP="00C71C6A"/>
    <w:p w:rsidR="00C71C6A" w:rsidRDefault="00724D5B" w:rsidP="00724D5B">
      <w:pPr>
        <w:pStyle w:val="1"/>
      </w:pPr>
      <w:r>
        <w:rPr>
          <w:rFonts w:hint="eastAsia"/>
        </w:rPr>
        <w:t>演练</w:t>
      </w:r>
    </w:p>
    <w:p w:rsidR="00724D5B" w:rsidRDefault="00724D5B" w:rsidP="00724D5B">
      <w:pPr>
        <w:pStyle w:val="2"/>
      </w:pPr>
      <w:r>
        <w:rPr>
          <w:rFonts w:hint="eastAsia"/>
        </w:rPr>
        <w:t>1</w:t>
      </w:r>
      <w:r>
        <w:t>.</w:t>
      </w:r>
      <w:r>
        <w:rPr>
          <w:rFonts w:hint="eastAsia"/>
        </w:rPr>
        <w:t>新建一个c++的常规空项目,取名Lesson</w:t>
      </w:r>
      <w:r>
        <w:t>78-</w:t>
      </w:r>
      <w:r>
        <w:rPr>
          <w:rFonts w:hint="eastAsia"/>
        </w:rPr>
        <w:t>Mem</w:t>
      </w:r>
      <w:r>
        <w:t>-status,</w:t>
      </w:r>
      <w:r>
        <w:rPr>
          <w:rFonts w:hint="eastAsia"/>
        </w:rPr>
        <w:t>然后新建一个cpp文件取名memstatus</w:t>
      </w:r>
      <w:r>
        <w:t>.cpp,</w:t>
      </w:r>
      <w:r>
        <w:rPr>
          <w:rFonts w:hint="eastAsia"/>
        </w:rPr>
        <w:t>然后添加一些基本代码</w:t>
      </w:r>
    </w:p>
    <w:tbl>
      <w:tblPr>
        <w:tblStyle w:val="a3"/>
        <w:tblW w:w="0" w:type="auto"/>
        <w:tblLook w:val="04A0" w:firstRow="1" w:lastRow="0" w:firstColumn="1" w:lastColumn="0" w:noHBand="0" w:noVBand="1"/>
      </w:tblPr>
      <w:tblGrid>
        <w:gridCol w:w="14309"/>
      </w:tblGrid>
      <w:tr w:rsidR="00724D5B" w:rsidTr="00724D5B">
        <w:tc>
          <w:tcPr>
            <w:tcW w:w="14309" w:type="dxa"/>
          </w:tcPr>
          <w:p w:rsidR="00724D5B" w:rsidRDefault="00724D5B" w:rsidP="00724D5B">
            <w:r w:rsidRPr="00724D5B">
              <w:drawing>
                <wp:inline distT="0" distB="0" distL="0" distR="0" wp14:anchorId="24151DDD" wp14:editId="1F284F19">
                  <wp:extent cx="5306165" cy="317226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6165" cy="3172268"/>
                          </a:xfrm>
                          <a:prstGeom prst="rect">
                            <a:avLst/>
                          </a:prstGeom>
                        </pic:spPr>
                      </pic:pic>
                    </a:graphicData>
                  </a:graphic>
                </wp:inline>
              </w:drawing>
            </w:r>
          </w:p>
        </w:tc>
      </w:tr>
    </w:tbl>
    <w:p w:rsidR="00724D5B" w:rsidRDefault="00022873" w:rsidP="00022873">
      <w:pPr>
        <w:pStyle w:val="2"/>
      </w:pPr>
      <w:r>
        <w:rPr>
          <w:rFonts w:hint="eastAsia"/>
        </w:rPr>
        <w:t>2</w:t>
      </w:r>
      <w:r>
        <w:t>.</w:t>
      </w:r>
      <w:r>
        <w:rPr>
          <w:rFonts w:hint="eastAsia"/>
        </w:rPr>
        <w:t>获取6</w:t>
      </w:r>
      <w:r>
        <w:t>4</w:t>
      </w:r>
      <w:r>
        <w:rPr>
          <w:rFonts w:hint="eastAsia"/>
        </w:rPr>
        <w:t>位windows内存状态的代码如下,注意:需要使用带有Ex的API和结构体</w:t>
      </w:r>
    </w:p>
    <w:tbl>
      <w:tblPr>
        <w:tblStyle w:val="a3"/>
        <w:tblW w:w="0" w:type="auto"/>
        <w:tblLook w:val="04A0" w:firstRow="1" w:lastRow="0" w:firstColumn="1" w:lastColumn="0" w:noHBand="0" w:noVBand="1"/>
      </w:tblPr>
      <w:tblGrid>
        <w:gridCol w:w="9490"/>
      </w:tblGrid>
      <w:tr w:rsidR="00022873" w:rsidTr="00022873">
        <w:tc>
          <w:tcPr>
            <w:tcW w:w="9490" w:type="dxa"/>
          </w:tcPr>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022873" w:rsidRDefault="00022873" w:rsidP="00022873">
            <w:pPr>
              <w:autoSpaceDE w:val="0"/>
              <w:autoSpaceDN w:val="0"/>
              <w:adjustRightInd w:val="0"/>
              <w:jc w:val="left"/>
              <w:rPr>
                <w:rFonts w:ascii="新宋体" w:eastAsia="新宋体" w:cs="新宋体"/>
                <w:kern w:val="0"/>
                <w:sz w:val="22"/>
              </w:rPr>
            </w:pP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MEMORYSTATUSEX mse;</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mse.dwLength = </w:t>
            </w:r>
            <w:r>
              <w:rPr>
                <w:rFonts w:ascii="新宋体" w:eastAsia="新宋体" w:cs="新宋体"/>
                <w:color w:val="0000FF"/>
                <w:kern w:val="0"/>
                <w:sz w:val="22"/>
              </w:rPr>
              <w:t>sizeof</w:t>
            </w:r>
            <w:r>
              <w:rPr>
                <w:rFonts w:ascii="新宋体" w:eastAsia="新宋体" w:cs="新宋体"/>
                <w:kern w:val="0"/>
                <w:sz w:val="22"/>
              </w:rPr>
              <w:t>(mse);</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(!GlobalMemoryStatusEx(&amp;mse))</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获取内存状态失败</w:t>
            </w:r>
            <w:r>
              <w:rPr>
                <w:rFonts w:ascii="新宋体" w:eastAsia="新宋体" w:cs="新宋体"/>
                <w:color w:val="A31515"/>
                <w:kern w:val="0"/>
                <w:sz w:val="22"/>
              </w:rPr>
              <w:t>!</w:t>
            </w:r>
            <w:r>
              <w:rPr>
                <w:rFonts w:ascii="新宋体" w:eastAsia="新宋体" w:cs="新宋体" w:hint="eastAsia"/>
                <w:color w:val="A31515"/>
                <w:kern w:val="0"/>
                <w:sz w:val="22"/>
              </w:rPr>
              <w:t>错误码</w:t>
            </w:r>
            <w:r>
              <w:rPr>
                <w:rFonts w:ascii="新宋体" w:eastAsia="新宋体" w:cs="新宋体"/>
                <w:color w:val="A31515"/>
                <w:kern w:val="0"/>
                <w:sz w:val="22"/>
              </w:rPr>
              <w:t>:%d\n"</w:t>
            </w:r>
            <w:r>
              <w:rPr>
                <w:rFonts w:ascii="新宋体" w:eastAsia="新宋体" w:cs="新宋体"/>
                <w:kern w:val="0"/>
                <w:sz w:val="22"/>
              </w:rPr>
              <w:t>,GetLastError());</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factor = 1024 * 1024 * 1024;</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物理内存总量</w:t>
            </w:r>
            <w:r>
              <w:rPr>
                <w:rFonts w:ascii="新宋体" w:eastAsia="新宋体" w:cs="新宋体"/>
                <w:color w:val="A31515"/>
                <w:kern w:val="0"/>
                <w:sz w:val="22"/>
              </w:rPr>
              <w:t>:%dGB\n"</w:t>
            </w:r>
            <w:r>
              <w:rPr>
                <w:rFonts w:ascii="新宋体" w:eastAsia="新宋体" w:cs="新宋体"/>
                <w:kern w:val="0"/>
                <w:sz w:val="22"/>
              </w:rPr>
              <w:t>,mse.ullTotalPhys/factor);</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可用物理内存总</w:t>
            </w:r>
            <w:r>
              <w:rPr>
                <w:rFonts w:ascii="新宋体" w:eastAsia="新宋体" w:cs="新宋体"/>
                <w:color w:val="A31515"/>
                <w:kern w:val="0"/>
                <w:sz w:val="22"/>
              </w:rPr>
              <w:t>:%dGB\n"</w:t>
            </w:r>
            <w:r>
              <w:rPr>
                <w:rFonts w:ascii="新宋体" w:eastAsia="新宋体" w:cs="新宋体"/>
                <w:kern w:val="0"/>
                <w:sz w:val="22"/>
              </w:rPr>
              <w:t>,mse.ullAvailPhys/factor);</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页面总容量</w:t>
            </w:r>
            <w:r>
              <w:rPr>
                <w:rFonts w:ascii="新宋体" w:eastAsia="新宋体" w:cs="新宋体"/>
                <w:color w:val="A31515"/>
                <w:kern w:val="0"/>
                <w:sz w:val="22"/>
              </w:rPr>
              <w:t>:%dGB\n"</w:t>
            </w:r>
            <w:r>
              <w:rPr>
                <w:rFonts w:ascii="新宋体" w:eastAsia="新宋体" w:cs="新宋体"/>
                <w:kern w:val="0"/>
                <w:sz w:val="22"/>
              </w:rPr>
              <w:t>,mse.ullTotalPageFile/factor);</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可用页面容量</w:t>
            </w:r>
            <w:r>
              <w:rPr>
                <w:rFonts w:ascii="新宋体" w:eastAsia="新宋体" w:cs="新宋体"/>
                <w:color w:val="A31515"/>
                <w:kern w:val="0"/>
                <w:sz w:val="22"/>
              </w:rPr>
              <w:t>:%dGB\n"</w:t>
            </w:r>
            <w:r>
              <w:rPr>
                <w:rFonts w:ascii="新宋体" w:eastAsia="新宋体" w:cs="新宋体"/>
                <w:kern w:val="0"/>
                <w:sz w:val="22"/>
              </w:rPr>
              <w:t>,mse.ullAvailPageFile/factor);</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虚拟内存总量</w:t>
            </w:r>
            <w:r>
              <w:rPr>
                <w:rFonts w:ascii="新宋体" w:eastAsia="新宋体" w:cs="新宋体"/>
                <w:color w:val="A31515"/>
                <w:kern w:val="0"/>
                <w:sz w:val="22"/>
              </w:rPr>
              <w:t>:%dGB\n"</w:t>
            </w:r>
            <w:r>
              <w:rPr>
                <w:rFonts w:ascii="新宋体" w:eastAsia="新宋体" w:cs="新宋体"/>
                <w:kern w:val="0"/>
                <w:sz w:val="22"/>
              </w:rPr>
              <w:t>,mse.ullTotalVirtual/factor);</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可用虚拟内存总量</w:t>
            </w:r>
            <w:r>
              <w:rPr>
                <w:rFonts w:ascii="新宋体" w:eastAsia="新宋体" w:cs="新宋体"/>
                <w:color w:val="A31515"/>
                <w:kern w:val="0"/>
                <w:sz w:val="22"/>
              </w:rPr>
              <w:t>:%dGB\n"</w:t>
            </w:r>
            <w:r>
              <w:rPr>
                <w:rFonts w:ascii="新宋体" w:eastAsia="新宋体" w:cs="新宋体"/>
                <w:kern w:val="0"/>
                <w:sz w:val="22"/>
              </w:rPr>
              <w:t>,mse.ullTotalVirtual/factor);</w:t>
            </w:r>
          </w:p>
          <w:p w:rsidR="00022873" w:rsidRDefault="00022873" w:rsidP="00022873">
            <w:pPr>
              <w:autoSpaceDE w:val="0"/>
              <w:autoSpaceDN w:val="0"/>
              <w:adjustRightInd w:val="0"/>
              <w:jc w:val="left"/>
              <w:rPr>
                <w:rFonts w:ascii="新宋体" w:eastAsia="新宋体" w:cs="新宋体"/>
                <w:kern w:val="0"/>
                <w:sz w:val="22"/>
              </w:rPr>
            </w:pP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system(</w:t>
            </w:r>
            <w:r>
              <w:rPr>
                <w:rFonts w:ascii="新宋体" w:eastAsia="新宋体" w:cs="新宋体"/>
                <w:color w:val="A31515"/>
                <w:kern w:val="0"/>
                <w:sz w:val="22"/>
              </w:rPr>
              <w:t>"pause"</w:t>
            </w:r>
            <w:r>
              <w:rPr>
                <w:rFonts w:ascii="新宋体" w:eastAsia="新宋体" w:cs="新宋体"/>
                <w:kern w:val="0"/>
                <w:sz w:val="22"/>
              </w:rPr>
              <w:t>);</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0;</w:t>
            </w:r>
          </w:p>
          <w:p w:rsidR="00022873" w:rsidRDefault="00022873" w:rsidP="00022873">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22873" w:rsidRDefault="00022873" w:rsidP="00022873">
            <w:pPr>
              <w:rPr>
                <w:rFonts w:hint="eastAsia"/>
              </w:rPr>
            </w:pPr>
          </w:p>
        </w:tc>
      </w:tr>
    </w:tbl>
    <w:p w:rsidR="00022873" w:rsidRDefault="00022873" w:rsidP="00022873">
      <w:pPr>
        <w:pStyle w:val="3"/>
      </w:pPr>
      <w:r>
        <w:rPr>
          <w:rFonts w:hint="eastAsia"/>
        </w:rPr>
        <w:t>运行程序,效果如下</w:t>
      </w:r>
    </w:p>
    <w:tbl>
      <w:tblPr>
        <w:tblStyle w:val="a3"/>
        <w:tblW w:w="0" w:type="auto"/>
        <w:tblLook w:val="04A0" w:firstRow="1" w:lastRow="0" w:firstColumn="1" w:lastColumn="0" w:noHBand="0" w:noVBand="1"/>
      </w:tblPr>
      <w:tblGrid>
        <w:gridCol w:w="8296"/>
      </w:tblGrid>
      <w:tr w:rsidR="00022873" w:rsidTr="00022873">
        <w:tc>
          <w:tcPr>
            <w:tcW w:w="8296" w:type="dxa"/>
          </w:tcPr>
          <w:p w:rsidR="00022873" w:rsidRDefault="00022873" w:rsidP="00022873">
            <w:pPr>
              <w:rPr>
                <w:rFonts w:hint="eastAsia"/>
              </w:rPr>
            </w:pPr>
            <w:r w:rsidRPr="00022873">
              <w:drawing>
                <wp:inline distT="0" distB="0" distL="0" distR="0" wp14:anchorId="12ECB879" wp14:editId="749114B0">
                  <wp:extent cx="4658375" cy="2581635"/>
                  <wp:effectExtent l="0" t="0" r="889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58375" cy="2581635"/>
                          </a:xfrm>
                          <a:prstGeom prst="rect">
                            <a:avLst/>
                          </a:prstGeom>
                        </pic:spPr>
                      </pic:pic>
                    </a:graphicData>
                  </a:graphic>
                </wp:inline>
              </w:drawing>
            </w:r>
          </w:p>
        </w:tc>
      </w:tr>
    </w:tbl>
    <w:p w:rsidR="00022873" w:rsidRPr="00022873" w:rsidRDefault="00D25F1B" w:rsidP="00D25F1B">
      <w:pPr>
        <w:pStyle w:val="1"/>
        <w:rPr>
          <w:rFonts w:hint="eastAsia"/>
        </w:rPr>
      </w:pPr>
      <w:r>
        <w:rPr>
          <w:rFonts w:hint="eastAsia"/>
        </w:rPr>
        <w:t>这一节的学习到此为止</w:t>
      </w:r>
      <w:bookmarkStart w:id="0" w:name="_GoBack"/>
      <w:bookmarkEnd w:id="0"/>
    </w:p>
    <w:p w:rsidR="00724D5B" w:rsidRDefault="00724D5B" w:rsidP="00724D5B"/>
    <w:p w:rsidR="00724D5B" w:rsidRDefault="00724D5B" w:rsidP="00724D5B"/>
    <w:p w:rsidR="00724D5B" w:rsidRDefault="00724D5B" w:rsidP="00724D5B"/>
    <w:p w:rsidR="00724D5B" w:rsidRDefault="00724D5B" w:rsidP="00724D5B"/>
    <w:p w:rsidR="00724D5B" w:rsidRPr="00724D5B" w:rsidRDefault="00724D5B" w:rsidP="00724D5B">
      <w:pPr>
        <w:rPr>
          <w:rFonts w:hint="eastAsia"/>
        </w:rPr>
      </w:pPr>
    </w:p>
    <w:p w:rsidR="00C71C6A" w:rsidRPr="00C71C6A" w:rsidRDefault="00C71C6A" w:rsidP="00C71C6A">
      <w:pPr>
        <w:rPr>
          <w:rFonts w:hint="eastAsia"/>
        </w:rPr>
      </w:pPr>
    </w:p>
    <w:sectPr w:rsidR="00C71C6A" w:rsidRPr="00C71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110"/>
    <w:rsid w:val="00022873"/>
    <w:rsid w:val="00454568"/>
    <w:rsid w:val="005C7EB6"/>
    <w:rsid w:val="00724D5B"/>
    <w:rsid w:val="009A155F"/>
    <w:rsid w:val="00A64F83"/>
    <w:rsid w:val="00BE0D0B"/>
    <w:rsid w:val="00BE3110"/>
    <w:rsid w:val="00C71C6A"/>
    <w:rsid w:val="00D25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C6B8"/>
  <w15:chartTrackingRefBased/>
  <w15:docId w15:val="{61CE45F1-3039-42BA-871F-3116A842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71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1C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287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71C6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1C6A"/>
    <w:rPr>
      <w:b/>
      <w:bCs/>
      <w:kern w:val="44"/>
      <w:sz w:val="44"/>
      <w:szCs w:val="44"/>
    </w:rPr>
  </w:style>
  <w:style w:type="table" w:styleId="a3">
    <w:name w:val="Table Grid"/>
    <w:basedOn w:val="a1"/>
    <w:uiPriority w:val="39"/>
    <w:rsid w:val="00C71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C71C6A"/>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C71C6A"/>
    <w:rPr>
      <w:rFonts w:asciiTheme="majorHAnsi" w:eastAsiaTheme="majorEastAsia" w:hAnsiTheme="majorHAnsi" w:cstheme="majorBidi"/>
      <w:b/>
      <w:bCs/>
      <w:sz w:val="28"/>
      <w:szCs w:val="28"/>
    </w:rPr>
  </w:style>
  <w:style w:type="paragraph" w:styleId="a4">
    <w:name w:val="Normal (Web)"/>
    <w:basedOn w:val="a"/>
    <w:uiPriority w:val="99"/>
    <w:semiHidden/>
    <w:unhideWhenUsed/>
    <w:rsid w:val="00C71C6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71C6A"/>
    <w:rPr>
      <w:color w:val="0000FF"/>
      <w:u w:val="single"/>
    </w:rPr>
  </w:style>
  <w:style w:type="character" w:customStyle="1" w:styleId="language">
    <w:name w:val="language"/>
    <w:basedOn w:val="a0"/>
    <w:rsid w:val="00C71C6A"/>
  </w:style>
  <w:style w:type="paragraph" w:styleId="HTML">
    <w:name w:val="HTML Preformatted"/>
    <w:basedOn w:val="a"/>
    <w:link w:val="HTML0"/>
    <w:uiPriority w:val="99"/>
    <w:semiHidden/>
    <w:unhideWhenUsed/>
    <w:rsid w:val="00C71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71C6A"/>
    <w:rPr>
      <w:rFonts w:ascii="宋体" w:eastAsia="宋体" w:hAnsi="宋体" w:cs="宋体"/>
      <w:kern w:val="0"/>
      <w:sz w:val="24"/>
      <w:szCs w:val="24"/>
    </w:rPr>
  </w:style>
  <w:style w:type="character" w:styleId="HTML1">
    <w:name w:val="HTML Code"/>
    <w:basedOn w:val="a0"/>
    <w:uiPriority w:val="99"/>
    <w:semiHidden/>
    <w:unhideWhenUsed/>
    <w:rsid w:val="00C71C6A"/>
    <w:rPr>
      <w:rFonts w:ascii="宋体" w:eastAsia="宋体" w:hAnsi="宋体" w:cs="宋体"/>
      <w:sz w:val="24"/>
      <w:szCs w:val="24"/>
    </w:rPr>
  </w:style>
  <w:style w:type="character" w:customStyle="1" w:styleId="hljs-keyword">
    <w:name w:val="hljs-keyword"/>
    <w:basedOn w:val="a0"/>
    <w:rsid w:val="00C71C6A"/>
  </w:style>
  <w:style w:type="character" w:customStyle="1" w:styleId="hljs-class">
    <w:name w:val="hljs-class"/>
    <w:basedOn w:val="a0"/>
    <w:rsid w:val="00C71C6A"/>
  </w:style>
  <w:style w:type="character" w:customStyle="1" w:styleId="hljs-title">
    <w:name w:val="hljs-title"/>
    <w:basedOn w:val="a0"/>
    <w:rsid w:val="00C71C6A"/>
  </w:style>
  <w:style w:type="character" w:styleId="a6">
    <w:name w:val="Strong"/>
    <w:basedOn w:val="a0"/>
    <w:uiPriority w:val="22"/>
    <w:qFormat/>
    <w:rsid w:val="00C71C6A"/>
    <w:rPr>
      <w:b/>
      <w:bCs/>
    </w:rPr>
  </w:style>
  <w:style w:type="paragraph" w:customStyle="1" w:styleId="ccemessage">
    <w:name w:val="cce_message"/>
    <w:basedOn w:val="a"/>
    <w:rsid w:val="00BE0D0B"/>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BE0D0B"/>
  </w:style>
  <w:style w:type="character" w:customStyle="1" w:styleId="hljs-params">
    <w:name w:val="hljs-params"/>
    <w:basedOn w:val="a0"/>
    <w:rsid w:val="00BE0D0B"/>
  </w:style>
  <w:style w:type="character" w:customStyle="1" w:styleId="hljs-comment">
    <w:name w:val="hljs-comment"/>
    <w:basedOn w:val="a0"/>
    <w:rsid w:val="00A64F83"/>
  </w:style>
  <w:style w:type="character" w:customStyle="1" w:styleId="hljs-meta">
    <w:name w:val="hljs-meta"/>
    <w:basedOn w:val="a0"/>
    <w:rsid w:val="00A64F83"/>
  </w:style>
  <w:style w:type="character" w:customStyle="1" w:styleId="hljs-meta-keyword">
    <w:name w:val="hljs-meta-keyword"/>
    <w:basedOn w:val="a0"/>
    <w:rsid w:val="00A64F83"/>
  </w:style>
  <w:style w:type="character" w:customStyle="1" w:styleId="hljs-meta-string">
    <w:name w:val="hljs-meta-string"/>
    <w:basedOn w:val="a0"/>
    <w:rsid w:val="00A64F83"/>
  </w:style>
  <w:style w:type="character" w:customStyle="1" w:styleId="hljs-string">
    <w:name w:val="hljs-string"/>
    <w:basedOn w:val="a0"/>
    <w:rsid w:val="00A64F83"/>
  </w:style>
  <w:style w:type="character" w:customStyle="1" w:styleId="30">
    <w:name w:val="标题 3 字符"/>
    <w:basedOn w:val="a0"/>
    <w:link w:val="3"/>
    <w:uiPriority w:val="9"/>
    <w:rsid w:val="0002287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97372">
      <w:bodyDiv w:val="1"/>
      <w:marLeft w:val="0"/>
      <w:marRight w:val="0"/>
      <w:marTop w:val="0"/>
      <w:marBottom w:val="0"/>
      <w:divBdr>
        <w:top w:val="none" w:sz="0" w:space="0" w:color="auto"/>
        <w:left w:val="none" w:sz="0" w:space="0" w:color="auto"/>
        <w:bottom w:val="none" w:sz="0" w:space="0" w:color="auto"/>
        <w:right w:val="none" w:sz="0" w:space="0" w:color="auto"/>
      </w:divBdr>
      <w:divsChild>
        <w:div w:id="855998187">
          <w:marLeft w:val="0"/>
          <w:marRight w:val="0"/>
          <w:marTop w:val="0"/>
          <w:marBottom w:val="0"/>
          <w:divBdr>
            <w:top w:val="none" w:sz="0" w:space="0" w:color="auto"/>
            <w:left w:val="none" w:sz="0" w:space="0" w:color="auto"/>
            <w:bottom w:val="none" w:sz="0" w:space="0" w:color="auto"/>
            <w:right w:val="none" w:sz="0" w:space="0" w:color="auto"/>
          </w:divBdr>
          <w:divsChild>
            <w:div w:id="1720547805">
              <w:marLeft w:val="0"/>
              <w:marRight w:val="0"/>
              <w:marTop w:val="0"/>
              <w:marBottom w:val="0"/>
              <w:divBdr>
                <w:top w:val="none" w:sz="0" w:space="0" w:color="auto"/>
                <w:left w:val="none" w:sz="0" w:space="0" w:color="auto"/>
                <w:bottom w:val="none" w:sz="0" w:space="0" w:color="auto"/>
                <w:right w:val="none" w:sz="0" w:space="0" w:color="auto"/>
              </w:divBdr>
            </w:div>
            <w:div w:id="1064723264">
              <w:marLeft w:val="0"/>
              <w:marRight w:val="0"/>
              <w:marTop w:val="240"/>
              <w:marBottom w:val="0"/>
              <w:divBdr>
                <w:top w:val="none" w:sz="0" w:space="0" w:color="auto"/>
                <w:left w:val="none" w:sz="0" w:space="0" w:color="auto"/>
                <w:bottom w:val="none" w:sz="0" w:space="0" w:color="auto"/>
                <w:right w:val="none" w:sz="0" w:space="0" w:color="auto"/>
              </w:divBdr>
            </w:div>
            <w:div w:id="631908512">
              <w:marLeft w:val="0"/>
              <w:marRight w:val="0"/>
              <w:marTop w:val="0"/>
              <w:marBottom w:val="0"/>
              <w:divBdr>
                <w:top w:val="none" w:sz="0" w:space="0" w:color="auto"/>
                <w:left w:val="none" w:sz="0" w:space="0" w:color="auto"/>
                <w:bottom w:val="none" w:sz="0" w:space="0" w:color="auto"/>
                <w:right w:val="none" w:sz="0" w:space="0" w:color="auto"/>
              </w:divBdr>
            </w:div>
            <w:div w:id="214776617">
              <w:marLeft w:val="0"/>
              <w:marRight w:val="0"/>
              <w:marTop w:val="0"/>
              <w:marBottom w:val="0"/>
              <w:divBdr>
                <w:top w:val="none" w:sz="0" w:space="0" w:color="auto"/>
                <w:left w:val="none" w:sz="0" w:space="0" w:color="auto"/>
                <w:bottom w:val="none" w:sz="0" w:space="0" w:color="auto"/>
                <w:right w:val="none" w:sz="0" w:space="0" w:color="auto"/>
              </w:divBdr>
            </w:div>
            <w:div w:id="682512224">
              <w:marLeft w:val="0"/>
              <w:marRight w:val="0"/>
              <w:marTop w:val="0"/>
              <w:marBottom w:val="0"/>
              <w:divBdr>
                <w:top w:val="none" w:sz="0" w:space="0" w:color="auto"/>
                <w:left w:val="none" w:sz="0" w:space="0" w:color="auto"/>
                <w:bottom w:val="none" w:sz="0" w:space="0" w:color="auto"/>
                <w:right w:val="none" w:sz="0" w:space="0" w:color="auto"/>
              </w:divBdr>
            </w:div>
            <w:div w:id="888035788">
              <w:marLeft w:val="0"/>
              <w:marRight w:val="0"/>
              <w:marTop w:val="0"/>
              <w:marBottom w:val="0"/>
              <w:divBdr>
                <w:top w:val="none" w:sz="0" w:space="0" w:color="auto"/>
                <w:left w:val="none" w:sz="0" w:space="0" w:color="auto"/>
                <w:bottom w:val="none" w:sz="0" w:space="0" w:color="auto"/>
                <w:right w:val="none" w:sz="0" w:space="0" w:color="auto"/>
              </w:divBdr>
            </w:div>
            <w:div w:id="145822851">
              <w:marLeft w:val="0"/>
              <w:marRight w:val="0"/>
              <w:marTop w:val="0"/>
              <w:marBottom w:val="0"/>
              <w:divBdr>
                <w:top w:val="none" w:sz="0" w:space="0" w:color="auto"/>
                <w:left w:val="none" w:sz="0" w:space="0" w:color="auto"/>
                <w:bottom w:val="none" w:sz="0" w:space="0" w:color="auto"/>
                <w:right w:val="none" w:sz="0" w:space="0" w:color="auto"/>
              </w:divBdr>
            </w:div>
            <w:div w:id="126121614">
              <w:marLeft w:val="0"/>
              <w:marRight w:val="0"/>
              <w:marTop w:val="0"/>
              <w:marBottom w:val="0"/>
              <w:divBdr>
                <w:top w:val="none" w:sz="0" w:space="0" w:color="auto"/>
                <w:left w:val="none" w:sz="0" w:space="0" w:color="auto"/>
                <w:bottom w:val="none" w:sz="0" w:space="0" w:color="auto"/>
                <w:right w:val="none" w:sz="0" w:space="0" w:color="auto"/>
              </w:divBdr>
            </w:div>
            <w:div w:id="12556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1609">
      <w:bodyDiv w:val="1"/>
      <w:marLeft w:val="0"/>
      <w:marRight w:val="0"/>
      <w:marTop w:val="0"/>
      <w:marBottom w:val="0"/>
      <w:divBdr>
        <w:top w:val="none" w:sz="0" w:space="0" w:color="auto"/>
        <w:left w:val="none" w:sz="0" w:space="0" w:color="auto"/>
        <w:bottom w:val="none" w:sz="0" w:space="0" w:color="auto"/>
        <w:right w:val="none" w:sz="0" w:space="0" w:color="auto"/>
      </w:divBdr>
      <w:divsChild>
        <w:div w:id="477190234">
          <w:marLeft w:val="0"/>
          <w:marRight w:val="0"/>
          <w:marTop w:val="0"/>
          <w:marBottom w:val="0"/>
          <w:divBdr>
            <w:top w:val="none" w:sz="0" w:space="0" w:color="auto"/>
            <w:left w:val="none" w:sz="0" w:space="0" w:color="auto"/>
            <w:bottom w:val="none" w:sz="0" w:space="0" w:color="auto"/>
            <w:right w:val="none" w:sz="0" w:space="0" w:color="auto"/>
          </w:divBdr>
          <w:divsChild>
            <w:div w:id="1438334712">
              <w:marLeft w:val="0"/>
              <w:marRight w:val="0"/>
              <w:marTop w:val="0"/>
              <w:marBottom w:val="0"/>
              <w:divBdr>
                <w:top w:val="none" w:sz="0" w:space="0" w:color="auto"/>
                <w:left w:val="none" w:sz="0" w:space="0" w:color="auto"/>
                <w:bottom w:val="none" w:sz="0" w:space="0" w:color="auto"/>
                <w:right w:val="none" w:sz="0" w:space="0" w:color="auto"/>
              </w:divBdr>
            </w:div>
            <w:div w:id="983005394">
              <w:marLeft w:val="0"/>
              <w:marRight w:val="0"/>
              <w:marTop w:val="240"/>
              <w:marBottom w:val="0"/>
              <w:divBdr>
                <w:top w:val="none" w:sz="0" w:space="0" w:color="auto"/>
                <w:left w:val="none" w:sz="0" w:space="0" w:color="auto"/>
                <w:bottom w:val="none" w:sz="0" w:space="0" w:color="auto"/>
                <w:right w:val="none" w:sz="0" w:space="0" w:color="auto"/>
              </w:divBdr>
            </w:div>
            <w:div w:id="775557971">
              <w:marLeft w:val="0"/>
              <w:marRight w:val="0"/>
              <w:marTop w:val="0"/>
              <w:marBottom w:val="0"/>
              <w:divBdr>
                <w:top w:val="none" w:sz="0" w:space="0" w:color="auto"/>
                <w:left w:val="none" w:sz="0" w:space="0" w:color="auto"/>
                <w:bottom w:val="none" w:sz="0" w:space="0" w:color="auto"/>
                <w:right w:val="none" w:sz="0" w:space="0" w:color="auto"/>
              </w:divBdr>
            </w:div>
            <w:div w:id="1725060301">
              <w:marLeft w:val="0"/>
              <w:marRight w:val="0"/>
              <w:marTop w:val="0"/>
              <w:marBottom w:val="0"/>
              <w:divBdr>
                <w:top w:val="none" w:sz="0" w:space="0" w:color="auto"/>
                <w:left w:val="none" w:sz="0" w:space="0" w:color="auto"/>
                <w:bottom w:val="none" w:sz="0" w:space="0" w:color="auto"/>
                <w:right w:val="none" w:sz="0" w:space="0" w:color="auto"/>
              </w:divBdr>
            </w:div>
            <w:div w:id="1450903278">
              <w:marLeft w:val="0"/>
              <w:marRight w:val="0"/>
              <w:marTop w:val="0"/>
              <w:marBottom w:val="0"/>
              <w:divBdr>
                <w:top w:val="none" w:sz="0" w:space="0" w:color="auto"/>
                <w:left w:val="none" w:sz="0" w:space="0" w:color="auto"/>
                <w:bottom w:val="none" w:sz="0" w:space="0" w:color="auto"/>
                <w:right w:val="none" w:sz="0" w:space="0" w:color="auto"/>
              </w:divBdr>
            </w:div>
            <w:div w:id="1606768475">
              <w:marLeft w:val="0"/>
              <w:marRight w:val="0"/>
              <w:marTop w:val="0"/>
              <w:marBottom w:val="0"/>
              <w:divBdr>
                <w:top w:val="none" w:sz="0" w:space="0" w:color="auto"/>
                <w:left w:val="none" w:sz="0" w:space="0" w:color="auto"/>
                <w:bottom w:val="none" w:sz="0" w:space="0" w:color="auto"/>
                <w:right w:val="none" w:sz="0" w:space="0" w:color="auto"/>
              </w:divBdr>
            </w:div>
            <w:div w:id="1553155102">
              <w:marLeft w:val="0"/>
              <w:marRight w:val="0"/>
              <w:marTop w:val="240"/>
              <w:marBottom w:val="0"/>
              <w:divBdr>
                <w:top w:val="none" w:sz="0" w:space="0" w:color="auto"/>
                <w:left w:val="none" w:sz="0" w:space="0" w:color="auto"/>
                <w:bottom w:val="none" w:sz="0" w:space="0" w:color="auto"/>
                <w:right w:val="none" w:sz="0" w:space="0" w:color="auto"/>
              </w:divBdr>
            </w:div>
            <w:div w:id="1060401489">
              <w:marLeft w:val="0"/>
              <w:marRight w:val="0"/>
              <w:marTop w:val="0"/>
              <w:marBottom w:val="0"/>
              <w:divBdr>
                <w:top w:val="none" w:sz="0" w:space="0" w:color="auto"/>
                <w:left w:val="none" w:sz="0" w:space="0" w:color="auto"/>
                <w:bottom w:val="none" w:sz="0" w:space="0" w:color="auto"/>
                <w:right w:val="none" w:sz="0" w:space="0" w:color="auto"/>
              </w:divBdr>
            </w:div>
            <w:div w:id="1622566986">
              <w:marLeft w:val="0"/>
              <w:marRight w:val="0"/>
              <w:marTop w:val="0"/>
              <w:marBottom w:val="0"/>
              <w:divBdr>
                <w:top w:val="none" w:sz="0" w:space="0" w:color="auto"/>
                <w:left w:val="none" w:sz="0" w:space="0" w:color="auto"/>
                <w:bottom w:val="none" w:sz="0" w:space="0" w:color="auto"/>
                <w:right w:val="none" w:sz="0" w:space="0" w:color="auto"/>
              </w:divBdr>
            </w:div>
            <w:div w:id="2078748148">
              <w:marLeft w:val="0"/>
              <w:marRight w:val="0"/>
              <w:marTop w:val="0"/>
              <w:marBottom w:val="0"/>
              <w:divBdr>
                <w:top w:val="none" w:sz="0" w:space="0" w:color="auto"/>
                <w:left w:val="none" w:sz="0" w:space="0" w:color="auto"/>
                <w:bottom w:val="none" w:sz="0" w:space="0" w:color="auto"/>
                <w:right w:val="none" w:sz="0" w:space="0" w:color="auto"/>
              </w:divBdr>
            </w:div>
            <w:div w:id="21467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7792">
      <w:bodyDiv w:val="1"/>
      <w:marLeft w:val="0"/>
      <w:marRight w:val="0"/>
      <w:marTop w:val="0"/>
      <w:marBottom w:val="0"/>
      <w:divBdr>
        <w:top w:val="none" w:sz="0" w:space="0" w:color="auto"/>
        <w:left w:val="none" w:sz="0" w:space="0" w:color="auto"/>
        <w:bottom w:val="none" w:sz="0" w:space="0" w:color="auto"/>
        <w:right w:val="none" w:sz="0" w:space="0" w:color="auto"/>
      </w:divBdr>
      <w:divsChild>
        <w:div w:id="1171137871">
          <w:marLeft w:val="0"/>
          <w:marRight w:val="0"/>
          <w:marTop w:val="0"/>
          <w:marBottom w:val="0"/>
          <w:divBdr>
            <w:top w:val="none" w:sz="0" w:space="0" w:color="auto"/>
            <w:left w:val="none" w:sz="0" w:space="0" w:color="auto"/>
            <w:bottom w:val="none" w:sz="0" w:space="0" w:color="auto"/>
            <w:right w:val="none" w:sz="0" w:space="0" w:color="auto"/>
          </w:divBdr>
        </w:div>
        <w:div w:id="1640263588">
          <w:marLeft w:val="0"/>
          <w:marRight w:val="0"/>
          <w:marTop w:val="240"/>
          <w:marBottom w:val="0"/>
          <w:divBdr>
            <w:top w:val="none" w:sz="0" w:space="0" w:color="auto"/>
            <w:left w:val="none" w:sz="0" w:space="0" w:color="auto"/>
            <w:bottom w:val="none" w:sz="0" w:space="0" w:color="auto"/>
            <w:right w:val="none" w:sz="0" w:space="0" w:color="auto"/>
          </w:divBdr>
        </w:div>
        <w:div w:id="366301467">
          <w:marLeft w:val="0"/>
          <w:marRight w:val="0"/>
          <w:marTop w:val="0"/>
          <w:marBottom w:val="0"/>
          <w:divBdr>
            <w:top w:val="none" w:sz="0" w:space="0" w:color="auto"/>
            <w:left w:val="none" w:sz="0" w:space="0" w:color="auto"/>
            <w:bottom w:val="none" w:sz="0" w:space="0" w:color="auto"/>
            <w:right w:val="none" w:sz="0" w:space="0" w:color="auto"/>
          </w:divBdr>
        </w:div>
        <w:div w:id="423496924">
          <w:marLeft w:val="0"/>
          <w:marRight w:val="0"/>
          <w:marTop w:val="0"/>
          <w:marBottom w:val="0"/>
          <w:divBdr>
            <w:top w:val="none" w:sz="0" w:space="0" w:color="auto"/>
            <w:left w:val="none" w:sz="0" w:space="0" w:color="auto"/>
            <w:bottom w:val="none" w:sz="0" w:space="0" w:color="auto"/>
            <w:right w:val="none" w:sz="0" w:space="0" w:color="auto"/>
          </w:divBdr>
        </w:div>
        <w:div w:id="1696806834">
          <w:marLeft w:val="0"/>
          <w:marRight w:val="0"/>
          <w:marTop w:val="0"/>
          <w:marBottom w:val="0"/>
          <w:divBdr>
            <w:top w:val="none" w:sz="0" w:space="0" w:color="auto"/>
            <w:left w:val="none" w:sz="0" w:space="0" w:color="auto"/>
            <w:bottom w:val="none" w:sz="0" w:space="0" w:color="auto"/>
            <w:right w:val="none" w:sz="0" w:space="0" w:color="auto"/>
          </w:divBdr>
        </w:div>
        <w:div w:id="972947765">
          <w:marLeft w:val="0"/>
          <w:marRight w:val="0"/>
          <w:marTop w:val="0"/>
          <w:marBottom w:val="0"/>
          <w:divBdr>
            <w:top w:val="none" w:sz="0" w:space="0" w:color="auto"/>
            <w:left w:val="none" w:sz="0" w:space="0" w:color="auto"/>
            <w:bottom w:val="none" w:sz="0" w:space="0" w:color="auto"/>
            <w:right w:val="none" w:sz="0" w:space="0" w:color="auto"/>
          </w:divBdr>
        </w:div>
        <w:div w:id="1223558681">
          <w:marLeft w:val="0"/>
          <w:marRight w:val="0"/>
          <w:marTop w:val="0"/>
          <w:marBottom w:val="0"/>
          <w:divBdr>
            <w:top w:val="none" w:sz="0" w:space="0" w:color="auto"/>
            <w:left w:val="none" w:sz="0" w:space="0" w:color="auto"/>
            <w:bottom w:val="none" w:sz="0" w:space="0" w:color="auto"/>
            <w:right w:val="none" w:sz="0" w:space="0" w:color="auto"/>
          </w:divBdr>
        </w:div>
        <w:div w:id="1881504207">
          <w:marLeft w:val="0"/>
          <w:marRight w:val="0"/>
          <w:marTop w:val="0"/>
          <w:marBottom w:val="0"/>
          <w:divBdr>
            <w:top w:val="none" w:sz="0" w:space="0" w:color="auto"/>
            <w:left w:val="none" w:sz="0" w:space="0" w:color="auto"/>
            <w:bottom w:val="none" w:sz="0" w:space="0" w:color="auto"/>
            <w:right w:val="none" w:sz="0" w:space="0" w:color="auto"/>
          </w:divBdr>
        </w:div>
        <w:div w:id="465899540">
          <w:marLeft w:val="0"/>
          <w:marRight w:val="0"/>
          <w:marTop w:val="0"/>
          <w:marBottom w:val="0"/>
          <w:divBdr>
            <w:top w:val="none" w:sz="0" w:space="0" w:color="auto"/>
            <w:left w:val="none" w:sz="0" w:space="0" w:color="auto"/>
            <w:bottom w:val="none" w:sz="0" w:space="0" w:color="auto"/>
            <w:right w:val="none" w:sz="0" w:space="0" w:color="auto"/>
          </w:divBdr>
        </w:div>
      </w:divsChild>
    </w:div>
    <w:div w:id="1561357545">
      <w:bodyDiv w:val="1"/>
      <w:marLeft w:val="0"/>
      <w:marRight w:val="0"/>
      <w:marTop w:val="0"/>
      <w:marBottom w:val="0"/>
      <w:divBdr>
        <w:top w:val="none" w:sz="0" w:space="0" w:color="auto"/>
        <w:left w:val="none" w:sz="0" w:space="0" w:color="auto"/>
        <w:bottom w:val="none" w:sz="0" w:space="0" w:color="auto"/>
        <w:right w:val="none" w:sz="0" w:space="0" w:color="auto"/>
      </w:divBdr>
      <w:divsChild>
        <w:div w:id="1069961166">
          <w:marLeft w:val="0"/>
          <w:marRight w:val="0"/>
          <w:marTop w:val="0"/>
          <w:marBottom w:val="0"/>
          <w:divBdr>
            <w:top w:val="none" w:sz="0" w:space="0" w:color="auto"/>
            <w:left w:val="none" w:sz="0" w:space="0" w:color="auto"/>
            <w:bottom w:val="none" w:sz="0" w:space="0" w:color="auto"/>
            <w:right w:val="none" w:sz="0" w:space="0" w:color="auto"/>
          </w:divBdr>
        </w:div>
        <w:div w:id="933367657">
          <w:marLeft w:val="0"/>
          <w:marRight w:val="0"/>
          <w:marTop w:val="240"/>
          <w:marBottom w:val="0"/>
          <w:divBdr>
            <w:top w:val="none" w:sz="0" w:space="0" w:color="auto"/>
            <w:left w:val="none" w:sz="0" w:space="0" w:color="auto"/>
            <w:bottom w:val="none" w:sz="0" w:space="0" w:color="auto"/>
            <w:right w:val="none" w:sz="0" w:space="0" w:color="auto"/>
          </w:divBdr>
        </w:div>
        <w:div w:id="1085415795">
          <w:marLeft w:val="0"/>
          <w:marRight w:val="0"/>
          <w:marTop w:val="0"/>
          <w:marBottom w:val="0"/>
          <w:divBdr>
            <w:top w:val="none" w:sz="0" w:space="0" w:color="auto"/>
            <w:left w:val="none" w:sz="0" w:space="0" w:color="auto"/>
            <w:bottom w:val="none" w:sz="0" w:space="0" w:color="auto"/>
            <w:right w:val="none" w:sz="0" w:space="0" w:color="auto"/>
          </w:divBdr>
        </w:div>
        <w:div w:id="1052851031">
          <w:marLeft w:val="0"/>
          <w:marRight w:val="0"/>
          <w:marTop w:val="0"/>
          <w:marBottom w:val="0"/>
          <w:divBdr>
            <w:top w:val="none" w:sz="0" w:space="0" w:color="auto"/>
            <w:left w:val="none" w:sz="0" w:space="0" w:color="auto"/>
            <w:bottom w:val="none" w:sz="0" w:space="0" w:color="auto"/>
            <w:right w:val="none" w:sz="0" w:space="0" w:color="auto"/>
          </w:divBdr>
        </w:div>
        <w:div w:id="590436059">
          <w:marLeft w:val="0"/>
          <w:marRight w:val="0"/>
          <w:marTop w:val="0"/>
          <w:marBottom w:val="0"/>
          <w:divBdr>
            <w:top w:val="none" w:sz="0" w:space="0" w:color="auto"/>
            <w:left w:val="none" w:sz="0" w:space="0" w:color="auto"/>
            <w:bottom w:val="none" w:sz="0" w:space="0" w:color="auto"/>
            <w:right w:val="none" w:sz="0" w:space="0" w:color="auto"/>
          </w:divBdr>
        </w:div>
        <w:div w:id="830488873">
          <w:marLeft w:val="0"/>
          <w:marRight w:val="0"/>
          <w:marTop w:val="0"/>
          <w:marBottom w:val="0"/>
          <w:divBdr>
            <w:top w:val="none" w:sz="0" w:space="0" w:color="auto"/>
            <w:left w:val="none" w:sz="0" w:space="0" w:color="auto"/>
            <w:bottom w:val="none" w:sz="0" w:space="0" w:color="auto"/>
            <w:right w:val="none" w:sz="0" w:space="0" w:color="auto"/>
          </w:divBdr>
        </w:div>
        <w:div w:id="1343817781">
          <w:marLeft w:val="0"/>
          <w:marRight w:val="0"/>
          <w:marTop w:val="0"/>
          <w:marBottom w:val="0"/>
          <w:divBdr>
            <w:top w:val="none" w:sz="0" w:space="0" w:color="auto"/>
            <w:left w:val="none" w:sz="0" w:space="0" w:color="auto"/>
            <w:bottom w:val="none" w:sz="0" w:space="0" w:color="auto"/>
            <w:right w:val="none" w:sz="0" w:space="0" w:color="auto"/>
          </w:divBdr>
        </w:div>
        <w:div w:id="73941159">
          <w:marLeft w:val="0"/>
          <w:marRight w:val="0"/>
          <w:marTop w:val="0"/>
          <w:marBottom w:val="0"/>
          <w:divBdr>
            <w:top w:val="none" w:sz="0" w:space="0" w:color="auto"/>
            <w:left w:val="none" w:sz="0" w:space="0" w:color="auto"/>
            <w:bottom w:val="none" w:sz="0" w:space="0" w:color="auto"/>
            <w:right w:val="none" w:sz="0" w:space="0" w:color="auto"/>
          </w:divBdr>
        </w:div>
        <w:div w:id="1458177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previous-versions/windows/desktop/legacy/aa965225(v=vs.85)" TargetMode="External"/><Relationship Id="rId18" Type="http://schemas.openxmlformats.org/officeDocument/2006/relationships/hyperlink" Target="https://learn.microsoft.com/zh-cn/windows/desktop/Memory/4-gigabyte-tuning" TargetMode="External"/><Relationship Id="rId26" Type="http://schemas.openxmlformats.org/officeDocument/2006/relationships/hyperlink" Target="https://learn.microsoft.com/zh-cn/windows/desktop/api/sysinfoapi/nf-sysinfoapi-globalmemorystatusex" TargetMode="External"/><Relationship Id="rId39" Type="http://schemas.openxmlformats.org/officeDocument/2006/relationships/fontTable" Target="fontTable.xml"/><Relationship Id="rId21" Type="http://schemas.openxmlformats.org/officeDocument/2006/relationships/hyperlink" Target="https://learn.microsoft.com/zh-cn/previous-versions/windows/desktop/legacy/aa965225(v=vs.85)" TargetMode="External"/><Relationship Id="rId34" Type="http://schemas.openxmlformats.org/officeDocument/2006/relationships/hyperlink" Target="https://learn.microsoft.com/zh-cn/windows/desktop/Memory/memory-management-functions" TargetMode="External"/><Relationship Id="rId7" Type="http://schemas.openxmlformats.org/officeDocument/2006/relationships/hyperlink" Target="https://learn.microsoft.com/zh-cn/windows/desktop/api/psapi/nf-psapi-getperformanceinfo" TargetMode="External"/><Relationship Id="rId12" Type="http://schemas.openxmlformats.org/officeDocument/2006/relationships/hyperlink" Target="https://learn.microsoft.com/zh-cn/windows/desktop/api/sysinfoapi/nf-sysinfoapi-globalmemorystatusex" TargetMode="External"/><Relationship Id="rId17" Type="http://schemas.openxmlformats.org/officeDocument/2006/relationships/hyperlink" Target="https://learn.microsoft.com/zh-cn/windows/desktop/api/psapi/nf-psapi-getperformanceinfo" TargetMode="External"/><Relationship Id="rId25" Type="http://schemas.openxmlformats.org/officeDocument/2006/relationships/hyperlink" Target="https://learn.microsoft.com/zh-cn/windows/desktop/api/winbase/ns-winbase-memorystatus" TargetMode="External"/><Relationship Id="rId33" Type="http://schemas.openxmlformats.org/officeDocument/2006/relationships/hyperlink" Target="https://learn.microsoft.com/zh-cn/windows/desktop/api/sysinfoapi/ns-sysinfoapi-memorystatusex" TargetMode="External"/><Relationship Id="rId38"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learn.microsoft.com/zh-cn/windows/desktop/api/psapi/nf-psapi-getperformanceinfo" TargetMode="External"/><Relationship Id="rId20" Type="http://schemas.openxmlformats.org/officeDocument/2006/relationships/hyperlink" Target="https://learn.microsoft.com/zh-cn/windows/desktop/api/sysinfoapi/nf-sysinfoapi-globalmemorystatusex" TargetMode="External"/><Relationship Id="rId29" Type="http://schemas.openxmlformats.org/officeDocument/2006/relationships/hyperlink" Target="https://learn.microsoft.com/zh-cn/previous-versions/windows/desktop/legacy/aa965225(v=vs.85)" TargetMode="External"/><Relationship Id="rId1" Type="http://schemas.openxmlformats.org/officeDocument/2006/relationships/styles" Target="styles.xml"/><Relationship Id="rId6" Type="http://schemas.openxmlformats.org/officeDocument/2006/relationships/hyperlink" Target="https://learn.microsoft.com/zh-cn/windows/desktop/api/winbase/nf-winbase-globalmemorystatus" TargetMode="External"/><Relationship Id="rId11" Type="http://schemas.openxmlformats.org/officeDocument/2006/relationships/hyperlink" Target="https://learn.microsoft.com/zh-cn/windows/desktop/api/winbase/nf-winbase-globalmemorystatus" TargetMode="External"/><Relationship Id="rId24" Type="http://schemas.openxmlformats.org/officeDocument/2006/relationships/hyperlink" Target="https://learn.microsoft.com/zh-cn/windows/desktop/api/sysinfoapi/nf-sysinfoapi-globalmemorystatusex" TargetMode="External"/><Relationship Id="rId32" Type="http://schemas.openxmlformats.org/officeDocument/2006/relationships/hyperlink" Target="https://learn.microsoft.com/zh-cn/windows/desktop/api/sysinfoapi/ns-sysinfoapi-memorystatusex" TargetMode="External"/><Relationship Id="rId37" Type="http://schemas.openxmlformats.org/officeDocument/2006/relationships/image" Target="media/image2.png"/><Relationship Id="rId40" Type="http://schemas.openxmlformats.org/officeDocument/2006/relationships/theme" Target="theme/theme1.xml"/><Relationship Id="rId5" Type="http://schemas.openxmlformats.org/officeDocument/2006/relationships/hyperlink" Target="https://learn.microsoft.com/zh-cn/windows/desktop/api/winbase/nf-winbase-globalmemorystatus" TargetMode="External"/><Relationship Id="rId15" Type="http://schemas.openxmlformats.org/officeDocument/2006/relationships/hyperlink" Target="https://learn.microsoft.com/zh-cn/windows/desktop/api/sysinfoapi/nf-sysinfoapi-globalmemorystatusex" TargetMode="External"/><Relationship Id="rId23" Type="http://schemas.openxmlformats.org/officeDocument/2006/relationships/hyperlink" Target="https://learn.microsoft.com/zh-cn/windows/desktop/api/winbase/ns-winbase-memorystatus" TargetMode="External"/><Relationship Id="rId28" Type="http://schemas.openxmlformats.org/officeDocument/2006/relationships/hyperlink" Target="https://learn.microsoft.com/zh-cn/windows/desktop/Memory/memory-management-functions" TargetMode="External"/><Relationship Id="rId36" Type="http://schemas.openxmlformats.org/officeDocument/2006/relationships/hyperlink" Target="https://learn.microsoft.com/zh-cn/windows/desktop/Memory/virtual-address-space-and-physical-storage" TargetMode="External"/><Relationship Id="rId10" Type="http://schemas.openxmlformats.org/officeDocument/2006/relationships/hyperlink" Target="https://learn.microsoft.com/zh-cn/windows/desktop/api/winbase/nf-winbase-globalmemorystatus" TargetMode="External"/><Relationship Id="rId19" Type="http://schemas.openxmlformats.org/officeDocument/2006/relationships/hyperlink" Target="https://learn.microsoft.com/zh-cn/windows/desktop/api/sysinfoapi/nf-sysinfoapi-globalmemorystatusex" TargetMode="External"/><Relationship Id="rId31" Type="http://schemas.openxmlformats.org/officeDocument/2006/relationships/hyperlink" Target="https://learn.microsoft.com/zh-cn/windows/desktop/api/sysinfoapi/ns-sysinfoapi-memorystatusex" TargetMode="External"/><Relationship Id="rId4" Type="http://schemas.openxmlformats.org/officeDocument/2006/relationships/image" Target="media/image1.png"/><Relationship Id="rId9" Type="http://schemas.openxmlformats.org/officeDocument/2006/relationships/hyperlink" Target="https://learn.microsoft.com/zh-cn/windows/desktop/api/winbase/nf-winbase-globalmemorystatus" TargetMode="External"/><Relationship Id="rId14" Type="http://schemas.openxmlformats.org/officeDocument/2006/relationships/hyperlink" Target="https://learn.microsoft.com/zh-cn/windows/desktop/api/sysinfoapi/nf-sysinfoapi-globalmemorystatusex" TargetMode="External"/><Relationship Id="rId22" Type="http://schemas.openxmlformats.org/officeDocument/2006/relationships/hyperlink" Target="https://learn.microsoft.com/zh-cn/windows/desktop/api/sysinfoapi/nf-sysinfoapi-globalmemorystatusex" TargetMode="External"/><Relationship Id="rId27" Type="http://schemas.openxmlformats.org/officeDocument/2006/relationships/hyperlink" Target="https://learn.microsoft.com/zh-cn/windows/desktop/api/winbase/ns-winbase-memorystatus" TargetMode="External"/><Relationship Id="rId30" Type="http://schemas.openxmlformats.org/officeDocument/2006/relationships/hyperlink" Target="https://learn.microsoft.com/zh-cn/windows/desktop/Memory/virtual-address-space-and-physical-storage" TargetMode="External"/><Relationship Id="rId35" Type="http://schemas.openxmlformats.org/officeDocument/2006/relationships/hyperlink" Target="https://learn.microsoft.com/zh-cn/previous-versions/windows/desktop/legacy/aa965225(v=vs.85)" TargetMode="External"/><Relationship Id="rId8" Type="http://schemas.openxmlformats.org/officeDocument/2006/relationships/hyperlink" Target="https://learn.microsoft.com/zh-cn/windows/desktop/api/sysinfoapi/nf-sysinfoapi-globalmemorystatusex"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1546</Words>
  <Characters>8817</Characters>
  <Application>Microsoft Office Word</Application>
  <DocSecurity>0</DocSecurity>
  <Lines>73</Lines>
  <Paragraphs>20</Paragraphs>
  <ScaleCrop>false</ScaleCrop>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2024-09-24T21:33:00Z</dcterms:created>
  <dcterms:modified xsi:type="dcterms:W3CDTF">2024-09-24T22:21:00Z</dcterms:modified>
</cp:coreProperties>
</file>