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0BB0" w:rsidRDefault="004E0BB0" w:rsidP="004E0BB0">
      <w:pPr>
        <w:pStyle w:val="1"/>
      </w:pPr>
      <w:r>
        <w:rPr>
          <w:rFonts w:hint="eastAsia"/>
        </w:rPr>
        <w:t>学习大纲</w:t>
      </w:r>
    </w:p>
    <w:tbl>
      <w:tblPr>
        <w:tblStyle w:val="a7"/>
        <w:tblW w:w="0" w:type="auto"/>
        <w:tblLook w:val="04A0" w:firstRow="1" w:lastRow="0" w:firstColumn="1" w:lastColumn="0" w:noHBand="0" w:noVBand="1"/>
      </w:tblPr>
      <w:tblGrid>
        <w:gridCol w:w="13459"/>
      </w:tblGrid>
      <w:tr w:rsidR="004E0BB0" w:rsidTr="00E6296D">
        <w:tc>
          <w:tcPr>
            <w:tcW w:w="13459" w:type="dxa"/>
          </w:tcPr>
          <w:p w:rsidR="004E0BB0" w:rsidRDefault="004E0BB0" w:rsidP="00B40FFC">
            <w:r w:rsidRPr="004070E3">
              <w:rPr>
                <w:noProof/>
              </w:rPr>
              <w:drawing>
                <wp:inline distT="0" distB="0" distL="0" distR="0" wp14:anchorId="6187A29B" wp14:editId="2B760B85">
                  <wp:extent cx="5381625" cy="32575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81625" cy="3257550"/>
                          </a:xfrm>
                          <a:prstGeom prst="rect">
                            <a:avLst/>
                          </a:prstGeom>
                        </pic:spPr>
                      </pic:pic>
                    </a:graphicData>
                  </a:graphic>
                </wp:inline>
              </w:drawing>
            </w:r>
          </w:p>
        </w:tc>
      </w:tr>
      <w:tr w:rsidR="004E0BB0" w:rsidTr="00E6296D">
        <w:tc>
          <w:tcPr>
            <w:tcW w:w="13459" w:type="dxa"/>
          </w:tcPr>
          <w:p w:rsidR="004E0BB0" w:rsidRPr="004070E3" w:rsidRDefault="004E0BB0" w:rsidP="00B40FFC">
            <w:pPr>
              <w:rPr>
                <w:noProof/>
              </w:rPr>
            </w:pPr>
            <w:r w:rsidRPr="00192001">
              <w:rPr>
                <w:noProof/>
              </w:rPr>
              <w:drawing>
                <wp:inline distT="0" distB="0" distL="0" distR="0" wp14:anchorId="6AA4C6C7" wp14:editId="4E6ABBD9">
                  <wp:extent cx="5048250" cy="36385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8250" cy="3638550"/>
                          </a:xfrm>
                          <a:prstGeom prst="rect">
                            <a:avLst/>
                          </a:prstGeom>
                        </pic:spPr>
                      </pic:pic>
                    </a:graphicData>
                  </a:graphic>
                </wp:inline>
              </w:drawing>
            </w:r>
          </w:p>
        </w:tc>
      </w:tr>
      <w:tr w:rsidR="00E6296D" w:rsidTr="00E6296D">
        <w:tc>
          <w:tcPr>
            <w:tcW w:w="13459" w:type="dxa"/>
          </w:tcPr>
          <w:p w:rsidR="00E6296D" w:rsidRPr="00192001" w:rsidRDefault="00E6296D" w:rsidP="00B40FFC">
            <w:pPr>
              <w:rPr>
                <w:noProof/>
              </w:rPr>
            </w:pPr>
            <w:r w:rsidRPr="00E6296D">
              <w:rPr>
                <w:noProof/>
              </w:rPr>
              <w:drawing>
                <wp:inline distT="0" distB="0" distL="0" distR="0" wp14:anchorId="57251F8B" wp14:editId="3B312EF6">
                  <wp:extent cx="4924425" cy="33051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4425" cy="3305175"/>
                          </a:xfrm>
                          <a:prstGeom prst="rect">
                            <a:avLst/>
                          </a:prstGeom>
                        </pic:spPr>
                      </pic:pic>
                    </a:graphicData>
                  </a:graphic>
                </wp:inline>
              </w:drawing>
            </w:r>
          </w:p>
        </w:tc>
      </w:tr>
      <w:tr w:rsidR="004E2C48" w:rsidTr="00E6296D">
        <w:tc>
          <w:tcPr>
            <w:tcW w:w="13459" w:type="dxa"/>
          </w:tcPr>
          <w:p w:rsidR="004E2C48" w:rsidRPr="00E6296D" w:rsidRDefault="004E2C48" w:rsidP="00B40FFC">
            <w:pPr>
              <w:rPr>
                <w:noProof/>
              </w:rPr>
            </w:pPr>
            <w:r w:rsidRPr="004E2C48">
              <w:rPr>
                <w:noProof/>
              </w:rPr>
              <w:drawing>
                <wp:inline distT="0" distB="0" distL="0" distR="0" wp14:anchorId="514BFE67" wp14:editId="67275D8C">
                  <wp:extent cx="6543675" cy="41338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43675" cy="4133850"/>
                          </a:xfrm>
                          <a:prstGeom prst="rect">
                            <a:avLst/>
                          </a:prstGeom>
                        </pic:spPr>
                      </pic:pic>
                    </a:graphicData>
                  </a:graphic>
                </wp:inline>
              </w:drawing>
            </w:r>
          </w:p>
        </w:tc>
      </w:tr>
      <w:tr w:rsidR="00706CDA" w:rsidTr="00E6296D">
        <w:tc>
          <w:tcPr>
            <w:tcW w:w="13459" w:type="dxa"/>
          </w:tcPr>
          <w:p w:rsidR="00706CDA" w:rsidRPr="004E2C48" w:rsidRDefault="00706CDA" w:rsidP="00B40FFC">
            <w:pPr>
              <w:rPr>
                <w:noProof/>
              </w:rPr>
            </w:pPr>
            <w:r w:rsidRPr="00706CDA">
              <w:rPr>
                <w:noProof/>
              </w:rPr>
              <w:drawing>
                <wp:inline distT="0" distB="0" distL="0" distR="0" wp14:anchorId="52D56349" wp14:editId="3DC13C2B">
                  <wp:extent cx="6353175" cy="36290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53175" cy="3629025"/>
                          </a:xfrm>
                          <a:prstGeom prst="rect">
                            <a:avLst/>
                          </a:prstGeom>
                        </pic:spPr>
                      </pic:pic>
                    </a:graphicData>
                  </a:graphic>
                </wp:inline>
              </w:drawing>
            </w:r>
          </w:p>
        </w:tc>
      </w:tr>
      <w:tr w:rsidR="000C00F5" w:rsidTr="00E6296D">
        <w:tc>
          <w:tcPr>
            <w:tcW w:w="13459" w:type="dxa"/>
          </w:tcPr>
          <w:p w:rsidR="000C00F5" w:rsidRPr="00706CDA" w:rsidRDefault="000C00F5" w:rsidP="00B40FFC">
            <w:pPr>
              <w:rPr>
                <w:noProof/>
              </w:rPr>
            </w:pPr>
            <w:r w:rsidRPr="000C00F5">
              <w:rPr>
                <w:noProof/>
              </w:rPr>
              <w:drawing>
                <wp:inline distT="0" distB="0" distL="0" distR="0" wp14:anchorId="5192ED3D" wp14:editId="4F54D285">
                  <wp:extent cx="6467475" cy="37814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67475" cy="3781425"/>
                          </a:xfrm>
                          <a:prstGeom prst="rect">
                            <a:avLst/>
                          </a:prstGeom>
                        </pic:spPr>
                      </pic:pic>
                    </a:graphicData>
                  </a:graphic>
                </wp:inline>
              </w:drawing>
            </w:r>
          </w:p>
        </w:tc>
      </w:tr>
      <w:tr w:rsidR="000C00F5" w:rsidTr="00E6296D">
        <w:tc>
          <w:tcPr>
            <w:tcW w:w="13459" w:type="dxa"/>
          </w:tcPr>
          <w:p w:rsidR="000C00F5" w:rsidRPr="000C00F5" w:rsidRDefault="000C00F5" w:rsidP="00B40FFC">
            <w:pPr>
              <w:rPr>
                <w:noProof/>
              </w:rPr>
            </w:pPr>
            <w:r w:rsidRPr="000C00F5">
              <w:rPr>
                <w:noProof/>
              </w:rPr>
              <w:drawing>
                <wp:inline distT="0" distB="0" distL="0" distR="0" wp14:anchorId="1A268789" wp14:editId="29554C4E">
                  <wp:extent cx="6172200" cy="34766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2200" cy="3476625"/>
                          </a:xfrm>
                          <a:prstGeom prst="rect">
                            <a:avLst/>
                          </a:prstGeom>
                        </pic:spPr>
                      </pic:pic>
                    </a:graphicData>
                  </a:graphic>
                </wp:inline>
              </w:drawing>
            </w:r>
          </w:p>
        </w:tc>
      </w:tr>
      <w:tr w:rsidR="000C00F5" w:rsidTr="00E6296D">
        <w:tc>
          <w:tcPr>
            <w:tcW w:w="13459" w:type="dxa"/>
          </w:tcPr>
          <w:p w:rsidR="000C00F5" w:rsidRPr="000C00F5" w:rsidRDefault="000C00F5" w:rsidP="00B40FFC">
            <w:pPr>
              <w:rPr>
                <w:noProof/>
              </w:rPr>
            </w:pPr>
            <w:r w:rsidRPr="000C00F5">
              <w:rPr>
                <w:noProof/>
              </w:rPr>
              <w:drawing>
                <wp:inline distT="0" distB="0" distL="0" distR="0" wp14:anchorId="260E5E7F" wp14:editId="4CE9B560">
                  <wp:extent cx="5486400" cy="2286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286000"/>
                          </a:xfrm>
                          <a:prstGeom prst="rect">
                            <a:avLst/>
                          </a:prstGeom>
                        </pic:spPr>
                      </pic:pic>
                    </a:graphicData>
                  </a:graphic>
                </wp:inline>
              </w:drawing>
            </w:r>
          </w:p>
        </w:tc>
      </w:tr>
      <w:tr w:rsidR="000C00F5" w:rsidTr="00E6296D">
        <w:tc>
          <w:tcPr>
            <w:tcW w:w="13459" w:type="dxa"/>
          </w:tcPr>
          <w:p w:rsidR="000C00F5" w:rsidRPr="000C00F5" w:rsidRDefault="000C00F5" w:rsidP="00B40FFC">
            <w:pPr>
              <w:rPr>
                <w:noProof/>
              </w:rPr>
            </w:pPr>
            <w:r w:rsidRPr="000C00F5">
              <w:rPr>
                <w:noProof/>
              </w:rPr>
              <w:drawing>
                <wp:inline distT="0" distB="0" distL="0" distR="0" wp14:anchorId="49DE6AF3" wp14:editId="41F473B7">
                  <wp:extent cx="6638925" cy="36766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38925" cy="3676650"/>
                          </a:xfrm>
                          <a:prstGeom prst="rect">
                            <a:avLst/>
                          </a:prstGeom>
                        </pic:spPr>
                      </pic:pic>
                    </a:graphicData>
                  </a:graphic>
                </wp:inline>
              </w:drawing>
            </w:r>
          </w:p>
        </w:tc>
      </w:tr>
      <w:tr w:rsidR="000C00F5" w:rsidTr="00E6296D">
        <w:tc>
          <w:tcPr>
            <w:tcW w:w="13459" w:type="dxa"/>
          </w:tcPr>
          <w:p w:rsidR="000C00F5" w:rsidRPr="000C00F5" w:rsidRDefault="000C00F5" w:rsidP="00B40FFC">
            <w:pPr>
              <w:rPr>
                <w:noProof/>
              </w:rPr>
            </w:pPr>
            <w:r w:rsidRPr="000C00F5">
              <w:rPr>
                <w:noProof/>
              </w:rPr>
              <w:drawing>
                <wp:inline distT="0" distB="0" distL="0" distR="0" wp14:anchorId="2E6E283B" wp14:editId="45619C5C">
                  <wp:extent cx="6057900" cy="40957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7900" cy="4095750"/>
                          </a:xfrm>
                          <a:prstGeom prst="rect">
                            <a:avLst/>
                          </a:prstGeom>
                        </pic:spPr>
                      </pic:pic>
                    </a:graphicData>
                  </a:graphic>
                </wp:inline>
              </w:drawing>
            </w:r>
          </w:p>
        </w:tc>
      </w:tr>
    </w:tbl>
    <w:p w:rsidR="004E0BB0" w:rsidRDefault="004E0BB0" w:rsidP="004E0BB0">
      <w:pPr>
        <w:pStyle w:val="2"/>
      </w:pPr>
      <w:r>
        <w:softHyphen/>
      </w:r>
      <w:r>
        <w:rPr>
          <w:rFonts w:hint="eastAsia"/>
        </w:rPr>
        <w:t>所谓的页面文件,就是指windows一次分配的内存大小,当我们需要内存的时候,我们需要项window申请分配内存,即使你只需要2</w:t>
      </w:r>
      <w:r>
        <w:t>0</w:t>
      </w:r>
      <w:r>
        <w:rPr>
          <w:rFonts w:hint="eastAsia"/>
        </w:rPr>
        <w:t>个字节,但是,window不会分配给你那么小,它分配管理是最小内存单位是4k</w:t>
      </w:r>
      <w:r>
        <w:t>,</w:t>
      </w:r>
      <w:r>
        <w:rPr>
          <w:rFonts w:hint="eastAsia"/>
        </w:rPr>
        <w:t>也就是4</w:t>
      </w:r>
      <w:r>
        <w:t>096</w:t>
      </w:r>
      <w:r>
        <w:rPr>
          <w:rFonts w:hint="eastAsia"/>
        </w:rPr>
        <w:t>个字节.也就是说window的内存页面大小是</w:t>
      </w:r>
      <w:r>
        <w:t>4</w:t>
      </w:r>
      <w:r>
        <w:rPr>
          <w:rFonts w:hint="eastAsia"/>
        </w:rPr>
        <w:t>k</w:t>
      </w:r>
      <w:r>
        <w:t>.</w:t>
      </w:r>
      <w:r>
        <w:rPr>
          <w:rFonts w:hint="eastAsia"/>
        </w:rPr>
        <w:t>在windows中内存是按页分配的,如,你向系统申请5</w:t>
      </w:r>
      <w:r>
        <w:t>000</w:t>
      </w:r>
      <w:r>
        <w:rPr>
          <w:rFonts w:hint="eastAsia"/>
        </w:rPr>
        <w:t>字节的内存,系统会给你2个页,也就是8k</w:t>
      </w:r>
      <w:r>
        <w:t>,</w:t>
      </w:r>
      <w:r>
        <w:rPr>
          <w:rFonts w:hint="eastAsia"/>
        </w:rPr>
        <w:t>因为一个页放不下5</w:t>
      </w:r>
      <w:r>
        <w:t>000</w:t>
      </w:r>
      <w:r>
        <w:rPr>
          <w:rFonts w:hint="eastAsia"/>
        </w:rPr>
        <w:t>字节,多出的部分即使只有2个字节,也需要一个页</w:t>
      </w:r>
      <w:r>
        <w:t>,</w:t>
      </w:r>
      <w:r>
        <w:rPr>
          <w:rFonts w:hint="eastAsia"/>
        </w:rPr>
        <w:t>多了也没有办法.</w:t>
      </w:r>
    </w:p>
    <w:p w:rsidR="004E0BB0" w:rsidRDefault="004E0BB0" w:rsidP="004E0BB0">
      <w:pPr>
        <w:pStyle w:val="2"/>
      </w:pPr>
      <w:r>
        <w:rPr>
          <w:rFonts w:hint="eastAsia"/>
        </w:rPr>
        <w:t>注意:我们能够使用的内存地址其实不是从0开始,是从0x</w:t>
      </w:r>
      <w:r>
        <w:t>10000</w:t>
      </w:r>
      <w:r>
        <w:rPr>
          <w:rFonts w:hint="eastAsia"/>
        </w:rPr>
        <w:t>开始的,这一点需要记住,它前面的地址也就是</w:t>
      </w:r>
      <w:r w:rsidRPr="0067448B">
        <w:t>0x00000000 - 0x0000ffff 被windows指定为空指针赋值分区</w:t>
      </w:r>
    </w:p>
    <w:p w:rsidR="004E0BB0" w:rsidRPr="00B1344D" w:rsidRDefault="004E0BB0" w:rsidP="004E0BB0">
      <w:pPr>
        <w:pStyle w:val="2"/>
      </w:pPr>
      <w:r>
        <w:rPr>
          <w:rFonts w:hint="eastAsia"/>
        </w:rPr>
        <w:t>所谓的分配粒度,就是指windows内存分配的最小单位,他是6</w:t>
      </w:r>
      <w:r>
        <w:t>4</w:t>
      </w:r>
      <w:r>
        <w:rPr>
          <w:rFonts w:hint="eastAsia"/>
        </w:rPr>
        <w:t>k</w:t>
      </w:r>
      <w:r>
        <w:t>,</w:t>
      </w:r>
      <w:r>
        <w:rPr>
          <w:rFonts w:hint="eastAsia"/>
        </w:rPr>
        <w:t>也就是我们向系统申请的内存地址的起始地址必须是6</w:t>
      </w:r>
      <w:r>
        <w:t>4</w:t>
      </w:r>
      <w:r>
        <w:rPr>
          <w:rFonts w:hint="eastAsia"/>
        </w:rPr>
        <w:t>k的整数倍,否则系统分配内存失败,可以申请的内存大小是4k的整数倍.</w:t>
      </w:r>
    </w:p>
    <w:p w:rsidR="004E0BB0" w:rsidRDefault="004E0BB0" w:rsidP="004E0BB0">
      <w:pPr>
        <w:pStyle w:val="2"/>
      </w:pPr>
      <w:r>
        <w:rPr>
          <w:rFonts w:hint="eastAsia"/>
        </w:rPr>
        <w:t>3</w:t>
      </w:r>
      <w:r>
        <w:t>2</w:t>
      </w:r>
      <w:r>
        <w:rPr>
          <w:rFonts w:hint="eastAsia"/>
        </w:rPr>
        <w:t>位windows能够管理的最大内存的4G,windows系统占用2G</w:t>
      </w:r>
      <w:r>
        <w:t>,</w:t>
      </w:r>
      <w:r>
        <w:rPr>
          <w:rFonts w:hint="eastAsia"/>
        </w:rPr>
        <w:t>剩下的需要出去两个6</w:t>
      </w:r>
      <w:r>
        <w:t>4</w:t>
      </w:r>
      <w:r>
        <w:rPr>
          <w:rFonts w:hint="eastAsia"/>
        </w:rPr>
        <w:t>kb分区,剩余的我们才能够使用</w:t>
      </w:r>
    </w:p>
    <w:tbl>
      <w:tblPr>
        <w:tblStyle w:val="a7"/>
        <w:tblW w:w="0" w:type="auto"/>
        <w:tblLook w:val="04A0" w:firstRow="1" w:lastRow="0" w:firstColumn="1" w:lastColumn="0" w:noHBand="0" w:noVBand="1"/>
      </w:tblPr>
      <w:tblGrid>
        <w:gridCol w:w="8296"/>
      </w:tblGrid>
      <w:tr w:rsidR="004E0BB0" w:rsidTr="00B40FFC">
        <w:tc>
          <w:tcPr>
            <w:tcW w:w="8296" w:type="dxa"/>
          </w:tcPr>
          <w:p w:rsidR="004E0BB0" w:rsidRDefault="004E0BB0" w:rsidP="00B40FFC">
            <w:r w:rsidRPr="003C4820">
              <w:rPr>
                <w:noProof/>
              </w:rPr>
              <w:drawing>
                <wp:inline distT="0" distB="0" distL="0" distR="0" wp14:anchorId="6FB561D3" wp14:editId="1C76CE5F">
                  <wp:extent cx="4838700" cy="16287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8700" cy="1628775"/>
                          </a:xfrm>
                          <a:prstGeom prst="rect">
                            <a:avLst/>
                          </a:prstGeom>
                        </pic:spPr>
                      </pic:pic>
                    </a:graphicData>
                  </a:graphic>
                </wp:inline>
              </w:drawing>
            </w:r>
          </w:p>
        </w:tc>
      </w:tr>
    </w:tbl>
    <w:p w:rsidR="004E0BB0" w:rsidRDefault="00B454AC" w:rsidP="00BB7736">
      <w:pPr>
        <w:pStyle w:val="2"/>
      </w:pPr>
      <w:r>
        <w:rPr>
          <w:rFonts w:hint="eastAsia"/>
        </w:rPr>
        <w:t>C</w:t>
      </w:r>
      <w:r>
        <w:t>PU</w:t>
      </w:r>
      <w:r w:rsidR="00BB7736">
        <w:rPr>
          <w:rFonts w:hint="eastAsia"/>
        </w:rPr>
        <w:t>的活动掩码就是用来决定当前正在工作的cpu有几个</w:t>
      </w:r>
    </w:p>
    <w:p w:rsidR="00BB7736" w:rsidRDefault="00BB7736" w:rsidP="00BB1933">
      <w:pPr>
        <w:pStyle w:val="2"/>
      </w:pPr>
      <w:r>
        <w:rPr>
          <w:rFonts w:hint="eastAsia"/>
        </w:rPr>
        <w:t>掩码是一个3</w:t>
      </w:r>
      <w:r>
        <w:t>2</w:t>
      </w:r>
      <w:r>
        <w:rPr>
          <w:rFonts w:hint="eastAsia"/>
        </w:rPr>
        <w:t>位的二进制数字，非常长</w:t>
      </w:r>
      <w:r w:rsidR="006106F4">
        <w:rPr>
          <w:rFonts w:hint="eastAsia"/>
        </w:rPr>
        <w:t>，从低位算起，凡是工作的cpu对应的位就是1，不工作的对应0</w:t>
      </w:r>
    </w:p>
    <w:tbl>
      <w:tblPr>
        <w:tblStyle w:val="a7"/>
        <w:tblW w:w="0" w:type="auto"/>
        <w:tblLook w:val="04A0" w:firstRow="1" w:lastRow="0" w:firstColumn="1" w:lastColumn="0" w:noHBand="0" w:noVBand="1"/>
      </w:tblPr>
      <w:tblGrid>
        <w:gridCol w:w="8296"/>
      </w:tblGrid>
      <w:tr w:rsidR="00BB4006" w:rsidTr="00BB4006">
        <w:tc>
          <w:tcPr>
            <w:tcW w:w="8296" w:type="dxa"/>
          </w:tcPr>
          <w:p w:rsidR="00BB4006" w:rsidRDefault="00BB4006" w:rsidP="00BB4006">
            <w:pPr>
              <w:rPr>
                <w:rFonts w:hint="eastAsia"/>
              </w:rPr>
            </w:pPr>
            <w:r w:rsidRPr="00BB4006">
              <w:drawing>
                <wp:inline distT="0" distB="0" distL="0" distR="0" wp14:anchorId="632F91AD" wp14:editId="6A906FDF">
                  <wp:extent cx="5238750" cy="1600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1600200"/>
                          </a:xfrm>
                          <a:prstGeom prst="rect">
                            <a:avLst/>
                          </a:prstGeom>
                        </pic:spPr>
                      </pic:pic>
                    </a:graphicData>
                  </a:graphic>
                </wp:inline>
              </w:drawing>
            </w:r>
          </w:p>
        </w:tc>
      </w:tr>
    </w:tbl>
    <w:p w:rsidR="00BB4006" w:rsidRPr="00BB4006" w:rsidRDefault="00BB4006" w:rsidP="00BB4006">
      <w:pPr>
        <w:pStyle w:val="3"/>
        <w:rPr>
          <w:rFonts w:hint="eastAsia"/>
        </w:rPr>
      </w:pPr>
      <w:r>
        <w:rPr>
          <w:rFonts w:hint="eastAsia"/>
        </w:rPr>
        <w:t>0</w:t>
      </w:r>
      <w:r>
        <w:t>011</w:t>
      </w:r>
      <w:r>
        <w:rPr>
          <w:rFonts w:hint="eastAsia"/>
        </w:rPr>
        <w:t>转化为1</w:t>
      </w:r>
      <w:r>
        <w:t>6</w:t>
      </w:r>
      <w:r>
        <w:rPr>
          <w:rFonts w:hint="eastAsia"/>
        </w:rPr>
        <w:t>进制就是3</w:t>
      </w:r>
      <w:r>
        <w:t>.</w:t>
      </w:r>
      <w:r>
        <w:rPr>
          <w:rFonts w:hint="eastAsia"/>
        </w:rPr>
        <w:t>我的电脑有</w:t>
      </w:r>
      <w:r>
        <w:t>2</w:t>
      </w:r>
      <w:r>
        <w:rPr>
          <w:rFonts w:hint="eastAsia"/>
        </w:rPr>
        <w:t>个cpu，他们都在工作，所以看到是3</w:t>
      </w:r>
      <w:r>
        <w:t>.</w:t>
      </w:r>
      <w:r>
        <w:rPr>
          <w:rFonts w:hint="eastAsia"/>
        </w:rPr>
        <w:t>（因为我们用1</w:t>
      </w:r>
      <w:r>
        <w:t>6</w:t>
      </w:r>
      <w:r>
        <w:rPr>
          <w:rFonts w:hint="eastAsia"/>
        </w:rPr>
        <w:t>进制来显示信息）</w:t>
      </w:r>
    </w:p>
    <w:p w:rsidR="008029FE" w:rsidRDefault="008029FE" w:rsidP="008029FE">
      <w:pPr>
        <w:pStyle w:val="1"/>
      </w:pPr>
      <w:r>
        <w:rPr>
          <w:rFonts w:hint="eastAsia"/>
        </w:rPr>
        <w:t>API用法</w:t>
      </w:r>
    </w:p>
    <w:p w:rsidR="008029FE" w:rsidRDefault="008029FE" w:rsidP="008029FE">
      <w:pPr>
        <w:pStyle w:val="2"/>
      </w:pPr>
      <w:r>
        <w:rPr>
          <w:rFonts w:hint="eastAsia"/>
        </w:rPr>
        <w:t>GetSystemInfo函数用法</w:t>
      </w:r>
    </w:p>
    <w:tbl>
      <w:tblPr>
        <w:tblStyle w:val="a7"/>
        <w:tblW w:w="0" w:type="auto"/>
        <w:tblLook w:val="04A0" w:firstRow="1" w:lastRow="0" w:firstColumn="1" w:lastColumn="0" w:noHBand="0" w:noVBand="1"/>
      </w:tblPr>
      <w:tblGrid>
        <w:gridCol w:w="13033"/>
      </w:tblGrid>
      <w:tr w:rsidR="008029FE" w:rsidTr="008029FE">
        <w:tc>
          <w:tcPr>
            <w:tcW w:w="13033" w:type="dxa"/>
          </w:tcPr>
          <w:p w:rsidR="008029FE" w:rsidRDefault="008029FE" w:rsidP="008029FE">
            <w:pPr>
              <w:pStyle w:val="a8"/>
              <w:shd w:val="clear" w:color="auto" w:fill="FFFFFF"/>
              <w:rPr>
                <w:rFonts w:ascii="Segoe UI" w:hAnsi="Segoe UI" w:cs="Segoe UI"/>
                <w:color w:val="161616"/>
              </w:rPr>
            </w:pPr>
            <w:r>
              <w:rPr>
                <w:rFonts w:ascii="Segoe UI" w:hAnsi="Segoe UI" w:cs="Segoe UI"/>
                <w:color w:val="161616"/>
              </w:rPr>
              <w:t>检索有关当前系统的信息。</w:t>
            </w:r>
          </w:p>
          <w:p w:rsidR="008029FE" w:rsidRDefault="008029FE" w:rsidP="008029FE">
            <w:pPr>
              <w:pStyle w:val="a8"/>
              <w:shd w:val="clear" w:color="auto" w:fill="FFFFFF"/>
              <w:rPr>
                <w:rFonts w:ascii="Segoe UI" w:hAnsi="Segoe UI" w:cs="Segoe UI"/>
                <w:color w:val="161616"/>
              </w:rPr>
            </w:pPr>
            <w:r>
              <w:rPr>
                <w:rFonts w:ascii="Segoe UI" w:hAnsi="Segoe UI" w:cs="Segoe UI"/>
                <w:color w:val="161616"/>
              </w:rPr>
              <w:t>若要检索</w:t>
            </w:r>
            <w:r>
              <w:rPr>
                <w:rFonts w:ascii="Segoe UI" w:hAnsi="Segoe UI" w:cs="Segoe UI"/>
                <w:color w:val="161616"/>
              </w:rPr>
              <w:t xml:space="preserve"> WOW64 </w:t>
            </w:r>
            <w:r>
              <w:rPr>
                <w:rFonts w:ascii="Segoe UI" w:hAnsi="Segoe UI" w:cs="Segoe UI"/>
                <w:color w:val="161616"/>
              </w:rPr>
              <w:t>上运行的应用程序的准确信息，请调用</w:t>
            </w:r>
            <w:r>
              <w:rPr>
                <w:rFonts w:ascii="Segoe UI" w:hAnsi="Segoe UI" w:cs="Segoe UI"/>
                <w:color w:val="161616"/>
              </w:rPr>
              <w:t> </w:t>
            </w:r>
            <w:hyperlink r:id="rId19" w:history="1">
              <w:r>
                <w:rPr>
                  <w:rStyle w:val="a9"/>
                  <w:rFonts w:ascii="Segoe UI" w:hAnsi="Segoe UI" w:cs="Segoe UI"/>
                </w:rPr>
                <w:t>GetNativeSystemInfo</w:t>
              </w:r>
            </w:hyperlink>
            <w:r>
              <w:rPr>
                <w:rFonts w:ascii="Segoe UI" w:hAnsi="Segoe UI" w:cs="Segoe UI"/>
                <w:color w:val="161616"/>
              </w:rPr>
              <w:t> </w:t>
            </w:r>
            <w:r>
              <w:rPr>
                <w:rFonts w:ascii="Segoe UI" w:hAnsi="Segoe UI" w:cs="Segoe UI"/>
                <w:color w:val="161616"/>
              </w:rPr>
              <w:t>函数。</w:t>
            </w:r>
          </w:p>
          <w:p w:rsidR="008029FE" w:rsidRDefault="008029FE" w:rsidP="008029FE">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8029FE" w:rsidRDefault="008029FE" w:rsidP="008029FE">
            <w:pPr>
              <w:rPr>
                <w:rFonts w:ascii="Segoe UI" w:hAnsi="Segoe UI" w:cs="Segoe UI" w:hint="eastAsia"/>
                <w:color w:val="161616"/>
              </w:rPr>
            </w:pPr>
            <w:r>
              <w:rPr>
                <w:rStyle w:val="language"/>
                <w:rFonts w:ascii="Segoe UI" w:hAnsi="Segoe UI" w:cs="Segoe UI"/>
                <w:color w:val="161616"/>
              </w:rPr>
              <w:t>C++</w:t>
            </w:r>
          </w:p>
          <w:p w:rsidR="008029FE" w:rsidRDefault="008029FE" w:rsidP="008029FE">
            <w:pPr>
              <w:pStyle w:val="HTML"/>
              <w:rPr>
                <w:rStyle w:val="hljs-params"/>
                <w:rFonts w:ascii="Consolas" w:hAnsi="Consolas"/>
                <w:color w:val="161616"/>
                <w:bdr w:val="none" w:sz="0" w:space="0" w:color="auto" w:frame="1"/>
              </w:rPr>
            </w:pPr>
            <w:r>
              <w:rPr>
                <w:rStyle w:val="hljs-keyword"/>
                <w:rFonts w:ascii="Consolas" w:hAnsi="Consolas"/>
                <w:color w:val="0101FD"/>
                <w:bdr w:val="none" w:sz="0" w:space="0" w:color="auto" w:frame="1"/>
              </w:rPr>
              <w:t>void</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GetSystemInfo</w:t>
            </w:r>
            <w:r>
              <w:rPr>
                <w:rStyle w:val="hljs-params"/>
                <w:rFonts w:ascii="Consolas" w:hAnsi="Consolas"/>
                <w:color w:val="161616"/>
                <w:bdr w:val="none" w:sz="0" w:space="0" w:color="auto" w:frame="1"/>
              </w:rPr>
              <w:t>(</w:t>
            </w:r>
          </w:p>
          <w:p w:rsidR="008029FE" w:rsidRDefault="008029FE" w:rsidP="008029F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[out] LPSYSTEM_INFO lpSystemInfo</w:t>
            </w:r>
          </w:p>
          <w:p w:rsidR="008029FE" w:rsidRDefault="008029FE" w:rsidP="008029FE">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8029FE" w:rsidRDefault="008029FE" w:rsidP="008029FE">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8029FE" w:rsidRDefault="008029FE" w:rsidP="008029FE">
            <w:pPr>
              <w:pStyle w:val="a8"/>
              <w:shd w:val="clear" w:color="auto" w:fill="FFFFFF"/>
              <w:rPr>
                <w:rFonts w:ascii="Segoe UI" w:hAnsi="Segoe UI" w:cs="Segoe UI"/>
                <w:color w:val="161616"/>
              </w:rPr>
            </w:pPr>
            <w:r>
              <w:rPr>
                <w:rStyle w:val="HTML1"/>
                <w:rFonts w:ascii="Consolas" w:hAnsi="Consolas"/>
                <w:color w:val="161616"/>
                <w:sz w:val="20"/>
                <w:szCs w:val="20"/>
              </w:rPr>
              <w:t>[out] lpSystemInfo</w:t>
            </w:r>
          </w:p>
          <w:p w:rsidR="008029FE" w:rsidRDefault="008029FE" w:rsidP="008029FE">
            <w:pPr>
              <w:pStyle w:val="a8"/>
              <w:shd w:val="clear" w:color="auto" w:fill="FFFFFF"/>
              <w:rPr>
                <w:rFonts w:ascii="Segoe UI" w:hAnsi="Segoe UI" w:cs="Segoe UI"/>
                <w:color w:val="161616"/>
              </w:rPr>
            </w:pPr>
            <w:r>
              <w:rPr>
                <w:rFonts w:ascii="Segoe UI" w:hAnsi="Segoe UI" w:cs="Segoe UI"/>
                <w:color w:val="161616"/>
              </w:rPr>
              <w:t>指向接收信息的</w:t>
            </w:r>
            <w:r>
              <w:rPr>
                <w:rFonts w:ascii="Segoe UI" w:hAnsi="Segoe UI" w:cs="Segoe UI"/>
                <w:color w:val="161616"/>
              </w:rPr>
              <w:t> </w:t>
            </w:r>
            <w:hyperlink r:id="rId20" w:history="1">
              <w:r>
                <w:rPr>
                  <w:rStyle w:val="a9"/>
                  <w:rFonts w:ascii="Segoe UI" w:hAnsi="Segoe UI" w:cs="Segoe UI"/>
                </w:rPr>
                <w:t>SYSTEM_INFO</w:t>
              </w:r>
            </w:hyperlink>
            <w:r>
              <w:rPr>
                <w:rFonts w:ascii="Segoe UI" w:hAnsi="Segoe UI" w:cs="Segoe UI"/>
                <w:color w:val="161616"/>
              </w:rPr>
              <w:t> </w:t>
            </w:r>
            <w:r>
              <w:rPr>
                <w:rFonts w:ascii="Segoe UI" w:hAnsi="Segoe UI" w:cs="Segoe UI"/>
                <w:color w:val="161616"/>
              </w:rPr>
              <w:t>结构的指针。</w:t>
            </w:r>
          </w:p>
          <w:p w:rsidR="008029FE" w:rsidRDefault="008029FE" w:rsidP="008029FE">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8029FE" w:rsidRDefault="008029FE" w:rsidP="008029FE">
            <w:pPr>
              <w:pStyle w:val="a8"/>
              <w:shd w:val="clear" w:color="auto" w:fill="FFFFFF"/>
              <w:rPr>
                <w:rFonts w:ascii="Segoe UI" w:hAnsi="Segoe UI" w:cs="Segoe UI"/>
                <w:color w:val="161616"/>
              </w:rPr>
            </w:pPr>
            <w:r>
              <w:rPr>
                <w:rFonts w:ascii="Segoe UI" w:hAnsi="Segoe UI" w:cs="Segoe UI"/>
                <w:color w:val="161616"/>
              </w:rPr>
              <w:t>无</w:t>
            </w:r>
          </w:p>
          <w:p w:rsidR="008029FE" w:rsidRDefault="008029FE" w:rsidP="008029FE">
            <w:pPr>
              <w:pStyle w:val="2"/>
              <w:shd w:val="clear" w:color="auto" w:fill="FFFFFF"/>
              <w:spacing w:before="480" w:after="180"/>
              <w:rPr>
                <w:rFonts w:ascii="Segoe UI" w:hAnsi="Segoe UI" w:cs="Segoe UI"/>
                <w:color w:val="161616"/>
              </w:rPr>
            </w:pPr>
            <w:r>
              <w:rPr>
                <w:rFonts w:ascii="Segoe UI" w:hAnsi="Segoe UI" w:cs="Segoe UI"/>
                <w:color w:val="161616"/>
              </w:rPr>
              <w:t>要求</w:t>
            </w:r>
          </w:p>
          <w:tbl>
            <w:tblPr>
              <w:tblW w:w="9353" w:type="dxa"/>
              <w:tblCellMar>
                <w:top w:w="15" w:type="dxa"/>
                <w:left w:w="15" w:type="dxa"/>
                <w:bottom w:w="15" w:type="dxa"/>
                <w:right w:w="15" w:type="dxa"/>
              </w:tblCellMar>
              <w:tblLook w:val="04A0" w:firstRow="1" w:lastRow="0" w:firstColumn="1" w:lastColumn="0" w:noHBand="0" w:noVBand="1"/>
            </w:tblPr>
            <w:tblGrid>
              <w:gridCol w:w="2892"/>
              <w:gridCol w:w="6461"/>
            </w:tblGrid>
            <w:tr w:rsidR="008029FE" w:rsidTr="008029FE">
              <w:tc>
                <w:tcPr>
                  <w:tcW w:w="0" w:type="auto"/>
                  <w:hideMark/>
                </w:tcPr>
                <w:p w:rsidR="008029FE" w:rsidRDefault="008029FE" w:rsidP="008029FE">
                  <w:r>
                    <w:rPr>
                      <w:rStyle w:val="ab"/>
                    </w:rPr>
                    <w:t>标头</w:t>
                  </w:r>
                </w:p>
              </w:tc>
              <w:tc>
                <w:tcPr>
                  <w:tcW w:w="0" w:type="auto"/>
                  <w:hideMark/>
                </w:tcPr>
                <w:p w:rsidR="008029FE" w:rsidRDefault="008029FE" w:rsidP="008029FE">
                  <w:r>
                    <w:t>sysinfoapi.h (包括 Windows.h)</w:t>
                  </w:r>
                </w:p>
              </w:tc>
            </w:tr>
            <w:tr w:rsidR="008029FE" w:rsidTr="008029FE">
              <w:tc>
                <w:tcPr>
                  <w:tcW w:w="0" w:type="auto"/>
                  <w:hideMark/>
                </w:tcPr>
                <w:p w:rsidR="008029FE" w:rsidRDefault="008029FE" w:rsidP="008029FE">
                  <w:r>
                    <w:rPr>
                      <w:rStyle w:val="ab"/>
                    </w:rPr>
                    <w:t>Library</w:t>
                  </w:r>
                </w:p>
              </w:tc>
              <w:tc>
                <w:tcPr>
                  <w:tcW w:w="0" w:type="auto"/>
                  <w:hideMark/>
                </w:tcPr>
                <w:p w:rsidR="008029FE" w:rsidRDefault="008029FE" w:rsidP="008029FE">
                  <w:r>
                    <w:t>Kernel32.lib</w:t>
                  </w:r>
                </w:p>
              </w:tc>
            </w:tr>
            <w:tr w:rsidR="008029FE" w:rsidTr="008029FE">
              <w:tc>
                <w:tcPr>
                  <w:tcW w:w="0" w:type="auto"/>
                  <w:hideMark/>
                </w:tcPr>
                <w:p w:rsidR="008029FE" w:rsidRDefault="008029FE" w:rsidP="008029FE">
                  <w:r>
                    <w:rPr>
                      <w:rStyle w:val="ab"/>
                    </w:rPr>
                    <w:t>DLL</w:t>
                  </w:r>
                </w:p>
              </w:tc>
              <w:tc>
                <w:tcPr>
                  <w:tcW w:w="0" w:type="auto"/>
                  <w:hideMark/>
                </w:tcPr>
                <w:p w:rsidR="008029FE" w:rsidRDefault="008029FE" w:rsidP="008029FE">
                  <w:r>
                    <w:t>Kernel32.dll</w:t>
                  </w:r>
                </w:p>
              </w:tc>
            </w:tr>
          </w:tbl>
          <w:p w:rsidR="008029FE" w:rsidRDefault="008029FE" w:rsidP="008029FE">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8029FE" w:rsidRDefault="008029FE" w:rsidP="008029FE">
            <w:pPr>
              <w:pStyle w:val="a8"/>
              <w:shd w:val="clear" w:color="auto" w:fill="FFFFFF"/>
              <w:rPr>
                <w:rFonts w:ascii="Segoe UI" w:hAnsi="Segoe UI" w:cs="Segoe UI"/>
                <w:color w:val="161616"/>
              </w:rPr>
            </w:pPr>
            <w:hyperlink r:id="rId21" w:history="1">
              <w:r>
                <w:rPr>
                  <w:rStyle w:val="a9"/>
                  <w:rFonts w:ascii="Segoe UI" w:hAnsi="Segoe UI" w:cs="Segoe UI"/>
                </w:rPr>
                <w:t>GetNativeSystemInfo</w:t>
              </w:r>
            </w:hyperlink>
          </w:p>
          <w:p w:rsidR="008029FE" w:rsidRDefault="008029FE" w:rsidP="008029FE">
            <w:pPr>
              <w:pStyle w:val="a8"/>
              <w:shd w:val="clear" w:color="auto" w:fill="FFFFFF"/>
              <w:rPr>
                <w:rFonts w:ascii="Segoe UI" w:hAnsi="Segoe UI" w:cs="Segoe UI"/>
                <w:color w:val="161616"/>
              </w:rPr>
            </w:pPr>
            <w:hyperlink r:id="rId22" w:history="1">
              <w:r>
                <w:rPr>
                  <w:rStyle w:val="a9"/>
                  <w:rFonts w:ascii="Segoe UI" w:hAnsi="Segoe UI" w:cs="Segoe UI"/>
                </w:rPr>
                <w:t>SYSTEM_INFO</w:t>
              </w:r>
            </w:hyperlink>
          </w:p>
          <w:p w:rsidR="008029FE" w:rsidRDefault="008029FE" w:rsidP="008029FE">
            <w:pPr>
              <w:pStyle w:val="a8"/>
              <w:shd w:val="clear" w:color="auto" w:fill="FFFFFF"/>
              <w:rPr>
                <w:rFonts w:ascii="Segoe UI" w:hAnsi="Segoe UI" w:cs="Segoe UI"/>
                <w:color w:val="161616"/>
              </w:rPr>
            </w:pPr>
            <w:hyperlink r:id="rId23" w:history="1">
              <w:r>
                <w:rPr>
                  <w:rStyle w:val="a9"/>
                  <w:rFonts w:ascii="Segoe UI" w:hAnsi="Segoe UI" w:cs="Segoe UI"/>
                </w:rPr>
                <w:t>系统信息函数</w:t>
              </w:r>
            </w:hyperlink>
          </w:p>
          <w:p w:rsidR="008029FE" w:rsidRDefault="008029FE" w:rsidP="008029FE">
            <w:pPr>
              <w:rPr>
                <w:rFonts w:hint="eastAsia"/>
              </w:rPr>
            </w:pPr>
          </w:p>
        </w:tc>
      </w:tr>
    </w:tbl>
    <w:p w:rsidR="008029FE" w:rsidRDefault="00B40FFC" w:rsidP="00B40FFC">
      <w:pPr>
        <w:pStyle w:val="2"/>
      </w:pPr>
      <w:r>
        <w:rPr>
          <w:rStyle w:val="hljs-title"/>
          <w:rFonts w:ascii="Consolas" w:hAnsi="Consolas"/>
          <w:color w:val="006881"/>
          <w:bdr w:val="none" w:sz="0" w:space="0" w:color="auto" w:frame="1"/>
        </w:rPr>
        <w:t>64</w:t>
      </w:r>
      <w:r>
        <w:rPr>
          <w:rStyle w:val="hljs-title"/>
          <w:rFonts w:ascii="Consolas" w:hAnsi="Consolas" w:hint="eastAsia"/>
          <w:color w:val="006881"/>
          <w:bdr w:val="none" w:sz="0" w:space="0" w:color="auto" w:frame="1"/>
        </w:rPr>
        <w:t>位的系统需要使用</w:t>
      </w:r>
      <w:r>
        <w:rPr>
          <w:rStyle w:val="hljs-title"/>
          <w:rFonts w:ascii="Consolas" w:hAnsi="Consolas"/>
          <w:color w:val="006881"/>
          <w:bdr w:val="none" w:sz="0" w:space="0" w:color="auto" w:frame="1"/>
        </w:rPr>
        <w:t>GetNativeSystemInfo</w:t>
      </w:r>
      <w:r>
        <w:rPr>
          <w:rStyle w:val="hljs-title"/>
          <w:rFonts w:ascii="Consolas" w:hAnsi="Consolas" w:hint="eastAsia"/>
          <w:color w:val="006881"/>
          <w:bdr w:val="none" w:sz="0" w:space="0" w:color="auto" w:frame="1"/>
        </w:rPr>
        <w:t>，参数是一样的</w:t>
      </w:r>
    </w:p>
    <w:tbl>
      <w:tblPr>
        <w:tblStyle w:val="a7"/>
        <w:tblW w:w="0" w:type="auto"/>
        <w:tblLook w:val="04A0" w:firstRow="1" w:lastRow="0" w:firstColumn="1" w:lastColumn="0" w:noHBand="0" w:noVBand="1"/>
      </w:tblPr>
      <w:tblGrid>
        <w:gridCol w:w="13175"/>
      </w:tblGrid>
      <w:tr w:rsidR="00B40FFC" w:rsidTr="00B40FFC">
        <w:tc>
          <w:tcPr>
            <w:tcW w:w="13175" w:type="dxa"/>
          </w:tcPr>
          <w:p w:rsidR="00B40FFC" w:rsidRDefault="00B40FFC" w:rsidP="00B40FFC">
            <w:pPr>
              <w:pStyle w:val="1"/>
              <w:shd w:val="clear" w:color="auto" w:fill="FFFFFF"/>
              <w:spacing w:before="0" w:after="0"/>
              <w:rPr>
                <w:rFonts w:ascii="Segoe UI" w:hAnsi="Segoe UI" w:cs="Segoe UI"/>
                <w:color w:val="161616"/>
              </w:rPr>
            </w:pPr>
            <w:r>
              <w:rPr>
                <w:rFonts w:ascii="Segoe UI" w:hAnsi="Segoe UI" w:cs="Segoe UI"/>
                <w:color w:val="161616"/>
              </w:rPr>
              <w:t xml:space="preserve">GetNativeSystemInfo </w:t>
            </w:r>
            <w:r>
              <w:rPr>
                <w:rFonts w:ascii="Segoe UI" w:hAnsi="Segoe UI" w:cs="Segoe UI"/>
                <w:color w:val="161616"/>
              </w:rPr>
              <w:t>函数</w:t>
            </w:r>
            <w:r>
              <w:rPr>
                <w:rFonts w:ascii="Segoe UI" w:hAnsi="Segoe UI" w:cs="Segoe UI"/>
                <w:color w:val="161616"/>
              </w:rPr>
              <w:t xml:space="preserve"> (sysinfoapi.h)</w:t>
            </w:r>
          </w:p>
          <w:p w:rsidR="00B40FFC" w:rsidRDefault="00B40FFC" w:rsidP="00B40FFC">
            <w:pPr>
              <w:pStyle w:val="a8"/>
              <w:shd w:val="clear" w:color="auto" w:fill="FFFFFF"/>
              <w:rPr>
                <w:rFonts w:ascii="Segoe UI" w:hAnsi="Segoe UI" w:cs="Segoe UI"/>
                <w:color w:val="161616"/>
              </w:rPr>
            </w:pPr>
            <w:r>
              <w:rPr>
                <w:rFonts w:ascii="Segoe UI" w:hAnsi="Segoe UI" w:cs="Segoe UI"/>
                <w:color w:val="161616"/>
              </w:rPr>
              <w:t>将有关当前系统的信息检索到在</w:t>
            </w:r>
            <w:r>
              <w:rPr>
                <w:rFonts w:ascii="Segoe UI" w:hAnsi="Segoe UI" w:cs="Segoe UI"/>
                <w:color w:val="161616"/>
              </w:rPr>
              <w:t> </w:t>
            </w:r>
            <w:hyperlink r:id="rId24" w:history="1">
              <w:r>
                <w:rPr>
                  <w:rStyle w:val="a9"/>
                  <w:rFonts w:ascii="Segoe UI" w:hAnsi="Segoe UI" w:cs="Segoe UI"/>
                </w:rPr>
                <w:t>WOW64</w:t>
              </w:r>
            </w:hyperlink>
            <w:r>
              <w:rPr>
                <w:rFonts w:ascii="Segoe UI" w:hAnsi="Segoe UI" w:cs="Segoe UI"/>
                <w:color w:val="161616"/>
              </w:rPr>
              <w:t> </w:t>
            </w:r>
            <w:r>
              <w:rPr>
                <w:rFonts w:ascii="Segoe UI" w:hAnsi="Segoe UI" w:cs="Segoe UI"/>
                <w:color w:val="161616"/>
              </w:rPr>
              <w:t>下运行的应用程序。</w:t>
            </w:r>
            <w:r>
              <w:rPr>
                <w:rFonts w:ascii="Segoe UI" w:hAnsi="Segoe UI" w:cs="Segoe UI"/>
                <w:color w:val="161616"/>
              </w:rPr>
              <w:t xml:space="preserve"> </w:t>
            </w:r>
            <w:r>
              <w:rPr>
                <w:rFonts w:ascii="Segoe UI" w:hAnsi="Segoe UI" w:cs="Segoe UI"/>
                <w:color w:val="161616"/>
              </w:rPr>
              <w:t>如果从</w:t>
            </w:r>
            <w:r>
              <w:rPr>
                <w:rFonts w:ascii="Segoe UI" w:hAnsi="Segoe UI" w:cs="Segoe UI"/>
                <w:color w:val="161616"/>
              </w:rPr>
              <w:t xml:space="preserve"> 64 </w:t>
            </w:r>
            <w:r>
              <w:rPr>
                <w:rFonts w:ascii="Segoe UI" w:hAnsi="Segoe UI" w:cs="Segoe UI"/>
                <w:color w:val="161616"/>
              </w:rPr>
              <w:t>位应用程序调用函数，则它等效于</w:t>
            </w:r>
            <w:r>
              <w:rPr>
                <w:rFonts w:ascii="Segoe UI" w:hAnsi="Segoe UI" w:cs="Segoe UI"/>
                <w:color w:val="161616"/>
              </w:rPr>
              <w:t> </w:t>
            </w:r>
            <w:hyperlink r:id="rId25" w:history="1">
              <w:r>
                <w:rPr>
                  <w:rStyle w:val="a9"/>
                  <w:rFonts w:ascii="Segoe UI" w:hAnsi="Segoe UI" w:cs="Segoe UI"/>
                </w:rPr>
                <w:t>GetSystemInfo</w:t>
              </w:r>
            </w:hyperlink>
            <w:r>
              <w:rPr>
                <w:rFonts w:ascii="Segoe UI" w:hAnsi="Segoe UI" w:cs="Segoe UI"/>
                <w:color w:val="161616"/>
              </w:rPr>
              <w:t> </w:t>
            </w:r>
            <w:r>
              <w:rPr>
                <w:rFonts w:ascii="Segoe UI" w:hAnsi="Segoe UI" w:cs="Segoe UI"/>
                <w:color w:val="161616"/>
              </w:rPr>
              <w:t>函数。</w:t>
            </w:r>
            <w:r>
              <w:rPr>
                <w:rFonts w:ascii="Segoe UI" w:hAnsi="Segoe UI" w:cs="Segoe UI"/>
                <w:color w:val="161616"/>
              </w:rPr>
              <w:t xml:space="preserve"> </w:t>
            </w:r>
            <w:r>
              <w:rPr>
                <w:rFonts w:ascii="Segoe UI" w:hAnsi="Segoe UI" w:cs="Segoe UI"/>
                <w:color w:val="161616"/>
              </w:rPr>
              <w:t>如果函数是从在没有</w:t>
            </w:r>
            <w:r>
              <w:rPr>
                <w:rFonts w:ascii="Segoe UI" w:hAnsi="Segoe UI" w:cs="Segoe UI"/>
                <w:color w:val="161616"/>
              </w:rPr>
              <w:t xml:space="preserve"> Intel64 </w:t>
            </w:r>
            <w:r>
              <w:rPr>
                <w:rFonts w:ascii="Segoe UI" w:hAnsi="Segoe UI" w:cs="Segoe UI"/>
                <w:color w:val="161616"/>
              </w:rPr>
              <w:t>或</w:t>
            </w:r>
            <w:r>
              <w:rPr>
                <w:rFonts w:ascii="Segoe UI" w:hAnsi="Segoe UI" w:cs="Segoe UI"/>
                <w:color w:val="161616"/>
              </w:rPr>
              <w:t xml:space="preserve"> x64 </w:t>
            </w:r>
            <w:r>
              <w:rPr>
                <w:rFonts w:ascii="Segoe UI" w:hAnsi="Segoe UI" w:cs="Segoe UI"/>
                <w:color w:val="161616"/>
              </w:rPr>
              <w:t>处理器</w:t>
            </w:r>
            <w:r>
              <w:rPr>
                <w:rFonts w:ascii="Segoe UI" w:hAnsi="Segoe UI" w:cs="Segoe UI"/>
                <w:color w:val="161616"/>
              </w:rPr>
              <w:t xml:space="preserve"> (</w:t>
            </w:r>
            <w:r>
              <w:rPr>
                <w:rFonts w:ascii="Segoe UI" w:hAnsi="Segoe UI" w:cs="Segoe UI"/>
                <w:color w:val="161616"/>
              </w:rPr>
              <w:t>（如</w:t>
            </w:r>
            <w:r>
              <w:rPr>
                <w:rFonts w:ascii="Segoe UI" w:hAnsi="Segoe UI" w:cs="Segoe UI"/>
                <w:color w:val="161616"/>
              </w:rPr>
              <w:t xml:space="preserve"> ARM64) </w:t>
            </w:r>
            <w:r>
              <w:rPr>
                <w:rFonts w:ascii="Segoe UI" w:hAnsi="Segoe UI" w:cs="Segoe UI"/>
                <w:color w:val="161616"/>
              </w:rPr>
              <w:t>）的</w:t>
            </w:r>
            <w:r>
              <w:rPr>
                <w:rFonts w:ascii="Segoe UI" w:hAnsi="Segoe UI" w:cs="Segoe UI"/>
                <w:color w:val="161616"/>
              </w:rPr>
              <w:t xml:space="preserve"> 64 </w:t>
            </w:r>
            <w:r>
              <w:rPr>
                <w:rFonts w:ascii="Segoe UI" w:hAnsi="Segoe UI" w:cs="Segoe UI"/>
                <w:color w:val="161616"/>
              </w:rPr>
              <w:t>位系统上运行的</w:t>
            </w:r>
            <w:r>
              <w:rPr>
                <w:rFonts w:ascii="Segoe UI" w:hAnsi="Segoe UI" w:cs="Segoe UI"/>
                <w:color w:val="161616"/>
              </w:rPr>
              <w:t xml:space="preserve"> x86 </w:t>
            </w:r>
            <w:r>
              <w:rPr>
                <w:rFonts w:ascii="Segoe UI" w:hAnsi="Segoe UI" w:cs="Segoe UI"/>
                <w:color w:val="161616"/>
              </w:rPr>
              <w:t>或</w:t>
            </w:r>
            <w:r>
              <w:rPr>
                <w:rFonts w:ascii="Segoe UI" w:hAnsi="Segoe UI" w:cs="Segoe UI"/>
                <w:color w:val="161616"/>
              </w:rPr>
              <w:t xml:space="preserve"> x64 </w:t>
            </w:r>
            <w:r>
              <w:rPr>
                <w:rFonts w:ascii="Segoe UI" w:hAnsi="Segoe UI" w:cs="Segoe UI"/>
                <w:color w:val="161616"/>
              </w:rPr>
              <w:t>应用程序调用的，则仅当支持</w:t>
            </w:r>
            <w:r>
              <w:rPr>
                <w:rFonts w:ascii="Segoe UI" w:hAnsi="Segoe UI" w:cs="Segoe UI"/>
                <w:color w:val="161616"/>
              </w:rPr>
              <w:t xml:space="preserve"> x86 </w:t>
            </w:r>
            <w:r>
              <w:rPr>
                <w:rFonts w:ascii="Segoe UI" w:hAnsi="Segoe UI" w:cs="Segoe UI"/>
                <w:color w:val="161616"/>
              </w:rPr>
              <w:t>仿真</w:t>
            </w:r>
            <w:r>
              <w:rPr>
                <w:rFonts w:ascii="Segoe UI" w:hAnsi="Segoe UI" w:cs="Segoe UI"/>
                <w:color w:val="161616"/>
              </w:rPr>
              <w:t xml:space="preserve"> (</w:t>
            </w:r>
            <w:r>
              <w:rPr>
                <w:rFonts w:ascii="Segoe UI" w:hAnsi="Segoe UI" w:cs="Segoe UI"/>
                <w:color w:val="161616"/>
              </w:rPr>
              <w:t>或</w:t>
            </w:r>
            <w:r>
              <w:rPr>
                <w:rFonts w:ascii="Segoe UI" w:hAnsi="Segoe UI" w:cs="Segoe UI"/>
                <w:color w:val="161616"/>
              </w:rPr>
              <w:t xml:space="preserve"> x64</w:t>
            </w:r>
            <w:r>
              <w:rPr>
                <w:rFonts w:ascii="Segoe UI" w:hAnsi="Segoe UI" w:cs="Segoe UI"/>
                <w:color w:val="161616"/>
              </w:rPr>
              <w:t>（如果</w:t>
            </w:r>
            <w:r>
              <w:rPr>
                <w:rFonts w:ascii="Segoe UI" w:hAnsi="Segoe UI" w:cs="Segoe UI"/>
                <w:color w:val="161616"/>
              </w:rPr>
              <w:t xml:space="preserve"> x64 </w:t>
            </w:r>
            <w:r>
              <w:rPr>
                <w:rFonts w:ascii="Segoe UI" w:hAnsi="Segoe UI" w:cs="Segoe UI"/>
                <w:color w:val="161616"/>
              </w:rPr>
              <w:t>仿真也支持</w:t>
            </w:r>
            <w:r>
              <w:rPr>
                <w:rFonts w:ascii="Segoe UI" w:hAnsi="Segoe UI" w:cs="Segoe UI"/>
                <w:color w:val="161616"/>
              </w:rPr>
              <w:t xml:space="preserve"> x64) </w:t>
            </w:r>
            <w:r>
              <w:rPr>
                <w:rFonts w:ascii="Segoe UI" w:hAnsi="Segoe UI" w:cs="Segoe UI"/>
                <w:color w:val="161616"/>
              </w:rPr>
              <w:t>）时，它才会返回信息，就像系统是</w:t>
            </w:r>
            <w:r>
              <w:rPr>
                <w:rFonts w:ascii="Segoe UI" w:hAnsi="Segoe UI" w:cs="Segoe UI"/>
                <w:color w:val="161616"/>
              </w:rPr>
              <w:t xml:space="preserve"> x86 </w:t>
            </w:r>
            <w:r>
              <w:rPr>
                <w:rFonts w:ascii="Segoe UI" w:hAnsi="Segoe UI" w:cs="Segoe UI"/>
                <w:color w:val="161616"/>
              </w:rPr>
              <w:t>一样。</w:t>
            </w:r>
          </w:p>
          <w:p w:rsidR="00B40FFC" w:rsidRDefault="00B40FFC" w:rsidP="00B40FFC">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B40FFC" w:rsidRDefault="00B40FFC" w:rsidP="00B40FFC">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B40FFC" w:rsidRDefault="00B40FFC" w:rsidP="00B40FFC">
            <w:pPr>
              <w:pStyle w:val="HTML"/>
              <w:rPr>
                <w:rStyle w:val="hljs-params"/>
                <w:rFonts w:ascii="Consolas" w:hAnsi="Consolas"/>
                <w:color w:val="161616"/>
                <w:bdr w:val="none" w:sz="0" w:space="0" w:color="auto" w:frame="1"/>
              </w:rPr>
            </w:pPr>
            <w:r>
              <w:rPr>
                <w:rStyle w:val="hljs-keyword"/>
                <w:rFonts w:ascii="Consolas" w:hAnsi="Consolas"/>
                <w:color w:val="0101FD"/>
                <w:bdr w:val="none" w:sz="0" w:space="0" w:color="auto" w:frame="1"/>
              </w:rPr>
              <w:t>void</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GetNativeSystemInfo</w:t>
            </w:r>
            <w:r>
              <w:rPr>
                <w:rStyle w:val="hljs-params"/>
                <w:rFonts w:ascii="Consolas" w:hAnsi="Consolas"/>
                <w:color w:val="161616"/>
                <w:bdr w:val="none" w:sz="0" w:space="0" w:color="auto" w:frame="1"/>
              </w:rPr>
              <w:t>(</w:t>
            </w:r>
          </w:p>
          <w:p w:rsidR="00B40FFC" w:rsidRDefault="00B40FFC" w:rsidP="00B40FFC">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[out] LPSYSTEM_INFO lpSystemInfo</w:t>
            </w:r>
          </w:p>
          <w:p w:rsidR="00B40FFC" w:rsidRDefault="00B40FFC" w:rsidP="00B40FFC">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B40FFC" w:rsidRDefault="00B40FFC" w:rsidP="00B40FFC">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B40FFC" w:rsidRDefault="00B40FFC" w:rsidP="00B40FFC">
            <w:pPr>
              <w:pStyle w:val="a8"/>
              <w:shd w:val="clear" w:color="auto" w:fill="FFFFFF"/>
              <w:rPr>
                <w:rFonts w:ascii="Segoe UI" w:hAnsi="Segoe UI" w:cs="Segoe UI"/>
                <w:color w:val="161616"/>
              </w:rPr>
            </w:pPr>
            <w:r>
              <w:rPr>
                <w:rStyle w:val="HTML1"/>
                <w:rFonts w:ascii="Consolas" w:hAnsi="Consolas"/>
                <w:color w:val="161616"/>
                <w:sz w:val="20"/>
                <w:szCs w:val="20"/>
              </w:rPr>
              <w:t>[out] lpSystemInfo</w:t>
            </w:r>
          </w:p>
          <w:p w:rsidR="00B40FFC" w:rsidRDefault="00B40FFC" w:rsidP="00B40FFC">
            <w:pPr>
              <w:pStyle w:val="a8"/>
              <w:shd w:val="clear" w:color="auto" w:fill="FFFFFF"/>
              <w:rPr>
                <w:rFonts w:ascii="Segoe UI" w:hAnsi="Segoe UI" w:cs="Segoe UI"/>
                <w:color w:val="161616"/>
              </w:rPr>
            </w:pPr>
            <w:r>
              <w:rPr>
                <w:rFonts w:ascii="Segoe UI" w:hAnsi="Segoe UI" w:cs="Segoe UI"/>
                <w:color w:val="161616"/>
              </w:rPr>
              <w:t>指向接收信息的</w:t>
            </w:r>
            <w:r>
              <w:rPr>
                <w:rFonts w:ascii="Segoe UI" w:hAnsi="Segoe UI" w:cs="Segoe UI"/>
                <w:color w:val="161616"/>
              </w:rPr>
              <w:t> </w:t>
            </w:r>
            <w:hyperlink r:id="rId26" w:history="1">
              <w:r>
                <w:rPr>
                  <w:rStyle w:val="a9"/>
                  <w:rFonts w:ascii="Segoe UI" w:hAnsi="Segoe UI" w:cs="Segoe UI"/>
                </w:rPr>
                <w:t>SYSTEM_INFO</w:t>
              </w:r>
            </w:hyperlink>
            <w:r>
              <w:rPr>
                <w:rFonts w:ascii="Segoe UI" w:hAnsi="Segoe UI" w:cs="Segoe UI"/>
                <w:color w:val="161616"/>
              </w:rPr>
              <w:t> </w:t>
            </w:r>
            <w:r>
              <w:rPr>
                <w:rFonts w:ascii="Segoe UI" w:hAnsi="Segoe UI" w:cs="Segoe UI"/>
                <w:color w:val="161616"/>
              </w:rPr>
              <w:t>结构的指针。</w:t>
            </w:r>
          </w:p>
          <w:p w:rsidR="00B40FFC" w:rsidRDefault="00B40FFC" w:rsidP="00B40FFC">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B40FFC" w:rsidRDefault="00B40FFC" w:rsidP="00B40FFC">
            <w:pPr>
              <w:pStyle w:val="a8"/>
              <w:shd w:val="clear" w:color="auto" w:fill="FFFFFF"/>
              <w:rPr>
                <w:rFonts w:ascii="Segoe UI" w:hAnsi="Segoe UI" w:cs="Segoe UI"/>
                <w:color w:val="161616"/>
              </w:rPr>
            </w:pPr>
            <w:r>
              <w:rPr>
                <w:rFonts w:ascii="Segoe UI" w:hAnsi="Segoe UI" w:cs="Segoe UI"/>
                <w:color w:val="161616"/>
              </w:rPr>
              <w:t>无</w:t>
            </w:r>
          </w:p>
          <w:p w:rsidR="00B40FFC" w:rsidRDefault="00B40FFC" w:rsidP="00B40FFC">
            <w:pPr>
              <w:pStyle w:val="2"/>
              <w:shd w:val="clear" w:color="auto" w:fill="FFFFFF"/>
              <w:spacing w:before="480" w:after="180"/>
              <w:rPr>
                <w:rFonts w:ascii="Segoe UI" w:hAnsi="Segoe UI" w:cs="Segoe UI"/>
                <w:color w:val="161616"/>
              </w:rPr>
            </w:pPr>
            <w:r>
              <w:rPr>
                <w:rFonts w:ascii="Segoe UI" w:hAnsi="Segoe UI" w:cs="Segoe UI"/>
                <w:color w:val="161616"/>
              </w:rPr>
              <w:t>备注</w:t>
            </w:r>
          </w:p>
          <w:p w:rsidR="00B40FFC" w:rsidRDefault="00B40FFC" w:rsidP="00B40FFC">
            <w:pPr>
              <w:pStyle w:val="a8"/>
              <w:shd w:val="clear" w:color="auto" w:fill="FFFFFF"/>
              <w:rPr>
                <w:rFonts w:ascii="Segoe UI" w:hAnsi="Segoe UI" w:cs="Segoe UI"/>
                <w:color w:val="161616"/>
              </w:rPr>
            </w:pPr>
            <w:r>
              <w:rPr>
                <w:rFonts w:ascii="Segoe UI" w:hAnsi="Segoe UI" w:cs="Segoe UI"/>
                <w:color w:val="161616"/>
              </w:rPr>
              <w:t>若要确定基于</w:t>
            </w:r>
            <w:r>
              <w:rPr>
                <w:rFonts w:ascii="Segoe UI" w:hAnsi="Segoe UI" w:cs="Segoe UI"/>
                <w:color w:val="161616"/>
              </w:rPr>
              <w:t xml:space="preserve"> Win32 </w:t>
            </w:r>
            <w:r>
              <w:rPr>
                <w:rFonts w:ascii="Segoe UI" w:hAnsi="Segoe UI" w:cs="Segoe UI"/>
                <w:color w:val="161616"/>
              </w:rPr>
              <w:t>的应用程序是否在</w:t>
            </w:r>
            <w:r>
              <w:rPr>
                <w:rFonts w:ascii="Segoe UI" w:hAnsi="Segoe UI" w:cs="Segoe UI"/>
                <w:color w:val="161616"/>
              </w:rPr>
              <w:t xml:space="preserve"> WOW64 (</w:t>
            </w:r>
            <w:r>
              <w:rPr>
                <w:rFonts w:ascii="Segoe UI" w:hAnsi="Segoe UI" w:cs="Segoe UI"/>
                <w:color w:val="161616"/>
              </w:rPr>
              <w:t>下运行，或者</w:t>
            </w:r>
            <w:r>
              <w:rPr>
                <w:rFonts w:ascii="Segoe UI" w:hAnsi="Segoe UI" w:cs="Segoe UI"/>
                <w:color w:val="161616"/>
              </w:rPr>
              <w:t xml:space="preserve"> 64 </w:t>
            </w:r>
            <w:r>
              <w:rPr>
                <w:rFonts w:ascii="Segoe UI" w:hAnsi="Segoe UI" w:cs="Segoe UI"/>
                <w:color w:val="161616"/>
              </w:rPr>
              <w:t>位系统是否没有</w:t>
            </w:r>
            <w:r>
              <w:rPr>
                <w:rFonts w:ascii="Segoe UI" w:hAnsi="Segoe UI" w:cs="Segoe UI"/>
                <w:color w:val="161616"/>
              </w:rPr>
              <w:t xml:space="preserve"> Intel64 </w:t>
            </w:r>
            <w:r>
              <w:rPr>
                <w:rFonts w:ascii="Segoe UI" w:hAnsi="Segoe UI" w:cs="Segoe UI"/>
                <w:color w:val="161616"/>
              </w:rPr>
              <w:t>或</w:t>
            </w:r>
            <w:r>
              <w:rPr>
                <w:rFonts w:ascii="Segoe UI" w:hAnsi="Segoe UI" w:cs="Segoe UI"/>
                <w:color w:val="161616"/>
              </w:rPr>
              <w:t xml:space="preserve"> x64 </w:t>
            </w:r>
            <w:r>
              <w:rPr>
                <w:rFonts w:ascii="Segoe UI" w:hAnsi="Segoe UI" w:cs="Segoe UI"/>
                <w:color w:val="161616"/>
              </w:rPr>
              <w:t>处理器</w:t>
            </w:r>
            <w:r>
              <w:rPr>
                <w:rFonts w:ascii="Segoe UI" w:hAnsi="Segoe UI" w:cs="Segoe UI"/>
                <w:color w:val="161616"/>
              </w:rPr>
              <w:t xml:space="preserve">) </w:t>
            </w:r>
            <w:r>
              <w:rPr>
                <w:rFonts w:ascii="Segoe UI" w:hAnsi="Segoe UI" w:cs="Segoe UI"/>
                <w:color w:val="161616"/>
              </w:rPr>
              <w:t>，请调用</w:t>
            </w:r>
            <w:r>
              <w:rPr>
                <w:rFonts w:ascii="Segoe UI" w:hAnsi="Segoe UI" w:cs="Segoe UI"/>
                <w:color w:val="161616"/>
              </w:rPr>
              <w:t> </w:t>
            </w:r>
            <w:hyperlink r:id="rId27" w:history="1">
              <w:r>
                <w:rPr>
                  <w:rStyle w:val="a9"/>
                  <w:rFonts w:ascii="Segoe UI" w:hAnsi="Segoe UI" w:cs="Segoe UI"/>
                </w:rPr>
                <w:t>IsWow64Process2</w:t>
              </w:r>
            </w:hyperlink>
            <w:r>
              <w:rPr>
                <w:rFonts w:ascii="Segoe UI" w:hAnsi="Segoe UI" w:cs="Segoe UI"/>
                <w:color w:val="161616"/>
              </w:rPr>
              <w:t> </w:t>
            </w:r>
            <w:r>
              <w:rPr>
                <w:rFonts w:ascii="Segoe UI" w:hAnsi="Segoe UI" w:cs="Segoe UI"/>
                <w:color w:val="161616"/>
              </w:rPr>
              <w:t>函数。</w:t>
            </w:r>
          </w:p>
          <w:p w:rsidR="00B40FFC" w:rsidRDefault="00B40FFC" w:rsidP="00B40FFC">
            <w:pPr>
              <w:pStyle w:val="a8"/>
              <w:shd w:val="clear" w:color="auto" w:fill="FFFFFF"/>
              <w:rPr>
                <w:rFonts w:ascii="Segoe UI" w:hAnsi="Segoe UI" w:cs="Segoe UI"/>
                <w:color w:val="161616"/>
              </w:rPr>
            </w:pPr>
            <w:r>
              <w:rPr>
                <w:rFonts w:ascii="Segoe UI" w:hAnsi="Segoe UI" w:cs="Segoe UI"/>
                <w:color w:val="161616"/>
              </w:rPr>
              <w:t>若要编译使用此函数的应用程序，请将</w:t>
            </w:r>
            <w:r>
              <w:rPr>
                <w:rFonts w:ascii="Segoe UI" w:hAnsi="Segoe UI" w:cs="Segoe UI"/>
                <w:color w:val="161616"/>
              </w:rPr>
              <w:t>_WIN32_WINNT</w:t>
            </w:r>
            <w:r>
              <w:rPr>
                <w:rFonts w:ascii="Segoe UI" w:hAnsi="Segoe UI" w:cs="Segoe UI"/>
                <w:color w:val="161616"/>
              </w:rPr>
              <w:t>定义为</w:t>
            </w:r>
            <w:r>
              <w:rPr>
                <w:rFonts w:ascii="Segoe UI" w:hAnsi="Segoe UI" w:cs="Segoe UI"/>
                <w:color w:val="161616"/>
              </w:rPr>
              <w:t xml:space="preserve"> 0x0501 </w:t>
            </w:r>
            <w:r>
              <w:rPr>
                <w:rFonts w:ascii="Segoe UI" w:hAnsi="Segoe UI" w:cs="Segoe UI"/>
                <w:color w:val="161616"/>
              </w:rPr>
              <w:t>或更高版本。</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28" w:history="1">
              <w:r>
                <w:rPr>
                  <w:rStyle w:val="a9"/>
                  <w:rFonts w:ascii="Segoe UI" w:hAnsi="Segoe UI" w:cs="Segoe UI"/>
                </w:rPr>
                <w:t>使用</w:t>
              </w:r>
              <w:r>
                <w:rPr>
                  <w:rStyle w:val="a9"/>
                  <w:rFonts w:ascii="Segoe UI" w:hAnsi="Segoe UI" w:cs="Segoe UI"/>
                </w:rPr>
                <w:t xml:space="preserve"> Windows </w:t>
              </w:r>
              <w:r>
                <w:rPr>
                  <w:rStyle w:val="a9"/>
                  <w:rFonts w:ascii="Segoe UI" w:hAnsi="Segoe UI" w:cs="Segoe UI"/>
                </w:rPr>
                <w:t>标头</w:t>
              </w:r>
            </w:hyperlink>
            <w:r>
              <w:rPr>
                <w:rFonts w:ascii="Segoe UI" w:hAnsi="Segoe UI" w:cs="Segoe UI"/>
                <w:color w:val="161616"/>
              </w:rPr>
              <w:t>。</w:t>
            </w:r>
          </w:p>
          <w:p w:rsidR="00B40FFC" w:rsidRDefault="00B40FFC" w:rsidP="00B40FFC">
            <w:pPr>
              <w:pStyle w:val="4"/>
              <w:shd w:val="clear" w:color="auto" w:fill="FFFFFF"/>
              <w:spacing w:before="540" w:after="90"/>
              <w:rPr>
                <w:rFonts w:ascii="Segoe UI" w:hAnsi="Segoe UI" w:cs="Segoe UI"/>
                <w:color w:val="161616"/>
              </w:rPr>
            </w:pPr>
            <w:r>
              <w:rPr>
                <w:rFonts w:ascii="Segoe UI" w:hAnsi="Segoe UI" w:cs="Segoe UI"/>
                <w:color w:val="161616"/>
              </w:rPr>
              <w:t>示例</w:t>
            </w:r>
          </w:p>
          <w:p w:rsidR="00B40FFC" w:rsidRDefault="00B40FFC" w:rsidP="00B40FFC">
            <w:pPr>
              <w:pStyle w:val="a8"/>
              <w:shd w:val="clear" w:color="auto" w:fill="FFFFFF"/>
              <w:rPr>
                <w:rFonts w:ascii="Segoe UI" w:hAnsi="Segoe UI" w:cs="Segoe UI"/>
                <w:color w:val="161616"/>
              </w:rPr>
            </w:pPr>
            <w:r>
              <w:rPr>
                <w:rFonts w:ascii="Segoe UI" w:hAnsi="Segoe UI" w:cs="Segoe UI"/>
                <w:color w:val="161616"/>
              </w:rPr>
              <w:t>有关示例，请参阅</w:t>
            </w:r>
            <w:r>
              <w:rPr>
                <w:rFonts w:ascii="Segoe UI" w:hAnsi="Segoe UI" w:cs="Segoe UI"/>
                <w:color w:val="161616"/>
              </w:rPr>
              <w:t> </w:t>
            </w:r>
            <w:hyperlink r:id="rId29" w:history="1">
              <w:r>
                <w:rPr>
                  <w:rStyle w:val="a9"/>
                  <w:rFonts w:ascii="Segoe UI" w:hAnsi="Segoe UI" w:cs="Segoe UI"/>
                </w:rPr>
                <w:t>获取系统版本</w:t>
              </w:r>
            </w:hyperlink>
            <w:r>
              <w:rPr>
                <w:rFonts w:ascii="Segoe UI" w:hAnsi="Segoe UI" w:cs="Segoe UI"/>
                <w:color w:val="161616"/>
              </w:rPr>
              <w:t>。</w:t>
            </w:r>
          </w:p>
          <w:p w:rsidR="00B40FFC" w:rsidRDefault="00B40FFC" w:rsidP="00B40FFC">
            <w:pPr>
              <w:pStyle w:val="2"/>
              <w:shd w:val="clear" w:color="auto" w:fill="FFFFFF"/>
              <w:spacing w:before="480" w:after="180"/>
              <w:rPr>
                <w:rFonts w:ascii="Segoe UI" w:hAnsi="Segoe UI" w:cs="Segoe UI"/>
                <w:color w:val="161616"/>
              </w:rPr>
            </w:pPr>
            <w:r>
              <w:rPr>
                <w:rFonts w:ascii="Segoe UI" w:hAnsi="Segoe UI" w:cs="Segoe UI"/>
                <w:color w:val="161616"/>
              </w:rPr>
              <w:t>要求</w:t>
            </w:r>
          </w:p>
          <w:tbl>
            <w:tblPr>
              <w:tblW w:w="9353" w:type="dxa"/>
              <w:tblCellMar>
                <w:top w:w="15" w:type="dxa"/>
                <w:left w:w="15" w:type="dxa"/>
                <w:bottom w:w="15" w:type="dxa"/>
                <w:right w:w="15" w:type="dxa"/>
              </w:tblCellMar>
              <w:tblLook w:val="04A0" w:firstRow="1" w:lastRow="0" w:firstColumn="1" w:lastColumn="0" w:noHBand="0" w:noVBand="1"/>
            </w:tblPr>
            <w:tblGrid>
              <w:gridCol w:w="2941"/>
              <w:gridCol w:w="6412"/>
            </w:tblGrid>
            <w:tr w:rsidR="00B40FFC" w:rsidTr="00B40FFC">
              <w:tc>
                <w:tcPr>
                  <w:tcW w:w="0" w:type="auto"/>
                  <w:hideMark/>
                </w:tcPr>
                <w:p w:rsidR="00B40FFC" w:rsidRDefault="00B40FFC" w:rsidP="00B40FFC">
                  <w:r>
                    <w:rPr>
                      <w:rStyle w:val="ab"/>
                    </w:rPr>
                    <w:t>标头</w:t>
                  </w:r>
                </w:p>
              </w:tc>
              <w:tc>
                <w:tcPr>
                  <w:tcW w:w="0" w:type="auto"/>
                  <w:hideMark/>
                </w:tcPr>
                <w:p w:rsidR="00B40FFC" w:rsidRDefault="00B40FFC" w:rsidP="00B40FFC">
                  <w:r>
                    <w:t>sysinfoapi.h (包括 Windows.h)</w:t>
                  </w:r>
                </w:p>
              </w:tc>
            </w:tr>
            <w:tr w:rsidR="00B40FFC" w:rsidTr="00B40FFC">
              <w:tc>
                <w:tcPr>
                  <w:tcW w:w="0" w:type="auto"/>
                  <w:hideMark/>
                </w:tcPr>
                <w:p w:rsidR="00B40FFC" w:rsidRDefault="00B40FFC" w:rsidP="00B40FFC">
                  <w:r>
                    <w:rPr>
                      <w:rStyle w:val="ab"/>
                    </w:rPr>
                    <w:t>Library</w:t>
                  </w:r>
                </w:p>
              </w:tc>
              <w:tc>
                <w:tcPr>
                  <w:tcW w:w="0" w:type="auto"/>
                  <w:hideMark/>
                </w:tcPr>
                <w:p w:rsidR="00B40FFC" w:rsidRDefault="00B40FFC" w:rsidP="00B40FFC">
                  <w:r>
                    <w:t>Kernel32.lib</w:t>
                  </w:r>
                </w:p>
              </w:tc>
            </w:tr>
            <w:tr w:rsidR="00B40FFC" w:rsidTr="00B40FFC">
              <w:tc>
                <w:tcPr>
                  <w:tcW w:w="0" w:type="auto"/>
                  <w:hideMark/>
                </w:tcPr>
                <w:p w:rsidR="00B40FFC" w:rsidRDefault="00B40FFC" w:rsidP="00B40FFC">
                  <w:r>
                    <w:rPr>
                      <w:rStyle w:val="ab"/>
                    </w:rPr>
                    <w:t>DLL</w:t>
                  </w:r>
                </w:p>
              </w:tc>
              <w:tc>
                <w:tcPr>
                  <w:tcW w:w="0" w:type="auto"/>
                  <w:hideMark/>
                </w:tcPr>
                <w:p w:rsidR="00B40FFC" w:rsidRDefault="00B40FFC" w:rsidP="00B40FFC">
                  <w:r>
                    <w:t>Kernel32.dll</w:t>
                  </w:r>
                </w:p>
              </w:tc>
            </w:tr>
          </w:tbl>
          <w:p w:rsidR="00B40FFC" w:rsidRDefault="00B40FFC" w:rsidP="00B40FFC">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B40FFC" w:rsidRDefault="00B40FFC" w:rsidP="00B40FFC">
            <w:pPr>
              <w:pStyle w:val="a8"/>
              <w:shd w:val="clear" w:color="auto" w:fill="FFFFFF"/>
              <w:rPr>
                <w:rFonts w:ascii="Segoe UI" w:hAnsi="Segoe UI" w:cs="Segoe UI"/>
                <w:color w:val="161616"/>
              </w:rPr>
            </w:pPr>
            <w:hyperlink r:id="rId30" w:history="1">
              <w:r>
                <w:rPr>
                  <w:rStyle w:val="a9"/>
                  <w:rFonts w:ascii="Segoe UI" w:hAnsi="Segoe UI" w:cs="Segoe UI"/>
                </w:rPr>
                <w:t>IsWow64Process</w:t>
              </w:r>
            </w:hyperlink>
          </w:p>
          <w:p w:rsidR="00B40FFC" w:rsidRDefault="00B40FFC" w:rsidP="00B40FFC">
            <w:pPr>
              <w:pStyle w:val="a8"/>
              <w:shd w:val="clear" w:color="auto" w:fill="FFFFFF"/>
              <w:rPr>
                <w:rFonts w:ascii="Segoe UI" w:hAnsi="Segoe UI" w:cs="Segoe UI"/>
                <w:color w:val="161616"/>
              </w:rPr>
            </w:pPr>
            <w:hyperlink r:id="rId31" w:history="1">
              <w:r>
                <w:rPr>
                  <w:rStyle w:val="a9"/>
                  <w:rFonts w:ascii="Segoe UI" w:hAnsi="Segoe UI" w:cs="Segoe UI"/>
                </w:rPr>
                <w:t>SYSTEM_INFO</w:t>
              </w:r>
            </w:hyperlink>
          </w:p>
          <w:p w:rsidR="00B40FFC" w:rsidRDefault="00B40FFC" w:rsidP="00B40FFC">
            <w:pPr>
              <w:pStyle w:val="a8"/>
              <w:shd w:val="clear" w:color="auto" w:fill="FFFFFF"/>
              <w:rPr>
                <w:rFonts w:ascii="Segoe UI" w:hAnsi="Segoe UI" w:cs="Segoe UI"/>
                <w:color w:val="161616"/>
              </w:rPr>
            </w:pPr>
            <w:hyperlink r:id="rId32" w:history="1">
              <w:r>
                <w:rPr>
                  <w:rStyle w:val="a9"/>
                  <w:rFonts w:ascii="Segoe UI" w:hAnsi="Segoe UI" w:cs="Segoe UI"/>
                </w:rPr>
                <w:t>系统信息函数</w:t>
              </w:r>
            </w:hyperlink>
          </w:p>
          <w:p w:rsidR="00B40FFC" w:rsidRDefault="00B40FFC" w:rsidP="008029FE">
            <w:pPr>
              <w:rPr>
                <w:rFonts w:hint="eastAsia"/>
              </w:rPr>
            </w:pPr>
          </w:p>
        </w:tc>
      </w:tr>
    </w:tbl>
    <w:p w:rsidR="00B40FFC" w:rsidRPr="008029FE" w:rsidRDefault="00B40FFC" w:rsidP="008029FE">
      <w:pPr>
        <w:rPr>
          <w:rFonts w:hint="eastAsia"/>
        </w:rPr>
      </w:pPr>
    </w:p>
    <w:p w:rsidR="008029FE" w:rsidRDefault="008029FE" w:rsidP="008029FE">
      <w:pPr>
        <w:pStyle w:val="2"/>
      </w:pPr>
      <w:r>
        <w:t>SYSTEM_INFO</w:t>
      </w:r>
      <w:r>
        <w:rPr>
          <w:rFonts w:hint="eastAsia"/>
        </w:rPr>
        <w:t>结构体</w:t>
      </w:r>
    </w:p>
    <w:tbl>
      <w:tblPr>
        <w:tblStyle w:val="a7"/>
        <w:tblW w:w="0" w:type="auto"/>
        <w:tblLook w:val="04A0" w:firstRow="1" w:lastRow="0" w:firstColumn="1" w:lastColumn="0" w:noHBand="0" w:noVBand="1"/>
      </w:tblPr>
      <w:tblGrid>
        <w:gridCol w:w="13175"/>
      </w:tblGrid>
      <w:tr w:rsidR="001F51A4" w:rsidTr="001F51A4">
        <w:tc>
          <w:tcPr>
            <w:tcW w:w="13175" w:type="dxa"/>
          </w:tcPr>
          <w:p w:rsidR="001F51A4" w:rsidRDefault="001F51A4" w:rsidP="001F51A4">
            <w:pPr>
              <w:pStyle w:val="a8"/>
              <w:shd w:val="clear" w:color="auto" w:fill="FFFFFF"/>
              <w:rPr>
                <w:rFonts w:ascii="Segoe UI" w:hAnsi="Segoe UI" w:cs="Segoe UI"/>
                <w:color w:val="161616"/>
              </w:rPr>
            </w:pPr>
            <w:r>
              <w:rPr>
                <w:rFonts w:ascii="Segoe UI" w:hAnsi="Segoe UI" w:cs="Segoe UI"/>
                <w:color w:val="161616"/>
              </w:rPr>
              <w:t>包含有关当前计算机系统的信息。</w:t>
            </w:r>
            <w:r>
              <w:rPr>
                <w:rFonts w:ascii="Segoe UI" w:hAnsi="Segoe UI" w:cs="Segoe UI"/>
                <w:color w:val="161616"/>
              </w:rPr>
              <w:t xml:space="preserve"> </w:t>
            </w:r>
            <w:r>
              <w:rPr>
                <w:rFonts w:ascii="Segoe UI" w:hAnsi="Segoe UI" w:cs="Segoe UI"/>
                <w:color w:val="161616"/>
              </w:rPr>
              <w:t>这包括处理器的体系结构和类型、系统中的处理器数、页面大小和其他此类信息。</w:t>
            </w:r>
          </w:p>
          <w:p w:rsidR="001F51A4" w:rsidRDefault="001F51A4" w:rsidP="001F51A4">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1F51A4" w:rsidRDefault="001F51A4" w:rsidP="001F51A4">
            <w:pPr>
              <w:rPr>
                <w:rFonts w:ascii="Segoe UI" w:hAnsi="Segoe UI" w:cs="Segoe UI" w:hint="eastAsia"/>
                <w:color w:val="161616"/>
              </w:rPr>
            </w:pPr>
            <w:r>
              <w:rPr>
                <w:rStyle w:val="language"/>
                <w:rFonts w:ascii="Segoe UI" w:hAnsi="Segoe UI" w:cs="Segoe UI"/>
                <w:color w:val="161616"/>
              </w:rPr>
              <w:t>C++</w:t>
            </w:r>
          </w:p>
          <w:p w:rsidR="001F51A4" w:rsidRDefault="001F51A4" w:rsidP="001F51A4">
            <w:pPr>
              <w:pStyle w:val="HTML"/>
              <w:rPr>
                <w:rStyle w:val="HTML1"/>
                <w:rFonts w:ascii="Consolas" w:hAnsi="Consolas"/>
                <w:color w:val="161616"/>
                <w:bdr w:val="none" w:sz="0" w:space="0" w:color="auto" w:frame="1"/>
              </w:rPr>
            </w:pPr>
            <w:r>
              <w:rPr>
                <w:rStyle w:val="hljs-keyword"/>
                <w:rFonts w:ascii="Consolas" w:hAnsi="Consolas"/>
                <w:color w:val="0101FD"/>
                <w:bdr w:val="none" w:sz="0" w:space="0" w:color="auto" w:frame="1"/>
              </w:rPr>
              <w:t>typedef</w:t>
            </w:r>
            <w:r>
              <w:rPr>
                <w:rStyle w:val="HTML1"/>
                <w:rFonts w:ascii="Consolas" w:hAnsi="Consolas"/>
                <w:color w:val="161616"/>
                <w:bdr w:val="none" w:sz="0" w:space="0" w:color="auto" w:frame="1"/>
              </w:rPr>
              <w:t xml:space="preserve"> </w:t>
            </w:r>
            <w:r>
              <w:rPr>
                <w:rStyle w:val="hljs-keyword"/>
                <w:rFonts w:ascii="Consolas" w:hAnsi="Consolas"/>
                <w:color w:val="0101FD"/>
                <w:bdr w:val="none" w:sz="0" w:space="0" w:color="auto" w:frame="1"/>
              </w:rPr>
              <w:t>struct</w:t>
            </w:r>
            <w:r>
              <w:rPr>
                <w:rStyle w:val="hljs-class"/>
                <w:rFonts w:ascii="Consolas" w:hAnsi="Consolas"/>
                <w:color w:val="161616"/>
                <w:bdr w:val="none" w:sz="0" w:space="0" w:color="auto" w:frame="1"/>
              </w:rPr>
              <w:t xml:space="preserve"> _</w:t>
            </w:r>
            <w:r>
              <w:rPr>
                <w:rStyle w:val="hljs-title"/>
                <w:rFonts w:ascii="Consolas" w:hAnsi="Consolas"/>
                <w:color w:val="006881"/>
                <w:bdr w:val="none" w:sz="0" w:space="0" w:color="auto" w:frame="1"/>
              </w:rPr>
              <w:t>SYSTEM_INFO</w:t>
            </w:r>
            <w:r>
              <w:rPr>
                <w:rStyle w:val="hljs-class"/>
                <w:rFonts w:ascii="Consolas" w:hAnsi="Consolas"/>
                <w:color w:val="161616"/>
                <w:bdr w:val="none" w:sz="0" w:space="0" w:color="auto" w:frame="1"/>
              </w:rPr>
              <w:t xml:space="preserve"> {</w:t>
            </w:r>
          </w:p>
          <w:p w:rsidR="001F51A4" w:rsidRDefault="001F51A4" w:rsidP="001F51A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w:t>
            </w:r>
            <w:r>
              <w:rPr>
                <w:rStyle w:val="hljs-keyword"/>
                <w:rFonts w:ascii="Consolas" w:hAnsi="Consolas"/>
                <w:color w:val="0101FD"/>
                <w:bdr w:val="none" w:sz="0" w:space="0" w:color="auto" w:frame="1"/>
              </w:rPr>
              <w:t>union</w:t>
            </w:r>
            <w:r>
              <w:rPr>
                <w:rStyle w:val="HTML1"/>
                <w:rFonts w:ascii="Consolas" w:hAnsi="Consolas"/>
                <w:color w:val="161616"/>
                <w:bdr w:val="none" w:sz="0" w:space="0" w:color="auto" w:frame="1"/>
              </w:rPr>
              <w:t xml:space="preserve"> {</w:t>
            </w:r>
          </w:p>
          <w:p w:rsidR="001F51A4" w:rsidRDefault="001F51A4" w:rsidP="001F51A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DWORD dwOemId;</w:t>
            </w:r>
          </w:p>
          <w:p w:rsidR="001F51A4" w:rsidRDefault="001F51A4" w:rsidP="001F51A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w:t>
            </w:r>
            <w:r>
              <w:rPr>
                <w:rStyle w:val="hljs-keyword"/>
                <w:rFonts w:ascii="Consolas" w:hAnsi="Consolas"/>
                <w:color w:val="0101FD"/>
                <w:bdr w:val="none" w:sz="0" w:space="0" w:color="auto" w:frame="1"/>
              </w:rPr>
              <w:t>struct</w:t>
            </w:r>
            <w:r>
              <w:rPr>
                <w:rStyle w:val="hljs-class"/>
                <w:rFonts w:ascii="Consolas" w:hAnsi="Consolas"/>
                <w:color w:val="161616"/>
                <w:bdr w:val="none" w:sz="0" w:space="0" w:color="auto" w:frame="1"/>
              </w:rPr>
              <w:t xml:space="preserve"> {</w:t>
            </w:r>
          </w:p>
          <w:p w:rsidR="001F51A4" w:rsidRDefault="001F51A4" w:rsidP="001F51A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WORD wProcessorArchitecture;</w:t>
            </w:r>
          </w:p>
          <w:p w:rsidR="001F51A4" w:rsidRDefault="001F51A4" w:rsidP="001F51A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WORD wReserved;</w:t>
            </w:r>
          </w:p>
          <w:p w:rsidR="001F51A4" w:rsidRDefault="001F51A4" w:rsidP="001F51A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 DUMMYSTRUCTNAME;</w:t>
            </w:r>
          </w:p>
          <w:p w:rsidR="001F51A4" w:rsidRDefault="001F51A4" w:rsidP="001F51A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 DUMMYUNIONNAME;</w:t>
            </w:r>
          </w:p>
          <w:p w:rsidR="001F51A4" w:rsidRDefault="001F51A4" w:rsidP="001F51A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DWORD     dwPageSize;</w:t>
            </w:r>
          </w:p>
          <w:p w:rsidR="001F51A4" w:rsidRDefault="001F51A4" w:rsidP="001F51A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LPVOID    lpMinimumApplicationAddress;</w:t>
            </w:r>
          </w:p>
          <w:p w:rsidR="001F51A4" w:rsidRDefault="001F51A4" w:rsidP="001F51A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LPVOID    lpMaximumApplicationAddress;</w:t>
            </w:r>
          </w:p>
          <w:p w:rsidR="001F51A4" w:rsidRDefault="001F51A4" w:rsidP="001F51A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DWORD_PTR dwActiveProcessorMask;</w:t>
            </w:r>
          </w:p>
          <w:p w:rsidR="001F51A4" w:rsidRDefault="001F51A4" w:rsidP="001F51A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DWORD     dwNumberOfProcessors;</w:t>
            </w:r>
          </w:p>
          <w:p w:rsidR="001F51A4" w:rsidRDefault="001F51A4" w:rsidP="001F51A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DWORD     dwProcessorType;</w:t>
            </w:r>
          </w:p>
          <w:p w:rsidR="001F51A4" w:rsidRDefault="001F51A4" w:rsidP="001F51A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DWORD     dwAllocationGranularity;</w:t>
            </w:r>
          </w:p>
          <w:p w:rsidR="001F51A4" w:rsidRDefault="001F51A4" w:rsidP="001F51A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WORD      wProcessorLevel;</w:t>
            </w:r>
          </w:p>
          <w:p w:rsidR="001F51A4" w:rsidRDefault="001F51A4" w:rsidP="001F51A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WORD      wProcessorRevision;</w:t>
            </w:r>
          </w:p>
          <w:p w:rsidR="001F51A4" w:rsidRDefault="001F51A4" w:rsidP="001F51A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SYSTEM_INFO, *LPSYSTEM_INFO;</w:t>
            </w:r>
          </w:p>
          <w:p w:rsidR="001F51A4" w:rsidRDefault="001F51A4" w:rsidP="001F51A4">
            <w:pPr>
              <w:pStyle w:val="2"/>
              <w:shd w:val="clear" w:color="auto" w:fill="FFFFFF"/>
              <w:spacing w:before="480" w:after="180"/>
              <w:rPr>
                <w:rFonts w:ascii="Segoe UI" w:hAnsi="Segoe UI" w:cs="Segoe UI"/>
                <w:color w:val="161616"/>
              </w:rPr>
            </w:pPr>
            <w:r>
              <w:rPr>
                <w:rFonts w:ascii="Segoe UI" w:hAnsi="Segoe UI" w:cs="Segoe UI"/>
                <w:color w:val="161616"/>
              </w:rPr>
              <w:t>成员</w:t>
            </w:r>
          </w:p>
          <w:p w:rsidR="001F51A4" w:rsidRDefault="001F51A4" w:rsidP="001F51A4">
            <w:pPr>
              <w:pStyle w:val="a8"/>
              <w:shd w:val="clear" w:color="auto" w:fill="FFFFFF"/>
              <w:rPr>
                <w:rFonts w:ascii="Segoe UI" w:hAnsi="Segoe UI" w:cs="Segoe UI"/>
                <w:color w:val="161616"/>
              </w:rPr>
            </w:pPr>
            <w:r>
              <w:rPr>
                <w:rStyle w:val="HTML1"/>
                <w:rFonts w:ascii="Consolas" w:hAnsi="Consolas"/>
                <w:color w:val="161616"/>
                <w:sz w:val="20"/>
                <w:szCs w:val="20"/>
              </w:rPr>
              <w:t>DUMMYUNIONNAME</w:t>
            </w:r>
          </w:p>
          <w:p w:rsidR="001F51A4" w:rsidRDefault="001F51A4" w:rsidP="001F51A4">
            <w:pPr>
              <w:pStyle w:val="a8"/>
              <w:shd w:val="clear" w:color="auto" w:fill="FFFFFF"/>
              <w:rPr>
                <w:rFonts w:ascii="Segoe UI" w:hAnsi="Segoe UI" w:cs="Segoe UI"/>
                <w:color w:val="161616"/>
              </w:rPr>
            </w:pPr>
            <w:r>
              <w:rPr>
                <w:rStyle w:val="HTML1"/>
                <w:rFonts w:ascii="Consolas" w:hAnsi="Consolas"/>
                <w:color w:val="161616"/>
                <w:sz w:val="20"/>
                <w:szCs w:val="20"/>
              </w:rPr>
              <w:t>DUMMYUNIONNAME.dwOemId</w:t>
            </w:r>
          </w:p>
          <w:p w:rsidR="001F51A4" w:rsidRDefault="001F51A4" w:rsidP="001F51A4">
            <w:pPr>
              <w:pStyle w:val="a8"/>
              <w:shd w:val="clear" w:color="auto" w:fill="FFFFFF"/>
              <w:rPr>
                <w:rFonts w:ascii="Segoe UI" w:hAnsi="Segoe UI" w:cs="Segoe UI"/>
                <w:color w:val="161616"/>
              </w:rPr>
            </w:pPr>
            <w:r>
              <w:rPr>
                <w:rFonts w:ascii="Segoe UI" w:hAnsi="Segoe UI" w:cs="Segoe UI"/>
                <w:color w:val="161616"/>
              </w:rPr>
              <w:t>为保持兼容性而保留的已过时成员。</w:t>
            </w:r>
            <w:r>
              <w:rPr>
                <w:rFonts w:ascii="Segoe UI" w:hAnsi="Segoe UI" w:cs="Segoe UI"/>
                <w:color w:val="161616"/>
              </w:rPr>
              <w:t xml:space="preserve"> </w:t>
            </w:r>
            <w:r>
              <w:rPr>
                <w:rFonts w:ascii="Segoe UI" w:hAnsi="Segoe UI" w:cs="Segoe UI"/>
                <w:color w:val="161616"/>
              </w:rPr>
              <w:t>应用程序应使用联合的</w:t>
            </w:r>
            <w:r>
              <w:rPr>
                <w:rFonts w:ascii="Segoe UI" w:hAnsi="Segoe UI" w:cs="Segoe UI"/>
                <w:color w:val="161616"/>
              </w:rPr>
              <w:t> </w:t>
            </w:r>
            <w:r>
              <w:rPr>
                <w:rFonts w:ascii="Segoe UI" w:hAnsi="Segoe UI" w:cs="Segoe UI"/>
                <w:b/>
                <w:bCs/>
                <w:color w:val="161616"/>
              </w:rPr>
              <w:t>wProcessorArchitecture</w:t>
            </w:r>
            <w:r>
              <w:rPr>
                <w:rFonts w:ascii="Segoe UI" w:hAnsi="Segoe UI" w:cs="Segoe UI"/>
                <w:color w:val="161616"/>
              </w:rPr>
              <w:t> </w:t>
            </w:r>
            <w:r>
              <w:rPr>
                <w:rFonts w:ascii="Segoe UI" w:hAnsi="Segoe UI" w:cs="Segoe UI"/>
                <w:color w:val="161616"/>
              </w:rPr>
              <w:t>分支。</w:t>
            </w:r>
          </w:p>
          <w:p w:rsidR="001F51A4" w:rsidRDefault="001F51A4" w:rsidP="001F51A4">
            <w:pPr>
              <w:pStyle w:val="a8"/>
              <w:shd w:val="clear" w:color="auto" w:fill="FFFFFF"/>
              <w:rPr>
                <w:rFonts w:ascii="Segoe UI" w:hAnsi="Segoe UI" w:cs="Segoe UI"/>
                <w:color w:val="161616"/>
              </w:rPr>
            </w:pPr>
            <w:r>
              <w:rPr>
                <w:rStyle w:val="HTML1"/>
                <w:rFonts w:ascii="Consolas" w:hAnsi="Consolas"/>
                <w:color w:val="161616"/>
                <w:sz w:val="20"/>
                <w:szCs w:val="20"/>
              </w:rPr>
              <w:t>DUMMYUNIONNAME.DUMMYSTRUCTNAME</w:t>
            </w:r>
          </w:p>
          <w:p w:rsidR="001F51A4" w:rsidRDefault="001F51A4" w:rsidP="001F51A4">
            <w:pPr>
              <w:pStyle w:val="a8"/>
              <w:shd w:val="clear" w:color="auto" w:fill="FFFFFF"/>
              <w:rPr>
                <w:rFonts w:ascii="Segoe UI" w:hAnsi="Segoe UI" w:cs="Segoe UI"/>
                <w:color w:val="161616"/>
              </w:rPr>
            </w:pPr>
            <w:r>
              <w:rPr>
                <w:rStyle w:val="HTML1"/>
                <w:rFonts w:ascii="Consolas" w:hAnsi="Consolas"/>
                <w:color w:val="161616"/>
                <w:sz w:val="20"/>
                <w:szCs w:val="20"/>
              </w:rPr>
              <w:t>DUMMYUNIONNAME.DUMMYSTRUCTNAME.wProcessorArchitecture</w:t>
            </w:r>
          </w:p>
          <w:p w:rsidR="001F51A4" w:rsidRDefault="001F51A4" w:rsidP="001F51A4">
            <w:pPr>
              <w:pStyle w:val="a8"/>
              <w:shd w:val="clear" w:color="auto" w:fill="FFFFFF"/>
              <w:rPr>
                <w:rFonts w:ascii="Segoe UI" w:hAnsi="Segoe UI" w:cs="Segoe UI"/>
                <w:color w:val="161616"/>
              </w:rPr>
            </w:pPr>
            <w:r>
              <w:rPr>
                <w:rFonts w:ascii="Segoe UI" w:hAnsi="Segoe UI" w:cs="Segoe UI"/>
                <w:color w:val="161616"/>
              </w:rPr>
              <w:t>已安装操作系统的处理器体系结构。</w:t>
            </w:r>
            <w:r>
              <w:rPr>
                <w:rFonts w:ascii="Segoe UI" w:hAnsi="Segoe UI" w:cs="Segoe UI"/>
                <w:color w:val="161616"/>
              </w:rPr>
              <w:t xml:space="preserve"> </w:t>
            </w:r>
            <w:r>
              <w:rPr>
                <w:rFonts w:ascii="Segoe UI" w:hAnsi="Segoe UI" w:cs="Segoe UI"/>
                <w:color w:val="161616"/>
              </w:rPr>
              <w:t>此成员可以是以下值之一。</w:t>
            </w:r>
          </w:p>
          <w:p w:rsidR="001F51A4" w:rsidRDefault="001F51A4" w:rsidP="001F51A4">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2"/>
            </w:tblGrid>
            <w:tr w:rsidR="001F51A4" w:rsidTr="001F51A4">
              <w:tc>
                <w:tcPr>
                  <w:tcW w:w="0" w:type="auto"/>
                  <w:hideMark/>
                </w:tcPr>
                <w:p w:rsidR="001F51A4" w:rsidRDefault="001F51A4" w:rsidP="001F51A4">
                  <w:pPr>
                    <w:rPr>
                      <w:rFonts w:ascii="宋体" w:hAnsi="宋体" w:cs="宋体"/>
                      <w:b/>
                      <w:bCs/>
                    </w:rPr>
                  </w:pPr>
                  <w:r>
                    <w:rPr>
                      <w:b/>
                      <w:bCs/>
                    </w:rPr>
                    <w:t>值</w:t>
                  </w:r>
                </w:p>
              </w:tc>
              <w:tc>
                <w:tcPr>
                  <w:tcW w:w="0" w:type="auto"/>
                  <w:hideMark/>
                </w:tcPr>
                <w:p w:rsidR="001F51A4" w:rsidRDefault="001F51A4" w:rsidP="001F51A4">
                  <w:pPr>
                    <w:rPr>
                      <w:b/>
                      <w:bCs/>
                    </w:rPr>
                  </w:pPr>
                  <w:r>
                    <w:rPr>
                      <w:b/>
                      <w:bCs/>
                    </w:rPr>
                    <w:t>含义</w:t>
                  </w:r>
                </w:p>
              </w:tc>
            </w:tr>
            <w:tr w:rsidR="001F51A4" w:rsidTr="001F51A4">
              <w:tc>
                <w:tcPr>
                  <w:tcW w:w="2000" w:type="pct"/>
                  <w:hideMark/>
                </w:tcPr>
                <w:p w:rsidR="001F51A4" w:rsidRDefault="001F51A4" w:rsidP="001F51A4">
                  <w:r>
                    <w:rPr>
                      <w:b/>
                      <w:bCs/>
                    </w:rPr>
                    <w:t>PROCESSOR_ARCHITECTURE_AMD64</w:t>
                  </w:r>
                </w:p>
                <w:p w:rsidR="001F51A4" w:rsidRDefault="001F51A4" w:rsidP="001F51A4">
                  <w:r>
                    <w:t>9</w:t>
                  </w:r>
                </w:p>
              </w:tc>
              <w:tc>
                <w:tcPr>
                  <w:tcW w:w="3000" w:type="pct"/>
                  <w:hideMark/>
                </w:tcPr>
                <w:p w:rsidR="001F51A4" w:rsidRDefault="001F51A4" w:rsidP="001F51A4">
                  <w:r>
                    <w:t>x64 (AMD 或 Intel)</w:t>
                  </w:r>
                </w:p>
              </w:tc>
            </w:tr>
            <w:tr w:rsidR="001F51A4" w:rsidTr="001F51A4">
              <w:tc>
                <w:tcPr>
                  <w:tcW w:w="2000" w:type="pct"/>
                  <w:hideMark/>
                </w:tcPr>
                <w:p w:rsidR="001F51A4" w:rsidRDefault="001F51A4" w:rsidP="001F51A4">
                  <w:r>
                    <w:rPr>
                      <w:b/>
                      <w:bCs/>
                    </w:rPr>
                    <w:t>PROCESSOR_ARCHITECTURE_ARM</w:t>
                  </w:r>
                </w:p>
                <w:p w:rsidR="001F51A4" w:rsidRDefault="001F51A4" w:rsidP="001F51A4">
                  <w:r>
                    <w:t>5</w:t>
                  </w:r>
                </w:p>
              </w:tc>
              <w:tc>
                <w:tcPr>
                  <w:tcW w:w="3000" w:type="pct"/>
                  <w:hideMark/>
                </w:tcPr>
                <w:p w:rsidR="001F51A4" w:rsidRDefault="001F51A4" w:rsidP="001F51A4">
                  <w:r>
                    <w:t>ARM</w:t>
                  </w:r>
                </w:p>
              </w:tc>
            </w:tr>
            <w:tr w:rsidR="001F51A4" w:rsidTr="001F51A4">
              <w:tc>
                <w:tcPr>
                  <w:tcW w:w="2000" w:type="pct"/>
                  <w:hideMark/>
                </w:tcPr>
                <w:p w:rsidR="001F51A4" w:rsidRDefault="001F51A4" w:rsidP="001F51A4">
                  <w:r>
                    <w:rPr>
                      <w:b/>
                      <w:bCs/>
                    </w:rPr>
                    <w:t>PROCESSOR_ARCHITECTURE_ARM64</w:t>
                  </w:r>
                </w:p>
                <w:p w:rsidR="001F51A4" w:rsidRDefault="001F51A4" w:rsidP="001F51A4">
                  <w:r>
                    <w:t>12</w:t>
                  </w:r>
                </w:p>
              </w:tc>
              <w:tc>
                <w:tcPr>
                  <w:tcW w:w="3000" w:type="pct"/>
                  <w:hideMark/>
                </w:tcPr>
                <w:p w:rsidR="001F51A4" w:rsidRDefault="001F51A4" w:rsidP="001F51A4">
                  <w:r>
                    <w:t>ARM64</w:t>
                  </w:r>
                </w:p>
              </w:tc>
            </w:tr>
            <w:tr w:rsidR="001F51A4" w:rsidTr="001F51A4">
              <w:tc>
                <w:tcPr>
                  <w:tcW w:w="2000" w:type="pct"/>
                  <w:hideMark/>
                </w:tcPr>
                <w:p w:rsidR="001F51A4" w:rsidRDefault="001F51A4" w:rsidP="001F51A4">
                  <w:r>
                    <w:rPr>
                      <w:b/>
                      <w:bCs/>
                    </w:rPr>
                    <w:t>PROCESSOR_ARCHITECTURE_IA64</w:t>
                  </w:r>
                </w:p>
                <w:p w:rsidR="001F51A4" w:rsidRDefault="001F51A4" w:rsidP="001F51A4">
                  <w:r>
                    <w:t>6</w:t>
                  </w:r>
                </w:p>
              </w:tc>
              <w:tc>
                <w:tcPr>
                  <w:tcW w:w="3000" w:type="pct"/>
                  <w:hideMark/>
                </w:tcPr>
                <w:p w:rsidR="001F51A4" w:rsidRDefault="001F51A4" w:rsidP="001F51A4">
                  <w:r>
                    <w:t>基于 Intel Itanium</w:t>
                  </w:r>
                </w:p>
              </w:tc>
            </w:tr>
            <w:tr w:rsidR="001F51A4" w:rsidTr="001F51A4">
              <w:tc>
                <w:tcPr>
                  <w:tcW w:w="2000" w:type="pct"/>
                  <w:hideMark/>
                </w:tcPr>
                <w:p w:rsidR="001F51A4" w:rsidRDefault="001F51A4" w:rsidP="001F51A4">
                  <w:r>
                    <w:rPr>
                      <w:b/>
                      <w:bCs/>
                    </w:rPr>
                    <w:t>PROCESSOR_ARCHITECTURE_INTEL</w:t>
                  </w:r>
                </w:p>
                <w:p w:rsidR="001F51A4" w:rsidRDefault="001F51A4" w:rsidP="001F51A4">
                  <w:r>
                    <w:t>0</w:t>
                  </w:r>
                </w:p>
              </w:tc>
              <w:tc>
                <w:tcPr>
                  <w:tcW w:w="3000" w:type="pct"/>
                  <w:hideMark/>
                </w:tcPr>
                <w:p w:rsidR="001F51A4" w:rsidRDefault="001F51A4" w:rsidP="001F51A4">
                  <w:r>
                    <w:t>x86</w:t>
                  </w:r>
                </w:p>
              </w:tc>
            </w:tr>
            <w:tr w:rsidR="001F51A4" w:rsidTr="001F51A4">
              <w:tc>
                <w:tcPr>
                  <w:tcW w:w="2000" w:type="pct"/>
                  <w:hideMark/>
                </w:tcPr>
                <w:p w:rsidR="001F51A4" w:rsidRDefault="001F51A4" w:rsidP="001F51A4">
                  <w:r>
                    <w:rPr>
                      <w:b/>
                      <w:bCs/>
                    </w:rPr>
                    <w:t>PROCESSOR_ARCHITECTURE_UNKNOWN</w:t>
                  </w:r>
                </w:p>
                <w:p w:rsidR="001F51A4" w:rsidRDefault="001F51A4" w:rsidP="001F51A4">
                  <w:r>
                    <w:t>0xffff</w:t>
                  </w:r>
                </w:p>
              </w:tc>
              <w:tc>
                <w:tcPr>
                  <w:tcW w:w="3000" w:type="pct"/>
                  <w:hideMark/>
                </w:tcPr>
                <w:p w:rsidR="001F51A4" w:rsidRDefault="001F51A4" w:rsidP="001F51A4">
                  <w:r>
                    <w:t>未知的体系结构。</w:t>
                  </w:r>
                </w:p>
              </w:tc>
            </w:tr>
          </w:tbl>
          <w:p w:rsidR="001F51A4" w:rsidRDefault="001F51A4" w:rsidP="001F51A4">
            <w:pPr>
              <w:pStyle w:val="a8"/>
              <w:shd w:val="clear" w:color="auto" w:fill="FFFFFF"/>
              <w:rPr>
                <w:rFonts w:ascii="Segoe UI" w:hAnsi="Segoe UI" w:cs="Segoe UI"/>
                <w:color w:val="161616"/>
              </w:rPr>
            </w:pPr>
            <w:r>
              <w:rPr>
                <w:rStyle w:val="HTML1"/>
                <w:rFonts w:ascii="Consolas" w:hAnsi="Consolas"/>
                <w:color w:val="161616"/>
                <w:sz w:val="20"/>
                <w:szCs w:val="20"/>
              </w:rPr>
              <w:t>DUMMYUNIONNAME.DUMMYSTRUCTNAME.wReserved</w:t>
            </w:r>
          </w:p>
          <w:p w:rsidR="001F51A4" w:rsidRDefault="001F51A4" w:rsidP="001F51A4">
            <w:pPr>
              <w:pStyle w:val="a8"/>
              <w:shd w:val="clear" w:color="auto" w:fill="FFFFFF"/>
              <w:rPr>
                <w:rFonts w:ascii="Segoe UI" w:hAnsi="Segoe UI" w:cs="Segoe UI"/>
                <w:color w:val="161616"/>
              </w:rPr>
            </w:pPr>
            <w:r>
              <w:rPr>
                <w:rFonts w:ascii="Segoe UI" w:hAnsi="Segoe UI" w:cs="Segoe UI"/>
                <w:color w:val="161616"/>
              </w:rPr>
              <w:t>此成员留待将来使用。</w:t>
            </w:r>
          </w:p>
          <w:p w:rsidR="001F51A4" w:rsidRDefault="001F51A4" w:rsidP="001F51A4">
            <w:pPr>
              <w:pStyle w:val="a8"/>
              <w:shd w:val="clear" w:color="auto" w:fill="FFFFFF"/>
              <w:rPr>
                <w:rFonts w:ascii="Segoe UI" w:hAnsi="Segoe UI" w:cs="Segoe UI"/>
                <w:color w:val="161616"/>
              </w:rPr>
            </w:pPr>
            <w:r>
              <w:rPr>
                <w:rStyle w:val="HTML1"/>
                <w:rFonts w:ascii="Consolas" w:hAnsi="Consolas"/>
                <w:color w:val="161616"/>
                <w:sz w:val="20"/>
                <w:szCs w:val="20"/>
              </w:rPr>
              <w:t>dwPageSize</w:t>
            </w:r>
          </w:p>
          <w:p w:rsidR="001F51A4" w:rsidRDefault="001F51A4" w:rsidP="001F51A4">
            <w:pPr>
              <w:pStyle w:val="a8"/>
              <w:shd w:val="clear" w:color="auto" w:fill="FFFFFF"/>
              <w:rPr>
                <w:rFonts w:ascii="Segoe UI" w:hAnsi="Segoe UI" w:cs="Segoe UI"/>
                <w:color w:val="161616"/>
              </w:rPr>
            </w:pPr>
            <w:r>
              <w:rPr>
                <w:rFonts w:ascii="Segoe UI" w:hAnsi="Segoe UI" w:cs="Segoe UI"/>
                <w:color w:val="161616"/>
              </w:rPr>
              <w:t>页面保护和承诺的页面大小和粒度。</w:t>
            </w:r>
            <w:r>
              <w:rPr>
                <w:rFonts w:ascii="Segoe UI" w:hAnsi="Segoe UI" w:cs="Segoe UI"/>
                <w:color w:val="161616"/>
              </w:rPr>
              <w:t xml:space="preserve"> </w:t>
            </w:r>
            <w:r>
              <w:rPr>
                <w:rFonts w:ascii="Segoe UI" w:hAnsi="Segoe UI" w:cs="Segoe UI"/>
                <w:color w:val="161616"/>
              </w:rPr>
              <w:t>这是</w:t>
            </w:r>
            <w:r>
              <w:rPr>
                <w:rFonts w:ascii="Segoe UI" w:hAnsi="Segoe UI" w:cs="Segoe UI"/>
                <w:color w:val="161616"/>
              </w:rPr>
              <w:t> </w:t>
            </w:r>
            <w:hyperlink r:id="rId33" w:history="1">
              <w:r>
                <w:rPr>
                  <w:rStyle w:val="a9"/>
                  <w:rFonts w:ascii="Segoe UI" w:hAnsi="Segoe UI" w:cs="Segoe UI"/>
                </w:rPr>
                <w:t>VirtualAlloc</w:t>
              </w:r>
            </w:hyperlink>
            <w:r>
              <w:rPr>
                <w:rFonts w:ascii="Segoe UI" w:hAnsi="Segoe UI" w:cs="Segoe UI"/>
                <w:color w:val="161616"/>
              </w:rPr>
              <w:t> </w:t>
            </w:r>
            <w:r>
              <w:rPr>
                <w:rFonts w:ascii="Segoe UI" w:hAnsi="Segoe UI" w:cs="Segoe UI"/>
                <w:color w:val="161616"/>
              </w:rPr>
              <w:t>函数使用的页大小。</w:t>
            </w:r>
          </w:p>
          <w:p w:rsidR="001F51A4" w:rsidRDefault="001F51A4" w:rsidP="001F51A4">
            <w:pPr>
              <w:pStyle w:val="a8"/>
              <w:shd w:val="clear" w:color="auto" w:fill="FFFFFF"/>
              <w:rPr>
                <w:rFonts w:ascii="Segoe UI" w:hAnsi="Segoe UI" w:cs="Segoe UI"/>
                <w:color w:val="161616"/>
              </w:rPr>
            </w:pPr>
            <w:r>
              <w:rPr>
                <w:rStyle w:val="HTML1"/>
                <w:rFonts w:ascii="Consolas" w:hAnsi="Consolas"/>
                <w:color w:val="161616"/>
                <w:sz w:val="20"/>
                <w:szCs w:val="20"/>
              </w:rPr>
              <w:t>lpMinimumApplicationAddress</w:t>
            </w:r>
          </w:p>
          <w:p w:rsidR="001F51A4" w:rsidRDefault="001F51A4" w:rsidP="001F51A4">
            <w:pPr>
              <w:pStyle w:val="a8"/>
              <w:shd w:val="clear" w:color="auto" w:fill="FFFFFF"/>
              <w:rPr>
                <w:rFonts w:ascii="Segoe UI" w:hAnsi="Segoe UI" w:cs="Segoe UI"/>
                <w:color w:val="161616"/>
              </w:rPr>
            </w:pPr>
            <w:r>
              <w:rPr>
                <w:rFonts w:ascii="Segoe UI" w:hAnsi="Segoe UI" w:cs="Segoe UI"/>
                <w:color w:val="161616"/>
              </w:rPr>
              <w:t>指向应用程序和动态链接库可访问的最低内存地址的指针，</w:t>
            </w:r>
            <w:r>
              <w:rPr>
                <w:rFonts w:ascii="Segoe UI" w:hAnsi="Segoe UI" w:cs="Segoe UI"/>
                <w:color w:val="161616"/>
              </w:rPr>
              <w:t xml:space="preserve"> (DLL) </w:t>
            </w:r>
            <w:r>
              <w:rPr>
                <w:rFonts w:ascii="Segoe UI" w:hAnsi="Segoe UI" w:cs="Segoe UI"/>
                <w:color w:val="161616"/>
              </w:rPr>
              <w:t>。</w:t>
            </w:r>
          </w:p>
          <w:p w:rsidR="001F51A4" w:rsidRDefault="001F51A4" w:rsidP="001F51A4">
            <w:pPr>
              <w:pStyle w:val="a8"/>
              <w:shd w:val="clear" w:color="auto" w:fill="FFFFFF"/>
              <w:rPr>
                <w:rFonts w:ascii="Segoe UI" w:hAnsi="Segoe UI" w:cs="Segoe UI"/>
                <w:color w:val="161616"/>
              </w:rPr>
            </w:pPr>
            <w:r>
              <w:rPr>
                <w:rStyle w:val="HTML1"/>
                <w:rFonts w:ascii="Consolas" w:hAnsi="Consolas"/>
                <w:color w:val="161616"/>
                <w:sz w:val="20"/>
                <w:szCs w:val="20"/>
              </w:rPr>
              <w:t>lpMaximumApplicationAddress</w:t>
            </w:r>
          </w:p>
          <w:p w:rsidR="001F51A4" w:rsidRDefault="001F51A4" w:rsidP="001F51A4">
            <w:pPr>
              <w:pStyle w:val="a8"/>
              <w:shd w:val="clear" w:color="auto" w:fill="FFFFFF"/>
              <w:rPr>
                <w:rFonts w:ascii="Segoe UI" w:hAnsi="Segoe UI" w:cs="Segoe UI"/>
                <w:color w:val="161616"/>
              </w:rPr>
            </w:pPr>
            <w:r>
              <w:rPr>
                <w:rFonts w:ascii="Segoe UI" w:hAnsi="Segoe UI" w:cs="Segoe UI"/>
                <w:color w:val="161616"/>
              </w:rPr>
              <w:t>指向应用程序和</w:t>
            </w:r>
            <w:r>
              <w:rPr>
                <w:rFonts w:ascii="Segoe UI" w:hAnsi="Segoe UI" w:cs="Segoe UI"/>
                <w:color w:val="161616"/>
              </w:rPr>
              <w:t xml:space="preserve"> DLL </w:t>
            </w:r>
            <w:r>
              <w:rPr>
                <w:rFonts w:ascii="Segoe UI" w:hAnsi="Segoe UI" w:cs="Segoe UI"/>
                <w:color w:val="161616"/>
              </w:rPr>
              <w:t>可访问的最高内存地址的指针。</w:t>
            </w:r>
          </w:p>
          <w:p w:rsidR="001F51A4" w:rsidRDefault="001F51A4" w:rsidP="001F51A4">
            <w:pPr>
              <w:pStyle w:val="a8"/>
              <w:shd w:val="clear" w:color="auto" w:fill="FFFFFF"/>
              <w:rPr>
                <w:rFonts w:ascii="Segoe UI" w:hAnsi="Segoe UI" w:cs="Segoe UI"/>
                <w:color w:val="161616"/>
              </w:rPr>
            </w:pPr>
            <w:r>
              <w:rPr>
                <w:rStyle w:val="HTML1"/>
                <w:rFonts w:ascii="Consolas" w:hAnsi="Consolas"/>
                <w:color w:val="161616"/>
                <w:sz w:val="20"/>
                <w:szCs w:val="20"/>
              </w:rPr>
              <w:t>dwActiveProcessorMask</w:t>
            </w:r>
          </w:p>
          <w:p w:rsidR="001F51A4" w:rsidRDefault="001F51A4" w:rsidP="001F51A4">
            <w:pPr>
              <w:pStyle w:val="a8"/>
              <w:shd w:val="clear" w:color="auto" w:fill="FFFFFF"/>
              <w:rPr>
                <w:rFonts w:ascii="Segoe UI" w:hAnsi="Segoe UI" w:cs="Segoe UI"/>
                <w:color w:val="161616"/>
              </w:rPr>
            </w:pPr>
            <w:r>
              <w:rPr>
                <w:rFonts w:ascii="Segoe UI" w:hAnsi="Segoe UI" w:cs="Segoe UI"/>
                <w:color w:val="161616"/>
              </w:rPr>
              <w:t>一个掩码，表示在系统中配置的处理器集。</w:t>
            </w:r>
            <w:r>
              <w:rPr>
                <w:rFonts w:ascii="Segoe UI" w:hAnsi="Segoe UI" w:cs="Segoe UI"/>
                <w:color w:val="161616"/>
              </w:rPr>
              <w:t xml:space="preserve"> </w:t>
            </w:r>
            <w:r>
              <w:rPr>
                <w:rFonts w:ascii="Segoe UI" w:hAnsi="Segoe UI" w:cs="Segoe UI"/>
                <w:color w:val="161616"/>
              </w:rPr>
              <w:t>位</w:t>
            </w:r>
            <w:r>
              <w:rPr>
                <w:rFonts w:ascii="Segoe UI" w:hAnsi="Segoe UI" w:cs="Segoe UI"/>
                <w:color w:val="161616"/>
              </w:rPr>
              <w:t xml:space="preserve"> 0 </w:t>
            </w:r>
            <w:r>
              <w:rPr>
                <w:rFonts w:ascii="Segoe UI" w:hAnsi="Segoe UI" w:cs="Segoe UI"/>
                <w:color w:val="161616"/>
              </w:rPr>
              <w:t>是处理器</w:t>
            </w:r>
            <w:r>
              <w:rPr>
                <w:rFonts w:ascii="Segoe UI" w:hAnsi="Segoe UI" w:cs="Segoe UI"/>
                <w:color w:val="161616"/>
              </w:rPr>
              <w:t xml:space="preserve"> 0;</w:t>
            </w:r>
            <w:r>
              <w:rPr>
                <w:rFonts w:ascii="Segoe UI" w:hAnsi="Segoe UI" w:cs="Segoe UI"/>
                <w:color w:val="161616"/>
              </w:rPr>
              <w:t>位</w:t>
            </w:r>
            <w:r>
              <w:rPr>
                <w:rFonts w:ascii="Segoe UI" w:hAnsi="Segoe UI" w:cs="Segoe UI"/>
                <w:color w:val="161616"/>
              </w:rPr>
              <w:t xml:space="preserve"> 31 </w:t>
            </w:r>
            <w:r>
              <w:rPr>
                <w:rFonts w:ascii="Segoe UI" w:hAnsi="Segoe UI" w:cs="Segoe UI"/>
                <w:color w:val="161616"/>
              </w:rPr>
              <w:t>是处理器</w:t>
            </w:r>
            <w:r>
              <w:rPr>
                <w:rFonts w:ascii="Segoe UI" w:hAnsi="Segoe UI" w:cs="Segoe UI"/>
                <w:color w:val="161616"/>
              </w:rPr>
              <w:t xml:space="preserve"> 31</w:t>
            </w:r>
            <w:r>
              <w:rPr>
                <w:rFonts w:ascii="Segoe UI" w:hAnsi="Segoe UI" w:cs="Segoe UI"/>
                <w:color w:val="161616"/>
              </w:rPr>
              <w:t>。</w:t>
            </w:r>
          </w:p>
          <w:p w:rsidR="001F51A4" w:rsidRDefault="001F51A4" w:rsidP="001F51A4">
            <w:pPr>
              <w:pStyle w:val="a8"/>
              <w:shd w:val="clear" w:color="auto" w:fill="FFFFFF"/>
              <w:rPr>
                <w:rFonts w:ascii="Segoe UI" w:hAnsi="Segoe UI" w:cs="Segoe UI"/>
                <w:color w:val="161616"/>
              </w:rPr>
            </w:pPr>
            <w:r>
              <w:rPr>
                <w:rStyle w:val="HTML1"/>
                <w:rFonts w:ascii="Consolas" w:hAnsi="Consolas"/>
                <w:color w:val="161616"/>
                <w:sz w:val="20"/>
                <w:szCs w:val="20"/>
              </w:rPr>
              <w:t>dwNumberOfProcessors</w:t>
            </w:r>
          </w:p>
          <w:p w:rsidR="001F51A4" w:rsidRDefault="001F51A4" w:rsidP="001F51A4">
            <w:pPr>
              <w:pStyle w:val="a8"/>
              <w:shd w:val="clear" w:color="auto" w:fill="FFFFFF"/>
              <w:rPr>
                <w:rFonts w:ascii="Segoe UI" w:hAnsi="Segoe UI" w:cs="Segoe UI"/>
                <w:color w:val="161616"/>
              </w:rPr>
            </w:pPr>
            <w:r>
              <w:rPr>
                <w:rFonts w:ascii="Segoe UI" w:hAnsi="Segoe UI" w:cs="Segoe UI"/>
                <w:color w:val="161616"/>
              </w:rPr>
              <w:t>当前组中的逻辑处理器数。</w:t>
            </w:r>
            <w:r>
              <w:rPr>
                <w:rFonts w:ascii="Segoe UI" w:hAnsi="Segoe UI" w:cs="Segoe UI"/>
                <w:color w:val="161616"/>
              </w:rPr>
              <w:t xml:space="preserve"> </w:t>
            </w:r>
            <w:r>
              <w:rPr>
                <w:rFonts w:ascii="Segoe UI" w:hAnsi="Segoe UI" w:cs="Segoe UI"/>
                <w:color w:val="161616"/>
              </w:rPr>
              <w:t>若要检索当前处理器组，请使用</w:t>
            </w:r>
            <w:r>
              <w:rPr>
                <w:rFonts w:ascii="Segoe UI" w:hAnsi="Segoe UI" w:cs="Segoe UI"/>
                <w:color w:val="161616"/>
              </w:rPr>
              <w:t> </w:t>
            </w:r>
            <w:hyperlink r:id="rId34" w:history="1">
              <w:r>
                <w:rPr>
                  <w:rStyle w:val="a9"/>
                  <w:rFonts w:ascii="Segoe UI" w:hAnsi="Segoe UI" w:cs="Segoe UI"/>
                </w:rPr>
                <w:t>GetLogicalProcessorInformation</w:t>
              </w:r>
            </w:hyperlink>
            <w:r>
              <w:rPr>
                <w:rFonts w:ascii="Segoe UI" w:hAnsi="Segoe UI" w:cs="Segoe UI"/>
                <w:color w:val="161616"/>
              </w:rPr>
              <w:t> </w:t>
            </w:r>
            <w:r>
              <w:rPr>
                <w:rFonts w:ascii="Segoe UI" w:hAnsi="Segoe UI" w:cs="Segoe UI"/>
                <w:color w:val="161616"/>
              </w:rPr>
              <w:t>函数。</w:t>
            </w:r>
          </w:p>
          <w:p w:rsidR="001F51A4" w:rsidRDefault="001F51A4" w:rsidP="001F51A4">
            <w:pPr>
              <w:rPr>
                <w:rFonts w:ascii="Segoe UI" w:hAnsi="Segoe UI" w:cs="Segoe UI"/>
                <w:color w:val="161616"/>
              </w:rPr>
            </w:pPr>
            <w:r>
              <w:rPr>
                <w:rFonts w:ascii="Segoe UI" w:hAnsi="Segoe UI" w:cs="Segoe UI"/>
                <w:b/>
                <w:bCs/>
                <w:color w:val="161616"/>
              </w:rPr>
              <w:t>注意</w:t>
            </w:r>
            <w:r>
              <w:rPr>
                <w:rFonts w:ascii="Segoe UI" w:hAnsi="Segoe UI" w:cs="Segoe UI"/>
                <w:color w:val="161616"/>
              </w:rPr>
              <w:t> </w:t>
            </w:r>
            <w:r>
              <w:rPr>
                <w:rFonts w:ascii="Segoe UI" w:hAnsi="Segoe UI" w:cs="Segoe UI"/>
                <w:color w:val="161616"/>
              </w:rPr>
              <w:t>有关逻辑处理器共享的物理处理器的信息，请调用</w:t>
            </w:r>
            <w:r>
              <w:rPr>
                <w:rFonts w:ascii="Segoe UI" w:hAnsi="Segoe UI" w:cs="Segoe UI"/>
                <w:color w:val="161616"/>
              </w:rPr>
              <w:t> </w:t>
            </w:r>
            <w:hyperlink r:id="rId35" w:history="1">
              <w:r>
                <w:rPr>
                  <w:rStyle w:val="a9"/>
                  <w:rFonts w:ascii="Segoe UI" w:hAnsi="Segoe UI" w:cs="Segoe UI"/>
                  <w:b/>
                  <w:bCs/>
                </w:rPr>
                <w:t>GetLogicalProcessorInformationEx</w:t>
              </w:r>
            </w:hyperlink>
            <w:r>
              <w:rPr>
                <w:rFonts w:ascii="Segoe UI" w:hAnsi="Segoe UI" w:cs="Segoe UI"/>
                <w:color w:val="161616"/>
              </w:rPr>
              <w:t> </w:t>
            </w:r>
            <w:r>
              <w:rPr>
                <w:rFonts w:ascii="Segoe UI" w:hAnsi="Segoe UI" w:cs="Segoe UI"/>
                <w:color w:val="161616"/>
              </w:rPr>
              <w:t>，并将</w:t>
            </w:r>
            <w:r>
              <w:rPr>
                <w:rFonts w:ascii="Segoe UI" w:hAnsi="Segoe UI" w:cs="Segoe UI"/>
                <w:color w:val="161616"/>
              </w:rPr>
              <w:t> </w:t>
            </w:r>
            <w:r>
              <w:rPr>
                <w:rFonts w:ascii="Segoe UI" w:hAnsi="Segoe UI" w:cs="Segoe UI"/>
                <w:i/>
                <w:iCs/>
                <w:color w:val="161616"/>
              </w:rPr>
              <w:t>RelationshipType</w:t>
            </w:r>
            <w:r>
              <w:rPr>
                <w:rFonts w:ascii="Segoe UI" w:hAnsi="Segoe UI" w:cs="Segoe UI"/>
                <w:color w:val="161616"/>
              </w:rPr>
              <w:t> </w:t>
            </w:r>
            <w:r>
              <w:rPr>
                <w:rFonts w:ascii="Segoe UI" w:hAnsi="Segoe UI" w:cs="Segoe UI"/>
                <w:color w:val="161616"/>
              </w:rPr>
              <w:t>参数设置为</w:t>
            </w:r>
            <w:r>
              <w:rPr>
                <w:rFonts w:ascii="Segoe UI" w:hAnsi="Segoe UI" w:cs="Segoe UI"/>
                <w:color w:val="161616"/>
              </w:rPr>
              <w:t xml:space="preserve"> RelationProcessorPackage (3) </w:t>
            </w:r>
            <w:r>
              <w:rPr>
                <w:rFonts w:ascii="Segoe UI" w:hAnsi="Segoe UI" w:cs="Segoe UI"/>
                <w:color w:val="161616"/>
              </w:rPr>
              <w:t>。</w:t>
            </w:r>
          </w:p>
          <w:p w:rsidR="001F51A4" w:rsidRDefault="001F51A4" w:rsidP="001F51A4">
            <w:pPr>
              <w:shd w:val="clear" w:color="auto" w:fill="FFFFFF"/>
              <w:rPr>
                <w:rFonts w:ascii="Segoe UI" w:hAnsi="Segoe UI" w:cs="Segoe UI"/>
                <w:color w:val="161616"/>
              </w:rPr>
            </w:pPr>
            <w:r>
              <w:rPr>
                <w:rFonts w:ascii="Segoe UI" w:hAnsi="Segoe UI" w:cs="Segoe UI"/>
                <w:color w:val="161616"/>
              </w:rPr>
              <w:t> </w:t>
            </w:r>
          </w:p>
          <w:p w:rsidR="001F51A4" w:rsidRDefault="001F51A4" w:rsidP="001F51A4">
            <w:pPr>
              <w:pStyle w:val="a8"/>
              <w:shd w:val="clear" w:color="auto" w:fill="FFFFFF"/>
              <w:rPr>
                <w:rFonts w:ascii="Segoe UI" w:hAnsi="Segoe UI" w:cs="Segoe UI"/>
                <w:color w:val="161616"/>
              </w:rPr>
            </w:pPr>
            <w:r>
              <w:rPr>
                <w:rStyle w:val="HTML1"/>
                <w:rFonts w:ascii="Consolas" w:hAnsi="Consolas"/>
                <w:color w:val="161616"/>
                <w:sz w:val="20"/>
                <w:szCs w:val="20"/>
              </w:rPr>
              <w:t>dwProcessorType</w:t>
            </w:r>
          </w:p>
          <w:p w:rsidR="001F51A4" w:rsidRDefault="001F51A4" w:rsidP="001F51A4">
            <w:pPr>
              <w:pStyle w:val="a8"/>
              <w:shd w:val="clear" w:color="auto" w:fill="FFFFFF"/>
              <w:rPr>
                <w:rFonts w:ascii="Segoe UI" w:hAnsi="Segoe UI" w:cs="Segoe UI"/>
                <w:color w:val="161616"/>
              </w:rPr>
            </w:pPr>
            <w:r>
              <w:rPr>
                <w:rFonts w:ascii="Segoe UI" w:hAnsi="Segoe UI" w:cs="Segoe UI"/>
                <w:color w:val="161616"/>
              </w:rPr>
              <w:t>为保持兼容性而保留的已过时成员。</w:t>
            </w:r>
            <w:r>
              <w:rPr>
                <w:rFonts w:ascii="Segoe UI" w:hAnsi="Segoe UI" w:cs="Segoe UI"/>
                <w:color w:val="161616"/>
              </w:rPr>
              <w:t xml:space="preserve"> </w:t>
            </w:r>
            <w:r>
              <w:rPr>
                <w:rFonts w:ascii="Segoe UI" w:hAnsi="Segoe UI" w:cs="Segoe UI"/>
                <w:color w:val="161616"/>
              </w:rPr>
              <w:t>使用</w:t>
            </w:r>
            <w:r>
              <w:rPr>
                <w:rFonts w:ascii="Segoe UI" w:hAnsi="Segoe UI" w:cs="Segoe UI"/>
                <w:color w:val="161616"/>
              </w:rPr>
              <w:t> </w:t>
            </w:r>
            <w:r>
              <w:rPr>
                <w:rFonts w:ascii="Segoe UI" w:hAnsi="Segoe UI" w:cs="Segoe UI"/>
                <w:b/>
                <w:bCs/>
                <w:color w:val="161616"/>
              </w:rPr>
              <w:t>wProcessorArchitecture</w:t>
            </w:r>
            <w:r>
              <w:rPr>
                <w:rFonts w:ascii="Segoe UI" w:hAnsi="Segoe UI" w:cs="Segoe UI"/>
                <w:color w:val="161616"/>
              </w:rPr>
              <w:t>、</w:t>
            </w:r>
            <w:r>
              <w:rPr>
                <w:rFonts w:ascii="Segoe UI" w:hAnsi="Segoe UI" w:cs="Segoe UI"/>
                <w:color w:val="161616"/>
              </w:rPr>
              <w:t> </w:t>
            </w:r>
            <w:r>
              <w:rPr>
                <w:rFonts w:ascii="Segoe UI" w:hAnsi="Segoe UI" w:cs="Segoe UI"/>
                <w:b/>
                <w:bCs/>
                <w:color w:val="161616"/>
              </w:rPr>
              <w:t>wProcessorLevel</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Fonts w:ascii="Segoe UI" w:hAnsi="Segoe UI" w:cs="Segoe UI"/>
                <w:b/>
                <w:bCs/>
                <w:color w:val="161616"/>
              </w:rPr>
              <w:t>wProcessorRevision</w:t>
            </w:r>
            <w:r>
              <w:rPr>
                <w:rFonts w:ascii="Segoe UI" w:hAnsi="Segoe UI" w:cs="Segoe UI"/>
                <w:color w:val="161616"/>
              </w:rPr>
              <w:t> </w:t>
            </w:r>
            <w:r>
              <w:rPr>
                <w:rFonts w:ascii="Segoe UI" w:hAnsi="Segoe UI" w:cs="Segoe UI"/>
                <w:color w:val="161616"/>
              </w:rPr>
              <w:t>成员来确定处理器的类型。</w:t>
            </w:r>
          </w:p>
          <w:p w:rsidR="001F51A4" w:rsidRDefault="001F51A4" w:rsidP="001F51A4">
            <w:pPr>
              <w:pStyle w:val="4"/>
              <w:shd w:val="clear" w:color="auto" w:fill="FFFFFF"/>
              <w:spacing w:before="540" w:after="90"/>
              <w:rPr>
                <w:rFonts w:ascii="Segoe UI" w:hAnsi="Segoe UI" w:cs="Segoe UI"/>
                <w:color w:val="161616"/>
              </w:rPr>
            </w:pPr>
            <w:r>
              <w:rPr>
                <w:rFonts w:ascii="Segoe UI" w:hAnsi="Segoe UI" w:cs="Segoe UI"/>
                <w:color w:val="161616"/>
              </w:rPr>
              <w:t>PROCESSOR_INTEL_386 (386)</w:t>
            </w:r>
          </w:p>
          <w:p w:rsidR="001F51A4" w:rsidRDefault="001F51A4" w:rsidP="001F51A4">
            <w:pPr>
              <w:pStyle w:val="4"/>
              <w:shd w:val="clear" w:color="auto" w:fill="FFFFFF"/>
              <w:spacing w:before="540" w:after="90"/>
              <w:rPr>
                <w:rFonts w:ascii="Segoe UI" w:hAnsi="Segoe UI" w:cs="Segoe UI"/>
                <w:color w:val="161616"/>
              </w:rPr>
            </w:pPr>
            <w:r>
              <w:rPr>
                <w:rFonts w:ascii="Segoe UI" w:hAnsi="Segoe UI" w:cs="Segoe UI"/>
                <w:color w:val="161616"/>
              </w:rPr>
              <w:t>PROCESSOR_INTEL_486 (486)</w:t>
            </w:r>
          </w:p>
          <w:p w:rsidR="001F51A4" w:rsidRDefault="001F51A4" w:rsidP="001F51A4">
            <w:pPr>
              <w:pStyle w:val="4"/>
              <w:shd w:val="clear" w:color="auto" w:fill="FFFFFF"/>
              <w:spacing w:before="540" w:after="90"/>
              <w:rPr>
                <w:rFonts w:ascii="Segoe UI" w:hAnsi="Segoe UI" w:cs="Segoe UI"/>
                <w:color w:val="161616"/>
              </w:rPr>
            </w:pPr>
            <w:r>
              <w:rPr>
                <w:rFonts w:ascii="Segoe UI" w:hAnsi="Segoe UI" w:cs="Segoe UI"/>
                <w:color w:val="161616"/>
              </w:rPr>
              <w:t>PROCESSOR_INTEL_PENTIUM (586)</w:t>
            </w:r>
          </w:p>
          <w:p w:rsidR="001F51A4" w:rsidRDefault="001F51A4" w:rsidP="001F51A4">
            <w:pPr>
              <w:pStyle w:val="4"/>
              <w:shd w:val="clear" w:color="auto" w:fill="FFFFFF"/>
              <w:spacing w:before="540" w:after="90"/>
              <w:rPr>
                <w:rFonts w:ascii="Segoe UI" w:hAnsi="Segoe UI" w:cs="Segoe UI"/>
                <w:color w:val="161616"/>
              </w:rPr>
            </w:pPr>
            <w:r>
              <w:rPr>
                <w:rFonts w:ascii="Segoe UI" w:hAnsi="Segoe UI" w:cs="Segoe UI"/>
                <w:color w:val="161616"/>
              </w:rPr>
              <w:t>PROCESSOR_INTEL_IA64 (2200)</w:t>
            </w:r>
          </w:p>
          <w:p w:rsidR="001F51A4" w:rsidRDefault="001F51A4" w:rsidP="001F51A4">
            <w:pPr>
              <w:pStyle w:val="4"/>
              <w:shd w:val="clear" w:color="auto" w:fill="FFFFFF"/>
              <w:spacing w:before="540" w:after="90"/>
              <w:rPr>
                <w:rFonts w:ascii="Segoe UI" w:hAnsi="Segoe UI" w:cs="Segoe UI"/>
                <w:color w:val="161616"/>
              </w:rPr>
            </w:pPr>
            <w:r>
              <w:rPr>
                <w:rFonts w:ascii="Segoe UI" w:hAnsi="Segoe UI" w:cs="Segoe UI"/>
                <w:color w:val="161616"/>
              </w:rPr>
              <w:t>PROCESSOR_AMD_X8664 (8664)</w:t>
            </w:r>
          </w:p>
          <w:p w:rsidR="001F51A4" w:rsidRDefault="001F51A4" w:rsidP="001F51A4">
            <w:pPr>
              <w:pStyle w:val="4"/>
              <w:shd w:val="clear" w:color="auto" w:fill="FFFFFF"/>
              <w:spacing w:before="540" w:after="90"/>
              <w:rPr>
                <w:rFonts w:ascii="Segoe UI" w:hAnsi="Segoe UI" w:cs="Segoe UI"/>
                <w:color w:val="161616"/>
              </w:rPr>
            </w:pPr>
            <w:r>
              <w:rPr>
                <w:rFonts w:ascii="Segoe UI" w:hAnsi="Segoe UI" w:cs="Segoe UI"/>
                <w:color w:val="161616"/>
              </w:rPr>
              <w:t>PROCESSOR_ARM (</w:t>
            </w:r>
            <w:r>
              <w:rPr>
                <w:rFonts w:ascii="Segoe UI" w:hAnsi="Segoe UI" w:cs="Segoe UI"/>
                <w:color w:val="161616"/>
              </w:rPr>
              <w:t>保留</w:t>
            </w:r>
            <w:r>
              <w:rPr>
                <w:rFonts w:ascii="Segoe UI" w:hAnsi="Segoe UI" w:cs="Segoe UI"/>
                <w:color w:val="161616"/>
              </w:rPr>
              <w:t>)</w:t>
            </w:r>
          </w:p>
          <w:p w:rsidR="001F51A4" w:rsidRDefault="001F51A4" w:rsidP="001F51A4">
            <w:pPr>
              <w:pStyle w:val="a8"/>
              <w:shd w:val="clear" w:color="auto" w:fill="FFFFFF"/>
              <w:rPr>
                <w:rFonts w:ascii="Segoe UI" w:hAnsi="Segoe UI" w:cs="Segoe UI"/>
                <w:color w:val="161616"/>
              </w:rPr>
            </w:pPr>
            <w:r>
              <w:rPr>
                <w:rStyle w:val="HTML1"/>
                <w:rFonts w:ascii="Consolas" w:hAnsi="Consolas"/>
                <w:color w:val="161616"/>
                <w:sz w:val="20"/>
                <w:szCs w:val="20"/>
              </w:rPr>
              <w:t>dwAllocationGranularity</w:t>
            </w:r>
          </w:p>
          <w:p w:rsidR="001F51A4" w:rsidRDefault="001F51A4" w:rsidP="001F51A4">
            <w:pPr>
              <w:pStyle w:val="a8"/>
              <w:shd w:val="clear" w:color="auto" w:fill="FFFFFF"/>
              <w:rPr>
                <w:rFonts w:ascii="Segoe UI" w:hAnsi="Segoe UI" w:cs="Segoe UI"/>
                <w:color w:val="161616"/>
              </w:rPr>
            </w:pPr>
            <w:r>
              <w:rPr>
                <w:rFonts w:ascii="Segoe UI" w:hAnsi="Segoe UI" w:cs="Segoe UI"/>
                <w:color w:val="161616"/>
              </w:rPr>
              <w:t>可以分配虚拟内存的起始地址的粒度。</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36" w:history="1">
              <w:r>
                <w:rPr>
                  <w:rStyle w:val="a9"/>
                  <w:rFonts w:ascii="Segoe UI" w:hAnsi="Segoe UI" w:cs="Segoe UI"/>
                </w:rPr>
                <w:t>VirtualAlloc</w:t>
              </w:r>
            </w:hyperlink>
            <w:r>
              <w:rPr>
                <w:rFonts w:ascii="Segoe UI" w:hAnsi="Segoe UI" w:cs="Segoe UI"/>
                <w:color w:val="161616"/>
              </w:rPr>
              <w:t>。</w:t>
            </w:r>
          </w:p>
          <w:p w:rsidR="001F51A4" w:rsidRDefault="001F51A4" w:rsidP="001F51A4">
            <w:pPr>
              <w:pStyle w:val="a8"/>
              <w:shd w:val="clear" w:color="auto" w:fill="FFFFFF"/>
              <w:rPr>
                <w:rFonts w:ascii="Segoe UI" w:hAnsi="Segoe UI" w:cs="Segoe UI"/>
                <w:color w:val="161616"/>
              </w:rPr>
            </w:pPr>
            <w:r>
              <w:rPr>
                <w:rStyle w:val="HTML1"/>
                <w:rFonts w:ascii="Consolas" w:hAnsi="Consolas"/>
                <w:color w:val="161616"/>
                <w:sz w:val="20"/>
                <w:szCs w:val="20"/>
              </w:rPr>
              <w:t>wProcessorLevel</w:t>
            </w:r>
          </w:p>
          <w:p w:rsidR="001F51A4" w:rsidRDefault="001F51A4" w:rsidP="001F51A4">
            <w:pPr>
              <w:pStyle w:val="a8"/>
              <w:shd w:val="clear" w:color="auto" w:fill="FFFFFF"/>
              <w:rPr>
                <w:rFonts w:ascii="Segoe UI" w:hAnsi="Segoe UI" w:cs="Segoe UI"/>
                <w:color w:val="161616"/>
              </w:rPr>
            </w:pPr>
            <w:r>
              <w:rPr>
                <w:rFonts w:ascii="Segoe UI" w:hAnsi="Segoe UI" w:cs="Segoe UI"/>
                <w:color w:val="161616"/>
              </w:rPr>
              <w:t>依赖于体系结构的处理器级别。</w:t>
            </w:r>
            <w:r>
              <w:rPr>
                <w:rFonts w:ascii="Segoe UI" w:hAnsi="Segoe UI" w:cs="Segoe UI"/>
                <w:color w:val="161616"/>
              </w:rPr>
              <w:t xml:space="preserve"> </w:t>
            </w:r>
            <w:r>
              <w:rPr>
                <w:rFonts w:ascii="Segoe UI" w:hAnsi="Segoe UI" w:cs="Segoe UI"/>
                <w:color w:val="161616"/>
              </w:rPr>
              <w:t>它应仅用于显示目的。</w:t>
            </w:r>
            <w:r>
              <w:rPr>
                <w:rFonts w:ascii="Segoe UI" w:hAnsi="Segoe UI" w:cs="Segoe UI"/>
                <w:color w:val="161616"/>
              </w:rPr>
              <w:t xml:space="preserve"> </w:t>
            </w:r>
            <w:r>
              <w:rPr>
                <w:rFonts w:ascii="Segoe UI" w:hAnsi="Segoe UI" w:cs="Segoe UI"/>
                <w:color w:val="161616"/>
              </w:rPr>
              <w:t>若要确定处理器的功能集，请使用</w:t>
            </w:r>
            <w:r>
              <w:rPr>
                <w:rFonts w:ascii="Segoe UI" w:hAnsi="Segoe UI" w:cs="Segoe UI"/>
                <w:color w:val="161616"/>
              </w:rPr>
              <w:t> </w:t>
            </w:r>
            <w:hyperlink r:id="rId37" w:history="1">
              <w:r>
                <w:rPr>
                  <w:rStyle w:val="a9"/>
                  <w:rFonts w:ascii="Segoe UI" w:hAnsi="Segoe UI" w:cs="Segoe UI"/>
                </w:rPr>
                <w:t>IsProcessorFeaturePresent</w:t>
              </w:r>
            </w:hyperlink>
            <w:r>
              <w:rPr>
                <w:rFonts w:ascii="Segoe UI" w:hAnsi="Segoe UI" w:cs="Segoe UI"/>
                <w:color w:val="161616"/>
              </w:rPr>
              <w:t> </w:t>
            </w:r>
            <w:r>
              <w:rPr>
                <w:rFonts w:ascii="Segoe UI" w:hAnsi="Segoe UI" w:cs="Segoe UI"/>
                <w:color w:val="161616"/>
              </w:rPr>
              <w:t>函数。</w:t>
            </w:r>
          </w:p>
          <w:p w:rsidR="001F51A4" w:rsidRDefault="001F51A4" w:rsidP="001F51A4">
            <w:pPr>
              <w:pStyle w:val="a8"/>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b/>
                <w:bCs/>
                <w:color w:val="161616"/>
              </w:rPr>
              <w:t>wProcessorArchitecture</w:t>
            </w:r>
            <w:r>
              <w:rPr>
                <w:rFonts w:ascii="Segoe UI" w:hAnsi="Segoe UI" w:cs="Segoe UI"/>
                <w:color w:val="161616"/>
              </w:rPr>
              <w:t> PROCESSOR_ARCHITECTURE_INTEL</w:t>
            </w:r>
            <w:r>
              <w:rPr>
                <w:rFonts w:ascii="Segoe UI" w:hAnsi="Segoe UI" w:cs="Segoe UI"/>
                <w:color w:val="161616"/>
              </w:rPr>
              <w:t>，</w:t>
            </w:r>
            <w:r>
              <w:rPr>
                <w:rFonts w:ascii="Segoe UI" w:hAnsi="Segoe UI" w:cs="Segoe UI"/>
                <w:color w:val="161616"/>
              </w:rPr>
              <w:t> </w:t>
            </w:r>
            <w:r>
              <w:rPr>
                <w:rFonts w:ascii="Segoe UI" w:hAnsi="Segoe UI" w:cs="Segoe UI"/>
                <w:b/>
                <w:bCs/>
                <w:color w:val="161616"/>
              </w:rPr>
              <w:t>则</w:t>
            </w:r>
            <w:r>
              <w:rPr>
                <w:rFonts w:ascii="Segoe UI" w:hAnsi="Segoe UI" w:cs="Segoe UI"/>
                <w:b/>
                <w:bCs/>
                <w:color w:val="161616"/>
              </w:rPr>
              <w:t xml:space="preserve"> wProcessorLevel</w:t>
            </w:r>
            <w:r>
              <w:rPr>
                <w:rFonts w:ascii="Segoe UI" w:hAnsi="Segoe UI" w:cs="Segoe UI"/>
                <w:color w:val="161616"/>
              </w:rPr>
              <w:t> </w:t>
            </w:r>
            <w:r>
              <w:rPr>
                <w:rFonts w:ascii="Segoe UI" w:hAnsi="Segoe UI" w:cs="Segoe UI"/>
                <w:color w:val="161616"/>
              </w:rPr>
              <w:t>由</w:t>
            </w:r>
            <w:r>
              <w:rPr>
                <w:rFonts w:ascii="Segoe UI" w:hAnsi="Segoe UI" w:cs="Segoe UI"/>
                <w:color w:val="161616"/>
              </w:rPr>
              <w:t xml:space="preserve"> CPU </w:t>
            </w:r>
            <w:r>
              <w:rPr>
                <w:rFonts w:ascii="Segoe UI" w:hAnsi="Segoe UI" w:cs="Segoe UI"/>
                <w:color w:val="161616"/>
              </w:rPr>
              <w:t>供应商定义。</w:t>
            </w:r>
          </w:p>
          <w:p w:rsidR="001F51A4" w:rsidRDefault="001F51A4" w:rsidP="001F51A4">
            <w:pPr>
              <w:pStyle w:val="a8"/>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b/>
                <w:bCs/>
                <w:color w:val="161616"/>
              </w:rPr>
              <w:t>wProcessorArchitecture</w:t>
            </w:r>
            <w:r>
              <w:rPr>
                <w:rFonts w:ascii="Segoe UI" w:hAnsi="Segoe UI" w:cs="Segoe UI"/>
                <w:color w:val="161616"/>
              </w:rPr>
              <w:t> </w:t>
            </w:r>
            <w:r>
              <w:rPr>
                <w:rFonts w:ascii="Segoe UI" w:hAnsi="Segoe UI" w:cs="Segoe UI"/>
                <w:color w:val="161616"/>
              </w:rPr>
              <w:t>为</w:t>
            </w:r>
            <w:r>
              <w:rPr>
                <w:rFonts w:ascii="Segoe UI" w:hAnsi="Segoe UI" w:cs="Segoe UI"/>
                <w:color w:val="161616"/>
              </w:rPr>
              <w:t>PROCESSOR_ARCHITECTURE_IA64</w:t>
            </w:r>
            <w:r>
              <w:rPr>
                <w:rFonts w:ascii="Segoe UI" w:hAnsi="Segoe UI" w:cs="Segoe UI"/>
                <w:color w:val="161616"/>
              </w:rPr>
              <w:t>，</w:t>
            </w:r>
            <w:r>
              <w:rPr>
                <w:rFonts w:ascii="Segoe UI" w:hAnsi="Segoe UI" w:cs="Segoe UI"/>
                <w:color w:val="161616"/>
              </w:rPr>
              <w:t> </w:t>
            </w:r>
            <w:r>
              <w:rPr>
                <w:rFonts w:ascii="Segoe UI" w:hAnsi="Segoe UI" w:cs="Segoe UI"/>
                <w:b/>
                <w:bCs/>
                <w:color w:val="161616"/>
              </w:rPr>
              <w:t>则</w:t>
            </w:r>
            <w:r>
              <w:rPr>
                <w:rFonts w:ascii="Segoe UI" w:hAnsi="Segoe UI" w:cs="Segoe UI"/>
                <w:b/>
                <w:bCs/>
                <w:color w:val="161616"/>
              </w:rPr>
              <w:t xml:space="preserve"> wProcessorLevel</w:t>
            </w:r>
            <w:r>
              <w:rPr>
                <w:rFonts w:ascii="Segoe UI" w:hAnsi="Segoe UI" w:cs="Segoe UI"/>
                <w:color w:val="161616"/>
              </w:rPr>
              <w:t> </w:t>
            </w:r>
            <w:r>
              <w:rPr>
                <w:rFonts w:ascii="Segoe UI" w:hAnsi="Segoe UI" w:cs="Segoe UI"/>
                <w:color w:val="161616"/>
              </w:rPr>
              <w:t>设置为</w:t>
            </w:r>
            <w:r>
              <w:rPr>
                <w:rFonts w:ascii="Segoe UI" w:hAnsi="Segoe UI" w:cs="Segoe UI"/>
                <w:color w:val="161616"/>
              </w:rPr>
              <w:t xml:space="preserve"> 1</w:t>
            </w:r>
            <w:r>
              <w:rPr>
                <w:rFonts w:ascii="Segoe UI" w:hAnsi="Segoe UI" w:cs="Segoe UI"/>
                <w:color w:val="161616"/>
              </w:rPr>
              <w:t>。</w:t>
            </w:r>
          </w:p>
          <w:p w:rsidR="001F51A4" w:rsidRDefault="001F51A4" w:rsidP="001F51A4">
            <w:pPr>
              <w:pStyle w:val="a8"/>
              <w:shd w:val="clear" w:color="auto" w:fill="FFFFFF"/>
              <w:rPr>
                <w:rFonts w:ascii="Segoe UI" w:hAnsi="Segoe UI" w:cs="Segoe UI"/>
                <w:color w:val="161616"/>
              </w:rPr>
            </w:pPr>
            <w:r>
              <w:rPr>
                <w:rStyle w:val="HTML1"/>
                <w:rFonts w:ascii="Consolas" w:hAnsi="Consolas"/>
                <w:color w:val="161616"/>
                <w:sz w:val="20"/>
                <w:szCs w:val="20"/>
              </w:rPr>
              <w:t>wProcessorRevision</w:t>
            </w:r>
          </w:p>
          <w:p w:rsidR="001F51A4" w:rsidRDefault="001F51A4" w:rsidP="001F51A4">
            <w:pPr>
              <w:pStyle w:val="a8"/>
              <w:shd w:val="clear" w:color="auto" w:fill="FFFFFF"/>
              <w:rPr>
                <w:rFonts w:ascii="Segoe UI" w:hAnsi="Segoe UI" w:cs="Segoe UI"/>
                <w:color w:val="161616"/>
              </w:rPr>
            </w:pPr>
            <w:r>
              <w:rPr>
                <w:rFonts w:ascii="Segoe UI" w:hAnsi="Segoe UI" w:cs="Segoe UI"/>
                <w:color w:val="161616"/>
              </w:rPr>
              <w:t>依赖于体系结构的处理器修订版。</w:t>
            </w:r>
            <w:r>
              <w:rPr>
                <w:rFonts w:ascii="Segoe UI" w:hAnsi="Segoe UI" w:cs="Segoe UI"/>
                <w:color w:val="161616"/>
              </w:rPr>
              <w:t xml:space="preserve"> </w:t>
            </w:r>
            <w:r>
              <w:rPr>
                <w:rFonts w:ascii="Segoe UI" w:hAnsi="Segoe UI" w:cs="Segoe UI"/>
                <w:color w:val="161616"/>
              </w:rPr>
              <w:t>下表显示了如何为每种类型的处理器体系结构组合修订值。</w:t>
            </w:r>
          </w:p>
          <w:p w:rsidR="001F51A4" w:rsidRDefault="001F51A4" w:rsidP="001F51A4">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2854"/>
              <w:gridCol w:w="6499"/>
            </w:tblGrid>
            <w:tr w:rsidR="001F51A4" w:rsidTr="001F51A4">
              <w:tc>
                <w:tcPr>
                  <w:tcW w:w="0" w:type="auto"/>
                  <w:hideMark/>
                </w:tcPr>
                <w:p w:rsidR="001F51A4" w:rsidRDefault="001F51A4" w:rsidP="001F51A4">
                  <w:pPr>
                    <w:rPr>
                      <w:rFonts w:ascii="宋体" w:hAnsi="宋体" w:cs="宋体"/>
                      <w:b/>
                      <w:bCs/>
                    </w:rPr>
                  </w:pPr>
                  <w:r>
                    <w:rPr>
                      <w:b/>
                      <w:bCs/>
                    </w:rPr>
                    <w:t>处理器</w:t>
                  </w:r>
                </w:p>
              </w:tc>
              <w:tc>
                <w:tcPr>
                  <w:tcW w:w="0" w:type="auto"/>
                  <w:hideMark/>
                </w:tcPr>
                <w:p w:rsidR="001F51A4" w:rsidRDefault="001F51A4" w:rsidP="001F51A4">
                  <w:pPr>
                    <w:rPr>
                      <w:b/>
                      <w:bCs/>
                    </w:rPr>
                  </w:pPr>
                  <w:r>
                    <w:rPr>
                      <w:b/>
                      <w:bCs/>
                    </w:rPr>
                    <w:t>值</w:t>
                  </w:r>
                </w:p>
              </w:tc>
            </w:tr>
            <w:tr w:rsidR="001F51A4" w:rsidTr="001F51A4">
              <w:tc>
                <w:tcPr>
                  <w:tcW w:w="0" w:type="auto"/>
                  <w:hideMark/>
                </w:tcPr>
                <w:p w:rsidR="001F51A4" w:rsidRDefault="001F51A4" w:rsidP="001F51A4">
                  <w:r>
                    <w:t>Intel Pentium、Cyrix 或 NextGen 586</w:t>
                  </w:r>
                </w:p>
              </w:tc>
              <w:tc>
                <w:tcPr>
                  <w:tcW w:w="0" w:type="auto"/>
                  <w:hideMark/>
                </w:tcPr>
                <w:p w:rsidR="001F51A4" w:rsidRDefault="001F51A4" w:rsidP="001F51A4">
                  <w:r>
                    <w:t>高字节是模型，低字节是单步执行。 例如，如果值为 </w:t>
                  </w:r>
                  <w:r>
                    <w:rPr>
                      <w:i/>
                      <w:iCs/>
                    </w:rPr>
                    <w:t>xxyy，</w:t>
                  </w:r>
                  <w:r>
                    <w:t>则可以按如下所示显示型号和步进：</w:t>
                  </w:r>
                </w:p>
                <w:p w:rsidR="001F51A4" w:rsidRDefault="001F51A4" w:rsidP="001F51A4">
                  <w:pPr>
                    <w:pStyle w:val="a8"/>
                  </w:pPr>
                  <w:r>
                    <w:t>模型 </w:t>
                  </w:r>
                  <w:r>
                    <w:rPr>
                      <w:i/>
                      <w:iCs/>
                    </w:rPr>
                    <w:t>xx</w:t>
                  </w:r>
                  <w:r>
                    <w:t>，单步 </w:t>
                  </w:r>
                  <w:r>
                    <w:rPr>
                      <w:i/>
                      <w:iCs/>
                    </w:rPr>
                    <w:t>yy</w:t>
                  </w:r>
                </w:p>
              </w:tc>
            </w:tr>
            <w:tr w:rsidR="001F51A4" w:rsidTr="001F51A4">
              <w:tc>
                <w:tcPr>
                  <w:tcW w:w="0" w:type="auto"/>
                  <w:hideMark/>
                </w:tcPr>
                <w:p w:rsidR="001F51A4" w:rsidRDefault="001F51A4" w:rsidP="001F51A4">
                  <w:r>
                    <w:t>Intel 80386 或 80486</w:t>
                  </w:r>
                </w:p>
              </w:tc>
              <w:tc>
                <w:tcPr>
                  <w:tcW w:w="0" w:type="auto"/>
                  <w:hideMark/>
                </w:tcPr>
                <w:p w:rsidR="001F51A4" w:rsidRDefault="001F51A4" w:rsidP="001F51A4">
                  <w:r>
                    <w:t>形式的值 </w:t>
                  </w:r>
                  <w:r>
                    <w:rPr>
                      <w:i/>
                      <w:iCs/>
                    </w:rPr>
                    <w:t>xxyz</w:t>
                  </w:r>
                  <w:r>
                    <w:t>。</w:t>
                  </w:r>
                </w:p>
                <w:p w:rsidR="001F51A4" w:rsidRDefault="001F51A4" w:rsidP="001F51A4">
                  <w:pPr>
                    <w:pStyle w:val="a8"/>
                  </w:pPr>
                  <w:r>
                    <w:t>如果 </w:t>
                  </w:r>
                  <w:r>
                    <w:rPr>
                      <w:i/>
                      <w:iCs/>
                    </w:rPr>
                    <w:t>xx</w:t>
                  </w:r>
                  <w:r>
                    <w:t> 等于 0xFF， </w:t>
                  </w:r>
                  <w:r>
                    <w:rPr>
                      <w:i/>
                      <w:iCs/>
                    </w:rPr>
                    <w:t>则 y</w:t>
                  </w:r>
                  <w:r>
                    <w:t> - 0xA 是型号， </w:t>
                  </w:r>
                  <w:r>
                    <w:rPr>
                      <w:i/>
                      <w:iCs/>
                    </w:rPr>
                    <w:t>z</w:t>
                  </w:r>
                  <w:r>
                    <w:t> 是步进标识符。</w:t>
                  </w:r>
                </w:p>
                <w:p w:rsidR="001F51A4" w:rsidRDefault="001F51A4" w:rsidP="001F51A4">
                  <w:pPr>
                    <w:pStyle w:val="a8"/>
                  </w:pPr>
                  <w:r>
                    <w:t>如果 </w:t>
                  </w:r>
                  <w:r>
                    <w:rPr>
                      <w:i/>
                      <w:iCs/>
                    </w:rPr>
                    <w:t>xx</w:t>
                  </w:r>
                  <w:r>
                    <w:t> 不等于 0xFF， </w:t>
                  </w:r>
                  <w:r>
                    <w:rPr>
                      <w:i/>
                      <w:iCs/>
                    </w:rPr>
                    <w:t>则 xx</w:t>
                  </w:r>
                  <w:r>
                    <w:t> + “A” 是步进字母， </w:t>
                  </w:r>
                  <w:r>
                    <w:rPr>
                      <w:i/>
                      <w:iCs/>
                    </w:rPr>
                    <w:t>yz</w:t>
                  </w:r>
                  <w:r>
                    <w:t> 是次要单步执行。</w:t>
                  </w:r>
                </w:p>
              </w:tc>
            </w:tr>
            <w:tr w:rsidR="001F51A4" w:rsidTr="001F51A4">
              <w:tc>
                <w:tcPr>
                  <w:tcW w:w="0" w:type="auto"/>
                  <w:hideMark/>
                </w:tcPr>
                <w:p w:rsidR="001F51A4" w:rsidRDefault="001F51A4" w:rsidP="001F51A4">
                  <w:r>
                    <w:t>ARM</w:t>
                  </w:r>
                </w:p>
              </w:tc>
              <w:tc>
                <w:tcPr>
                  <w:tcW w:w="0" w:type="auto"/>
                  <w:hideMark/>
                </w:tcPr>
                <w:p w:rsidR="001F51A4" w:rsidRDefault="001F51A4" w:rsidP="001F51A4">
                  <w:r>
                    <w:t>保留。</w:t>
                  </w:r>
                </w:p>
              </w:tc>
            </w:tr>
          </w:tbl>
          <w:p w:rsidR="001F51A4" w:rsidRDefault="001F51A4" w:rsidP="001F51A4">
            <w:pPr>
              <w:pStyle w:val="2"/>
              <w:shd w:val="clear" w:color="auto" w:fill="FFFFFF"/>
              <w:spacing w:before="480" w:after="180"/>
              <w:rPr>
                <w:rFonts w:ascii="Segoe UI" w:hAnsi="Segoe UI" w:cs="Segoe UI"/>
                <w:color w:val="161616"/>
              </w:rPr>
            </w:pPr>
            <w:r>
              <w:rPr>
                <w:rFonts w:ascii="Segoe UI" w:hAnsi="Segoe UI" w:cs="Segoe UI"/>
                <w:color w:val="161616"/>
              </w:rPr>
              <w:t>要求</w:t>
            </w:r>
          </w:p>
          <w:tbl>
            <w:tblPr>
              <w:tblW w:w="9353" w:type="dxa"/>
              <w:tblCellMar>
                <w:top w:w="15" w:type="dxa"/>
                <w:left w:w="15" w:type="dxa"/>
                <w:bottom w:w="15" w:type="dxa"/>
                <w:right w:w="15" w:type="dxa"/>
              </w:tblCellMar>
              <w:tblLook w:val="04A0" w:firstRow="1" w:lastRow="0" w:firstColumn="1" w:lastColumn="0" w:noHBand="0" w:noVBand="1"/>
            </w:tblPr>
            <w:tblGrid>
              <w:gridCol w:w="2892"/>
              <w:gridCol w:w="6461"/>
            </w:tblGrid>
            <w:tr w:rsidR="001F51A4" w:rsidTr="001F51A4">
              <w:tc>
                <w:tcPr>
                  <w:tcW w:w="0" w:type="auto"/>
                  <w:hideMark/>
                </w:tcPr>
                <w:p w:rsidR="001F51A4" w:rsidRDefault="001F51A4" w:rsidP="001F51A4">
                  <w:r>
                    <w:rPr>
                      <w:rStyle w:val="ab"/>
                    </w:rPr>
                    <w:t>标头</w:t>
                  </w:r>
                </w:p>
              </w:tc>
              <w:tc>
                <w:tcPr>
                  <w:tcW w:w="0" w:type="auto"/>
                  <w:hideMark/>
                </w:tcPr>
                <w:p w:rsidR="001F51A4" w:rsidRDefault="001F51A4" w:rsidP="001F51A4">
                  <w:r>
                    <w:t>sysinfoapi.h (包括 Windows.h)</w:t>
                  </w:r>
                </w:p>
              </w:tc>
            </w:tr>
          </w:tbl>
          <w:p w:rsidR="001F51A4" w:rsidRDefault="001F51A4" w:rsidP="001F51A4">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1F51A4" w:rsidRDefault="001F51A4" w:rsidP="001F51A4">
            <w:pPr>
              <w:pStyle w:val="a8"/>
              <w:shd w:val="clear" w:color="auto" w:fill="FFFFFF"/>
              <w:rPr>
                <w:rFonts w:ascii="Segoe UI" w:hAnsi="Segoe UI" w:cs="Segoe UI"/>
                <w:color w:val="161616"/>
              </w:rPr>
            </w:pPr>
            <w:hyperlink r:id="rId38" w:history="1">
              <w:r>
                <w:rPr>
                  <w:rStyle w:val="a9"/>
                  <w:rFonts w:ascii="Segoe UI" w:hAnsi="Segoe UI" w:cs="Segoe UI"/>
                </w:rPr>
                <w:t>GetNativeSystemInfo</w:t>
              </w:r>
            </w:hyperlink>
          </w:p>
          <w:p w:rsidR="001F51A4" w:rsidRDefault="001F51A4" w:rsidP="001F51A4">
            <w:pPr>
              <w:pStyle w:val="a8"/>
              <w:shd w:val="clear" w:color="auto" w:fill="FFFFFF"/>
              <w:rPr>
                <w:rFonts w:ascii="Segoe UI" w:hAnsi="Segoe UI" w:cs="Segoe UI"/>
                <w:color w:val="161616"/>
              </w:rPr>
            </w:pPr>
            <w:hyperlink r:id="rId39" w:history="1">
              <w:r>
                <w:rPr>
                  <w:rStyle w:val="a9"/>
                  <w:rFonts w:ascii="Segoe UI" w:hAnsi="Segoe UI" w:cs="Segoe UI"/>
                </w:rPr>
                <w:t>GetSystemInfo</w:t>
              </w:r>
            </w:hyperlink>
          </w:p>
          <w:p w:rsidR="001F51A4" w:rsidRDefault="001F51A4" w:rsidP="001F51A4">
            <w:pPr>
              <w:pStyle w:val="a8"/>
              <w:shd w:val="clear" w:color="auto" w:fill="FFFFFF"/>
              <w:rPr>
                <w:rFonts w:ascii="Segoe UI" w:hAnsi="Segoe UI" w:cs="Segoe UI"/>
                <w:color w:val="161616"/>
              </w:rPr>
            </w:pPr>
            <w:hyperlink r:id="rId40" w:history="1">
              <w:r>
                <w:rPr>
                  <w:rStyle w:val="a9"/>
                  <w:rFonts w:ascii="Segoe UI" w:hAnsi="Segoe UI" w:cs="Segoe UI"/>
                </w:rPr>
                <w:t>MapViewOfFile</w:t>
              </w:r>
            </w:hyperlink>
          </w:p>
          <w:p w:rsidR="001F51A4" w:rsidRDefault="001F51A4" w:rsidP="001F51A4">
            <w:pPr>
              <w:pStyle w:val="a8"/>
              <w:shd w:val="clear" w:color="auto" w:fill="FFFFFF"/>
              <w:rPr>
                <w:rFonts w:ascii="Segoe UI" w:hAnsi="Segoe UI" w:cs="Segoe UI"/>
                <w:color w:val="161616"/>
              </w:rPr>
            </w:pPr>
            <w:hyperlink r:id="rId41" w:history="1">
              <w:r>
                <w:rPr>
                  <w:rStyle w:val="a9"/>
                  <w:rFonts w:ascii="Segoe UI" w:hAnsi="Segoe UI" w:cs="Segoe UI"/>
                </w:rPr>
                <w:t>MapViewOfFileEx</w:t>
              </w:r>
            </w:hyperlink>
          </w:p>
          <w:p w:rsidR="001F51A4" w:rsidRDefault="001F51A4" w:rsidP="001F51A4">
            <w:pPr>
              <w:rPr>
                <w:rFonts w:hint="eastAsia"/>
              </w:rPr>
            </w:pPr>
          </w:p>
        </w:tc>
      </w:tr>
    </w:tbl>
    <w:p w:rsidR="001F51A4" w:rsidRDefault="002A6DB1" w:rsidP="002A6DB1">
      <w:pPr>
        <w:pStyle w:val="2"/>
        <w:rPr>
          <w:rFonts w:hint="eastAsia"/>
        </w:rPr>
      </w:pPr>
      <w:r>
        <w:rPr>
          <w:rFonts w:hint="eastAsia"/>
        </w:rPr>
        <w:t>_</w:t>
      </w:r>
      <w:r>
        <w:t>tcscpy_s</w:t>
      </w:r>
      <w:r>
        <w:rPr>
          <w:rFonts w:hint="eastAsia"/>
        </w:rPr>
        <w:t>宏的用法</w:t>
      </w:r>
      <w:r w:rsidR="00C47152">
        <w:rPr>
          <w:rFonts w:hint="eastAsia"/>
        </w:rPr>
        <w:t>,在tchar</w:t>
      </w:r>
      <w:r w:rsidR="00C47152">
        <w:t>.h</w:t>
      </w:r>
      <w:r w:rsidR="00C47152">
        <w:rPr>
          <w:rFonts w:hint="eastAsia"/>
        </w:rPr>
        <w:t>里面声明</w:t>
      </w:r>
    </w:p>
    <w:tbl>
      <w:tblPr>
        <w:tblStyle w:val="a7"/>
        <w:tblW w:w="0" w:type="auto"/>
        <w:tblLook w:val="04A0" w:firstRow="1" w:lastRow="0" w:firstColumn="1" w:lastColumn="0" w:noHBand="0" w:noVBand="1"/>
      </w:tblPr>
      <w:tblGrid>
        <w:gridCol w:w="12892"/>
      </w:tblGrid>
      <w:tr w:rsidR="002A6DB1" w:rsidTr="002A6DB1">
        <w:tc>
          <w:tcPr>
            <w:tcW w:w="12892" w:type="dxa"/>
          </w:tcPr>
          <w:p w:rsidR="002A6DB1" w:rsidRDefault="002A6DB1" w:rsidP="002A6DB1">
            <w:pPr>
              <w:rPr>
                <w:rFonts w:hint="eastAsia"/>
              </w:rPr>
            </w:pPr>
            <w:r w:rsidRPr="002A6DB1">
              <w:drawing>
                <wp:inline distT="0" distB="0" distL="0" distR="0" wp14:anchorId="25934508" wp14:editId="44840107">
                  <wp:extent cx="7859222" cy="609685"/>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859222" cy="609685"/>
                          </a:xfrm>
                          <a:prstGeom prst="rect">
                            <a:avLst/>
                          </a:prstGeom>
                        </pic:spPr>
                      </pic:pic>
                    </a:graphicData>
                  </a:graphic>
                </wp:inline>
              </w:drawing>
            </w:r>
          </w:p>
        </w:tc>
      </w:tr>
    </w:tbl>
    <w:p w:rsidR="002A6DB1" w:rsidRPr="002A6DB1" w:rsidRDefault="002A6DB1" w:rsidP="002A6DB1">
      <w:pPr>
        <w:rPr>
          <w:rFonts w:hint="eastAsia"/>
        </w:rPr>
      </w:pPr>
    </w:p>
    <w:p w:rsidR="004E0BB0" w:rsidRDefault="004E0BB0" w:rsidP="004E0BB0">
      <w:pPr>
        <w:pStyle w:val="2"/>
      </w:pPr>
      <w:r>
        <w:t>_countof</w:t>
      </w:r>
      <w:r>
        <w:rPr>
          <w:rFonts w:hint="eastAsia"/>
        </w:rPr>
        <w:t>宏</w:t>
      </w:r>
    </w:p>
    <w:tbl>
      <w:tblPr>
        <w:tblStyle w:val="a7"/>
        <w:tblW w:w="0" w:type="auto"/>
        <w:tblLook w:val="04A0" w:firstRow="1" w:lastRow="0" w:firstColumn="1" w:lastColumn="0" w:noHBand="0" w:noVBand="1"/>
      </w:tblPr>
      <w:tblGrid>
        <w:gridCol w:w="9569"/>
      </w:tblGrid>
      <w:tr w:rsidR="004E0BB0" w:rsidTr="00B40FFC">
        <w:tc>
          <w:tcPr>
            <w:tcW w:w="9569" w:type="dxa"/>
          </w:tcPr>
          <w:p w:rsidR="004E0BB0" w:rsidRDefault="004E0BB0" w:rsidP="00B40FFC">
            <w:pPr>
              <w:pStyle w:val="a8"/>
            </w:pPr>
            <w:r>
              <w:t>计算静态分配的数组中元素的数量。</w:t>
            </w:r>
          </w:p>
          <w:p w:rsidR="004E0BB0" w:rsidRDefault="004E0BB0" w:rsidP="00B40FFC">
            <w:pPr>
              <w:pStyle w:val="2"/>
              <w:spacing w:before="480" w:after="180"/>
            </w:pPr>
            <w:r>
              <w:t>语法</w:t>
            </w:r>
          </w:p>
          <w:p w:rsidR="004E0BB0" w:rsidRDefault="004E0BB0" w:rsidP="00B40FFC">
            <w:r>
              <w:rPr>
                <w:rStyle w:val="language"/>
              </w:rPr>
              <w:t>C</w:t>
            </w:r>
          </w:p>
          <w:p w:rsidR="004E0BB0" w:rsidRDefault="004E0BB0" w:rsidP="00B40FFC">
            <w:pPr>
              <w:pStyle w:val="HTML"/>
              <w:rPr>
                <w:rStyle w:val="HTML1"/>
                <w:rFonts w:ascii="Consolas" w:hAnsi="Consolas"/>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define</w:t>
            </w:r>
            <w:r>
              <w:rPr>
                <w:rStyle w:val="hljs-meta"/>
                <w:rFonts w:ascii="Consolas" w:hAnsi="Consolas"/>
                <w:color w:val="006881"/>
                <w:bdr w:val="none" w:sz="0" w:space="0" w:color="auto" w:frame="1"/>
              </w:rPr>
              <w:t xml:space="preserve"> _countof(array) (sizeof(array) / sizeof(array[0]))</w:t>
            </w:r>
          </w:p>
          <w:p w:rsidR="004E0BB0" w:rsidRDefault="004E0BB0" w:rsidP="00B40FFC">
            <w:pPr>
              <w:pStyle w:val="3"/>
              <w:spacing w:before="450" w:after="270"/>
            </w:pPr>
            <w:r>
              <w:t>参数</w:t>
            </w:r>
          </w:p>
          <w:p w:rsidR="004E0BB0" w:rsidRDefault="004E0BB0" w:rsidP="00B40FFC">
            <w:pPr>
              <w:pStyle w:val="a8"/>
            </w:pPr>
            <w:r>
              <w:rPr>
                <w:rStyle w:val="HTML1"/>
                <w:rFonts w:ascii="Consolas" w:hAnsi="Consolas"/>
                <w:i/>
                <w:iCs/>
                <w:sz w:val="20"/>
                <w:szCs w:val="20"/>
              </w:rPr>
              <w:t>array</w:t>
            </w:r>
            <w:r>
              <w:br/>
              <w:t>数组的名称。</w:t>
            </w:r>
          </w:p>
          <w:p w:rsidR="004E0BB0" w:rsidRDefault="004E0BB0" w:rsidP="00B40FFC">
            <w:pPr>
              <w:pStyle w:val="2"/>
              <w:spacing w:before="480" w:after="180"/>
            </w:pPr>
            <w:r>
              <w:t>返回值</w:t>
            </w:r>
          </w:p>
          <w:p w:rsidR="004E0BB0" w:rsidRDefault="004E0BB0" w:rsidP="00B40FFC">
            <w:pPr>
              <w:pStyle w:val="a8"/>
            </w:pPr>
            <w:r>
              <w:t>数组中的元素数，表示为 </w:t>
            </w:r>
            <w:r>
              <w:rPr>
                <w:rStyle w:val="HTML1"/>
                <w:rFonts w:ascii="Consolas" w:hAnsi="Consolas"/>
                <w:b/>
                <w:bCs/>
                <w:sz w:val="20"/>
                <w:szCs w:val="20"/>
              </w:rPr>
              <w:t>size_t</w:t>
            </w:r>
            <w:r>
              <w:t>。</w:t>
            </w:r>
          </w:p>
          <w:p w:rsidR="004E0BB0" w:rsidRDefault="004E0BB0" w:rsidP="00B40FFC">
            <w:pPr>
              <w:pStyle w:val="2"/>
              <w:spacing w:before="480" w:after="180"/>
            </w:pPr>
            <w:r>
              <w:t>注解</w:t>
            </w:r>
          </w:p>
          <w:p w:rsidR="004E0BB0" w:rsidRDefault="004E0BB0" w:rsidP="00B40FFC">
            <w:pPr>
              <w:pStyle w:val="a8"/>
            </w:pPr>
            <w:r>
              <w:rPr>
                <w:rStyle w:val="HTML1"/>
                <w:rFonts w:ascii="Consolas" w:hAnsi="Consolas"/>
                <w:b/>
                <w:bCs/>
                <w:sz w:val="20"/>
                <w:szCs w:val="20"/>
              </w:rPr>
              <w:t>_countof</w:t>
            </w:r>
            <w:r>
              <w:t> 作为类似于函数的预处理器宏实现。 C++ 版本具有额外的模板机制，用于在编译时检测传递的是指针还是静态声明的数组。</w:t>
            </w:r>
          </w:p>
          <w:p w:rsidR="004E0BB0" w:rsidRDefault="004E0BB0" w:rsidP="00B40FFC">
            <w:pPr>
              <w:pStyle w:val="a8"/>
            </w:pPr>
            <w:r>
              <w:t>确保 </w:t>
            </w:r>
            <w:r>
              <w:rPr>
                <w:rStyle w:val="HTML1"/>
                <w:rFonts w:ascii="Consolas" w:hAnsi="Consolas"/>
                <w:i/>
                <w:iCs/>
                <w:sz w:val="20"/>
                <w:szCs w:val="20"/>
              </w:rPr>
              <w:t>array</w:t>
            </w:r>
            <w:r>
              <w:t> 实际上是数组，而不是指针。 在 C 中，如果 </w:t>
            </w:r>
            <w:r>
              <w:rPr>
                <w:rStyle w:val="HTML1"/>
                <w:rFonts w:ascii="Consolas" w:hAnsi="Consolas"/>
                <w:i/>
                <w:iCs/>
                <w:sz w:val="20"/>
                <w:szCs w:val="20"/>
              </w:rPr>
              <w:t>array</w:t>
            </w:r>
            <w:r>
              <w:t> 是指针，则 </w:t>
            </w:r>
            <w:r>
              <w:rPr>
                <w:rStyle w:val="HTML1"/>
                <w:rFonts w:ascii="Consolas" w:hAnsi="Consolas"/>
                <w:b/>
                <w:bCs/>
                <w:sz w:val="20"/>
                <w:szCs w:val="20"/>
              </w:rPr>
              <w:t>_countof</w:t>
            </w:r>
            <w:r>
              <w:t> 将生成错误结果。 在 C++ 中，如果 </w:t>
            </w:r>
            <w:r>
              <w:rPr>
                <w:rStyle w:val="HTML1"/>
                <w:rFonts w:ascii="Consolas" w:hAnsi="Consolas"/>
                <w:i/>
                <w:iCs/>
                <w:sz w:val="20"/>
                <w:szCs w:val="20"/>
              </w:rPr>
              <w:t>array</w:t>
            </w:r>
            <w:r>
              <w:t> 是指针，则 </w:t>
            </w:r>
            <w:r>
              <w:rPr>
                <w:rStyle w:val="HTML1"/>
                <w:rFonts w:ascii="Consolas" w:hAnsi="Consolas"/>
                <w:b/>
                <w:bCs/>
                <w:sz w:val="20"/>
                <w:szCs w:val="20"/>
              </w:rPr>
              <w:t>_countof</w:t>
            </w:r>
            <w:r>
              <w:t> 将无法编译。 作为参数传递给函数的数组</w:t>
            </w:r>
            <w:r>
              <w:rPr>
                <w:rStyle w:val="aa"/>
              </w:rPr>
              <w:t>会衰减为指针</w:t>
            </w:r>
            <w:r>
              <w:t>，这意味着在函数中，不能使用 </w:t>
            </w:r>
            <w:r>
              <w:rPr>
                <w:rStyle w:val="HTML1"/>
                <w:rFonts w:ascii="Consolas" w:hAnsi="Consolas"/>
                <w:b/>
                <w:bCs/>
                <w:sz w:val="20"/>
                <w:szCs w:val="20"/>
              </w:rPr>
              <w:t>_countof</w:t>
            </w:r>
            <w:r>
              <w:t> 确定数组的范围。</w:t>
            </w:r>
          </w:p>
          <w:p w:rsidR="004E0BB0" w:rsidRDefault="004E0BB0" w:rsidP="00B40FFC">
            <w:pPr>
              <w:pStyle w:val="2"/>
              <w:spacing w:before="480" w:after="180"/>
            </w:pPr>
            <w:r>
              <w:t>要求</w:t>
            </w:r>
          </w:p>
          <w:p w:rsidR="004E0BB0" w:rsidRDefault="004E0BB0" w:rsidP="00B40FFC">
            <w:r>
              <w:t>展开表</w:t>
            </w:r>
          </w:p>
          <w:tbl>
            <w:tblPr>
              <w:tblW w:w="9353" w:type="dxa"/>
              <w:tblCellMar>
                <w:top w:w="15" w:type="dxa"/>
                <w:left w:w="15" w:type="dxa"/>
                <w:bottom w:w="15" w:type="dxa"/>
                <w:right w:w="15" w:type="dxa"/>
              </w:tblCellMar>
              <w:tblLook w:val="04A0" w:firstRow="1" w:lastRow="0" w:firstColumn="1" w:lastColumn="0" w:noHBand="0" w:noVBand="1"/>
            </w:tblPr>
            <w:tblGrid>
              <w:gridCol w:w="3738"/>
              <w:gridCol w:w="5615"/>
            </w:tblGrid>
            <w:tr w:rsidR="004E0BB0" w:rsidTr="00B40FFC">
              <w:trPr>
                <w:tblHeader/>
              </w:trPr>
              <w:tc>
                <w:tcPr>
                  <w:tcW w:w="0" w:type="auto"/>
                  <w:hideMark/>
                </w:tcPr>
                <w:p w:rsidR="004E0BB0" w:rsidRDefault="004E0BB0" w:rsidP="00B40FFC">
                  <w:pPr>
                    <w:rPr>
                      <w:b/>
                      <w:bCs/>
                    </w:rPr>
                  </w:pPr>
                  <w:r>
                    <w:rPr>
                      <w:b/>
                      <w:bCs/>
                    </w:rPr>
                    <w:t>宏</w:t>
                  </w:r>
                </w:p>
              </w:tc>
              <w:tc>
                <w:tcPr>
                  <w:tcW w:w="0" w:type="auto"/>
                  <w:hideMark/>
                </w:tcPr>
                <w:p w:rsidR="004E0BB0" w:rsidRDefault="004E0BB0" w:rsidP="00B40FFC">
                  <w:pPr>
                    <w:rPr>
                      <w:b/>
                      <w:bCs/>
                    </w:rPr>
                  </w:pPr>
                  <w:r>
                    <w:rPr>
                      <w:b/>
                      <w:bCs/>
                    </w:rPr>
                    <w:t>必需的标头</w:t>
                  </w:r>
                </w:p>
              </w:tc>
            </w:tr>
            <w:tr w:rsidR="004E0BB0" w:rsidTr="00B40FFC">
              <w:tc>
                <w:tcPr>
                  <w:tcW w:w="0" w:type="auto"/>
                  <w:hideMark/>
                </w:tcPr>
                <w:p w:rsidR="004E0BB0" w:rsidRDefault="004E0BB0" w:rsidP="00B40FFC">
                  <w:r>
                    <w:rPr>
                      <w:rStyle w:val="HTML1"/>
                      <w:rFonts w:ascii="Consolas" w:hAnsi="Consolas"/>
                      <w:b/>
                      <w:bCs/>
                      <w:sz w:val="18"/>
                      <w:szCs w:val="18"/>
                    </w:rPr>
                    <w:t>_countof</w:t>
                  </w:r>
                </w:p>
              </w:tc>
              <w:tc>
                <w:tcPr>
                  <w:tcW w:w="0" w:type="auto"/>
                  <w:hideMark/>
                </w:tcPr>
                <w:p w:rsidR="004E0BB0" w:rsidRDefault="004E0BB0" w:rsidP="00B40FFC">
                  <w:r>
                    <w:rPr>
                      <w:rStyle w:val="HTML1"/>
                      <w:rFonts w:ascii="Consolas" w:hAnsi="Consolas"/>
                      <w:sz w:val="18"/>
                      <w:szCs w:val="18"/>
                    </w:rPr>
                    <w:t>&lt;stdlib.h&gt;</w:t>
                  </w:r>
                </w:p>
              </w:tc>
            </w:tr>
          </w:tbl>
          <w:p w:rsidR="004E0BB0" w:rsidRDefault="004E0BB0" w:rsidP="00B40FFC">
            <w:pPr>
              <w:pStyle w:val="2"/>
              <w:spacing w:before="480" w:after="180"/>
            </w:pPr>
            <w:r>
              <w:t>示例</w:t>
            </w:r>
          </w:p>
          <w:p w:rsidR="004E0BB0" w:rsidRDefault="004E0BB0" w:rsidP="00B40FFC">
            <w:r>
              <w:rPr>
                <w:rStyle w:val="language"/>
              </w:rPr>
              <w:t>C++</w:t>
            </w:r>
          </w:p>
          <w:p w:rsidR="004E0BB0" w:rsidRDefault="004E0BB0" w:rsidP="00B40FFC">
            <w:pPr>
              <w:pStyle w:val="HTML"/>
              <w:rPr>
                <w:rStyle w:val="HTML1"/>
                <w:rFonts w:ascii="Consolas" w:hAnsi="Consolas"/>
                <w:bdr w:val="none" w:sz="0" w:space="0" w:color="auto" w:frame="1"/>
              </w:rPr>
            </w:pPr>
            <w:r>
              <w:rPr>
                <w:rStyle w:val="hljs-comment"/>
                <w:rFonts w:ascii="Consolas" w:hAnsi="Consolas"/>
                <w:color w:val="008000"/>
                <w:bdr w:val="none" w:sz="0" w:space="0" w:color="auto" w:frame="1"/>
              </w:rPr>
              <w:t>// crt_countof.cpp</w:t>
            </w:r>
          </w:p>
          <w:p w:rsidR="004E0BB0" w:rsidRDefault="004E0BB0" w:rsidP="00B40FFC">
            <w:pPr>
              <w:pStyle w:val="HTML"/>
              <w:rPr>
                <w:rStyle w:val="HTML1"/>
                <w:rFonts w:ascii="Consolas" w:hAnsi="Consolas"/>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define</w:t>
            </w:r>
            <w:r>
              <w:rPr>
                <w:rStyle w:val="hljs-meta"/>
                <w:rFonts w:ascii="Consolas" w:hAnsi="Consolas"/>
                <w:color w:val="006881"/>
                <w:bdr w:val="none" w:sz="0" w:space="0" w:color="auto" w:frame="1"/>
              </w:rPr>
              <w:t xml:space="preserve"> _UNICODE</w:t>
            </w:r>
          </w:p>
          <w:p w:rsidR="004E0BB0" w:rsidRDefault="004E0BB0" w:rsidP="00B40FFC">
            <w:pPr>
              <w:pStyle w:val="HTML"/>
              <w:rPr>
                <w:rStyle w:val="HTML1"/>
                <w:rFonts w:ascii="Consolas" w:hAnsi="Consolas"/>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&lt;stdio.h&gt;</w:t>
            </w:r>
          </w:p>
          <w:p w:rsidR="004E0BB0" w:rsidRDefault="004E0BB0" w:rsidP="00B40FFC">
            <w:pPr>
              <w:pStyle w:val="HTML"/>
              <w:rPr>
                <w:rStyle w:val="HTML1"/>
                <w:rFonts w:ascii="Consolas" w:hAnsi="Consolas"/>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&lt;stdlib.h&gt;</w:t>
            </w:r>
          </w:p>
          <w:p w:rsidR="004E0BB0" w:rsidRDefault="004E0BB0" w:rsidP="00B40FFC">
            <w:pPr>
              <w:pStyle w:val="HTML"/>
              <w:rPr>
                <w:rStyle w:val="HTML1"/>
                <w:rFonts w:ascii="Consolas" w:hAnsi="Consolas"/>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&lt;tchar.h&gt;</w:t>
            </w:r>
          </w:p>
          <w:p w:rsidR="004E0BB0" w:rsidRDefault="004E0BB0" w:rsidP="00B40FFC">
            <w:pPr>
              <w:pStyle w:val="HTML"/>
              <w:rPr>
                <w:rStyle w:val="HTML1"/>
                <w:rFonts w:ascii="Consolas" w:hAnsi="Consolas"/>
                <w:bdr w:val="none" w:sz="0" w:space="0" w:color="auto" w:frame="1"/>
              </w:rPr>
            </w:pPr>
          </w:p>
          <w:p w:rsidR="004E0BB0" w:rsidRDefault="004E0BB0" w:rsidP="00B40FFC">
            <w:pPr>
              <w:pStyle w:val="HTML"/>
              <w:rPr>
                <w:rStyle w:val="hljs-function"/>
                <w:rFonts w:ascii="Consolas" w:hAnsi="Consolas"/>
                <w:bdr w:val="none" w:sz="0" w:space="0" w:color="auto" w:frame="1"/>
              </w:rPr>
            </w:pPr>
            <w:r>
              <w:rPr>
                <w:rStyle w:val="hljs-keyword"/>
                <w:rFonts w:ascii="Consolas" w:hAnsi="Consolas"/>
                <w:color w:val="0101FD"/>
                <w:bdr w:val="none" w:sz="0" w:space="0" w:color="auto" w:frame="1"/>
              </w:rPr>
              <w:t>int</w:t>
            </w:r>
            <w:r>
              <w:rPr>
                <w:rStyle w:val="hljs-function"/>
                <w:rFonts w:ascii="Consolas" w:hAnsi="Consolas"/>
                <w:bdr w:val="none" w:sz="0" w:space="0" w:color="auto" w:frame="1"/>
              </w:rPr>
              <w:t xml:space="preserve"> </w:t>
            </w:r>
            <w:r>
              <w:rPr>
                <w:rStyle w:val="hljs-title"/>
                <w:rFonts w:ascii="Consolas" w:hAnsi="Consolas"/>
                <w:color w:val="006881"/>
                <w:bdr w:val="none" w:sz="0" w:space="0" w:color="auto" w:frame="1"/>
              </w:rPr>
              <w:t>main</w:t>
            </w:r>
            <w:r>
              <w:rPr>
                <w:rStyle w:val="hljs-params"/>
                <w:rFonts w:ascii="Consolas" w:hAnsi="Consolas"/>
                <w:bdr w:val="none" w:sz="0" w:space="0" w:color="auto" w:frame="1"/>
              </w:rPr>
              <w:t xml:space="preserve">( </w:t>
            </w:r>
            <w:r>
              <w:rPr>
                <w:rStyle w:val="hljs-keyword"/>
                <w:rFonts w:ascii="Consolas" w:hAnsi="Consolas"/>
                <w:color w:val="0101FD"/>
                <w:bdr w:val="none" w:sz="0" w:space="0" w:color="auto" w:frame="1"/>
              </w:rPr>
              <w:t>void</w:t>
            </w:r>
            <w:r>
              <w:rPr>
                <w:rStyle w:val="hljs-params"/>
                <w:rFonts w:ascii="Consolas" w:hAnsi="Consolas"/>
                <w:bdr w:val="none" w:sz="0" w:space="0" w:color="auto" w:frame="1"/>
              </w:rPr>
              <w:t xml:space="preserve"> )</w:t>
            </w:r>
          </w:p>
          <w:p w:rsidR="004E0BB0" w:rsidRDefault="004E0BB0" w:rsidP="00B40FFC">
            <w:pPr>
              <w:pStyle w:val="HTML"/>
              <w:rPr>
                <w:rStyle w:val="HTML1"/>
                <w:rFonts w:ascii="Consolas" w:hAnsi="Consolas"/>
                <w:bdr w:val="none" w:sz="0" w:space="0" w:color="auto" w:frame="1"/>
              </w:rPr>
            </w:pPr>
            <w:r>
              <w:rPr>
                <w:rStyle w:val="HTML1"/>
                <w:rFonts w:ascii="Consolas" w:hAnsi="Consolas"/>
                <w:bdr w:val="none" w:sz="0" w:space="0" w:color="auto" w:frame="1"/>
              </w:rPr>
              <w:t>{</w:t>
            </w:r>
          </w:p>
          <w:p w:rsidR="004E0BB0" w:rsidRDefault="004E0BB0" w:rsidP="00B40FFC">
            <w:pPr>
              <w:pStyle w:val="HTML"/>
              <w:rPr>
                <w:rStyle w:val="HTML1"/>
                <w:rFonts w:ascii="Consolas" w:hAnsi="Consolas"/>
                <w:bdr w:val="none" w:sz="0" w:space="0" w:color="auto" w:frame="1"/>
              </w:rPr>
            </w:pPr>
            <w:r>
              <w:rPr>
                <w:rStyle w:val="HTML1"/>
                <w:rFonts w:ascii="Consolas" w:hAnsi="Consolas"/>
                <w:bdr w:val="none" w:sz="0" w:space="0" w:color="auto" w:frame="1"/>
              </w:rPr>
              <w:t xml:space="preserve">   _TCHAR arr[</w:t>
            </w:r>
            <w:r>
              <w:rPr>
                <w:rStyle w:val="hljs-number"/>
                <w:rFonts w:ascii="Consolas" w:hAnsi="Consolas"/>
                <w:bdr w:val="none" w:sz="0" w:space="0" w:color="auto" w:frame="1"/>
              </w:rPr>
              <w:t>20</w:t>
            </w:r>
            <w:r>
              <w:rPr>
                <w:rStyle w:val="HTML1"/>
                <w:rFonts w:ascii="Consolas" w:hAnsi="Consolas"/>
                <w:bdr w:val="none" w:sz="0" w:space="0" w:color="auto" w:frame="1"/>
              </w:rPr>
              <w:t>], *p;</w:t>
            </w:r>
          </w:p>
          <w:p w:rsidR="004E0BB0" w:rsidRDefault="004E0BB0" w:rsidP="00B40FFC">
            <w:pPr>
              <w:pStyle w:val="HTML"/>
              <w:rPr>
                <w:rStyle w:val="HTML1"/>
                <w:rFonts w:ascii="Consolas" w:hAnsi="Consolas"/>
                <w:bdr w:val="none" w:sz="0" w:space="0" w:color="auto" w:frame="1"/>
              </w:rPr>
            </w:pPr>
            <w:r>
              <w:rPr>
                <w:rStyle w:val="HTML1"/>
                <w:rFonts w:ascii="Consolas" w:hAnsi="Consolas"/>
                <w:bdr w:val="none" w:sz="0" w:space="0" w:color="auto" w:frame="1"/>
              </w:rPr>
              <w:t xml:space="preserve">   </w:t>
            </w:r>
            <w:r>
              <w:rPr>
                <w:rStyle w:val="hljs-builtin"/>
                <w:rFonts w:ascii="Consolas" w:hAnsi="Consolas"/>
                <w:color w:val="0101FD"/>
                <w:bdr w:val="none" w:sz="0" w:space="0" w:color="auto" w:frame="1"/>
              </w:rPr>
              <w:t>printf</w:t>
            </w:r>
            <w:r>
              <w:rPr>
                <w:rStyle w:val="HTML1"/>
                <w:rFonts w:ascii="Consolas" w:hAnsi="Consolas"/>
                <w:bdr w:val="none" w:sz="0" w:space="0" w:color="auto" w:frame="1"/>
              </w:rPr>
              <w:t xml:space="preserve">( </w:t>
            </w:r>
            <w:r>
              <w:rPr>
                <w:rStyle w:val="hljs-string"/>
                <w:rFonts w:ascii="Consolas" w:hAnsi="Consolas"/>
                <w:color w:val="A31515"/>
                <w:bdr w:val="none" w:sz="0" w:space="0" w:color="auto" w:frame="1"/>
              </w:rPr>
              <w:t>"sizeof(arr) = %zu bytes\n"</w:t>
            </w:r>
            <w:r>
              <w:rPr>
                <w:rStyle w:val="HTML1"/>
                <w:rFonts w:ascii="Consolas" w:hAnsi="Consolas"/>
                <w:bdr w:val="none" w:sz="0" w:space="0" w:color="auto" w:frame="1"/>
              </w:rPr>
              <w:t xml:space="preserve">, </w:t>
            </w:r>
            <w:r>
              <w:rPr>
                <w:rStyle w:val="hljs-keyword"/>
                <w:rFonts w:ascii="Consolas" w:hAnsi="Consolas"/>
                <w:color w:val="0101FD"/>
                <w:bdr w:val="none" w:sz="0" w:space="0" w:color="auto" w:frame="1"/>
              </w:rPr>
              <w:t>sizeof</w:t>
            </w:r>
            <w:r>
              <w:rPr>
                <w:rStyle w:val="HTML1"/>
                <w:rFonts w:ascii="Consolas" w:hAnsi="Consolas"/>
                <w:bdr w:val="none" w:sz="0" w:space="0" w:color="auto" w:frame="1"/>
              </w:rPr>
              <w:t>(arr) );</w:t>
            </w:r>
          </w:p>
          <w:p w:rsidR="004E0BB0" w:rsidRDefault="004E0BB0" w:rsidP="00B40FFC">
            <w:pPr>
              <w:pStyle w:val="HTML"/>
              <w:rPr>
                <w:rStyle w:val="HTML1"/>
                <w:rFonts w:ascii="Consolas" w:hAnsi="Consolas"/>
                <w:bdr w:val="none" w:sz="0" w:space="0" w:color="auto" w:frame="1"/>
              </w:rPr>
            </w:pPr>
            <w:r>
              <w:rPr>
                <w:rStyle w:val="HTML1"/>
                <w:rFonts w:ascii="Consolas" w:hAnsi="Consolas"/>
                <w:bdr w:val="none" w:sz="0" w:space="0" w:color="auto" w:frame="1"/>
              </w:rPr>
              <w:t xml:space="preserve">   </w:t>
            </w:r>
            <w:r>
              <w:rPr>
                <w:rStyle w:val="hljs-builtin"/>
                <w:rFonts w:ascii="Consolas" w:hAnsi="Consolas"/>
                <w:color w:val="0101FD"/>
                <w:bdr w:val="none" w:sz="0" w:space="0" w:color="auto" w:frame="1"/>
              </w:rPr>
              <w:t>printf</w:t>
            </w:r>
            <w:r>
              <w:rPr>
                <w:rStyle w:val="HTML1"/>
                <w:rFonts w:ascii="Consolas" w:hAnsi="Consolas"/>
                <w:bdr w:val="none" w:sz="0" w:space="0" w:color="auto" w:frame="1"/>
              </w:rPr>
              <w:t xml:space="preserve">( </w:t>
            </w:r>
            <w:r>
              <w:rPr>
                <w:rStyle w:val="hljs-string"/>
                <w:rFonts w:ascii="Consolas" w:hAnsi="Consolas"/>
                <w:color w:val="A31515"/>
                <w:bdr w:val="none" w:sz="0" w:space="0" w:color="auto" w:frame="1"/>
              </w:rPr>
              <w:t>"_countof(arr) = %zu elements\n"</w:t>
            </w:r>
            <w:r>
              <w:rPr>
                <w:rStyle w:val="HTML1"/>
                <w:rFonts w:ascii="Consolas" w:hAnsi="Consolas"/>
                <w:bdr w:val="none" w:sz="0" w:space="0" w:color="auto" w:frame="1"/>
              </w:rPr>
              <w:t>, _countof(arr) );</w:t>
            </w:r>
          </w:p>
          <w:p w:rsidR="004E0BB0" w:rsidRDefault="004E0BB0" w:rsidP="00B40FFC">
            <w:pPr>
              <w:pStyle w:val="HTML"/>
              <w:rPr>
                <w:rStyle w:val="HTML1"/>
                <w:rFonts w:ascii="Consolas" w:hAnsi="Consolas"/>
                <w:bdr w:val="none" w:sz="0" w:space="0" w:color="auto" w:frame="1"/>
              </w:rPr>
            </w:pPr>
            <w:r>
              <w:rPr>
                <w:rStyle w:val="HTML1"/>
                <w:rFonts w:ascii="Consolas" w:hAnsi="Consolas"/>
                <w:bdr w:val="none" w:sz="0" w:space="0" w:color="auto" w:frame="1"/>
              </w:rPr>
              <w:t xml:space="preserve">   </w:t>
            </w:r>
            <w:r>
              <w:rPr>
                <w:rStyle w:val="hljs-comment"/>
                <w:rFonts w:ascii="Consolas" w:hAnsi="Consolas"/>
                <w:color w:val="008000"/>
                <w:bdr w:val="none" w:sz="0" w:space="0" w:color="auto" w:frame="1"/>
              </w:rPr>
              <w:t>// In C++, the following line would generate a compile-time error:</w:t>
            </w:r>
          </w:p>
          <w:p w:rsidR="004E0BB0" w:rsidRDefault="004E0BB0" w:rsidP="00B40FFC">
            <w:pPr>
              <w:pStyle w:val="HTML"/>
              <w:rPr>
                <w:rStyle w:val="HTML1"/>
                <w:rFonts w:ascii="Consolas" w:hAnsi="Consolas"/>
                <w:bdr w:val="none" w:sz="0" w:space="0" w:color="auto" w:frame="1"/>
              </w:rPr>
            </w:pPr>
            <w:r>
              <w:rPr>
                <w:rStyle w:val="HTML1"/>
                <w:rFonts w:ascii="Consolas" w:hAnsi="Consolas"/>
                <w:bdr w:val="none" w:sz="0" w:space="0" w:color="auto" w:frame="1"/>
              </w:rPr>
              <w:t xml:space="preserve">   </w:t>
            </w:r>
            <w:r>
              <w:rPr>
                <w:rStyle w:val="hljs-comment"/>
                <w:rFonts w:ascii="Consolas" w:hAnsi="Consolas"/>
                <w:color w:val="008000"/>
                <w:bdr w:val="none" w:sz="0" w:space="0" w:color="auto" w:frame="1"/>
              </w:rPr>
              <w:t>// printf( "%zu\n", _countof(p) ); // error C2784 (because p is a pointer)</w:t>
            </w:r>
          </w:p>
          <w:p w:rsidR="004E0BB0" w:rsidRDefault="004E0BB0" w:rsidP="00B40FFC">
            <w:pPr>
              <w:pStyle w:val="HTML"/>
              <w:rPr>
                <w:rStyle w:val="HTML1"/>
                <w:rFonts w:ascii="Consolas" w:hAnsi="Consolas"/>
                <w:bdr w:val="none" w:sz="0" w:space="0" w:color="auto" w:frame="1"/>
              </w:rPr>
            </w:pPr>
          </w:p>
          <w:p w:rsidR="004E0BB0" w:rsidRDefault="004E0BB0" w:rsidP="00B40FFC">
            <w:pPr>
              <w:pStyle w:val="HTML"/>
              <w:rPr>
                <w:rStyle w:val="HTML1"/>
                <w:rFonts w:ascii="Consolas" w:hAnsi="Consolas"/>
                <w:bdr w:val="none" w:sz="0" w:space="0" w:color="auto" w:frame="1"/>
              </w:rPr>
            </w:pPr>
            <w:r>
              <w:rPr>
                <w:rStyle w:val="HTML1"/>
                <w:rFonts w:ascii="Consolas" w:hAnsi="Consolas"/>
                <w:bdr w:val="none" w:sz="0" w:space="0" w:color="auto" w:frame="1"/>
              </w:rPr>
              <w:t xml:space="preserve">   _tcscpy_s( arr, _countof(arr), _T(</w:t>
            </w:r>
            <w:r>
              <w:rPr>
                <w:rStyle w:val="hljs-string"/>
                <w:rFonts w:ascii="Consolas" w:hAnsi="Consolas"/>
                <w:color w:val="A31515"/>
                <w:bdr w:val="none" w:sz="0" w:space="0" w:color="auto" w:frame="1"/>
              </w:rPr>
              <w:t>"a string"</w:t>
            </w:r>
            <w:r>
              <w:rPr>
                <w:rStyle w:val="HTML1"/>
                <w:rFonts w:ascii="Consolas" w:hAnsi="Consolas"/>
                <w:bdr w:val="none" w:sz="0" w:space="0" w:color="auto" w:frame="1"/>
              </w:rPr>
              <w:t>) );</w:t>
            </w:r>
          </w:p>
          <w:p w:rsidR="004E0BB0" w:rsidRDefault="004E0BB0" w:rsidP="00B40FFC">
            <w:pPr>
              <w:pStyle w:val="HTML"/>
              <w:rPr>
                <w:rStyle w:val="HTML1"/>
                <w:rFonts w:ascii="Consolas" w:hAnsi="Consolas"/>
                <w:bdr w:val="none" w:sz="0" w:space="0" w:color="auto" w:frame="1"/>
              </w:rPr>
            </w:pPr>
            <w:r>
              <w:rPr>
                <w:rStyle w:val="HTML1"/>
                <w:rFonts w:ascii="Consolas" w:hAnsi="Consolas"/>
                <w:bdr w:val="none" w:sz="0" w:space="0" w:color="auto" w:frame="1"/>
              </w:rPr>
              <w:t xml:space="preserve">   </w:t>
            </w:r>
            <w:r>
              <w:rPr>
                <w:rStyle w:val="hljs-comment"/>
                <w:rFonts w:ascii="Consolas" w:hAnsi="Consolas"/>
                <w:color w:val="008000"/>
                <w:bdr w:val="none" w:sz="0" w:space="0" w:color="auto" w:frame="1"/>
              </w:rPr>
              <w:t>// unlike sizeof, _countof works here for both narrow- and wide-character strings</w:t>
            </w:r>
          </w:p>
          <w:p w:rsidR="004E0BB0" w:rsidRDefault="004E0BB0" w:rsidP="00B40FFC">
            <w:pPr>
              <w:pStyle w:val="HTML"/>
              <w:rPr>
                <w:rStyle w:val="HTML1"/>
                <w:rFonts w:ascii="Consolas" w:hAnsi="Consolas"/>
                <w:bdr w:val="none" w:sz="0" w:space="0" w:color="auto" w:frame="1"/>
              </w:rPr>
            </w:pPr>
            <w:r>
              <w:rPr>
                <w:rStyle w:val="HTML1"/>
                <w:rFonts w:ascii="Consolas" w:hAnsi="Consolas"/>
                <w:bdr w:val="none" w:sz="0" w:space="0" w:color="auto" w:frame="1"/>
              </w:rPr>
              <w:t>}</w:t>
            </w:r>
          </w:p>
          <w:p w:rsidR="004E0BB0" w:rsidRDefault="004E0BB0" w:rsidP="00B40FFC">
            <w:pPr>
              <w:pStyle w:val="HTML"/>
              <w:rPr>
                <w:rStyle w:val="HTML1"/>
                <w:rFonts w:ascii="Consolas" w:hAnsi="Consolas"/>
                <w:bdr w:val="none" w:sz="0" w:space="0" w:color="auto" w:frame="1"/>
              </w:rPr>
            </w:pPr>
          </w:p>
          <w:p w:rsidR="004E0BB0" w:rsidRDefault="004E0BB0" w:rsidP="00B40FFC">
            <w:r>
              <w:rPr>
                <w:rStyle w:val="language"/>
              </w:rPr>
              <w:t>Output</w:t>
            </w:r>
          </w:p>
          <w:p w:rsidR="004E0BB0" w:rsidRDefault="004E0BB0" w:rsidP="00B40FFC">
            <w:pPr>
              <w:pStyle w:val="HTML"/>
              <w:rPr>
                <w:rStyle w:val="HTML1"/>
                <w:rFonts w:ascii="Consolas" w:hAnsi="Consolas"/>
                <w:bdr w:val="none" w:sz="0" w:space="0" w:color="auto" w:frame="1"/>
              </w:rPr>
            </w:pPr>
            <w:r>
              <w:rPr>
                <w:rStyle w:val="HTML1"/>
                <w:rFonts w:ascii="Consolas" w:hAnsi="Consolas"/>
                <w:bdr w:val="none" w:sz="0" w:space="0" w:color="auto" w:frame="1"/>
              </w:rPr>
              <w:t>sizeof(arr) = 40 bytes</w:t>
            </w:r>
          </w:p>
          <w:p w:rsidR="004E0BB0" w:rsidRDefault="004E0BB0" w:rsidP="00B40FFC">
            <w:pPr>
              <w:pStyle w:val="HTML"/>
              <w:rPr>
                <w:rStyle w:val="HTML1"/>
                <w:rFonts w:ascii="Consolas" w:hAnsi="Consolas"/>
                <w:bdr w:val="none" w:sz="0" w:space="0" w:color="auto" w:frame="1"/>
              </w:rPr>
            </w:pPr>
            <w:r>
              <w:rPr>
                <w:rStyle w:val="HTML1"/>
                <w:rFonts w:ascii="Consolas" w:hAnsi="Consolas"/>
                <w:bdr w:val="none" w:sz="0" w:space="0" w:color="auto" w:frame="1"/>
              </w:rPr>
              <w:t>_countof(arr) = 20 elements</w:t>
            </w:r>
          </w:p>
          <w:p w:rsidR="004E0BB0" w:rsidRDefault="004E0BB0" w:rsidP="00B40FFC">
            <w:pPr>
              <w:pStyle w:val="2"/>
              <w:spacing w:before="480" w:after="180"/>
            </w:pPr>
            <w:r>
              <w:t>另请参阅</w:t>
            </w:r>
          </w:p>
          <w:p w:rsidR="004E0BB0" w:rsidRDefault="004E0BB0" w:rsidP="00B40FFC">
            <w:pPr>
              <w:pStyle w:val="a8"/>
            </w:pPr>
            <w:hyperlink r:id="rId43" w:history="1">
              <w:r>
                <w:rPr>
                  <w:rStyle w:val="HTML1"/>
                  <w:rFonts w:ascii="Segoe UI" w:hAnsi="Segoe UI" w:cs="Segoe UI"/>
                  <w:color w:val="0000FF"/>
                </w:rPr>
                <w:t>sizeof</w:t>
              </w:r>
              <w:r>
                <w:rPr>
                  <w:rStyle w:val="a9"/>
                </w:rPr>
                <w:t> 运算符</w:t>
              </w:r>
            </w:hyperlink>
          </w:p>
          <w:p w:rsidR="004E0BB0" w:rsidRPr="00B919CC" w:rsidRDefault="004E0BB0" w:rsidP="00B40FFC"/>
        </w:tc>
      </w:tr>
    </w:tbl>
    <w:p w:rsidR="004E0BB0" w:rsidRDefault="004E0BB0" w:rsidP="004E0BB0">
      <w:pPr>
        <w:pStyle w:val="2"/>
      </w:pPr>
      <w:r w:rsidRPr="00997965">
        <w:t>StringCchPrintf函数</w:t>
      </w:r>
      <w:r>
        <w:rPr>
          <w:rFonts w:hint="eastAsia"/>
        </w:rPr>
        <w:t>的用法</w:t>
      </w:r>
    </w:p>
    <w:tbl>
      <w:tblPr>
        <w:tblStyle w:val="a7"/>
        <w:tblW w:w="0" w:type="auto"/>
        <w:tblLook w:val="04A0" w:firstRow="1" w:lastRow="0" w:firstColumn="1" w:lastColumn="0" w:noHBand="0" w:noVBand="1"/>
      </w:tblPr>
      <w:tblGrid>
        <w:gridCol w:w="12608"/>
      </w:tblGrid>
      <w:tr w:rsidR="004E0BB0" w:rsidTr="00B40FFC">
        <w:tc>
          <w:tcPr>
            <w:tcW w:w="12608" w:type="dxa"/>
          </w:tcPr>
          <w:p w:rsidR="004E0BB0" w:rsidRDefault="004E0BB0" w:rsidP="00B40FFC">
            <w:pPr>
              <w:pStyle w:val="a8"/>
              <w:shd w:val="clear" w:color="auto" w:fill="FFFFFF"/>
              <w:rPr>
                <w:rFonts w:ascii="Segoe UI" w:hAnsi="Segoe UI" w:cs="Segoe UI"/>
                <w:color w:val="161616"/>
              </w:rPr>
            </w:pPr>
            <w:r>
              <w:rPr>
                <w:rFonts w:ascii="Segoe UI" w:hAnsi="Segoe UI" w:cs="Segoe UI"/>
                <w:color w:val="161616"/>
              </w:rPr>
              <w:t>将格式化的数据写入指定的字符串。</w:t>
            </w:r>
            <w:r>
              <w:rPr>
                <w:rFonts w:ascii="Segoe UI" w:hAnsi="Segoe UI" w:cs="Segoe UI"/>
                <w:color w:val="161616"/>
              </w:rPr>
              <w:t xml:space="preserve"> </w:t>
            </w:r>
            <w:r>
              <w:rPr>
                <w:rFonts w:ascii="Segoe UI" w:hAnsi="Segoe UI" w:cs="Segoe UI"/>
                <w:color w:val="161616"/>
              </w:rPr>
              <w:t>目标缓冲区的大小提供给函数，以确保它不会写入此缓冲区的末尾。</w:t>
            </w:r>
          </w:p>
          <w:p w:rsidR="004E0BB0" w:rsidRDefault="004E0BB0" w:rsidP="00B40FFC">
            <w:pPr>
              <w:pStyle w:val="a8"/>
              <w:shd w:val="clear" w:color="auto" w:fill="FFFFFF"/>
              <w:rPr>
                <w:rFonts w:ascii="Segoe UI" w:hAnsi="Segoe UI" w:cs="Segoe UI"/>
                <w:color w:val="161616"/>
              </w:rPr>
            </w:pPr>
            <w:r>
              <w:rPr>
                <w:rFonts w:ascii="Segoe UI" w:hAnsi="Segoe UI" w:cs="Segoe UI"/>
                <w:b/>
                <w:bCs/>
                <w:color w:val="161616"/>
              </w:rPr>
              <w:t>StringCchPrintf</w:t>
            </w:r>
            <w:r>
              <w:rPr>
                <w:rFonts w:ascii="Segoe UI" w:hAnsi="Segoe UI" w:cs="Segoe UI"/>
                <w:color w:val="161616"/>
              </w:rPr>
              <w:t> </w:t>
            </w:r>
            <w:r>
              <w:rPr>
                <w:rFonts w:ascii="Segoe UI" w:hAnsi="Segoe UI" w:cs="Segoe UI"/>
                <w:color w:val="161616"/>
              </w:rPr>
              <w:t>取代了以下函数：</w:t>
            </w:r>
          </w:p>
          <w:p w:rsidR="004E0BB0" w:rsidRDefault="004E0BB0" w:rsidP="00B40FFC">
            <w:pPr>
              <w:widowControl/>
              <w:numPr>
                <w:ilvl w:val="0"/>
                <w:numId w:val="1"/>
              </w:numPr>
              <w:shd w:val="clear" w:color="auto" w:fill="FFFFFF"/>
              <w:ind w:left="570"/>
              <w:jc w:val="left"/>
              <w:rPr>
                <w:rFonts w:ascii="Segoe UI" w:hAnsi="Segoe UI" w:cs="Segoe UI"/>
                <w:color w:val="161616"/>
              </w:rPr>
            </w:pPr>
            <w:hyperlink r:id="rId44" w:history="1">
              <w:r>
                <w:rPr>
                  <w:rStyle w:val="a9"/>
                  <w:rFonts w:ascii="Segoe UI" w:hAnsi="Segoe UI" w:cs="Segoe UI"/>
                </w:rPr>
                <w:t>sprintf</w:t>
              </w:r>
              <w:r>
                <w:rPr>
                  <w:rStyle w:val="a9"/>
                  <w:rFonts w:ascii="Segoe UI" w:hAnsi="Segoe UI" w:cs="Segoe UI"/>
                </w:rPr>
                <w:t>、</w:t>
              </w:r>
              <w:r>
                <w:rPr>
                  <w:rStyle w:val="a9"/>
                  <w:rFonts w:ascii="Segoe UI" w:hAnsi="Segoe UI" w:cs="Segoe UI"/>
                </w:rPr>
                <w:t>swprintf</w:t>
              </w:r>
              <w:r>
                <w:rPr>
                  <w:rStyle w:val="a9"/>
                  <w:rFonts w:ascii="Segoe UI" w:hAnsi="Segoe UI" w:cs="Segoe UI"/>
                </w:rPr>
                <w:t>、</w:t>
              </w:r>
              <w:r>
                <w:rPr>
                  <w:rStyle w:val="a9"/>
                  <w:rFonts w:ascii="Segoe UI" w:hAnsi="Segoe UI" w:cs="Segoe UI"/>
                </w:rPr>
                <w:t>_stprintf</w:t>
              </w:r>
            </w:hyperlink>
          </w:p>
          <w:p w:rsidR="004E0BB0" w:rsidRDefault="004E0BB0" w:rsidP="00B40FFC">
            <w:pPr>
              <w:widowControl/>
              <w:numPr>
                <w:ilvl w:val="0"/>
                <w:numId w:val="1"/>
              </w:numPr>
              <w:shd w:val="clear" w:color="auto" w:fill="FFFFFF"/>
              <w:ind w:left="570"/>
              <w:jc w:val="left"/>
              <w:rPr>
                <w:rFonts w:ascii="Segoe UI" w:hAnsi="Segoe UI" w:cs="Segoe UI"/>
                <w:color w:val="161616"/>
              </w:rPr>
            </w:pPr>
            <w:hyperlink r:id="rId45" w:history="1">
              <w:r>
                <w:rPr>
                  <w:rStyle w:val="a9"/>
                  <w:rFonts w:ascii="Segoe UI" w:hAnsi="Segoe UI" w:cs="Segoe UI"/>
                </w:rPr>
                <w:t>wsprintf</w:t>
              </w:r>
            </w:hyperlink>
          </w:p>
          <w:p w:rsidR="004E0BB0" w:rsidRDefault="004E0BB0" w:rsidP="00B40FFC">
            <w:pPr>
              <w:widowControl/>
              <w:numPr>
                <w:ilvl w:val="0"/>
                <w:numId w:val="1"/>
              </w:numPr>
              <w:shd w:val="clear" w:color="auto" w:fill="FFFFFF"/>
              <w:ind w:left="570"/>
              <w:jc w:val="left"/>
              <w:rPr>
                <w:rFonts w:ascii="Segoe UI" w:hAnsi="Segoe UI" w:cs="Segoe UI"/>
                <w:color w:val="161616"/>
              </w:rPr>
            </w:pPr>
            <w:hyperlink r:id="rId46" w:history="1">
              <w:r>
                <w:rPr>
                  <w:rStyle w:val="a9"/>
                  <w:rFonts w:ascii="Segoe UI" w:hAnsi="Segoe UI" w:cs="Segoe UI"/>
                </w:rPr>
                <w:t>wnsprintf</w:t>
              </w:r>
            </w:hyperlink>
          </w:p>
          <w:p w:rsidR="004E0BB0" w:rsidRDefault="004E0BB0" w:rsidP="00B40FFC">
            <w:pPr>
              <w:widowControl/>
              <w:numPr>
                <w:ilvl w:val="0"/>
                <w:numId w:val="1"/>
              </w:numPr>
              <w:shd w:val="clear" w:color="auto" w:fill="FFFFFF"/>
              <w:ind w:left="570"/>
              <w:jc w:val="left"/>
              <w:rPr>
                <w:rFonts w:ascii="Segoe UI" w:hAnsi="Segoe UI" w:cs="Segoe UI"/>
                <w:color w:val="161616"/>
              </w:rPr>
            </w:pPr>
            <w:hyperlink r:id="rId47" w:history="1">
              <w:r>
                <w:rPr>
                  <w:rStyle w:val="a9"/>
                  <w:rFonts w:ascii="Segoe UI" w:hAnsi="Segoe UI" w:cs="Segoe UI"/>
                </w:rPr>
                <w:t>_snprintf</w:t>
              </w:r>
              <w:r>
                <w:rPr>
                  <w:rStyle w:val="a9"/>
                  <w:rFonts w:ascii="Segoe UI" w:hAnsi="Segoe UI" w:cs="Segoe UI"/>
                </w:rPr>
                <w:t>、</w:t>
              </w:r>
              <w:r>
                <w:rPr>
                  <w:rStyle w:val="a9"/>
                  <w:rFonts w:ascii="Segoe UI" w:hAnsi="Segoe UI" w:cs="Segoe UI"/>
                </w:rPr>
                <w:t>_snwprintf</w:t>
              </w:r>
              <w:r>
                <w:rPr>
                  <w:rStyle w:val="a9"/>
                  <w:rFonts w:ascii="Segoe UI" w:hAnsi="Segoe UI" w:cs="Segoe UI"/>
                </w:rPr>
                <w:t>、</w:t>
              </w:r>
              <w:r>
                <w:rPr>
                  <w:rStyle w:val="a9"/>
                  <w:rFonts w:ascii="Segoe UI" w:hAnsi="Segoe UI" w:cs="Segoe UI"/>
                </w:rPr>
                <w:t>_sntprintf</w:t>
              </w:r>
            </w:hyperlink>
          </w:p>
          <w:p w:rsidR="004E0BB0" w:rsidRDefault="004E0BB0" w:rsidP="00B40FFC">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4E0BB0" w:rsidRDefault="004E0BB0" w:rsidP="00B40FFC">
            <w:pPr>
              <w:rPr>
                <w:rFonts w:ascii="Segoe UI" w:hAnsi="Segoe UI" w:cs="Segoe UI"/>
                <w:color w:val="161616"/>
              </w:rPr>
            </w:pPr>
            <w:r>
              <w:rPr>
                <w:rStyle w:val="language"/>
                <w:rFonts w:ascii="Segoe UI" w:hAnsi="Segoe UI" w:cs="Segoe UI"/>
                <w:color w:val="161616"/>
              </w:rPr>
              <w:t>C++</w:t>
            </w:r>
          </w:p>
          <w:p w:rsidR="004E0BB0" w:rsidRDefault="004E0BB0" w:rsidP="00B40FFC">
            <w:pPr>
              <w:pStyle w:val="HTML"/>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STRSAFEAPI </w:t>
            </w:r>
            <w:r>
              <w:rPr>
                <w:rStyle w:val="hljs-title"/>
                <w:rFonts w:ascii="Consolas" w:hAnsi="Consolas"/>
                <w:color w:val="006881"/>
                <w:bdr w:val="none" w:sz="0" w:space="0" w:color="auto" w:frame="1"/>
              </w:rPr>
              <w:t>StringCchPrintfA</w:t>
            </w:r>
            <w:r>
              <w:rPr>
                <w:rStyle w:val="hljs-params"/>
                <w:rFonts w:ascii="Consolas" w:hAnsi="Consolas"/>
                <w:color w:val="161616"/>
                <w:bdr w:val="none" w:sz="0" w:space="0" w:color="auto" w:frame="1"/>
              </w:rPr>
              <w:t>(</w:t>
            </w:r>
          </w:p>
          <w:p w:rsidR="004E0BB0" w:rsidRDefault="004E0BB0" w:rsidP="00B40FFC">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[out] STRSAFE_LPSTR  pszDest,</w:t>
            </w:r>
          </w:p>
          <w:p w:rsidR="004E0BB0" w:rsidRDefault="004E0BB0" w:rsidP="00B40FFC">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size_t</w:t>
            </w:r>
            <w:r>
              <w:rPr>
                <w:rStyle w:val="hljs-params"/>
                <w:rFonts w:ascii="Consolas" w:hAnsi="Consolas"/>
                <w:color w:val="161616"/>
                <w:bdr w:val="none" w:sz="0" w:space="0" w:color="auto" w:frame="1"/>
              </w:rPr>
              <w:t xml:space="preserve">         cchDest,</w:t>
            </w:r>
          </w:p>
          <w:p w:rsidR="004E0BB0" w:rsidRDefault="004E0BB0" w:rsidP="00B40FFC">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STRSAFE_LPCSTR pszFormat,</w:t>
            </w:r>
          </w:p>
          <w:p w:rsidR="004E0BB0" w:rsidRDefault="004E0BB0" w:rsidP="00B40FFC">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            </w:t>
            </w:r>
          </w:p>
          <w:p w:rsidR="004E0BB0" w:rsidRDefault="004E0BB0" w:rsidP="00B40FFC">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4E0BB0" w:rsidRDefault="004E0BB0" w:rsidP="00B40FFC">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4E0BB0" w:rsidRDefault="004E0BB0" w:rsidP="00B40FFC">
            <w:pPr>
              <w:pStyle w:val="a8"/>
              <w:shd w:val="clear" w:color="auto" w:fill="FFFFFF"/>
              <w:rPr>
                <w:rFonts w:ascii="Segoe UI" w:hAnsi="Segoe UI" w:cs="Segoe UI"/>
                <w:color w:val="161616"/>
              </w:rPr>
            </w:pPr>
            <w:r>
              <w:rPr>
                <w:rStyle w:val="HTML1"/>
                <w:rFonts w:ascii="Consolas" w:hAnsi="Consolas"/>
                <w:color w:val="161616"/>
                <w:sz w:val="20"/>
                <w:szCs w:val="20"/>
              </w:rPr>
              <w:t>[out] pszDest</w:t>
            </w:r>
          </w:p>
          <w:p w:rsidR="004E0BB0" w:rsidRDefault="004E0BB0" w:rsidP="00B40FFC">
            <w:pPr>
              <w:pStyle w:val="a8"/>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LPTSTR</w:t>
            </w:r>
          </w:p>
          <w:p w:rsidR="004E0BB0" w:rsidRDefault="004E0BB0" w:rsidP="00B40FFC">
            <w:pPr>
              <w:pStyle w:val="a8"/>
              <w:shd w:val="clear" w:color="auto" w:fill="FFFFFF"/>
              <w:rPr>
                <w:rFonts w:ascii="Segoe UI" w:hAnsi="Segoe UI" w:cs="Segoe UI"/>
                <w:color w:val="161616"/>
              </w:rPr>
            </w:pPr>
            <w:r>
              <w:rPr>
                <w:rFonts w:ascii="Segoe UI" w:hAnsi="Segoe UI" w:cs="Segoe UI"/>
                <w:color w:val="161616"/>
              </w:rPr>
              <w:t>目标缓冲区，接收从</w:t>
            </w:r>
            <w:r>
              <w:rPr>
                <w:rFonts w:ascii="Segoe UI" w:hAnsi="Segoe UI" w:cs="Segoe UI"/>
                <w:color w:val="161616"/>
              </w:rPr>
              <w:t> </w:t>
            </w:r>
            <w:r>
              <w:rPr>
                <w:rFonts w:ascii="Segoe UI" w:hAnsi="Segoe UI" w:cs="Segoe UI"/>
                <w:i/>
                <w:iCs/>
                <w:color w:val="161616"/>
              </w:rPr>
              <w:t>pszFormat</w:t>
            </w:r>
            <w:r>
              <w:rPr>
                <w:rFonts w:ascii="Segoe UI" w:hAnsi="Segoe UI" w:cs="Segoe UI"/>
                <w:color w:val="161616"/>
              </w:rPr>
              <w:t> </w:t>
            </w:r>
            <w:r>
              <w:rPr>
                <w:rFonts w:ascii="Segoe UI" w:hAnsi="Segoe UI" w:cs="Segoe UI"/>
                <w:color w:val="161616"/>
              </w:rPr>
              <w:t>及其参数创建的格式化的以</w:t>
            </w:r>
            <w:r>
              <w:rPr>
                <w:rFonts w:ascii="Segoe UI" w:hAnsi="Segoe UI" w:cs="Segoe UI"/>
                <w:color w:val="161616"/>
              </w:rPr>
              <w:t xml:space="preserve"> null </w:t>
            </w:r>
            <w:r>
              <w:rPr>
                <w:rFonts w:ascii="Segoe UI" w:hAnsi="Segoe UI" w:cs="Segoe UI"/>
                <w:color w:val="161616"/>
              </w:rPr>
              <w:t>结尾的字符串。</w:t>
            </w:r>
          </w:p>
          <w:p w:rsidR="004E0BB0" w:rsidRDefault="004E0BB0" w:rsidP="00B40FFC">
            <w:pPr>
              <w:pStyle w:val="a8"/>
              <w:shd w:val="clear" w:color="auto" w:fill="FFFFFF"/>
              <w:rPr>
                <w:rFonts w:ascii="Segoe UI" w:hAnsi="Segoe UI" w:cs="Segoe UI"/>
                <w:color w:val="161616"/>
              </w:rPr>
            </w:pPr>
            <w:r>
              <w:rPr>
                <w:rStyle w:val="HTML1"/>
                <w:rFonts w:ascii="Consolas" w:hAnsi="Consolas"/>
                <w:color w:val="161616"/>
                <w:sz w:val="20"/>
                <w:szCs w:val="20"/>
              </w:rPr>
              <w:t>[in] cchDest</w:t>
            </w:r>
          </w:p>
          <w:p w:rsidR="004E0BB0" w:rsidRDefault="004E0BB0" w:rsidP="00B40FFC">
            <w:pPr>
              <w:pStyle w:val="a8"/>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size_t</w:t>
            </w:r>
          </w:p>
          <w:p w:rsidR="004E0BB0" w:rsidRDefault="004E0BB0" w:rsidP="00B40FFC">
            <w:pPr>
              <w:pStyle w:val="a8"/>
              <w:shd w:val="clear" w:color="auto" w:fill="FFFFFF"/>
              <w:rPr>
                <w:rFonts w:ascii="Segoe UI" w:hAnsi="Segoe UI" w:cs="Segoe UI"/>
                <w:color w:val="161616"/>
              </w:rPr>
            </w:pPr>
            <w:r>
              <w:rPr>
                <w:rFonts w:ascii="Segoe UI" w:hAnsi="Segoe UI" w:cs="Segoe UI"/>
                <w:color w:val="161616"/>
              </w:rPr>
              <w:t>目标缓冲区的大小（以字符为单位）。</w:t>
            </w:r>
            <w:r>
              <w:rPr>
                <w:rFonts w:ascii="Segoe UI" w:hAnsi="Segoe UI" w:cs="Segoe UI"/>
                <w:color w:val="161616"/>
              </w:rPr>
              <w:t xml:space="preserve"> </w:t>
            </w:r>
            <w:r>
              <w:rPr>
                <w:rFonts w:ascii="Segoe UI" w:hAnsi="Segoe UI" w:cs="Segoe UI"/>
                <w:color w:val="161616"/>
              </w:rPr>
              <w:t>此值必须足够大，才能容纳最终格式化字符串加</w:t>
            </w:r>
            <w:r>
              <w:rPr>
                <w:rFonts w:ascii="Segoe UI" w:hAnsi="Segoe UI" w:cs="Segoe UI"/>
                <w:color w:val="161616"/>
              </w:rPr>
              <w:t xml:space="preserve"> 1</w:t>
            </w:r>
            <w:r>
              <w:rPr>
                <w:rFonts w:ascii="Segoe UI" w:hAnsi="Segoe UI" w:cs="Segoe UI"/>
                <w:color w:val="161616"/>
              </w:rPr>
              <w:t>，以解释终止</w:t>
            </w:r>
            <w:r>
              <w:rPr>
                <w:rFonts w:ascii="Segoe UI" w:hAnsi="Segoe UI" w:cs="Segoe UI"/>
                <w:color w:val="161616"/>
              </w:rPr>
              <w:t xml:space="preserve"> null </w:t>
            </w:r>
            <w:r>
              <w:rPr>
                <w:rFonts w:ascii="Segoe UI" w:hAnsi="Segoe UI" w:cs="Segoe UI"/>
                <w:color w:val="161616"/>
              </w:rPr>
              <w:t>字符。</w:t>
            </w:r>
            <w:r>
              <w:rPr>
                <w:rFonts w:ascii="Segoe UI" w:hAnsi="Segoe UI" w:cs="Segoe UI"/>
                <w:color w:val="161616"/>
              </w:rPr>
              <w:t xml:space="preserve"> </w:t>
            </w:r>
            <w:r>
              <w:rPr>
                <w:rFonts w:ascii="Segoe UI" w:hAnsi="Segoe UI" w:cs="Segoe UI"/>
                <w:color w:val="161616"/>
              </w:rPr>
              <w:t>允许的最大字符数是</w:t>
            </w:r>
            <w:r>
              <w:rPr>
                <w:rFonts w:ascii="Segoe UI" w:hAnsi="Segoe UI" w:cs="Segoe UI"/>
                <w:color w:val="161616"/>
              </w:rPr>
              <w:t> </w:t>
            </w:r>
            <w:r>
              <w:rPr>
                <w:rFonts w:ascii="Segoe UI" w:hAnsi="Segoe UI" w:cs="Segoe UI"/>
                <w:b/>
                <w:bCs/>
                <w:color w:val="161616"/>
              </w:rPr>
              <w:t>STRSAFE_MAX_CCH</w:t>
            </w:r>
            <w:r>
              <w:rPr>
                <w:rFonts w:ascii="Segoe UI" w:hAnsi="Segoe UI" w:cs="Segoe UI"/>
                <w:color w:val="161616"/>
              </w:rPr>
              <w:t>。</w:t>
            </w:r>
          </w:p>
          <w:p w:rsidR="004E0BB0" w:rsidRDefault="004E0BB0" w:rsidP="00B40FFC">
            <w:pPr>
              <w:pStyle w:val="a8"/>
              <w:shd w:val="clear" w:color="auto" w:fill="FFFFFF"/>
              <w:rPr>
                <w:rFonts w:ascii="Segoe UI" w:hAnsi="Segoe UI" w:cs="Segoe UI"/>
                <w:color w:val="161616"/>
              </w:rPr>
            </w:pPr>
            <w:r>
              <w:rPr>
                <w:rStyle w:val="HTML1"/>
                <w:rFonts w:ascii="Consolas" w:hAnsi="Consolas"/>
                <w:color w:val="161616"/>
                <w:sz w:val="20"/>
                <w:szCs w:val="20"/>
              </w:rPr>
              <w:t>[in] pszFormat</w:t>
            </w:r>
          </w:p>
          <w:p w:rsidR="004E0BB0" w:rsidRDefault="004E0BB0" w:rsidP="00B40FFC">
            <w:pPr>
              <w:pStyle w:val="a8"/>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LPCTSTR</w:t>
            </w:r>
          </w:p>
          <w:p w:rsidR="004E0BB0" w:rsidRDefault="004E0BB0" w:rsidP="00B40FFC">
            <w:pPr>
              <w:pStyle w:val="a8"/>
              <w:shd w:val="clear" w:color="auto" w:fill="FFFFFF"/>
              <w:rPr>
                <w:rFonts w:ascii="Segoe UI" w:hAnsi="Segoe UI" w:cs="Segoe UI"/>
                <w:color w:val="161616"/>
              </w:rPr>
            </w:pPr>
            <w:r>
              <w:rPr>
                <w:rFonts w:ascii="Segoe UI" w:hAnsi="Segoe UI" w:cs="Segoe UI"/>
                <w:color w:val="161616"/>
              </w:rPr>
              <w:t>格式字符串。</w:t>
            </w:r>
            <w:r>
              <w:rPr>
                <w:rFonts w:ascii="Segoe UI" w:hAnsi="Segoe UI" w:cs="Segoe UI"/>
                <w:color w:val="161616"/>
              </w:rPr>
              <w:t xml:space="preserve"> </w:t>
            </w:r>
            <w:r>
              <w:rPr>
                <w:rFonts w:ascii="Segoe UI" w:hAnsi="Segoe UI" w:cs="Segoe UI"/>
                <w:color w:val="161616"/>
              </w:rPr>
              <w:t>此字符串必须以</w:t>
            </w:r>
            <w:r>
              <w:rPr>
                <w:rFonts w:ascii="Segoe UI" w:hAnsi="Segoe UI" w:cs="Segoe UI"/>
                <w:color w:val="161616"/>
              </w:rPr>
              <w:t xml:space="preserve"> null </w:t>
            </w:r>
            <w:r>
              <w:rPr>
                <w:rFonts w:ascii="Segoe UI" w:hAnsi="Segoe UI" w:cs="Segoe UI"/>
                <w:color w:val="161616"/>
              </w:rPr>
              <w:t>结尾。</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48" w:history="1">
              <w:r>
                <w:rPr>
                  <w:rStyle w:val="a9"/>
                  <w:rFonts w:ascii="Segoe UI" w:hAnsi="Segoe UI" w:cs="Segoe UI"/>
                </w:rPr>
                <w:t>格式规范语法</w:t>
              </w:r>
            </w:hyperlink>
            <w:r>
              <w:rPr>
                <w:rFonts w:ascii="Segoe UI" w:hAnsi="Segoe UI" w:cs="Segoe UI"/>
                <w:color w:val="161616"/>
              </w:rPr>
              <w:t>。</w:t>
            </w:r>
          </w:p>
          <w:p w:rsidR="004E0BB0" w:rsidRDefault="004E0BB0" w:rsidP="00B40FFC">
            <w:pPr>
              <w:pStyle w:val="a8"/>
              <w:shd w:val="clear" w:color="auto" w:fill="FFFFFF"/>
              <w:rPr>
                <w:rFonts w:ascii="Segoe UI" w:hAnsi="Segoe UI" w:cs="Segoe UI"/>
                <w:color w:val="161616"/>
              </w:rPr>
            </w:pPr>
            <w:r>
              <w:rPr>
                <w:rStyle w:val="HTML1"/>
                <w:rFonts w:ascii="Consolas" w:hAnsi="Consolas"/>
                <w:color w:val="161616"/>
                <w:sz w:val="20"/>
                <w:szCs w:val="20"/>
              </w:rPr>
              <w:t>...</w:t>
            </w:r>
          </w:p>
          <w:p w:rsidR="004E0BB0" w:rsidRDefault="004E0BB0" w:rsidP="00B40FFC">
            <w:pPr>
              <w:pStyle w:val="a8"/>
              <w:shd w:val="clear" w:color="auto" w:fill="FFFFFF"/>
              <w:rPr>
                <w:rFonts w:ascii="Segoe UI" w:hAnsi="Segoe UI" w:cs="Segoe UI"/>
                <w:color w:val="161616"/>
              </w:rPr>
            </w:pPr>
            <w:r>
              <w:rPr>
                <w:rFonts w:ascii="Segoe UI" w:hAnsi="Segoe UI" w:cs="Segoe UI"/>
                <w:color w:val="161616"/>
              </w:rPr>
              <w:t>要插入</w:t>
            </w:r>
            <w:r>
              <w:rPr>
                <w:rFonts w:ascii="Segoe UI" w:hAnsi="Segoe UI" w:cs="Segoe UI"/>
                <w:color w:val="161616"/>
              </w:rPr>
              <w:t> </w:t>
            </w:r>
            <w:r>
              <w:rPr>
                <w:rFonts w:ascii="Segoe UI" w:hAnsi="Segoe UI" w:cs="Segoe UI"/>
                <w:i/>
                <w:iCs/>
                <w:color w:val="161616"/>
              </w:rPr>
              <w:t>到</w:t>
            </w:r>
            <w:r>
              <w:rPr>
                <w:rFonts w:ascii="Segoe UI" w:hAnsi="Segoe UI" w:cs="Segoe UI"/>
                <w:i/>
                <w:iCs/>
                <w:color w:val="161616"/>
              </w:rPr>
              <w:t xml:space="preserve"> pszFormat</w:t>
            </w:r>
            <w:r>
              <w:rPr>
                <w:rFonts w:ascii="Segoe UI" w:hAnsi="Segoe UI" w:cs="Segoe UI"/>
                <w:color w:val="161616"/>
              </w:rPr>
              <w:t> </w:t>
            </w:r>
            <w:r>
              <w:rPr>
                <w:rFonts w:ascii="Segoe UI" w:hAnsi="Segoe UI" w:cs="Segoe UI"/>
                <w:color w:val="161616"/>
              </w:rPr>
              <w:t>字符串中的参数。</w:t>
            </w:r>
          </w:p>
          <w:p w:rsidR="004E0BB0" w:rsidRDefault="004E0BB0" w:rsidP="00B40FFC">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4E0BB0" w:rsidRDefault="004E0BB0" w:rsidP="00B40FFC">
            <w:pPr>
              <w:pStyle w:val="a8"/>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HRESULT</w:t>
            </w:r>
          </w:p>
          <w:p w:rsidR="004E0BB0" w:rsidRDefault="004E0BB0" w:rsidP="00B40FFC">
            <w:pPr>
              <w:pStyle w:val="a8"/>
              <w:shd w:val="clear" w:color="auto" w:fill="FFFFFF"/>
              <w:rPr>
                <w:rFonts w:ascii="Segoe UI" w:hAnsi="Segoe UI" w:cs="Segoe UI"/>
                <w:color w:val="161616"/>
              </w:rPr>
            </w:pPr>
            <w:r>
              <w:rPr>
                <w:rFonts w:ascii="Segoe UI" w:hAnsi="Segoe UI" w:cs="Segoe UI"/>
                <w:color w:val="161616"/>
              </w:rPr>
              <w:t>此函数可以返回以下值之一。</w:t>
            </w:r>
            <w:r>
              <w:rPr>
                <w:rFonts w:ascii="Segoe UI" w:hAnsi="Segoe UI" w:cs="Segoe UI"/>
                <w:color w:val="161616"/>
              </w:rPr>
              <w:t xml:space="preserve"> </w:t>
            </w:r>
            <w:r>
              <w:rPr>
                <w:rFonts w:ascii="Segoe UI" w:hAnsi="Segoe UI" w:cs="Segoe UI"/>
                <w:color w:val="161616"/>
              </w:rPr>
              <w:t>强烈建议使用</w:t>
            </w:r>
            <w:r>
              <w:rPr>
                <w:rFonts w:ascii="Segoe UI" w:hAnsi="Segoe UI" w:cs="Segoe UI"/>
                <w:color w:val="161616"/>
              </w:rPr>
              <w:t> </w:t>
            </w:r>
            <w:hyperlink r:id="rId49" w:history="1">
              <w:r>
                <w:rPr>
                  <w:rStyle w:val="a9"/>
                  <w:rFonts w:ascii="Segoe UI" w:hAnsi="Segoe UI" w:cs="Segoe UI"/>
                </w:rPr>
                <w:t>SUCCEEDED</w:t>
              </w:r>
            </w:hyperlink>
            <w:r>
              <w:rPr>
                <w:rFonts w:ascii="Segoe UI" w:hAnsi="Segoe UI" w:cs="Segoe UI"/>
                <w:color w:val="161616"/>
              </w:rPr>
              <w:t> </w:t>
            </w:r>
            <w:r>
              <w:rPr>
                <w:rFonts w:ascii="Segoe UI" w:hAnsi="Segoe UI" w:cs="Segoe UI"/>
                <w:color w:val="161616"/>
              </w:rPr>
              <w:t>和</w:t>
            </w:r>
            <w:r>
              <w:rPr>
                <w:rFonts w:ascii="Segoe UI" w:hAnsi="Segoe UI" w:cs="Segoe UI"/>
                <w:color w:val="161616"/>
              </w:rPr>
              <w:t> </w:t>
            </w:r>
            <w:hyperlink r:id="rId50" w:history="1">
              <w:r>
                <w:rPr>
                  <w:rStyle w:val="a9"/>
                  <w:rFonts w:ascii="Segoe UI" w:hAnsi="Segoe UI" w:cs="Segoe UI"/>
                </w:rPr>
                <w:t>FAILED</w:t>
              </w:r>
            </w:hyperlink>
            <w:r>
              <w:rPr>
                <w:rFonts w:ascii="Segoe UI" w:hAnsi="Segoe UI" w:cs="Segoe UI"/>
                <w:color w:val="161616"/>
              </w:rPr>
              <w:t> </w:t>
            </w:r>
            <w:r>
              <w:rPr>
                <w:rFonts w:ascii="Segoe UI" w:hAnsi="Segoe UI" w:cs="Segoe UI"/>
                <w:color w:val="161616"/>
              </w:rPr>
              <w:t>宏来测试此函数的返回值。</w:t>
            </w:r>
          </w:p>
          <w:p w:rsidR="004E0BB0" w:rsidRDefault="004E0BB0" w:rsidP="00B40FFC">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2"/>
            </w:tblGrid>
            <w:tr w:rsidR="004E0BB0" w:rsidTr="00B40FFC">
              <w:tc>
                <w:tcPr>
                  <w:tcW w:w="0" w:type="auto"/>
                  <w:hideMark/>
                </w:tcPr>
                <w:p w:rsidR="004E0BB0" w:rsidRDefault="004E0BB0" w:rsidP="00B40FFC">
                  <w:pPr>
                    <w:rPr>
                      <w:rFonts w:ascii="宋体" w:hAnsi="宋体" w:cs="宋体"/>
                      <w:b/>
                      <w:bCs/>
                    </w:rPr>
                  </w:pPr>
                  <w:r>
                    <w:rPr>
                      <w:b/>
                      <w:bCs/>
                    </w:rPr>
                    <w:t>返回代码</w:t>
                  </w:r>
                </w:p>
              </w:tc>
              <w:tc>
                <w:tcPr>
                  <w:tcW w:w="0" w:type="auto"/>
                  <w:hideMark/>
                </w:tcPr>
                <w:p w:rsidR="004E0BB0" w:rsidRDefault="004E0BB0" w:rsidP="00B40FFC">
                  <w:pPr>
                    <w:rPr>
                      <w:b/>
                      <w:bCs/>
                    </w:rPr>
                  </w:pPr>
                  <w:r>
                    <w:rPr>
                      <w:b/>
                      <w:bCs/>
                    </w:rPr>
                    <w:t>说明</w:t>
                  </w:r>
                </w:p>
              </w:tc>
            </w:tr>
            <w:tr w:rsidR="004E0BB0" w:rsidTr="00B40FFC">
              <w:tc>
                <w:tcPr>
                  <w:tcW w:w="2000" w:type="pct"/>
                  <w:hideMark/>
                </w:tcPr>
                <w:p w:rsidR="004E0BB0" w:rsidRDefault="004E0BB0" w:rsidP="00B40FFC">
                  <w:r>
                    <w:rPr>
                      <w:b/>
                      <w:bCs/>
                    </w:rPr>
                    <w:t>S_OK</w:t>
                  </w:r>
                </w:p>
              </w:tc>
              <w:tc>
                <w:tcPr>
                  <w:tcW w:w="3000" w:type="pct"/>
                  <w:hideMark/>
                </w:tcPr>
                <w:p w:rsidR="004E0BB0" w:rsidRDefault="004E0BB0" w:rsidP="00B40FFC">
                  <w:r>
                    <w:t>有足够的空间将结果复制到 </w:t>
                  </w:r>
                  <w:r>
                    <w:rPr>
                      <w:i/>
                      <w:iCs/>
                    </w:rPr>
                    <w:t>pszDest</w:t>
                  </w:r>
                  <w:r>
                    <w:t> 而不截断，并且缓冲区以 null 结尾。</w:t>
                  </w:r>
                </w:p>
              </w:tc>
            </w:tr>
            <w:tr w:rsidR="004E0BB0" w:rsidTr="00B40FFC">
              <w:tc>
                <w:tcPr>
                  <w:tcW w:w="2000" w:type="pct"/>
                  <w:hideMark/>
                </w:tcPr>
                <w:p w:rsidR="004E0BB0" w:rsidRDefault="004E0BB0" w:rsidP="00B40FFC">
                  <w:r>
                    <w:rPr>
                      <w:b/>
                      <w:bCs/>
                    </w:rPr>
                    <w:t>STRSAFE_E_INVALID_PARAMETER</w:t>
                  </w:r>
                </w:p>
              </w:tc>
              <w:tc>
                <w:tcPr>
                  <w:tcW w:w="3000" w:type="pct"/>
                  <w:hideMark/>
                </w:tcPr>
                <w:p w:rsidR="004E0BB0" w:rsidRDefault="004E0BB0" w:rsidP="00B40FFC">
                  <w:r>
                    <w:rPr>
                      <w:i/>
                      <w:iCs/>
                    </w:rPr>
                    <w:t>cchDest</w:t>
                  </w:r>
                  <w:r>
                    <w:t> 中的值为 0 或大于 </w:t>
                  </w:r>
                  <w:r>
                    <w:rPr>
                      <w:b/>
                      <w:bCs/>
                    </w:rPr>
                    <w:t>STRSAFE_MAX_CCH</w:t>
                  </w:r>
                  <w:r>
                    <w:t>。</w:t>
                  </w:r>
                </w:p>
              </w:tc>
            </w:tr>
            <w:tr w:rsidR="004E0BB0" w:rsidTr="00B40FFC">
              <w:tc>
                <w:tcPr>
                  <w:tcW w:w="2000" w:type="pct"/>
                  <w:hideMark/>
                </w:tcPr>
                <w:p w:rsidR="004E0BB0" w:rsidRDefault="004E0BB0" w:rsidP="00B40FFC">
                  <w:r>
                    <w:rPr>
                      <w:b/>
                      <w:bCs/>
                    </w:rPr>
                    <w:t>STRSAFE_E_INSUFFICIENT_BUFFER</w:t>
                  </w:r>
                </w:p>
              </w:tc>
              <w:tc>
                <w:tcPr>
                  <w:tcW w:w="3000" w:type="pct"/>
                  <w:hideMark/>
                </w:tcPr>
                <w:p w:rsidR="004E0BB0" w:rsidRDefault="004E0BB0" w:rsidP="00B40FFC">
                  <w:r>
                    <w:t>由于缓冲区空间不足，复制操作失败。 目标缓冲区包含预期结果的截断、以 null 结尾的版本。 在截断是可接受的情况下，这不一定被视为失败条件。</w:t>
                  </w:r>
                </w:p>
              </w:tc>
            </w:tr>
          </w:tbl>
          <w:p w:rsidR="004E0BB0" w:rsidRDefault="004E0BB0" w:rsidP="00B40FFC">
            <w:pPr>
              <w:rPr>
                <w:rFonts w:ascii="宋体" w:hAnsi="宋体" w:cs="宋体"/>
              </w:rPr>
            </w:pPr>
            <w:r>
              <w:rPr>
                <w:rFonts w:ascii="Segoe UI" w:hAnsi="Segoe UI" w:cs="Segoe UI"/>
                <w:color w:val="161616"/>
                <w:shd w:val="clear" w:color="auto" w:fill="FFFFFF"/>
              </w:rPr>
              <w:t> </w:t>
            </w:r>
          </w:p>
          <w:p w:rsidR="004E0BB0" w:rsidRDefault="004E0BB0" w:rsidP="00B40FFC">
            <w:pPr>
              <w:pStyle w:val="a8"/>
              <w:shd w:val="clear" w:color="auto" w:fill="FFFFFF"/>
              <w:rPr>
                <w:rFonts w:ascii="Segoe UI" w:hAnsi="Segoe UI" w:cs="Segoe UI"/>
                <w:color w:val="161616"/>
              </w:rPr>
            </w:pPr>
            <w:r>
              <w:rPr>
                <w:rFonts w:ascii="Segoe UI" w:hAnsi="Segoe UI" w:cs="Segoe UI"/>
                <w:color w:val="161616"/>
              </w:rPr>
              <w:t>请注意，此函数返回</w:t>
            </w:r>
            <w:r>
              <w:rPr>
                <w:rFonts w:ascii="Segoe UI" w:hAnsi="Segoe UI" w:cs="Segoe UI"/>
                <w:color w:val="161616"/>
              </w:rPr>
              <w:t> </w:t>
            </w:r>
            <w:r>
              <w:rPr>
                <w:rFonts w:ascii="Segoe UI" w:hAnsi="Segoe UI" w:cs="Segoe UI"/>
                <w:b/>
                <w:bCs/>
                <w:color w:val="161616"/>
              </w:rPr>
              <w:t>HRESULT</w:t>
            </w:r>
            <w:r>
              <w:rPr>
                <w:rFonts w:ascii="Segoe UI" w:hAnsi="Segoe UI" w:cs="Segoe UI"/>
                <w:color w:val="161616"/>
              </w:rPr>
              <w:t> </w:t>
            </w:r>
            <w:r>
              <w:rPr>
                <w:rFonts w:ascii="Segoe UI" w:hAnsi="Segoe UI" w:cs="Segoe UI"/>
                <w:color w:val="161616"/>
              </w:rPr>
              <w:t>值，这与它所替换的函数不同。</w:t>
            </w:r>
          </w:p>
          <w:p w:rsidR="004E0BB0" w:rsidRDefault="004E0BB0" w:rsidP="00B40FFC">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4E0BB0" w:rsidRDefault="004E0BB0" w:rsidP="00B40FFC">
            <w:pPr>
              <w:pStyle w:val="a8"/>
              <w:shd w:val="clear" w:color="auto" w:fill="FFFFFF"/>
              <w:rPr>
                <w:rFonts w:ascii="Segoe UI" w:hAnsi="Segoe UI" w:cs="Segoe UI"/>
                <w:color w:val="161616"/>
              </w:rPr>
            </w:pPr>
            <w:r>
              <w:rPr>
                <w:rFonts w:ascii="Segoe UI" w:hAnsi="Segoe UI" w:cs="Segoe UI"/>
                <w:color w:val="161616"/>
              </w:rPr>
              <w:t>与它替换的函数相比，</w:t>
            </w:r>
            <w:r>
              <w:rPr>
                <w:rFonts w:ascii="Segoe UI" w:hAnsi="Segoe UI" w:cs="Segoe UI"/>
                <w:color w:val="161616"/>
              </w:rPr>
              <w:t> </w:t>
            </w:r>
            <w:r>
              <w:rPr>
                <w:rFonts w:ascii="Segoe UI" w:hAnsi="Segoe UI" w:cs="Segoe UI"/>
                <w:b/>
                <w:bCs/>
                <w:color w:val="161616"/>
              </w:rPr>
              <w:t>StringCchPrintf</w:t>
            </w:r>
            <w:r>
              <w:rPr>
                <w:rFonts w:ascii="Segoe UI" w:hAnsi="Segoe UI" w:cs="Segoe UI"/>
                <w:color w:val="161616"/>
              </w:rPr>
              <w:t> </w:t>
            </w:r>
            <w:r>
              <w:rPr>
                <w:rFonts w:ascii="Segoe UI" w:hAnsi="Segoe UI" w:cs="Segoe UI"/>
                <w:color w:val="161616"/>
              </w:rPr>
              <w:t>为代码中的正确缓冲区处理提供了额外的处理。</w:t>
            </w:r>
            <w:r>
              <w:rPr>
                <w:rFonts w:ascii="Segoe UI" w:hAnsi="Segoe UI" w:cs="Segoe UI"/>
                <w:color w:val="161616"/>
              </w:rPr>
              <w:t xml:space="preserve"> </w:t>
            </w:r>
            <w:r>
              <w:rPr>
                <w:rFonts w:ascii="Segoe UI" w:hAnsi="Segoe UI" w:cs="Segoe UI"/>
                <w:color w:val="161616"/>
              </w:rPr>
              <w:t>不良的缓冲区处理与许多涉及缓冲区溢出的安全问题有关。</w:t>
            </w:r>
            <w:r>
              <w:rPr>
                <w:rFonts w:ascii="Segoe UI" w:hAnsi="Segoe UI" w:cs="Segoe UI"/>
                <w:color w:val="161616"/>
              </w:rPr>
              <w:t> </w:t>
            </w:r>
            <w:r>
              <w:rPr>
                <w:rFonts w:ascii="Segoe UI" w:hAnsi="Segoe UI" w:cs="Segoe UI"/>
                <w:b/>
                <w:bCs/>
                <w:color w:val="161616"/>
              </w:rPr>
              <w:t>StringCchPrintf</w:t>
            </w:r>
            <w:r>
              <w:rPr>
                <w:rFonts w:ascii="Segoe UI" w:hAnsi="Segoe UI" w:cs="Segoe UI"/>
                <w:color w:val="161616"/>
              </w:rPr>
              <w:t> </w:t>
            </w:r>
            <w:r>
              <w:rPr>
                <w:rFonts w:ascii="Segoe UI" w:hAnsi="Segoe UI" w:cs="Segoe UI"/>
                <w:color w:val="161616"/>
              </w:rPr>
              <w:t>始终为</w:t>
            </w:r>
            <w:r>
              <w:rPr>
                <w:rFonts w:ascii="Segoe UI" w:hAnsi="Segoe UI" w:cs="Segoe UI"/>
                <w:color w:val="161616"/>
              </w:rPr>
              <w:t xml:space="preserve"> null </w:t>
            </w:r>
            <w:r>
              <w:rPr>
                <w:rFonts w:ascii="Segoe UI" w:hAnsi="Segoe UI" w:cs="Segoe UI"/>
                <w:color w:val="161616"/>
              </w:rPr>
              <w:t>终止非零长度的目标缓冲区。</w:t>
            </w:r>
          </w:p>
          <w:p w:rsidR="004E0BB0" w:rsidRDefault="004E0BB0" w:rsidP="00B40FFC">
            <w:pPr>
              <w:pStyle w:val="a8"/>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pszDest</w:t>
            </w:r>
            <w:r>
              <w:rPr>
                <w:rFonts w:ascii="Segoe UI" w:hAnsi="Segoe UI" w:cs="Segoe UI"/>
                <w:color w:val="161616"/>
              </w:rPr>
              <w:t>、</w:t>
            </w:r>
            <w:r>
              <w:rPr>
                <w:rFonts w:ascii="Segoe UI" w:hAnsi="Segoe UI" w:cs="Segoe UI"/>
                <w:color w:val="161616"/>
              </w:rPr>
              <w:t> </w:t>
            </w:r>
            <w:r>
              <w:rPr>
                <w:rFonts w:ascii="Segoe UI" w:hAnsi="Segoe UI" w:cs="Segoe UI"/>
                <w:i/>
                <w:iCs/>
                <w:color w:val="161616"/>
              </w:rPr>
              <w:t>pszFormat</w:t>
            </w:r>
            <w:r>
              <w:rPr>
                <w:rFonts w:ascii="Segoe UI" w:hAnsi="Segoe UI" w:cs="Segoe UI"/>
                <w:color w:val="161616"/>
              </w:rPr>
              <w:t> </w:t>
            </w:r>
            <w:r>
              <w:rPr>
                <w:rFonts w:ascii="Segoe UI" w:hAnsi="Segoe UI" w:cs="Segoe UI"/>
                <w:color w:val="161616"/>
              </w:rPr>
              <w:t>或任何参数字符串指向的字符串重叠，则行为未定义。</w:t>
            </w:r>
          </w:p>
          <w:p w:rsidR="004E0BB0" w:rsidRDefault="004E0BB0" w:rsidP="00B40FFC">
            <w:pPr>
              <w:pStyle w:val="a8"/>
              <w:shd w:val="clear" w:color="auto" w:fill="FFFFFF"/>
              <w:rPr>
                <w:rFonts w:ascii="Segoe UI" w:hAnsi="Segoe UI" w:cs="Segoe UI"/>
                <w:color w:val="161616"/>
              </w:rPr>
            </w:pPr>
            <w:r>
              <w:rPr>
                <w:rFonts w:ascii="Segoe UI" w:hAnsi="Segoe UI" w:cs="Segoe UI"/>
                <w:i/>
                <w:iCs/>
                <w:color w:val="161616"/>
              </w:rPr>
              <w:t>pszFormat</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Fonts w:ascii="Segoe UI" w:hAnsi="Segoe UI" w:cs="Segoe UI"/>
                <w:i/>
                <w:iCs/>
                <w:color w:val="161616"/>
              </w:rPr>
              <w:t>pszDest</w:t>
            </w:r>
            <w:r>
              <w:rPr>
                <w:rFonts w:ascii="Segoe UI" w:hAnsi="Segoe UI" w:cs="Segoe UI"/>
                <w:color w:val="161616"/>
              </w:rPr>
              <w:t> </w:t>
            </w:r>
            <w:r>
              <w:rPr>
                <w:rFonts w:ascii="Segoe UI" w:hAnsi="Segoe UI" w:cs="Segoe UI"/>
                <w:color w:val="161616"/>
              </w:rPr>
              <w:t>都不应为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如果需要处理</w:t>
            </w:r>
            <w:r>
              <w:rPr>
                <w:rFonts w:ascii="Segoe UI" w:hAnsi="Segoe UI" w:cs="Segoe UI"/>
                <w:color w:val="161616"/>
              </w:rPr>
              <w:t xml:space="preserve"> null </w:t>
            </w:r>
            <w:r>
              <w:rPr>
                <w:rFonts w:ascii="Segoe UI" w:hAnsi="Segoe UI" w:cs="Segoe UI"/>
                <w:color w:val="161616"/>
              </w:rPr>
              <w:t>字符串指针值，请参阅</w:t>
            </w:r>
            <w:r>
              <w:rPr>
                <w:rFonts w:ascii="Segoe UI" w:hAnsi="Segoe UI" w:cs="Segoe UI"/>
                <w:color w:val="161616"/>
              </w:rPr>
              <w:t> </w:t>
            </w:r>
            <w:hyperlink r:id="rId51" w:history="1">
              <w:r>
                <w:rPr>
                  <w:rStyle w:val="a9"/>
                  <w:rFonts w:ascii="Segoe UI" w:hAnsi="Segoe UI" w:cs="Segoe UI"/>
                </w:rPr>
                <w:t>StringCchPrintfEx</w:t>
              </w:r>
            </w:hyperlink>
            <w:r>
              <w:rPr>
                <w:rFonts w:ascii="Segoe UI" w:hAnsi="Segoe UI" w:cs="Segoe UI"/>
                <w:color w:val="161616"/>
              </w:rPr>
              <w:t> </w:t>
            </w:r>
            <w:r>
              <w:rPr>
                <w:rFonts w:ascii="Segoe UI" w:hAnsi="Segoe UI" w:cs="Segoe UI"/>
                <w:color w:val="161616"/>
              </w:rPr>
              <w:t>。</w:t>
            </w:r>
          </w:p>
          <w:p w:rsidR="004E0BB0" w:rsidRDefault="004E0BB0" w:rsidP="00B40FFC">
            <w:pPr>
              <w:pStyle w:val="a8"/>
              <w:shd w:val="clear" w:color="auto" w:fill="FFFFFF"/>
              <w:rPr>
                <w:rFonts w:ascii="Segoe UI" w:hAnsi="Segoe UI" w:cs="Segoe UI"/>
                <w:color w:val="161616"/>
              </w:rPr>
            </w:pPr>
            <w:r>
              <w:rPr>
                <w:rFonts w:ascii="Segoe UI" w:hAnsi="Segoe UI" w:cs="Segoe UI"/>
                <w:b/>
                <w:bCs/>
                <w:color w:val="161616"/>
              </w:rPr>
              <w:t>StringCchPrintf</w:t>
            </w:r>
            <w:r>
              <w:rPr>
                <w:rFonts w:ascii="Segoe UI" w:hAnsi="Segoe UI" w:cs="Segoe UI"/>
                <w:color w:val="161616"/>
              </w:rPr>
              <w:t> </w:t>
            </w:r>
            <w:r>
              <w:rPr>
                <w:rFonts w:ascii="Segoe UI" w:hAnsi="Segoe UI" w:cs="Segoe UI"/>
                <w:color w:val="161616"/>
              </w:rPr>
              <w:t>可以在其泛型形式或更具体的形式中使用。</w:t>
            </w:r>
            <w:r>
              <w:rPr>
                <w:rFonts w:ascii="Segoe UI" w:hAnsi="Segoe UI" w:cs="Segoe UI"/>
                <w:color w:val="161616"/>
              </w:rPr>
              <w:t xml:space="preserve"> </w:t>
            </w:r>
            <w:r>
              <w:rPr>
                <w:rFonts w:ascii="Segoe UI" w:hAnsi="Segoe UI" w:cs="Segoe UI"/>
                <w:color w:val="161616"/>
              </w:rPr>
              <w:t>字符串的数据类型决定了应使用的此函数的形式。</w:t>
            </w:r>
          </w:p>
          <w:p w:rsidR="004E0BB0" w:rsidRDefault="004E0BB0" w:rsidP="00B40FFC">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2930"/>
              <w:gridCol w:w="3295"/>
              <w:gridCol w:w="3128"/>
            </w:tblGrid>
            <w:tr w:rsidR="004E0BB0" w:rsidTr="00B40FFC">
              <w:tc>
                <w:tcPr>
                  <w:tcW w:w="0" w:type="auto"/>
                  <w:hideMark/>
                </w:tcPr>
                <w:p w:rsidR="004E0BB0" w:rsidRDefault="004E0BB0" w:rsidP="00B40FFC">
                  <w:pPr>
                    <w:rPr>
                      <w:rFonts w:ascii="宋体" w:hAnsi="宋体" w:cs="宋体"/>
                      <w:b/>
                      <w:bCs/>
                    </w:rPr>
                  </w:pPr>
                  <w:r>
                    <w:rPr>
                      <w:b/>
                      <w:bCs/>
                    </w:rPr>
                    <w:t>String 数据类型</w:t>
                  </w:r>
                </w:p>
              </w:tc>
              <w:tc>
                <w:tcPr>
                  <w:tcW w:w="0" w:type="auto"/>
                  <w:hideMark/>
                </w:tcPr>
                <w:p w:rsidR="004E0BB0" w:rsidRDefault="004E0BB0" w:rsidP="00B40FFC">
                  <w:pPr>
                    <w:rPr>
                      <w:b/>
                      <w:bCs/>
                    </w:rPr>
                  </w:pPr>
                  <w:r>
                    <w:rPr>
                      <w:b/>
                      <w:bCs/>
                    </w:rPr>
                    <w:t>字符串</w:t>
                  </w:r>
                </w:p>
              </w:tc>
              <w:tc>
                <w:tcPr>
                  <w:tcW w:w="0" w:type="auto"/>
                  <w:hideMark/>
                </w:tcPr>
                <w:p w:rsidR="004E0BB0" w:rsidRDefault="004E0BB0" w:rsidP="00B40FFC">
                  <w:pPr>
                    <w:rPr>
                      <w:b/>
                      <w:bCs/>
                    </w:rPr>
                  </w:pPr>
                  <w:r>
                    <w:rPr>
                      <w:b/>
                      <w:bCs/>
                    </w:rPr>
                    <w:t>函数</w:t>
                  </w:r>
                </w:p>
              </w:tc>
            </w:tr>
            <w:tr w:rsidR="004E0BB0" w:rsidTr="00B40FFC">
              <w:tc>
                <w:tcPr>
                  <w:tcW w:w="0" w:type="auto"/>
                  <w:hideMark/>
                </w:tcPr>
                <w:p w:rsidR="004E0BB0" w:rsidRDefault="004E0BB0" w:rsidP="00B40FFC">
                  <w:r>
                    <w:rPr>
                      <w:b/>
                      <w:bCs/>
                    </w:rPr>
                    <w:t>char</w:t>
                  </w:r>
                </w:p>
              </w:tc>
              <w:tc>
                <w:tcPr>
                  <w:tcW w:w="0" w:type="auto"/>
                  <w:hideMark/>
                </w:tcPr>
                <w:p w:rsidR="004E0BB0" w:rsidRDefault="004E0BB0" w:rsidP="00B40FFC">
                  <w:r>
                    <w:t>“字符串”</w:t>
                  </w:r>
                </w:p>
              </w:tc>
              <w:tc>
                <w:tcPr>
                  <w:tcW w:w="0" w:type="auto"/>
                  <w:hideMark/>
                </w:tcPr>
                <w:p w:rsidR="004E0BB0" w:rsidRDefault="004E0BB0" w:rsidP="00B40FFC">
                  <w:r>
                    <w:rPr>
                      <w:b/>
                      <w:bCs/>
                    </w:rPr>
                    <w:t>StringCchPrintfA</w:t>
                  </w:r>
                </w:p>
              </w:tc>
            </w:tr>
            <w:tr w:rsidR="004E0BB0" w:rsidTr="00B40FFC">
              <w:tc>
                <w:tcPr>
                  <w:tcW w:w="0" w:type="auto"/>
                  <w:hideMark/>
                </w:tcPr>
                <w:p w:rsidR="004E0BB0" w:rsidRDefault="004E0BB0" w:rsidP="00B40FFC">
                  <w:r>
                    <w:rPr>
                      <w:b/>
                      <w:bCs/>
                    </w:rPr>
                    <w:t>TCHAR</w:t>
                  </w:r>
                </w:p>
              </w:tc>
              <w:tc>
                <w:tcPr>
                  <w:tcW w:w="0" w:type="auto"/>
                  <w:hideMark/>
                </w:tcPr>
                <w:p w:rsidR="004E0BB0" w:rsidRDefault="004E0BB0" w:rsidP="00B40FFC">
                  <w:r>
                    <w:t>TEXT (“string”)</w:t>
                  </w:r>
                </w:p>
              </w:tc>
              <w:tc>
                <w:tcPr>
                  <w:tcW w:w="0" w:type="auto"/>
                  <w:hideMark/>
                </w:tcPr>
                <w:p w:rsidR="004E0BB0" w:rsidRDefault="004E0BB0" w:rsidP="00B40FFC">
                  <w:r>
                    <w:rPr>
                      <w:b/>
                      <w:bCs/>
                    </w:rPr>
                    <w:t>StringCchPrintf</w:t>
                  </w:r>
                </w:p>
              </w:tc>
            </w:tr>
            <w:tr w:rsidR="004E0BB0" w:rsidTr="00B40FFC">
              <w:tc>
                <w:tcPr>
                  <w:tcW w:w="0" w:type="auto"/>
                  <w:hideMark/>
                </w:tcPr>
                <w:p w:rsidR="004E0BB0" w:rsidRDefault="004E0BB0" w:rsidP="00B40FFC">
                  <w:r>
                    <w:rPr>
                      <w:b/>
                      <w:bCs/>
                    </w:rPr>
                    <w:t>WCHAR</w:t>
                  </w:r>
                </w:p>
              </w:tc>
              <w:tc>
                <w:tcPr>
                  <w:tcW w:w="0" w:type="auto"/>
                  <w:hideMark/>
                </w:tcPr>
                <w:p w:rsidR="004E0BB0" w:rsidRDefault="004E0BB0" w:rsidP="00B40FFC">
                  <w:r>
                    <w:t>L“string”</w:t>
                  </w:r>
                </w:p>
              </w:tc>
              <w:tc>
                <w:tcPr>
                  <w:tcW w:w="0" w:type="auto"/>
                  <w:hideMark/>
                </w:tcPr>
                <w:p w:rsidR="004E0BB0" w:rsidRDefault="004E0BB0" w:rsidP="00B40FFC">
                  <w:r>
                    <w:rPr>
                      <w:b/>
                      <w:bCs/>
                    </w:rPr>
                    <w:t>StringCchPrintfW</w:t>
                  </w:r>
                </w:p>
              </w:tc>
            </w:tr>
          </w:tbl>
          <w:p w:rsidR="004E0BB0" w:rsidRDefault="004E0BB0" w:rsidP="00B40FFC">
            <w:pPr>
              <w:rPr>
                <w:rFonts w:ascii="宋体" w:hAnsi="宋体" w:cs="宋体"/>
              </w:rPr>
            </w:pPr>
            <w:r>
              <w:rPr>
                <w:rFonts w:ascii="Segoe UI" w:hAnsi="Segoe UI" w:cs="Segoe UI"/>
                <w:color w:val="161616"/>
                <w:shd w:val="clear" w:color="auto" w:fill="FFFFFF"/>
              </w:rPr>
              <w:t> </w:t>
            </w:r>
          </w:p>
          <w:p w:rsidR="004E0BB0" w:rsidRDefault="004E0BB0" w:rsidP="00B40FFC">
            <w:pPr>
              <w:pStyle w:val="4"/>
              <w:shd w:val="clear" w:color="auto" w:fill="FFFFFF"/>
              <w:spacing w:before="540" w:after="90"/>
              <w:rPr>
                <w:rFonts w:ascii="Segoe UI" w:hAnsi="Segoe UI" w:cs="Segoe UI"/>
                <w:color w:val="161616"/>
              </w:rPr>
            </w:pPr>
            <w:r>
              <w:rPr>
                <w:rFonts w:ascii="Segoe UI" w:hAnsi="Segoe UI" w:cs="Segoe UI"/>
                <w:color w:val="161616"/>
              </w:rPr>
              <w:t>示例</w:t>
            </w:r>
          </w:p>
          <w:p w:rsidR="004E0BB0" w:rsidRDefault="004E0BB0" w:rsidP="00B40FFC">
            <w:pPr>
              <w:pStyle w:val="a8"/>
              <w:shd w:val="clear" w:color="auto" w:fill="FFFFFF"/>
              <w:rPr>
                <w:rFonts w:ascii="Segoe UI" w:hAnsi="Segoe UI" w:cs="Segoe UI"/>
                <w:color w:val="161616"/>
              </w:rPr>
            </w:pPr>
            <w:r>
              <w:rPr>
                <w:rFonts w:ascii="Segoe UI" w:hAnsi="Segoe UI" w:cs="Segoe UI"/>
                <w:color w:val="161616"/>
              </w:rPr>
              <w:t>以下示例演示了使用四个参数的</w:t>
            </w:r>
            <w:r>
              <w:rPr>
                <w:rFonts w:ascii="Segoe UI" w:hAnsi="Segoe UI" w:cs="Segoe UI"/>
                <w:color w:val="161616"/>
              </w:rPr>
              <w:t> </w:t>
            </w:r>
            <w:r>
              <w:rPr>
                <w:rFonts w:ascii="Segoe UI" w:hAnsi="Segoe UI" w:cs="Segoe UI"/>
                <w:b/>
                <w:bCs/>
                <w:color w:val="161616"/>
              </w:rPr>
              <w:t>StringCchPrintf</w:t>
            </w:r>
            <w:r>
              <w:rPr>
                <w:rFonts w:ascii="Segoe UI" w:hAnsi="Segoe UI" w:cs="Segoe UI"/>
                <w:color w:val="161616"/>
              </w:rPr>
              <w:t> </w:t>
            </w:r>
            <w:r>
              <w:rPr>
                <w:rFonts w:ascii="Segoe UI" w:hAnsi="Segoe UI" w:cs="Segoe UI"/>
                <w:color w:val="161616"/>
              </w:rPr>
              <w:t>的简单用法。</w:t>
            </w:r>
          </w:p>
          <w:p w:rsidR="004E0BB0" w:rsidRDefault="004E0BB0" w:rsidP="00B40FFC">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4E0BB0" w:rsidRDefault="004E0BB0" w:rsidP="00B40FFC">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TCHAR pszDest[</w:t>
            </w:r>
            <w:r>
              <w:rPr>
                <w:rStyle w:val="hljs-number"/>
                <w:rFonts w:ascii="Consolas" w:hAnsi="Consolas"/>
                <w:color w:val="161616"/>
                <w:bdr w:val="none" w:sz="0" w:space="0" w:color="auto" w:frame="1"/>
              </w:rPr>
              <w:t>30</w:t>
            </w:r>
            <w:r>
              <w:rPr>
                <w:rStyle w:val="HTML1"/>
                <w:rFonts w:ascii="Consolas" w:hAnsi="Consolas"/>
                <w:color w:val="161616"/>
                <w:bdr w:val="none" w:sz="0" w:space="0" w:color="auto" w:frame="1"/>
              </w:rPr>
              <w:t xml:space="preserve">]; </w:t>
            </w:r>
          </w:p>
          <w:p w:rsidR="004E0BB0" w:rsidRDefault="004E0BB0" w:rsidP="00B40FFC">
            <w:pPr>
              <w:pStyle w:val="HTML"/>
              <w:rPr>
                <w:rStyle w:val="HTML1"/>
                <w:rFonts w:ascii="Consolas" w:hAnsi="Consolas"/>
                <w:color w:val="161616"/>
                <w:bdr w:val="none" w:sz="0" w:space="0" w:color="auto" w:frame="1"/>
              </w:rPr>
            </w:pPr>
            <w:r>
              <w:rPr>
                <w:rStyle w:val="hljs-keyword"/>
                <w:rFonts w:ascii="Consolas" w:hAnsi="Consolas"/>
                <w:color w:val="0101FD"/>
                <w:bdr w:val="none" w:sz="0" w:space="0" w:color="auto" w:frame="1"/>
              </w:rPr>
              <w:t>size_t</w:t>
            </w:r>
            <w:r>
              <w:rPr>
                <w:rStyle w:val="HTML1"/>
                <w:rFonts w:ascii="Consolas" w:hAnsi="Consolas"/>
                <w:color w:val="161616"/>
                <w:bdr w:val="none" w:sz="0" w:space="0" w:color="auto" w:frame="1"/>
              </w:rPr>
              <w:t xml:space="preserve"> cchDest = </w:t>
            </w:r>
            <w:r>
              <w:rPr>
                <w:rStyle w:val="hljs-number"/>
                <w:rFonts w:ascii="Consolas" w:hAnsi="Consolas"/>
                <w:color w:val="161616"/>
                <w:bdr w:val="none" w:sz="0" w:space="0" w:color="auto" w:frame="1"/>
              </w:rPr>
              <w:t>30</w:t>
            </w:r>
            <w:r>
              <w:rPr>
                <w:rStyle w:val="HTML1"/>
                <w:rFonts w:ascii="Consolas" w:hAnsi="Consolas"/>
                <w:color w:val="161616"/>
                <w:bdr w:val="none" w:sz="0" w:space="0" w:color="auto" w:frame="1"/>
              </w:rPr>
              <w:t>;</w:t>
            </w:r>
          </w:p>
          <w:p w:rsidR="004E0BB0" w:rsidRDefault="004E0BB0" w:rsidP="00B40FFC">
            <w:pPr>
              <w:pStyle w:val="HTML"/>
              <w:rPr>
                <w:rStyle w:val="HTML1"/>
                <w:rFonts w:ascii="Consolas" w:hAnsi="Consolas"/>
                <w:color w:val="161616"/>
                <w:bdr w:val="none" w:sz="0" w:space="0" w:color="auto" w:frame="1"/>
              </w:rPr>
            </w:pPr>
          </w:p>
          <w:p w:rsidR="004E0BB0" w:rsidRDefault="004E0BB0" w:rsidP="00B40FFC">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LPCTSTR pszFormat = TEXT(</w:t>
            </w:r>
            <w:r>
              <w:rPr>
                <w:rStyle w:val="hljs-string"/>
                <w:rFonts w:ascii="Consolas" w:hAnsi="Consolas"/>
                <w:color w:val="A31515"/>
                <w:bdr w:val="none" w:sz="0" w:space="0" w:color="auto" w:frame="1"/>
              </w:rPr>
              <w:t>"%s %d + %d = %d."</w:t>
            </w:r>
            <w:r>
              <w:rPr>
                <w:rStyle w:val="HTML1"/>
                <w:rFonts w:ascii="Consolas" w:hAnsi="Consolas"/>
                <w:color w:val="161616"/>
                <w:bdr w:val="none" w:sz="0" w:space="0" w:color="auto" w:frame="1"/>
              </w:rPr>
              <w:t>);</w:t>
            </w:r>
          </w:p>
          <w:p w:rsidR="004E0BB0" w:rsidRDefault="004E0BB0" w:rsidP="00B40FFC">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TCHAR* pszTxt = TEXT(</w:t>
            </w:r>
            <w:r>
              <w:rPr>
                <w:rStyle w:val="hljs-string"/>
                <w:rFonts w:ascii="Consolas" w:hAnsi="Consolas"/>
                <w:color w:val="A31515"/>
                <w:bdr w:val="none" w:sz="0" w:space="0" w:color="auto" w:frame="1"/>
              </w:rPr>
              <w:t>"The answer is"</w:t>
            </w:r>
            <w:r>
              <w:rPr>
                <w:rStyle w:val="HTML1"/>
                <w:rFonts w:ascii="Consolas" w:hAnsi="Consolas"/>
                <w:color w:val="161616"/>
                <w:bdr w:val="none" w:sz="0" w:space="0" w:color="auto" w:frame="1"/>
              </w:rPr>
              <w:t>);</w:t>
            </w:r>
          </w:p>
          <w:p w:rsidR="004E0BB0" w:rsidRDefault="004E0BB0" w:rsidP="00B40FFC">
            <w:pPr>
              <w:pStyle w:val="HTML"/>
              <w:rPr>
                <w:rStyle w:val="HTML1"/>
                <w:rFonts w:ascii="Consolas" w:hAnsi="Consolas"/>
                <w:color w:val="161616"/>
                <w:bdr w:val="none" w:sz="0" w:space="0" w:color="auto" w:frame="1"/>
              </w:rPr>
            </w:pPr>
          </w:p>
          <w:p w:rsidR="004E0BB0" w:rsidRDefault="004E0BB0" w:rsidP="00B40FFC">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HRESULT hr = StringCchPrintf(pszDest, cchDest, pszFormat, pszTxt, </w:t>
            </w:r>
            <w:r>
              <w:rPr>
                <w:rStyle w:val="hljs-number"/>
                <w:rFonts w:ascii="Consolas" w:hAnsi="Consolas"/>
                <w:color w:val="161616"/>
                <w:bdr w:val="none" w:sz="0" w:space="0" w:color="auto" w:frame="1"/>
              </w:rPr>
              <w:t>1</w:t>
            </w:r>
            <w:r>
              <w:rPr>
                <w:rStyle w:val="HTML1"/>
                <w:rFonts w:ascii="Consolas" w:hAnsi="Consolas"/>
                <w:color w:val="161616"/>
                <w:bdr w:val="none" w:sz="0" w:space="0" w:color="auto" w:frame="1"/>
              </w:rPr>
              <w:t xml:space="preserve">, </w:t>
            </w:r>
            <w:r>
              <w:rPr>
                <w:rStyle w:val="hljs-number"/>
                <w:rFonts w:ascii="Consolas" w:hAnsi="Consolas"/>
                <w:color w:val="161616"/>
                <w:bdr w:val="none" w:sz="0" w:space="0" w:color="auto" w:frame="1"/>
              </w:rPr>
              <w:t>2</w:t>
            </w:r>
            <w:r>
              <w:rPr>
                <w:rStyle w:val="HTML1"/>
                <w:rFonts w:ascii="Consolas" w:hAnsi="Consolas"/>
                <w:color w:val="161616"/>
                <w:bdr w:val="none" w:sz="0" w:space="0" w:color="auto" w:frame="1"/>
              </w:rPr>
              <w:t xml:space="preserve">, </w:t>
            </w:r>
            <w:r>
              <w:rPr>
                <w:rStyle w:val="hljs-number"/>
                <w:rFonts w:ascii="Consolas" w:hAnsi="Consolas"/>
                <w:color w:val="161616"/>
                <w:bdr w:val="none" w:sz="0" w:space="0" w:color="auto" w:frame="1"/>
              </w:rPr>
              <w:t>3</w:t>
            </w:r>
            <w:r>
              <w:rPr>
                <w:rStyle w:val="HTML1"/>
                <w:rFonts w:ascii="Consolas" w:hAnsi="Consolas"/>
                <w:color w:val="161616"/>
                <w:bdr w:val="none" w:sz="0" w:space="0" w:color="auto" w:frame="1"/>
              </w:rPr>
              <w:t>);</w:t>
            </w:r>
          </w:p>
          <w:p w:rsidR="004E0BB0" w:rsidRDefault="004E0BB0" w:rsidP="00B40FFC">
            <w:pPr>
              <w:pStyle w:val="HTML"/>
              <w:rPr>
                <w:rStyle w:val="HTML1"/>
                <w:rFonts w:ascii="Consolas" w:hAnsi="Consolas"/>
                <w:color w:val="161616"/>
                <w:bdr w:val="none" w:sz="0" w:space="0" w:color="auto" w:frame="1"/>
              </w:rPr>
            </w:pPr>
          </w:p>
          <w:p w:rsidR="004E0BB0" w:rsidRDefault="004E0BB0" w:rsidP="00B40FFC">
            <w:pPr>
              <w:pStyle w:val="HTML"/>
              <w:rPr>
                <w:rStyle w:val="HTML1"/>
                <w:rFonts w:ascii="Consolas" w:hAnsi="Consolas"/>
                <w:color w:val="161616"/>
                <w:bdr w:val="none" w:sz="0" w:space="0" w:color="auto" w:frame="1"/>
              </w:rPr>
            </w:pPr>
            <w:r>
              <w:rPr>
                <w:rStyle w:val="hljs-comment"/>
                <w:rFonts w:ascii="Consolas" w:hAnsi="Consolas"/>
                <w:color w:val="008000"/>
                <w:bdr w:val="none" w:sz="0" w:space="0" w:color="auto" w:frame="1"/>
              </w:rPr>
              <w:t>// The resultant string at pszDest is "The answer is 1 + 2 = 3."</w:t>
            </w:r>
          </w:p>
          <w:p w:rsidR="004E0BB0" w:rsidRDefault="004E0BB0" w:rsidP="00B40FFC">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备注</w:t>
            </w:r>
          </w:p>
          <w:p w:rsidR="004E0BB0" w:rsidRDefault="004E0BB0" w:rsidP="00B40FFC">
            <w:pPr>
              <w:pStyle w:val="a8"/>
              <w:rPr>
                <w:rFonts w:ascii="Segoe UI" w:hAnsi="Segoe UI" w:cs="Segoe UI"/>
                <w:color w:val="161616"/>
              </w:rPr>
            </w:pPr>
            <w:r>
              <w:rPr>
                <w:rFonts w:ascii="Segoe UI" w:hAnsi="Segoe UI" w:cs="Segoe UI"/>
                <w:color w:val="161616"/>
              </w:rPr>
              <w:t xml:space="preserve">strsafe.h </w:t>
            </w:r>
            <w:r>
              <w:rPr>
                <w:rFonts w:ascii="Segoe UI" w:hAnsi="Segoe UI" w:cs="Segoe UI"/>
                <w:color w:val="161616"/>
              </w:rPr>
              <w:t>标头将</w:t>
            </w:r>
            <w:r>
              <w:rPr>
                <w:rFonts w:ascii="Segoe UI" w:hAnsi="Segoe UI" w:cs="Segoe UI"/>
                <w:color w:val="161616"/>
              </w:rPr>
              <w:t xml:space="preserve"> StringCchPrintf </w:t>
            </w:r>
            <w:r>
              <w:rPr>
                <w:rFonts w:ascii="Segoe UI" w:hAnsi="Segoe UI" w:cs="Segoe UI"/>
                <w:color w:val="161616"/>
              </w:rPr>
              <w:t>定义为别名，该别名根据</w:t>
            </w:r>
            <w:r>
              <w:rPr>
                <w:rFonts w:ascii="Segoe UI" w:hAnsi="Segoe UI" w:cs="Segoe UI"/>
                <w:color w:val="161616"/>
              </w:rPr>
              <w:t xml:space="preserve"> UNICODE </w:t>
            </w:r>
            <w:r>
              <w:rPr>
                <w:rFonts w:ascii="Segoe UI" w:hAnsi="Segoe UI" w:cs="Segoe UI"/>
                <w:color w:val="161616"/>
              </w:rPr>
              <w:t>预处理器常量的定义自动选择此函数的</w:t>
            </w:r>
            <w:r>
              <w:rPr>
                <w:rFonts w:ascii="Segoe UI" w:hAnsi="Segoe UI" w:cs="Segoe UI"/>
                <w:color w:val="161616"/>
              </w:rPr>
              <w:t xml:space="preserve"> ANSI </w:t>
            </w:r>
            <w:r>
              <w:rPr>
                <w:rFonts w:ascii="Segoe UI" w:hAnsi="Segoe UI" w:cs="Segoe UI"/>
                <w:color w:val="161616"/>
              </w:rPr>
              <w:t>或</w:t>
            </w:r>
            <w:r>
              <w:rPr>
                <w:rFonts w:ascii="Segoe UI" w:hAnsi="Segoe UI" w:cs="Segoe UI"/>
                <w:color w:val="161616"/>
              </w:rPr>
              <w:t xml:space="preserve"> Unicode </w:t>
            </w:r>
            <w:r>
              <w:rPr>
                <w:rFonts w:ascii="Segoe UI" w:hAnsi="Segoe UI" w:cs="Segoe UI"/>
                <w:color w:val="161616"/>
              </w:rPr>
              <w:t>版本。</w:t>
            </w:r>
            <w:r>
              <w:rPr>
                <w:rFonts w:ascii="Segoe UI" w:hAnsi="Segoe UI" w:cs="Segoe UI"/>
                <w:color w:val="161616"/>
              </w:rPr>
              <w:t xml:space="preserve"> </w:t>
            </w:r>
            <w:r>
              <w:rPr>
                <w:rFonts w:ascii="Segoe UI" w:hAnsi="Segoe UI" w:cs="Segoe UI"/>
                <w:color w:val="161616"/>
              </w:rPr>
              <w:t>将非特定编码别名的使用与非非特定编码的代码混合使用可能会导致不匹配，从而导致编译或运行时错误。</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52" w:history="1">
              <w:r>
                <w:rPr>
                  <w:rStyle w:val="a9"/>
                  <w:rFonts w:ascii="Segoe UI" w:hAnsi="Segoe UI" w:cs="Segoe UI"/>
                  <w:b/>
                  <w:bCs/>
                </w:rPr>
                <w:t>函数原型的约定</w:t>
              </w:r>
            </w:hyperlink>
            <w:r>
              <w:rPr>
                <w:rFonts w:ascii="Segoe UI" w:hAnsi="Segoe UI" w:cs="Segoe UI"/>
                <w:color w:val="161616"/>
              </w:rPr>
              <w:t>。</w:t>
            </w:r>
          </w:p>
          <w:p w:rsidR="004E0BB0" w:rsidRDefault="004E0BB0" w:rsidP="00B40FFC">
            <w:pPr>
              <w:pStyle w:val="2"/>
              <w:shd w:val="clear" w:color="auto" w:fill="FFFFFF"/>
              <w:spacing w:before="480" w:after="180"/>
              <w:rPr>
                <w:rFonts w:ascii="Segoe UI" w:hAnsi="Segoe UI" w:cs="Segoe UI"/>
                <w:color w:val="161616"/>
              </w:rPr>
            </w:pPr>
            <w:r>
              <w:rPr>
                <w:rFonts w:ascii="Segoe UI" w:hAnsi="Segoe UI" w:cs="Segoe UI"/>
                <w:color w:val="161616"/>
              </w:rPr>
              <w:t>要求</w:t>
            </w:r>
          </w:p>
          <w:tbl>
            <w:tblPr>
              <w:tblW w:w="9353" w:type="dxa"/>
              <w:tblCellMar>
                <w:top w:w="15" w:type="dxa"/>
                <w:left w:w="15" w:type="dxa"/>
                <w:bottom w:w="15" w:type="dxa"/>
                <w:right w:w="15" w:type="dxa"/>
              </w:tblCellMar>
              <w:tblLook w:val="04A0" w:firstRow="1" w:lastRow="0" w:firstColumn="1" w:lastColumn="0" w:noHBand="0" w:noVBand="1"/>
            </w:tblPr>
            <w:tblGrid>
              <w:gridCol w:w="2763"/>
              <w:gridCol w:w="6590"/>
            </w:tblGrid>
            <w:tr w:rsidR="004E0BB0" w:rsidTr="00B40FFC">
              <w:tc>
                <w:tcPr>
                  <w:tcW w:w="0" w:type="auto"/>
                  <w:hideMark/>
                </w:tcPr>
                <w:p w:rsidR="004E0BB0" w:rsidRDefault="004E0BB0" w:rsidP="00B40FFC">
                  <w:r>
                    <w:rPr>
                      <w:rStyle w:val="ab"/>
                    </w:rPr>
                    <w:t>标头</w:t>
                  </w:r>
                </w:p>
              </w:tc>
              <w:tc>
                <w:tcPr>
                  <w:tcW w:w="0" w:type="auto"/>
                  <w:hideMark/>
                </w:tcPr>
                <w:p w:rsidR="004E0BB0" w:rsidRDefault="004E0BB0" w:rsidP="00B40FFC">
                  <w:r>
                    <w:t>strsafe.h</w:t>
                  </w:r>
                </w:p>
              </w:tc>
            </w:tr>
          </w:tbl>
          <w:p w:rsidR="004E0BB0" w:rsidRDefault="004E0BB0" w:rsidP="00B40FFC">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4E0BB0" w:rsidRDefault="004E0BB0" w:rsidP="00B40FFC">
            <w:pPr>
              <w:pStyle w:val="a8"/>
              <w:shd w:val="clear" w:color="auto" w:fill="FFFFFF"/>
              <w:rPr>
                <w:rFonts w:ascii="Segoe UI" w:hAnsi="Segoe UI" w:cs="Segoe UI"/>
                <w:color w:val="161616"/>
              </w:rPr>
            </w:pPr>
            <w:r>
              <w:rPr>
                <w:rFonts w:ascii="Segoe UI" w:hAnsi="Segoe UI" w:cs="Segoe UI"/>
                <w:b/>
                <w:bCs/>
                <w:color w:val="161616"/>
              </w:rPr>
              <w:t>引用</w:t>
            </w:r>
          </w:p>
          <w:p w:rsidR="004E0BB0" w:rsidRDefault="004E0BB0" w:rsidP="00B40FFC">
            <w:pPr>
              <w:pStyle w:val="a8"/>
              <w:shd w:val="clear" w:color="auto" w:fill="FFFFFF"/>
              <w:rPr>
                <w:rFonts w:ascii="Segoe UI" w:hAnsi="Segoe UI" w:cs="Segoe UI"/>
                <w:color w:val="161616"/>
              </w:rPr>
            </w:pPr>
            <w:hyperlink r:id="rId53" w:history="1">
              <w:r>
                <w:rPr>
                  <w:rStyle w:val="a9"/>
                  <w:rFonts w:ascii="Segoe UI" w:hAnsi="Segoe UI" w:cs="Segoe UI"/>
                </w:rPr>
                <w:t>StringCbPrintf</w:t>
              </w:r>
            </w:hyperlink>
          </w:p>
          <w:p w:rsidR="004E0BB0" w:rsidRDefault="004E0BB0" w:rsidP="00B40FFC">
            <w:pPr>
              <w:pStyle w:val="a8"/>
              <w:shd w:val="clear" w:color="auto" w:fill="FFFFFF"/>
              <w:rPr>
                <w:rFonts w:ascii="Segoe UI" w:hAnsi="Segoe UI" w:cs="Segoe UI"/>
                <w:color w:val="161616"/>
              </w:rPr>
            </w:pPr>
            <w:hyperlink r:id="rId54" w:history="1">
              <w:r>
                <w:rPr>
                  <w:rStyle w:val="a9"/>
                  <w:rFonts w:ascii="Segoe UI" w:hAnsi="Segoe UI" w:cs="Segoe UI"/>
                </w:rPr>
                <w:t>StringCchPrintfEx</w:t>
              </w:r>
            </w:hyperlink>
          </w:p>
          <w:p w:rsidR="004E0BB0" w:rsidRDefault="004E0BB0" w:rsidP="00B40FFC">
            <w:pPr>
              <w:pStyle w:val="a8"/>
              <w:shd w:val="clear" w:color="auto" w:fill="FFFFFF"/>
              <w:rPr>
                <w:rFonts w:ascii="Segoe UI" w:hAnsi="Segoe UI" w:cs="Segoe UI"/>
                <w:color w:val="161616"/>
              </w:rPr>
            </w:pPr>
            <w:hyperlink r:id="rId55" w:history="1">
              <w:r>
                <w:rPr>
                  <w:rStyle w:val="a9"/>
                  <w:rFonts w:ascii="Segoe UI" w:hAnsi="Segoe UI" w:cs="Segoe UI"/>
                </w:rPr>
                <w:t>StringCchVPrintf</w:t>
              </w:r>
            </w:hyperlink>
          </w:p>
          <w:p w:rsidR="004E0BB0" w:rsidRDefault="004E0BB0" w:rsidP="00B40FFC"/>
        </w:tc>
      </w:tr>
    </w:tbl>
    <w:p w:rsidR="004E0BB0" w:rsidRDefault="004E0BB0" w:rsidP="004E0BB0">
      <w:pPr>
        <w:pStyle w:val="2"/>
      </w:pPr>
      <w:r>
        <w:rPr>
          <w:rFonts w:hint="eastAsia"/>
        </w:rPr>
        <w:t>N</w:t>
      </w:r>
      <w:r>
        <w:t>UMBERFMT</w:t>
      </w:r>
      <w:r>
        <w:rPr>
          <w:rFonts w:hint="eastAsia"/>
        </w:rPr>
        <w:t>结构体</w:t>
      </w:r>
    </w:p>
    <w:tbl>
      <w:tblPr>
        <w:tblStyle w:val="a7"/>
        <w:tblW w:w="0" w:type="auto"/>
        <w:tblLook w:val="04A0" w:firstRow="1" w:lastRow="0" w:firstColumn="1" w:lastColumn="0" w:noHBand="0" w:noVBand="1"/>
      </w:tblPr>
      <w:tblGrid>
        <w:gridCol w:w="13317"/>
      </w:tblGrid>
      <w:tr w:rsidR="004E0BB0" w:rsidTr="00B40FFC">
        <w:tc>
          <w:tcPr>
            <w:tcW w:w="13317" w:type="dxa"/>
          </w:tcPr>
          <w:p w:rsidR="004E0BB0" w:rsidRDefault="004E0BB0" w:rsidP="00B40FFC">
            <w:pPr>
              <w:pStyle w:val="a8"/>
              <w:shd w:val="clear" w:color="auto" w:fill="FFFFFF"/>
              <w:rPr>
                <w:rFonts w:ascii="Segoe UI" w:hAnsi="Segoe UI" w:cs="Segoe UI"/>
                <w:color w:val="161616"/>
              </w:rPr>
            </w:pPr>
            <w:r>
              <w:rPr>
                <w:rFonts w:ascii="Segoe UI" w:hAnsi="Segoe UI" w:cs="Segoe UI"/>
                <w:color w:val="161616"/>
              </w:rPr>
              <w:t>包含定义数字字符串格式的信息。</w:t>
            </w:r>
            <w:r>
              <w:rPr>
                <w:rFonts w:ascii="Segoe UI" w:hAnsi="Segoe UI" w:cs="Segoe UI"/>
                <w:color w:val="161616"/>
              </w:rPr>
              <w:t> </w:t>
            </w:r>
            <w:hyperlink r:id="rId56" w:history="1">
              <w:r>
                <w:rPr>
                  <w:rStyle w:val="a9"/>
                  <w:rFonts w:ascii="Segoe UI" w:hAnsi="Segoe UI" w:cs="Segoe UI"/>
                </w:rPr>
                <w:t>GetNumberFormat</w:t>
              </w:r>
            </w:hyperlink>
            <w:r>
              <w:rPr>
                <w:rFonts w:ascii="Segoe UI" w:hAnsi="Segoe UI" w:cs="Segoe UI"/>
                <w:color w:val="161616"/>
              </w:rPr>
              <w:t> </w:t>
            </w:r>
            <w:r>
              <w:rPr>
                <w:rFonts w:ascii="Segoe UI" w:hAnsi="Segoe UI" w:cs="Segoe UI"/>
                <w:color w:val="161616"/>
              </w:rPr>
              <w:t>函数使用此信息来自定义指定区域设置的数字字符串。</w:t>
            </w:r>
          </w:p>
          <w:p w:rsidR="004E0BB0" w:rsidRDefault="004E0BB0" w:rsidP="00B40FFC">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4E0BB0" w:rsidRDefault="004E0BB0" w:rsidP="00B40FFC">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4E0BB0" w:rsidRDefault="004E0BB0" w:rsidP="00B40FFC">
            <w:pPr>
              <w:pStyle w:val="HTML"/>
              <w:rPr>
                <w:rStyle w:val="HTML1"/>
                <w:rFonts w:ascii="Consolas" w:hAnsi="Consolas"/>
                <w:color w:val="161616"/>
                <w:bdr w:val="none" w:sz="0" w:space="0" w:color="auto" w:frame="1"/>
              </w:rPr>
            </w:pPr>
            <w:r>
              <w:rPr>
                <w:rStyle w:val="hljs-keyword"/>
                <w:rFonts w:ascii="Consolas" w:hAnsi="Consolas"/>
                <w:color w:val="0101FD"/>
                <w:bdr w:val="none" w:sz="0" w:space="0" w:color="auto" w:frame="1"/>
              </w:rPr>
              <w:t>typedef</w:t>
            </w:r>
            <w:r>
              <w:rPr>
                <w:rStyle w:val="HTML1"/>
                <w:rFonts w:ascii="Consolas" w:hAnsi="Consolas"/>
                <w:color w:val="161616"/>
                <w:bdr w:val="none" w:sz="0" w:space="0" w:color="auto" w:frame="1"/>
              </w:rPr>
              <w:t xml:space="preserve"> </w:t>
            </w:r>
            <w:r>
              <w:rPr>
                <w:rStyle w:val="hljs-keyword"/>
                <w:rFonts w:ascii="Consolas" w:hAnsi="Consolas"/>
                <w:color w:val="0101FD"/>
                <w:bdr w:val="none" w:sz="0" w:space="0" w:color="auto" w:frame="1"/>
              </w:rPr>
              <w:t>struct</w:t>
            </w:r>
            <w:r>
              <w:rPr>
                <w:rStyle w:val="hljs-class"/>
                <w:rFonts w:ascii="Consolas" w:hAnsi="Consolas"/>
                <w:color w:val="161616"/>
                <w:bdr w:val="none" w:sz="0" w:space="0" w:color="auto" w:frame="1"/>
              </w:rPr>
              <w:t xml:space="preserve"> _</w:t>
            </w:r>
            <w:r>
              <w:rPr>
                <w:rStyle w:val="hljs-title"/>
                <w:rFonts w:ascii="Consolas" w:hAnsi="Consolas"/>
                <w:color w:val="006881"/>
                <w:bdr w:val="none" w:sz="0" w:space="0" w:color="auto" w:frame="1"/>
              </w:rPr>
              <w:t>numberfmtA</w:t>
            </w:r>
            <w:r>
              <w:rPr>
                <w:rStyle w:val="hljs-class"/>
                <w:rFonts w:ascii="Consolas" w:hAnsi="Consolas"/>
                <w:color w:val="161616"/>
                <w:bdr w:val="none" w:sz="0" w:space="0" w:color="auto" w:frame="1"/>
              </w:rPr>
              <w:t xml:space="preserve"> {</w:t>
            </w:r>
          </w:p>
          <w:p w:rsidR="004E0BB0" w:rsidRDefault="004E0BB0" w:rsidP="00B40FFC">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UINT  NumDigits;</w:t>
            </w:r>
          </w:p>
          <w:p w:rsidR="004E0BB0" w:rsidRDefault="004E0BB0" w:rsidP="00B40FFC">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UINT  LeadingZero;</w:t>
            </w:r>
          </w:p>
          <w:p w:rsidR="004E0BB0" w:rsidRDefault="004E0BB0" w:rsidP="00B40FFC">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UINT  Grouping;</w:t>
            </w:r>
          </w:p>
          <w:p w:rsidR="004E0BB0" w:rsidRDefault="004E0BB0" w:rsidP="00B40FFC">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LPSTR lpDecimalSep;</w:t>
            </w:r>
          </w:p>
          <w:p w:rsidR="004E0BB0" w:rsidRDefault="004E0BB0" w:rsidP="00B40FFC">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LPSTR lpThousandSep;</w:t>
            </w:r>
          </w:p>
          <w:p w:rsidR="004E0BB0" w:rsidRDefault="004E0BB0" w:rsidP="00B40FFC">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UINT  NegativeOrder;</w:t>
            </w:r>
          </w:p>
          <w:p w:rsidR="004E0BB0" w:rsidRDefault="004E0BB0" w:rsidP="00B40FFC">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NUMBERFMTA, *LPNUMBERFMTA;</w:t>
            </w:r>
          </w:p>
          <w:p w:rsidR="004E0BB0" w:rsidRDefault="004E0BB0" w:rsidP="00B40FFC">
            <w:pPr>
              <w:pStyle w:val="2"/>
              <w:shd w:val="clear" w:color="auto" w:fill="FFFFFF"/>
              <w:spacing w:before="480" w:after="180"/>
              <w:rPr>
                <w:rFonts w:ascii="Segoe UI" w:hAnsi="Segoe UI" w:cs="Segoe UI"/>
                <w:color w:val="161616"/>
              </w:rPr>
            </w:pPr>
            <w:r>
              <w:rPr>
                <w:rFonts w:ascii="Segoe UI" w:hAnsi="Segoe UI" w:cs="Segoe UI"/>
                <w:color w:val="161616"/>
              </w:rPr>
              <w:t>成员</w:t>
            </w:r>
          </w:p>
          <w:p w:rsidR="004E0BB0" w:rsidRDefault="004E0BB0" w:rsidP="00B40FFC">
            <w:pPr>
              <w:pStyle w:val="a8"/>
              <w:shd w:val="clear" w:color="auto" w:fill="FFFFFF"/>
              <w:rPr>
                <w:rFonts w:ascii="Segoe UI" w:hAnsi="Segoe UI" w:cs="Segoe UI"/>
                <w:color w:val="161616"/>
              </w:rPr>
            </w:pPr>
            <w:r>
              <w:rPr>
                <w:rStyle w:val="HTML1"/>
                <w:rFonts w:ascii="Consolas" w:hAnsi="Consolas"/>
                <w:color w:val="161616"/>
                <w:sz w:val="20"/>
                <w:szCs w:val="20"/>
              </w:rPr>
              <w:t>NumDigits</w:t>
            </w:r>
          </w:p>
          <w:p w:rsidR="004E0BB0" w:rsidRDefault="004E0BB0" w:rsidP="00B40FFC">
            <w:pPr>
              <w:pStyle w:val="a8"/>
              <w:shd w:val="clear" w:color="auto" w:fill="FFFFFF"/>
              <w:rPr>
                <w:rFonts w:ascii="Segoe UI" w:hAnsi="Segoe UI" w:cs="Segoe UI"/>
                <w:color w:val="161616"/>
              </w:rPr>
            </w:pPr>
            <w:r>
              <w:rPr>
                <w:rFonts w:ascii="Segoe UI" w:hAnsi="Segoe UI" w:cs="Segoe UI"/>
                <w:color w:val="161616"/>
              </w:rPr>
              <w:t>小数位数。</w:t>
            </w:r>
            <w:r>
              <w:rPr>
                <w:rFonts w:ascii="Segoe UI" w:hAnsi="Segoe UI" w:cs="Segoe UI"/>
                <w:color w:val="161616"/>
              </w:rPr>
              <w:t xml:space="preserve"> </w:t>
            </w:r>
            <w:r>
              <w:rPr>
                <w:rFonts w:ascii="Segoe UI" w:hAnsi="Segoe UI" w:cs="Segoe UI"/>
                <w:color w:val="161616"/>
              </w:rPr>
              <w:t>此值等效于值</w:t>
            </w:r>
            <w:r>
              <w:rPr>
                <w:rFonts w:ascii="Segoe UI" w:hAnsi="Segoe UI" w:cs="Segoe UI"/>
                <w:color w:val="161616"/>
              </w:rPr>
              <w:t> </w:t>
            </w:r>
            <w:hyperlink r:id="rId57" w:history="1">
              <w:r>
                <w:rPr>
                  <w:rStyle w:val="a9"/>
                  <w:rFonts w:ascii="Segoe UI" w:hAnsi="Segoe UI" w:cs="Segoe UI"/>
                </w:rPr>
                <w:t>LOCALE_IDIGITS</w:t>
              </w:r>
            </w:hyperlink>
            <w:r>
              <w:rPr>
                <w:rFonts w:ascii="Segoe UI" w:hAnsi="Segoe UI" w:cs="Segoe UI"/>
                <w:color w:val="161616"/>
              </w:rPr>
              <w:t> </w:t>
            </w:r>
            <w:r>
              <w:rPr>
                <w:rFonts w:ascii="Segoe UI" w:hAnsi="Segoe UI" w:cs="Segoe UI"/>
                <w:color w:val="161616"/>
              </w:rPr>
              <w:t>指定的区域设置信息。</w:t>
            </w:r>
          </w:p>
          <w:p w:rsidR="004E0BB0" w:rsidRDefault="004E0BB0" w:rsidP="00B40FFC">
            <w:pPr>
              <w:pStyle w:val="a8"/>
              <w:shd w:val="clear" w:color="auto" w:fill="FFFFFF"/>
              <w:rPr>
                <w:rFonts w:ascii="Segoe UI" w:hAnsi="Segoe UI" w:cs="Segoe UI"/>
                <w:color w:val="161616"/>
              </w:rPr>
            </w:pPr>
            <w:r>
              <w:rPr>
                <w:rStyle w:val="HTML1"/>
                <w:rFonts w:ascii="Consolas" w:hAnsi="Consolas"/>
                <w:color w:val="161616"/>
                <w:sz w:val="20"/>
                <w:szCs w:val="20"/>
              </w:rPr>
              <w:t>LeadingZero</w:t>
            </w:r>
          </w:p>
          <w:p w:rsidR="004E0BB0" w:rsidRDefault="004E0BB0" w:rsidP="00B40FFC">
            <w:pPr>
              <w:pStyle w:val="a8"/>
              <w:shd w:val="clear" w:color="auto" w:fill="FFFFFF"/>
              <w:rPr>
                <w:rFonts w:ascii="Segoe UI" w:hAnsi="Segoe UI" w:cs="Segoe UI"/>
                <w:color w:val="161616"/>
              </w:rPr>
            </w:pPr>
            <w:r>
              <w:rPr>
                <w:rFonts w:ascii="Segoe UI" w:hAnsi="Segoe UI" w:cs="Segoe UI"/>
                <w:color w:val="161616"/>
              </w:rPr>
              <w:t>一个值，该值指示是否应在十进制字段中使用前导零。</w:t>
            </w:r>
            <w:r>
              <w:rPr>
                <w:rFonts w:ascii="Segoe UI" w:hAnsi="Segoe UI" w:cs="Segoe UI"/>
                <w:color w:val="161616"/>
              </w:rPr>
              <w:t xml:space="preserve"> </w:t>
            </w:r>
            <w:r>
              <w:rPr>
                <w:rFonts w:ascii="Segoe UI" w:hAnsi="Segoe UI" w:cs="Segoe UI"/>
                <w:color w:val="161616"/>
              </w:rPr>
              <w:t>此值等效于值</w:t>
            </w:r>
            <w:r>
              <w:rPr>
                <w:rFonts w:ascii="Segoe UI" w:hAnsi="Segoe UI" w:cs="Segoe UI"/>
                <w:color w:val="161616"/>
              </w:rPr>
              <w:t> </w:t>
            </w:r>
            <w:hyperlink r:id="rId58" w:history="1">
              <w:r>
                <w:rPr>
                  <w:rStyle w:val="a9"/>
                  <w:rFonts w:ascii="Segoe UI" w:hAnsi="Segoe UI" w:cs="Segoe UI"/>
                </w:rPr>
                <w:t>LOCALE_ILZERO</w:t>
              </w:r>
            </w:hyperlink>
            <w:r>
              <w:rPr>
                <w:rFonts w:ascii="Segoe UI" w:hAnsi="Segoe UI" w:cs="Segoe UI"/>
                <w:color w:val="161616"/>
              </w:rPr>
              <w:t> </w:t>
            </w:r>
            <w:r>
              <w:rPr>
                <w:rFonts w:ascii="Segoe UI" w:hAnsi="Segoe UI" w:cs="Segoe UI"/>
                <w:color w:val="161616"/>
              </w:rPr>
              <w:t>指定的区域设置信息。</w:t>
            </w:r>
          </w:p>
          <w:p w:rsidR="004E0BB0" w:rsidRDefault="004E0BB0" w:rsidP="00B40FFC">
            <w:pPr>
              <w:pStyle w:val="a8"/>
              <w:shd w:val="clear" w:color="auto" w:fill="FFFFFF"/>
              <w:rPr>
                <w:rFonts w:ascii="Segoe UI" w:hAnsi="Segoe UI" w:cs="Segoe UI"/>
                <w:color w:val="161616"/>
              </w:rPr>
            </w:pPr>
            <w:r>
              <w:rPr>
                <w:rStyle w:val="HTML1"/>
                <w:rFonts w:ascii="Consolas" w:hAnsi="Consolas"/>
                <w:color w:val="161616"/>
                <w:sz w:val="20"/>
                <w:szCs w:val="20"/>
              </w:rPr>
              <w:t>Grouping</w:t>
            </w:r>
          </w:p>
          <w:p w:rsidR="004E0BB0" w:rsidRDefault="004E0BB0" w:rsidP="00B40FFC">
            <w:pPr>
              <w:pStyle w:val="a8"/>
              <w:shd w:val="clear" w:color="auto" w:fill="FFFFFF"/>
              <w:rPr>
                <w:rFonts w:ascii="Segoe UI" w:hAnsi="Segoe UI" w:cs="Segoe UI"/>
                <w:color w:val="161616"/>
              </w:rPr>
            </w:pPr>
            <w:r>
              <w:rPr>
                <w:rFonts w:ascii="Segoe UI" w:hAnsi="Segoe UI" w:cs="Segoe UI"/>
                <w:b/>
                <w:bCs/>
                <w:color w:val="161616"/>
              </w:rPr>
              <w:t>lpDecimalSep</w:t>
            </w:r>
            <w:r>
              <w:rPr>
                <w:rFonts w:ascii="Segoe UI" w:hAnsi="Segoe UI" w:cs="Segoe UI"/>
                <w:color w:val="161616"/>
              </w:rPr>
              <w:t> </w:t>
            </w:r>
            <w:r>
              <w:rPr>
                <w:rFonts w:ascii="Segoe UI" w:hAnsi="Segoe UI" w:cs="Segoe UI"/>
                <w:color w:val="161616"/>
              </w:rPr>
              <w:t>指定的小数分隔符左侧每组数字中的位数。</w:t>
            </w:r>
            <w:r>
              <w:rPr>
                <w:rFonts w:ascii="Segoe UI" w:hAnsi="Segoe UI" w:cs="Segoe UI"/>
                <w:color w:val="161616"/>
              </w:rPr>
              <w:t xml:space="preserve"> 0 </w:t>
            </w:r>
            <w:r>
              <w:rPr>
                <w:rFonts w:ascii="Segoe UI" w:hAnsi="Segoe UI" w:cs="Segoe UI"/>
                <w:color w:val="161616"/>
              </w:rPr>
              <w:t>到</w:t>
            </w:r>
            <w:r>
              <w:rPr>
                <w:rFonts w:ascii="Segoe UI" w:hAnsi="Segoe UI" w:cs="Segoe UI"/>
                <w:color w:val="161616"/>
              </w:rPr>
              <w:t xml:space="preserve"> 9 </w:t>
            </w:r>
            <w:r>
              <w:rPr>
                <w:rFonts w:ascii="Segoe UI" w:hAnsi="Segoe UI" w:cs="Segoe UI"/>
                <w:color w:val="161616"/>
              </w:rPr>
              <w:t>和</w:t>
            </w:r>
            <w:r>
              <w:rPr>
                <w:rFonts w:ascii="Segoe UI" w:hAnsi="Segoe UI" w:cs="Segoe UI"/>
                <w:color w:val="161616"/>
              </w:rPr>
              <w:t xml:space="preserve"> 32 </w:t>
            </w:r>
            <w:r>
              <w:rPr>
                <w:rFonts w:ascii="Segoe UI" w:hAnsi="Segoe UI" w:cs="Segoe UI"/>
                <w:color w:val="161616"/>
              </w:rPr>
              <w:t>范围内的值有效。</w:t>
            </w:r>
            <w:r>
              <w:rPr>
                <w:rFonts w:ascii="Segoe UI" w:hAnsi="Segoe UI" w:cs="Segoe UI"/>
                <w:color w:val="161616"/>
              </w:rPr>
              <w:t xml:space="preserve"> </w:t>
            </w:r>
            <w:r>
              <w:rPr>
                <w:rFonts w:ascii="Segoe UI" w:hAnsi="Segoe UI" w:cs="Segoe UI"/>
                <w:color w:val="161616"/>
              </w:rPr>
              <w:t>最有效分组数字表示紧接在小数分隔符左侧的最小有效组中的位数。</w:t>
            </w:r>
            <w:r>
              <w:rPr>
                <w:rFonts w:ascii="Segoe UI" w:hAnsi="Segoe UI" w:cs="Segoe UI"/>
                <w:color w:val="161616"/>
              </w:rPr>
              <w:t xml:space="preserve"> </w:t>
            </w:r>
            <w:r>
              <w:rPr>
                <w:rFonts w:ascii="Segoe UI" w:hAnsi="Segoe UI" w:cs="Segoe UI"/>
                <w:color w:val="161616"/>
              </w:rPr>
              <w:t>每个后续分组数字都表示上一组左侧的下一个重要数字组。</w:t>
            </w:r>
            <w:r>
              <w:rPr>
                <w:rFonts w:ascii="Segoe UI" w:hAnsi="Segoe UI" w:cs="Segoe UI"/>
                <w:color w:val="161616"/>
              </w:rPr>
              <w:t xml:space="preserve"> </w:t>
            </w:r>
            <w:r>
              <w:rPr>
                <w:rFonts w:ascii="Segoe UI" w:hAnsi="Segoe UI" w:cs="Segoe UI"/>
                <w:color w:val="161616"/>
              </w:rPr>
              <w:t>如果提供的最后一个值不为</w:t>
            </w:r>
            <w:r>
              <w:rPr>
                <w:rFonts w:ascii="Segoe UI" w:hAnsi="Segoe UI" w:cs="Segoe UI"/>
                <w:color w:val="161616"/>
              </w:rPr>
              <w:t xml:space="preserve"> 0</w:t>
            </w:r>
            <w:r>
              <w:rPr>
                <w:rFonts w:ascii="Segoe UI" w:hAnsi="Segoe UI" w:cs="Segoe UI"/>
                <w:color w:val="161616"/>
              </w:rPr>
              <w:t>，则其余组将重复最后一个组。</w:t>
            </w:r>
            <w:r>
              <w:rPr>
                <w:rFonts w:ascii="Segoe UI" w:hAnsi="Segoe UI" w:cs="Segoe UI"/>
                <w:color w:val="161616"/>
              </w:rPr>
              <w:t xml:space="preserve"> </w:t>
            </w:r>
            <w:r>
              <w:rPr>
                <w:rFonts w:ascii="Segoe UI" w:hAnsi="Segoe UI" w:cs="Segoe UI"/>
                <w:color w:val="161616"/>
              </w:rPr>
              <w:t>此成员设置的典型示例如下：</w:t>
            </w:r>
            <w:r>
              <w:rPr>
                <w:rFonts w:ascii="Segoe UI" w:hAnsi="Segoe UI" w:cs="Segoe UI"/>
                <w:color w:val="161616"/>
              </w:rPr>
              <w:t xml:space="preserve">0 </w:t>
            </w:r>
            <w:r>
              <w:rPr>
                <w:rFonts w:ascii="Segoe UI" w:hAnsi="Segoe UI" w:cs="Segoe UI"/>
                <w:color w:val="161616"/>
              </w:rPr>
              <w:t>将数字分组为</w:t>
            </w:r>
            <w:r>
              <w:rPr>
                <w:rFonts w:ascii="Segoe UI" w:hAnsi="Segoe UI" w:cs="Segoe UI"/>
                <w:color w:val="161616"/>
              </w:rPr>
              <w:t xml:space="preserve"> 123456789.00;3 </w:t>
            </w:r>
            <w:r>
              <w:rPr>
                <w:rFonts w:ascii="Segoe UI" w:hAnsi="Segoe UI" w:cs="Segoe UI"/>
                <w:color w:val="161616"/>
              </w:rPr>
              <w:t>将数字分组为</w:t>
            </w:r>
            <w:r>
              <w:rPr>
                <w:rFonts w:ascii="Segoe UI" w:hAnsi="Segoe UI" w:cs="Segoe UI"/>
                <w:color w:val="161616"/>
              </w:rPr>
              <w:t xml:space="preserve"> 123</w:t>
            </w:r>
            <w:r>
              <w:rPr>
                <w:rFonts w:ascii="Segoe UI" w:hAnsi="Segoe UI" w:cs="Segoe UI"/>
                <w:color w:val="161616"/>
              </w:rPr>
              <w:t>，</w:t>
            </w:r>
            <w:r>
              <w:rPr>
                <w:rFonts w:ascii="Segoe UI" w:hAnsi="Segoe UI" w:cs="Segoe UI"/>
                <w:color w:val="161616"/>
              </w:rPr>
              <w:t>456</w:t>
            </w:r>
            <w:r>
              <w:rPr>
                <w:rFonts w:ascii="Segoe UI" w:hAnsi="Segoe UI" w:cs="Segoe UI"/>
                <w:color w:val="161616"/>
              </w:rPr>
              <w:t>，</w:t>
            </w:r>
            <w:r>
              <w:rPr>
                <w:rFonts w:ascii="Segoe UI" w:hAnsi="Segoe UI" w:cs="Segoe UI"/>
                <w:color w:val="161616"/>
              </w:rPr>
              <w:t>789.00;</w:t>
            </w:r>
            <w:r>
              <w:rPr>
                <w:rFonts w:ascii="Segoe UI" w:hAnsi="Segoe UI" w:cs="Segoe UI"/>
                <w:color w:val="161616"/>
              </w:rPr>
              <w:t>和</w:t>
            </w:r>
            <w:r>
              <w:rPr>
                <w:rFonts w:ascii="Segoe UI" w:hAnsi="Segoe UI" w:cs="Segoe UI"/>
                <w:color w:val="161616"/>
              </w:rPr>
              <w:t xml:space="preserve"> 32 </w:t>
            </w:r>
            <w:r>
              <w:rPr>
                <w:rFonts w:ascii="Segoe UI" w:hAnsi="Segoe UI" w:cs="Segoe UI"/>
                <w:color w:val="161616"/>
              </w:rPr>
              <w:t>将数字分组为</w:t>
            </w:r>
            <w:r>
              <w:rPr>
                <w:rFonts w:ascii="Segoe UI" w:hAnsi="Segoe UI" w:cs="Segoe UI"/>
                <w:color w:val="161616"/>
              </w:rPr>
              <w:t xml:space="preserve"> 12</w:t>
            </w:r>
            <w:r>
              <w:rPr>
                <w:rFonts w:ascii="Segoe UI" w:hAnsi="Segoe UI" w:cs="Segoe UI"/>
                <w:color w:val="161616"/>
              </w:rPr>
              <w:t>，</w:t>
            </w:r>
            <w:r>
              <w:rPr>
                <w:rFonts w:ascii="Segoe UI" w:hAnsi="Segoe UI" w:cs="Segoe UI"/>
                <w:color w:val="161616"/>
              </w:rPr>
              <w:t>34</w:t>
            </w:r>
            <w:r>
              <w:rPr>
                <w:rFonts w:ascii="Segoe UI" w:hAnsi="Segoe UI" w:cs="Segoe UI"/>
                <w:color w:val="161616"/>
              </w:rPr>
              <w:t>，</w:t>
            </w:r>
            <w:r>
              <w:rPr>
                <w:rFonts w:ascii="Segoe UI" w:hAnsi="Segoe UI" w:cs="Segoe UI"/>
                <w:color w:val="161616"/>
              </w:rPr>
              <w:t>56</w:t>
            </w:r>
            <w:r>
              <w:rPr>
                <w:rFonts w:ascii="Segoe UI" w:hAnsi="Segoe UI" w:cs="Segoe UI"/>
                <w:color w:val="161616"/>
              </w:rPr>
              <w:t>，</w:t>
            </w:r>
            <w:r>
              <w:rPr>
                <w:rFonts w:ascii="Segoe UI" w:hAnsi="Segoe UI" w:cs="Segoe UI"/>
                <w:color w:val="161616"/>
              </w:rPr>
              <w:t>789.00</w:t>
            </w:r>
            <w:r>
              <w:rPr>
                <w:rFonts w:ascii="Segoe UI" w:hAnsi="Segoe UI" w:cs="Segoe UI"/>
                <w:color w:val="161616"/>
              </w:rPr>
              <w:t>。</w:t>
            </w:r>
          </w:p>
          <w:p w:rsidR="004E0BB0" w:rsidRDefault="004E0BB0" w:rsidP="00B40FFC">
            <w:pPr>
              <w:rPr>
                <w:rFonts w:ascii="Segoe UI" w:hAnsi="Segoe UI" w:cs="Segoe UI"/>
                <w:color w:val="161616"/>
              </w:rPr>
            </w:pPr>
            <w:r>
              <w:rPr>
                <w:rFonts w:ascii="Segoe UI" w:hAnsi="Segoe UI" w:cs="Segoe UI"/>
                <w:b/>
                <w:bCs/>
                <w:color w:val="161616"/>
              </w:rPr>
              <w:t>注意</w:t>
            </w:r>
            <w:r>
              <w:rPr>
                <w:rFonts w:ascii="Segoe UI" w:hAnsi="Segoe UI" w:cs="Segoe UI"/>
                <w:color w:val="161616"/>
              </w:rPr>
              <w:t>可以使用典型设置以外的设置，但它们不会显示在控制面板的区域和语言选项部分中。</w:t>
            </w:r>
            <w:r>
              <w:rPr>
                <w:rFonts w:ascii="Segoe UI" w:hAnsi="Segoe UI" w:cs="Segoe UI"/>
                <w:color w:val="161616"/>
              </w:rPr>
              <w:t xml:space="preserve"> </w:t>
            </w:r>
            <w:r>
              <w:rPr>
                <w:rFonts w:ascii="Segoe UI" w:hAnsi="Segoe UI" w:cs="Segoe UI"/>
                <w:color w:val="161616"/>
              </w:rPr>
              <w:t>此类设置极不常见，可能会产生意外结果。</w:t>
            </w:r>
          </w:p>
          <w:p w:rsidR="004E0BB0" w:rsidRDefault="004E0BB0" w:rsidP="00B40FFC">
            <w:pPr>
              <w:shd w:val="clear" w:color="auto" w:fill="FFFFFF"/>
              <w:rPr>
                <w:rFonts w:ascii="Segoe UI" w:hAnsi="Segoe UI" w:cs="Segoe UI"/>
                <w:color w:val="161616"/>
              </w:rPr>
            </w:pPr>
            <w:r>
              <w:rPr>
                <w:rFonts w:ascii="Segoe UI" w:hAnsi="Segoe UI" w:cs="Segoe UI"/>
                <w:color w:val="161616"/>
              </w:rPr>
              <w:t> </w:t>
            </w:r>
          </w:p>
          <w:p w:rsidR="004E0BB0" w:rsidRDefault="004E0BB0" w:rsidP="00B40FFC">
            <w:pPr>
              <w:pStyle w:val="a8"/>
              <w:shd w:val="clear" w:color="auto" w:fill="FFFFFF"/>
              <w:rPr>
                <w:rFonts w:ascii="Segoe UI" w:hAnsi="Segoe UI" w:cs="Segoe UI"/>
                <w:color w:val="161616"/>
              </w:rPr>
            </w:pPr>
            <w:r>
              <w:rPr>
                <w:rStyle w:val="HTML1"/>
                <w:rFonts w:ascii="Consolas" w:hAnsi="Consolas"/>
                <w:color w:val="161616"/>
                <w:sz w:val="20"/>
                <w:szCs w:val="20"/>
              </w:rPr>
              <w:t>lpDecimalSep</w:t>
            </w:r>
          </w:p>
          <w:p w:rsidR="004E0BB0" w:rsidRDefault="004E0BB0" w:rsidP="00B40FFC">
            <w:pPr>
              <w:pStyle w:val="a8"/>
              <w:shd w:val="clear" w:color="auto" w:fill="FFFFFF"/>
              <w:rPr>
                <w:rFonts w:ascii="Segoe UI" w:hAnsi="Segoe UI" w:cs="Segoe UI"/>
                <w:color w:val="161616"/>
              </w:rPr>
            </w:pPr>
            <w:r>
              <w:rPr>
                <w:rFonts w:ascii="Segoe UI" w:hAnsi="Segoe UI" w:cs="Segoe UI"/>
                <w:color w:val="161616"/>
              </w:rPr>
              <w:t>指向以</w:t>
            </w:r>
            <w:r>
              <w:rPr>
                <w:rFonts w:ascii="Segoe UI" w:hAnsi="Segoe UI" w:cs="Segoe UI"/>
                <w:color w:val="161616"/>
              </w:rPr>
              <w:t xml:space="preserve"> null </w:t>
            </w:r>
            <w:r>
              <w:rPr>
                <w:rFonts w:ascii="Segoe UI" w:hAnsi="Segoe UI" w:cs="Segoe UI"/>
                <w:color w:val="161616"/>
              </w:rPr>
              <w:t>结尾的十进制分隔符字符串的指针。</w:t>
            </w:r>
          </w:p>
          <w:p w:rsidR="004E0BB0" w:rsidRDefault="004E0BB0" w:rsidP="00B40FFC">
            <w:pPr>
              <w:pStyle w:val="a8"/>
              <w:shd w:val="clear" w:color="auto" w:fill="FFFFFF"/>
              <w:rPr>
                <w:rFonts w:ascii="Segoe UI" w:hAnsi="Segoe UI" w:cs="Segoe UI"/>
                <w:color w:val="161616"/>
              </w:rPr>
            </w:pPr>
            <w:r>
              <w:rPr>
                <w:rStyle w:val="HTML1"/>
                <w:rFonts w:ascii="Consolas" w:hAnsi="Consolas"/>
                <w:color w:val="161616"/>
                <w:sz w:val="20"/>
                <w:szCs w:val="20"/>
              </w:rPr>
              <w:t>lpThousandSep</w:t>
            </w:r>
          </w:p>
          <w:p w:rsidR="004E0BB0" w:rsidRDefault="004E0BB0" w:rsidP="00B40FFC">
            <w:pPr>
              <w:pStyle w:val="a8"/>
              <w:shd w:val="clear" w:color="auto" w:fill="FFFFFF"/>
              <w:rPr>
                <w:rFonts w:ascii="Segoe UI" w:hAnsi="Segoe UI" w:cs="Segoe UI"/>
                <w:color w:val="161616"/>
              </w:rPr>
            </w:pPr>
            <w:r>
              <w:rPr>
                <w:rFonts w:ascii="Segoe UI" w:hAnsi="Segoe UI" w:cs="Segoe UI"/>
                <w:color w:val="161616"/>
              </w:rPr>
              <w:t>指向以</w:t>
            </w:r>
            <w:r>
              <w:rPr>
                <w:rFonts w:ascii="Segoe UI" w:hAnsi="Segoe UI" w:cs="Segoe UI"/>
                <w:color w:val="161616"/>
              </w:rPr>
              <w:t xml:space="preserve"> null </w:t>
            </w:r>
            <w:r>
              <w:rPr>
                <w:rFonts w:ascii="Segoe UI" w:hAnsi="Segoe UI" w:cs="Segoe UI"/>
                <w:color w:val="161616"/>
              </w:rPr>
              <w:t>结尾的千分隔符字符串的指针。</w:t>
            </w:r>
          </w:p>
          <w:p w:rsidR="004E0BB0" w:rsidRDefault="004E0BB0" w:rsidP="00B40FFC">
            <w:pPr>
              <w:pStyle w:val="a8"/>
              <w:shd w:val="clear" w:color="auto" w:fill="FFFFFF"/>
              <w:rPr>
                <w:rFonts w:ascii="Segoe UI" w:hAnsi="Segoe UI" w:cs="Segoe UI"/>
                <w:color w:val="161616"/>
              </w:rPr>
            </w:pPr>
            <w:r>
              <w:rPr>
                <w:rStyle w:val="HTML1"/>
                <w:rFonts w:ascii="Consolas" w:hAnsi="Consolas"/>
                <w:color w:val="161616"/>
                <w:sz w:val="20"/>
                <w:szCs w:val="20"/>
              </w:rPr>
              <w:t>NegativeOrder</w:t>
            </w:r>
          </w:p>
          <w:p w:rsidR="004E0BB0" w:rsidRDefault="004E0BB0" w:rsidP="00B40FFC">
            <w:pPr>
              <w:pStyle w:val="a8"/>
              <w:shd w:val="clear" w:color="auto" w:fill="FFFFFF"/>
              <w:rPr>
                <w:rFonts w:ascii="Segoe UI" w:hAnsi="Segoe UI" w:cs="Segoe UI"/>
                <w:color w:val="161616"/>
              </w:rPr>
            </w:pPr>
            <w:r>
              <w:rPr>
                <w:rFonts w:ascii="Segoe UI" w:hAnsi="Segoe UI" w:cs="Segoe UI"/>
                <w:color w:val="161616"/>
              </w:rPr>
              <w:t>负数模式。</w:t>
            </w:r>
            <w:r>
              <w:rPr>
                <w:rFonts w:ascii="Segoe UI" w:hAnsi="Segoe UI" w:cs="Segoe UI"/>
                <w:color w:val="161616"/>
              </w:rPr>
              <w:t xml:space="preserve"> </w:t>
            </w:r>
            <w:r>
              <w:rPr>
                <w:rFonts w:ascii="Segoe UI" w:hAnsi="Segoe UI" w:cs="Segoe UI"/>
                <w:color w:val="161616"/>
              </w:rPr>
              <w:t>此模式等效于值</w:t>
            </w:r>
            <w:r>
              <w:rPr>
                <w:rFonts w:ascii="Segoe UI" w:hAnsi="Segoe UI" w:cs="Segoe UI"/>
                <w:color w:val="161616"/>
              </w:rPr>
              <w:t> </w:t>
            </w:r>
            <w:hyperlink r:id="rId59" w:history="1">
              <w:r>
                <w:rPr>
                  <w:rStyle w:val="a9"/>
                  <w:rFonts w:ascii="Segoe UI" w:hAnsi="Segoe UI" w:cs="Segoe UI"/>
                </w:rPr>
                <w:t>LOCALE_INEGNUMBER</w:t>
              </w:r>
            </w:hyperlink>
            <w:r>
              <w:rPr>
                <w:rFonts w:ascii="Segoe UI" w:hAnsi="Segoe UI" w:cs="Segoe UI"/>
                <w:color w:val="161616"/>
              </w:rPr>
              <w:t> </w:t>
            </w:r>
            <w:r>
              <w:rPr>
                <w:rFonts w:ascii="Segoe UI" w:hAnsi="Segoe UI" w:cs="Segoe UI"/>
                <w:color w:val="161616"/>
              </w:rPr>
              <w:t>指定的区域设置信息。</w:t>
            </w:r>
          </w:p>
          <w:p w:rsidR="004E0BB0" w:rsidRDefault="004E0BB0" w:rsidP="00B40FFC">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4E0BB0" w:rsidRDefault="004E0BB0" w:rsidP="00B40FFC">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备注</w:t>
            </w:r>
          </w:p>
          <w:p w:rsidR="004E0BB0" w:rsidRDefault="004E0BB0" w:rsidP="00B40FFC">
            <w:pPr>
              <w:pStyle w:val="a8"/>
              <w:rPr>
                <w:rFonts w:ascii="Segoe UI" w:hAnsi="Segoe UI" w:cs="Segoe UI"/>
                <w:color w:val="161616"/>
              </w:rPr>
            </w:pPr>
            <w:r>
              <w:rPr>
                <w:rFonts w:ascii="Segoe UI" w:hAnsi="Segoe UI" w:cs="Segoe UI"/>
                <w:color w:val="161616"/>
              </w:rPr>
              <w:t xml:space="preserve">winnls.h </w:t>
            </w:r>
            <w:r>
              <w:rPr>
                <w:rFonts w:ascii="Segoe UI" w:hAnsi="Segoe UI" w:cs="Segoe UI"/>
                <w:color w:val="161616"/>
              </w:rPr>
              <w:t>标头将</w:t>
            </w:r>
            <w:r>
              <w:rPr>
                <w:rFonts w:ascii="Segoe UI" w:hAnsi="Segoe UI" w:cs="Segoe UI"/>
                <w:color w:val="161616"/>
              </w:rPr>
              <w:t xml:space="preserve"> NUMBERFMT </w:t>
            </w:r>
            <w:r>
              <w:rPr>
                <w:rFonts w:ascii="Segoe UI" w:hAnsi="Segoe UI" w:cs="Segoe UI"/>
                <w:color w:val="161616"/>
              </w:rPr>
              <w:t>定义为别名，该别名根据</w:t>
            </w:r>
            <w:r>
              <w:rPr>
                <w:rFonts w:ascii="Segoe UI" w:hAnsi="Segoe UI" w:cs="Segoe UI"/>
                <w:color w:val="161616"/>
              </w:rPr>
              <w:t xml:space="preserve"> UNICODE </w:t>
            </w:r>
            <w:r>
              <w:rPr>
                <w:rFonts w:ascii="Segoe UI" w:hAnsi="Segoe UI" w:cs="Segoe UI"/>
                <w:color w:val="161616"/>
              </w:rPr>
              <w:t>预处理器常量的定义自动选择此函数的</w:t>
            </w:r>
            <w:r>
              <w:rPr>
                <w:rFonts w:ascii="Segoe UI" w:hAnsi="Segoe UI" w:cs="Segoe UI"/>
                <w:color w:val="161616"/>
              </w:rPr>
              <w:t xml:space="preserve"> ANSI </w:t>
            </w:r>
            <w:r>
              <w:rPr>
                <w:rFonts w:ascii="Segoe UI" w:hAnsi="Segoe UI" w:cs="Segoe UI"/>
                <w:color w:val="161616"/>
              </w:rPr>
              <w:t>或</w:t>
            </w:r>
            <w:r>
              <w:rPr>
                <w:rFonts w:ascii="Segoe UI" w:hAnsi="Segoe UI" w:cs="Segoe UI"/>
                <w:color w:val="161616"/>
              </w:rPr>
              <w:t xml:space="preserve"> Unicode </w:t>
            </w:r>
            <w:r>
              <w:rPr>
                <w:rFonts w:ascii="Segoe UI" w:hAnsi="Segoe UI" w:cs="Segoe UI"/>
                <w:color w:val="161616"/>
              </w:rPr>
              <w:t>版本。</w:t>
            </w:r>
            <w:r>
              <w:rPr>
                <w:rFonts w:ascii="Segoe UI" w:hAnsi="Segoe UI" w:cs="Segoe UI"/>
                <w:color w:val="161616"/>
              </w:rPr>
              <w:t xml:space="preserve"> </w:t>
            </w:r>
            <w:r>
              <w:rPr>
                <w:rFonts w:ascii="Segoe UI" w:hAnsi="Segoe UI" w:cs="Segoe UI"/>
                <w:color w:val="161616"/>
              </w:rPr>
              <w:t>将非特定编码别名与非非特定编码的代码混合使用可能会导致不匹配，从而导致编译或运行时错误。</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60" w:history="1">
              <w:r>
                <w:rPr>
                  <w:rStyle w:val="a9"/>
                  <w:rFonts w:ascii="Segoe UI" w:hAnsi="Segoe UI" w:cs="Segoe UI"/>
                  <w:b/>
                  <w:bCs/>
                </w:rPr>
                <w:t>函数原型的约定</w:t>
              </w:r>
            </w:hyperlink>
            <w:r>
              <w:rPr>
                <w:rFonts w:ascii="Segoe UI" w:hAnsi="Segoe UI" w:cs="Segoe UI"/>
                <w:color w:val="161616"/>
              </w:rPr>
              <w:t>。</w:t>
            </w:r>
          </w:p>
          <w:p w:rsidR="004E0BB0" w:rsidRDefault="004E0BB0" w:rsidP="00B40FFC">
            <w:pPr>
              <w:pStyle w:val="2"/>
              <w:shd w:val="clear" w:color="auto" w:fill="FFFFFF"/>
              <w:spacing w:before="480" w:after="180"/>
              <w:rPr>
                <w:rFonts w:ascii="Segoe UI" w:hAnsi="Segoe UI" w:cs="Segoe UI"/>
                <w:color w:val="161616"/>
              </w:rPr>
            </w:pPr>
            <w:r>
              <w:rPr>
                <w:rFonts w:ascii="Segoe UI" w:hAnsi="Segoe UI" w:cs="Segoe UI"/>
                <w:color w:val="161616"/>
              </w:rPr>
              <w:t>要求</w:t>
            </w:r>
          </w:p>
          <w:p w:rsidR="004E0BB0" w:rsidRDefault="004E0BB0" w:rsidP="00B40FFC">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2926"/>
              <w:gridCol w:w="6427"/>
            </w:tblGrid>
            <w:tr w:rsidR="004E0BB0" w:rsidTr="00B40FFC">
              <w:trPr>
                <w:tblHeader/>
              </w:trPr>
              <w:tc>
                <w:tcPr>
                  <w:tcW w:w="0" w:type="auto"/>
                  <w:hideMark/>
                </w:tcPr>
                <w:p w:rsidR="004E0BB0" w:rsidRDefault="004E0BB0" w:rsidP="00B40FFC">
                  <w:pPr>
                    <w:rPr>
                      <w:rFonts w:ascii="宋体" w:hAnsi="宋体" w:cs="宋体"/>
                      <w:b/>
                      <w:bCs/>
                    </w:rPr>
                  </w:pPr>
                  <w:r>
                    <w:rPr>
                      <w:b/>
                      <w:bCs/>
                    </w:rPr>
                    <w:t> </w:t>
                  </w:r>
                </w:p>
              </w:tc>
              <w:tc>
                <w:tcPr>
                  <w:tcW w:w="0" w:type="auto"/>
                  <w:hideMark/>
                </w:tcPr>
                <w:p w:rsidR="004E0BB0" w:rsidRDefault="004E0BB0" w:rsidP="00B40FFC">
                  <w:pPr>
                    <w:rPr>
                      <w:b/>
                      <w:bCs/>
                    </w:rPr>
                  </w:pPr>
                  <w:r>
                    <w:rPr>
                      <w:b/>
                      <w:bCs/>
                    </w:rPr>
                    <w:t> </w:t>
                  </w:r>
                </w:p>
              </w:tc>
            </w:tr>
            <w:tr w:rsidR="004E0BB0" w:rsidTr="00B40FFC">
              <w:tc>
                <w:tcPr>
                  <w:tcW w:w="0" w:type="auto"/>
                  <w:hideMark/>
                </w:tcPr>
                <w:p w:rsidR="004E0BB0" w:rsidRDefault="004E0BB0" w:rsidP="00B40FFC">
                  <w:r>
                    <w:rPr>
                      <w:rStyle w:val="ab"/>
                    </w:rPr>
                    <w:t>最低受支持的客户端</w:t>
                  </w:r>
                </w:p>
              </w:tc>
              <w:tc>
                <w:tcPr>
                  <w:tcW w:w="0" w:type="auto"/>
                  <w:hideMark/>
                </w:tcPr>
                <w:p w:rsidR="004E0BB0" w:rsidRDefault="004E0BB0" w:rsidP="00B40FFC">
                  <w:r>
                    <w:t>Windows 2000 专业版 [桌面应用 |UWP 应用]</w:t>
                  </w:r>
                </w:p>
              </w:tc>
            </w:tr>
            <w:tr w:rsidR="004E0BB0" w:rsidTr="00B40FFC">
              <w:tc>
                <w:tcPr>
                  <w:tcW w:w="0" w:type="auto"/>
                  <w:hideMark/>
                </w:tcPr>
                <w:p w:rsidR="004E0BB0" w:rsidRDefault="004E0BB0" w:rsidP="00B40FFC">
                  <w:r>
                    <w:rPr>
                      <w:rStyle w:val="ab"/>
                    </w:rPr>
                    <w:t>最低受支持的服务器</w:t>
                  </w:r>
                </w:p>
              </w:tc>
              <w:tc>
                <w:tcPr>
                  <w:tcW w:w="0" w:type="auto"/>
                  <w:hideMark/>
                </w:tcPr>
                <w:p w:rsidR="004E0BB0" w:rsidRDefault="004E0BB0" w:rsidP="00B40FFC">
                  <w:r>
                    <w:t>Windows 2000 Server [桌面应用 |UWP 应用]</w:t>
                  </w:r>
                </w:p>
              </w:tc>
            </w:tr>
            <w:tr w:rsidR="004E0BB0" w:rsidTr="00B40FFC">
              <w:tc>
                <w:tcPr>
                  <w:tcW w:w="0" w:type="auto"/>
                  <w:hideMark/>
                </w:tcPr>
                <w:p w:rsidR="004E0BB0" w:rsidRDefault="004E0BB0" w:rsidP="00B40FFC">
                  <w:r>
                    <w:rPr>
                      <w:rStyle w:val="ab"/>
                    </w:rPr>
                    <w:t>标头</w:t>
                  </w:r>
                </w:p>
              </w:tc>
              <w:tc>
                <w:tcPr>
                  <w:tcW w:w="0" w:type="auto"/>
                  <w:hideMark/>
                </w:tcPr>
                <w:p w:rsidR="004E0BB0" w:rsidRDefault="004E0BB0" w:rsidP="00B40FFC">
                  <w:r>
                    <w:t>winnls.h (包括 Windows.h)</w:t>
                  </w:r>
                </w:p>
              </w:tc>
            </w:tr>
          </w:tbl>
          <w:p w:rsidR="004E0BB0" w:rsidRDefault="004E0BB0" w:rsidP="00B40FFC">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4E0BB0" w:rsidRDefault="004E0BB0" w:rsidP="00B40FFC">
            <w:pPr>
              <w:pStyle w:val="a8"/>
              <w:shd w:val="clear" w:color="auto" w:fill="FFFFFF"/>
              <w:rPr>
                <w:rFonts w:ascii="Segoe UI" w:hAnsi="Segoe UI" w:cs="Segoe UI"/>
                <w:color w:val="161616"/>
              </w:rPr>
            </w:pPr>
            <w:hyperlink r:id="rId61" w:history="1">
              <w:r>
                <w:rPr>
                  <w:rStyle w:val="a9"/>
                  <w:rFonts w:ascii="Segoe UI" w:hAnsi="Segoe UI" w:cs="Segoe UI"/>
                </w:rPr>
                <w:t>GetNumberFormat</w:t>
              </w:r>
            </w:hyperlink>
          </w:p>
          <w:p w:rsidR="004E0BB0" w:rsidRDefault="004E0BB0" w:rsidP="00B40FFC">
            <w:pPr>
              <w:pStyle w:val="a8"/>
              <w:shd w:val="clear" w:color="auto" w:fill="FFFFFF"/>
              <w:rPr>
                <w:rFonts w:ascii="Segoe UI" w:hAnsi="Segoe UI" w:cs="Segoe UI"/>
                <w:color w:val="161616"/>
              </w:rPr>
            </w:pPr>
            <w:hyperlink r:id="rId62" w:history="1">
              <w:r>
                <w:rPr>
                  <w:rStyle w:val="a9"/>
                  <w:rFonts w:ascii="Segoe UI" w:hAnsi="Segoe UI" w:cs="Segoe UI"/>
                </w:rPr>
                <w:t>国家语言支持结构</w:t>
              </w:r>
            </w:hyperlink>
          </w:p>
          <w:p w:rsidR="004E0BB0" w:rsidRDefault="004E0BB0" w:rsidP="00B40FFC"/>
        </w:tc>
      </w:tr>
    </w:tbl>
    <w:p w:rsidR="004E0BB0" w:rsidRDefault="004E0BB0" w:rsidP="004E0BB0">
      <w:pPr>
        <w:pStyle w:val="2"/>
      </w:pPr>
      <w:r>
        <w:rPr>
          <w:rFonts w:hint="eastAsia"/>
        </w:rPr>
        <w:t>G</w:t>
      </w:r>
      <w:r>
        <w:t>etNumberFormat函数</w:t>
      </w:r>
    </w:p>
    <w:tbl>
      <w:tblPr>
        <w:tblStyle w:val="a7"/>
        <w:tblW w:w="0" w:type="auto"/>
        <w:tblLook w:val="04A0" w:firstRow="1" w:lastRow="0" w:firstColumn="1" w:lastColumn="0" w:noHBand="0" w:noVBand="1"/>
      </w:tblPr>
      <w:tblGrid>
        <w:gridCol w:w="13317"/>
      </w:tblGrid>
      <w:tr w:rsidR="004E0BB0" w:rsidTr="00B40FFC">
        <w:tc>
          <w:tcPr>
            <w:tcW w:w="13317" w:type="dxa"/>
          </w:tcPr>
          <w:p w:rsidR="004E0BB0" w:rsidRDefault="004E0BB0" w:rsidP="00B40FFC">
            <w:pPr>
              <w:pStyle w:val="a8"/>
            </w:pPr>
            <w:r>
              <w:t>将数字字符串的格式设置为为标识符指定的区域设置自定义的数字字符串。</w:t>
            </w:r>
          </w:p>
          <w:p w:rsidR="004E0BB0" w:rsidRDefault="004E0BB0" w:rsidP="00B40FFC">
            <w:r>
              <w:rPr>
                <w:b/>
                <w:bCs/>
              </w:rPr>
              <w:t>注意</w:t>
            </w:r>
            <w:r>
              <w:t> 出于互操作性原因，应用程序应优先使用 </w:t>
            </w:r>
            <w:hyperlink r:id="rId63" w:history="1">
              <w:r>
                <w:rPr>
                  <w:rStyle w:val="a9"/>
                  <w:b/>
                  <w:bCs/>
                </w:rPr>
                <w:t>GetNumberFormatEx</w:t>
              </w:r>
            </w:hyperlink>
            <w:r>
              <w:t> 函数而不是 </w:t>
            </w:r>
            <w:r>
              <w:rPr>
                <w:b/>
                <w:bCs/>
              </w:rPr>
              <w:t>GetNumberFormat</w:t>
            </w:r>
            <w:r>
              <w:t> ，因为 Microsoft 正在迁移到使用区域设置名称而不是新区域设置的区域设置标识符。 仅在 Windows Vista 及更高版本上运行的任何应用程序都应使用 </w:t>
            </w:r>
            <w:r>
              <w:rPr>
                <w:b/>
                <w:bCs/>
              </w:rPr>
              <w:t>GetNumberFormatEx</w:t>
            </w:r>
            <w:r>
              <w:t>。</w:t>
            </w:r>
          </w:p>
          <w:p w:rsidR="004E0BB0" w:rsidRDefault="004E0BB0" w:rsidP="00B40FFC">
            <w:r>
              <w:t> </w:t>
            </w:r>
          </w:p>
          <w:p w:rsidR="004E0BB0" w:rsidRDefault="004E0BB0" w:rsidP="00B40FFC">
            <w:pPr>
              <w:pStyle w:val="2"/>
              <w:spacing w:before="480" w:after="180"/>
            </w:pPr>
            <w:r>
              <w:t>语法</w:t>
            </w:r>
          </w:p>
          <w:p w:rsidR="004E0BB0" w:rsidRDefault="004E0BB0" w:rsidP="00B40FFC">
            <w:r>
              <w:rPr>
                <w:rStyle w:val="language"/>
              </w:rPr>
              <w:t>C++</w:t>
            </w:r>
            <w:r>
              <w:t>复制</w:t>
            </w:r>
          </w:p>
          <w:p w:rsidR="004E0BB0" w:rsidRDefault="004E0BB0" w:rsidP="00B40FFC">
            <w:pPr>
              <w:pStyle w:val="HTML"/>
              <w:rPr>
                <w:rStyle w:val="hljs-params"/>
                <w:rFonts w:ascii="Consolas" w:hAnsi="Consolas"/>
                <w:bdr w:val="none" w:sz="0" w:space="0" w:color="auto" w:frame="1"/>
              </w:rPr>
            </w:pPr>
            <w:r>
              <w:rPr>
                <w:rStyle w:val="hljs-keyword"/>
                <w:rFonts w:ascii="Consolas" w:hAnsi="Consolas"/>
                <w:color w:val="0101FD"/>
                <w:bdr w:val="none" w:sz="0" w:space="0" w:color="auto" w:frame="1"/>
              </w:rPr>
              <w:t>int</w:t>
            </w:r>
            <w:r>
              <w:rPr>
                <w:rStyle w:val="hljs-function"/>
                <w:rFonts w:ascii="Consolas" w:hAnsi="Consolas"/>
                <w:bdr w:val="none" w:sz="0" w:space="0" w:color="auto" w:frame="1"/>
              </w:rPr>
              <w:t xml:space="preserve"> </w:t>
            </w:r>
            <w:r>
              <w:rPr>
                <w:rStyle w:val="hljs-title"/>
                <w:rFonts w:ascii="Consolas" w:hAnsi="Consolas"/>
                <w:color w:val="006881"/>
                <w:bdr w:val="none" w:sz="0" w:space="0" w:color="auto" w:frame="1"/>
              </w:rPr>
              <w:t>GetNumberFormatA</w:t>
            </w:r>
            <w:r>
              <w:rPr>
                <w:rStyle w:val="hljs-params"/>
                <w:rFonts w:ascii="Consolas" w:hAnsi="Consolas"/>
                <w:bdr w:val="none" w:sz="0" w:space="0" w:color="auto" w:frame="1"/>
              </w:rPr>
              <w:t>(</w:t>
            </w:r>
          </w:p>
          <w:p w:rsidR="004E0BB0" w:rsidRDefault="004E0BB0" w:rsidP="00B40FFC">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LCID             Locale,</w:t>
            </w:r>
          </w:p>
          <w:p w:rsidR="004E0BB0" w:rsidRDefault="004E0BB0" w:rsidP="00B40FFC">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DWORD            dwFlags,</w:t>
            </w:r>
          </w:p>
          <w:p w:rsidR="004E0BB0" w:rsidRDefault="004E0BB0" w:rsidP="00B40FFC">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LPCSTR           lpValue,</w:t>
            </w:r>
          </w:p>
          <w:p w:rsidR="004E0BB0" w:rsidRDefault="004E0BB0" w:rsidP="00B40FFC">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optional]  </w:t>
            </w:r>
            <w:r>
              <w:rPr>
                <w:rStyle w:val="hljs-keyword"/>
                <w:rFonts w:ascii="Consolas" w:hAnsi="Consolas"/>
                <w:color w:val="0101FD"/>
                <w:bdr w:val="none" w:sz="0" w:space="0" w:color="auto" w:frame="1"/>
              </w:rPr>
              <w:t>const</w:t>
            </w:r>
            <w:r>
              <w:rPr>
                <w:rStyle w:val="hljs-params"/>
                <w:rFonts w:ascii="Consolas" w:hAnsi="Consolas"/>
                <w:bdr w:val="none" w:sz="0" w:space="0" w:color="auto" w:frame="1"/>
              </w:rPr>
              <w:t xml:space="preserve"> NUMBERFMTA *lpFormat,</w:t>
            </w:r>
          </w:p>
          <w:p w:rsidR="004E0BB0" w:rsidRDefault="004E0BB0" w:rsidP="00B40FFC">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[out, optional] LPSTR            lpNumberStr,</w:t>
            </w:r>
          </w:p>
          <w:p w:rsidR="004E0BB0" w:rsidRDefault="004E0BB0" w:rsidP="00B40FFC">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bdr w:val="none" w:sz="0" w:space="0" w:color="auto" w:frame="1"/>
              </w:rPr>
              <w:t xml:space="preserve">              cchNumber</w:t>
            </w:r>
          </w:p>
          <w:p w:rsidR="004E0BB0" w:rsidRDefault="004E0BB0" w:rsidP="00B40FFC">
            <w:pPr>
              <w:pStyle w:val="HTML"/>
              <w:rPr>
                <w:rStyle w:val="HTML1"/>
                <w:rFonts w:ascii="Consolas" w:hAnsi="Consolas"/>
                <w:bdr w:val="none" w:sz="0" w:space="0" w:color="auto" w:frame="1"/>
              </w:rPr>
            </w:pPr>
            <w:r>
              <w:rPr>
                <w:rStyle w:val="hljs-params"/>
                <w:rFonts w:ascii="Consolas" w:hAnsi="Consolas"/>
                <w:bdr w:val="none" w:sz="0" w:space="0" w:color="auto" w:frame="1"/>
              </w:rPr>
              <w:t>)</w:t>
            </w:r>
            <w:r>
              <w:rPr>
                <w:rStyle w:val="HTML1"/>
                <w:rFonts w:ascii="Consolas" w:hAnsi="Consolas"/>
                <w:bdr w:val="none" w:sz="0" w:space="0" w:color="auto" w:frame="1"/>
              </w:rPr>
              <w:t>;</w:t>
            </w:r>
          </w:p>
          <w:p w:rsidR="004E0BB0" w:rsidRDefault="004E0BB0" w:rsidP="00B40FFC">
            <w:pPr>
              <w:pStyle w:val="2"/>
              <w:spacing w:before="480" w:after="180"/>
            </w:pPr>
            <w:r>
              <w:t>参数</w:t>
            </w:r>
          </w:p>
          <w:p w:rsidR="004E0BB0" w:rsidRDefault="004E0BB0" w:rsidP="00B40FFC">
            <w:pPr>
              <w:pStyle w:val="a8"/>
            </w:pPr>
            <w:r>
              <w:rPr>
                <w:rStyle w:val="HTML1"/>
                <w:rFonts w:ascii="Consolas" w:hAnsi="Consolas"/>
                <w:sz w:val="20"/>
                <w:szCs w:val="20"/>
              </w:rPr>
              <w:t>[in] Locale</w:t>
            </w:r>
          </w:p>
          <w:p w:rsidR="004E0BB0" w:rsidRDefault="004E0BB0" w:rsidP="00B40FFC">
            <w:pPr>
              <w:pStyle w:val="a8"/>
            </w:pPr>
            <w:r>
              <w:t>指定区域设置的区域设置</w:t>
            </w:r>
            <w:hyperlink r:id="rId64" w:history="1">
              <w:r>
                <w:rPr>
                  <w:rStyle w:val="a9"/>
                </w:rPr>
                <w:t>标识符</w:t>
              </w:r>
            </w:hyperlink>
            <w:r>
              <w:t>。 可以使用 </w:t>
            </w:r>
            <w:hyperlink r:id="rId65" w:history="1">
              <w:r>
                <w:rPr>
                  <w:rStyle w:val="a9"/>
                </w:rPr>
                <w:t>MAKELCID</w:t>
              </w:r>
            </w:hyperlink>
            <w:r>
              <w:t> 宏创建区域设置标识符或使用以下预定义值之一。</w:t>
            </w:r>
          </w:p>
          <w:p w:rsidR="004E0BB0" w:rsidRDefault="004E0BB0" w:rsidP="00B40FFC">
            <w:pPr>
              <w:widowControl/>
              <w:numPr>
                <w:ilvl w:val="0"/>
                <w:numId w:val="2"/>
              </w:numPr>
              <w:ind w:left="570"/>
              <w:jc w:val="left"/>
            </w:pPr>
            <w:hyperlink r:id="rId66" w:history="1">
              <w:r>
                <w:rPr>
                  <w:rStyle w:val="a9"/>
                </w:rPr>
                <w:t>LOCALE_CUSTOM_DEFAULT</w:t>
              </w:r>
            </w:hyperlink>
          </w:p>
          <w:p w:rsidR="004E0BB0" w:rsidRDefault="004E0BB0" w:rsidP="00B40FFC">
            <w:pPr>
              <w:widowControl/>
              <w:numPr>
                <w:ilvl w:val="0"/>
                <w:numId w:val="2"/>
              </w:numPr>
              <w:ind w:left="570"/>
              <w:jc w:val="left"/>
            </w:pPr>
            <w:hyperlink r:id="rId67" w:history="1">
              <w:r>
                <w:rPr>
                  <w:rStyle w:val="a9"/>
                </w:rPr>
                <w:t>LOCALE_CUSTOM_UI_DEFAULT</w:t>
              </w:r>
            </w:hyperlink>
          </w:p>
          <w:p w:rsidR="004E0BB0" w:rsidRDefault="004E0BB0" w:rsidP="00B40FFC">
            <w:pPr>
              <w:widowControl/>
              <w:numPr>
                <w:ilvl w:val="0"/>
                <w:numId w:val="2"/>
              </w:numPr>
              <w:ind w:left="570"/>
              <w:jc w:val="left"/>
            </w:pPr>
            <w:hyperlink r:id="rId68" w:history="1">
              <w:r>
                <w:rPr>
                  <w:rStyle w:val="a9"/>
                </w:rPr>
                <w:t>LOCALE_CUSTOM_UNSPECIFIED</w:t>
              </w:r>
            </w:hyperlink>
          </w:p>
          <w:p w:rsidR="004E0BB0" w:rsidRDefault="004E0BB0" w:rsidP="00B40FFC">
            <w:pPr>
              <w:widowControl/>
              <w:numPr>
                <w:ilvl w:val="0"/>
                <w:numId w:val="2"/>
              </w:numPr>
              <w:ind w:left="570"/>
              <w:jc w:val="left"/>
            </w:pPr>
            <w:hyperlink r:id="rId69" w:history="1">
              <w:r>
                <w:rPr>
                  <w:rStyle w:val="a9"/>
                </w:rPr>
                <w:t>LOCALE_INVARIANT</w:t>
              </w:r>
            </w:hyperlink>
          </w:p>
          <w:p w:rsidR="004E0BB0" w:rsidRDefault="004E0BB0" w:rsidP="00B40FFC">
            <w:pPr>
              <w:widowControl/>
              <w:numPr>
                <w:ilvl w:val="0"/>
                <w:numId w:val="2"/>
              </w:numPr>
              <w:ind w:left="570"/>
              <w:jc w:val="left"/>
            </w:pPr>
            <w:hyperlink r:id="rId70" w:history="1">
              <w:r>
                <w:rPr>
                  <w:rStyle w:val="a9"/>
                </w:rPr>
                <w:t>LOCALE_SYSTEM_DEFAULT</w:t>
              </w:r>
            </w:hyperlink>
          </w:p>
          <w:p w:rsidR="004E0BB0" w:rsidRDefault="004E0BB0" w:rsidP="00B40FFC">
            <w:pPr>
              <w:widowControl/>
              <w:numPr>
                <w:ilvl w:val="0"/>
                <w:numId w:val="2"/>
              </w:numPr>
              <w:ind w:left="570"/>
              <w:jc w:val="left"/>
            </w:pPr>
            <w:hyperlink r:id="rId71" w:history="1">
              <w:r>
                <w:rPr>
                  <w:rStyle w:val="a9"/>
                </w:rPr>
                <w:t>LOCALE_USER_DEFAULT</w:t>
              </w:r>
            </w:hyperlink>
          </w:p>
          <w:p w:rsidR="004E0BB0" w:rsidRDefault="004E0BB0" w:rsidP="00B40FFC">
            <w:pPr>
              <w:pStyle w:val="a8"/>
            </w:pPr>
            <w:r>
              <w:rPr>
                <w:rStyle w:val="HTML1"/>
                <w:rFonts w:ascii="Consolas" w:hAnsi="Consolas"/>
                <w:sz w:val="20"/>
                <w:szCs w:val="20"/>
              </w:rPr>
              <w:t>[in] dwFlags</w:t>
            </w:r>
          </w:p>
          <w:p w:rsidR="004E0BB0" w:rsidRDefault="004E0BB0" w:rsidP="00B40FFC">
            <w:pPr>
              <w:pStyle w:val="a8"/>
            </w:pPr>
            <w:r>
              <w:t>控制函数操作的标志。 如果 </w:t>
            </w:r>
            <w:r>
              <w:rPr>
                <w:i/>
                <w:iCs/>
              </w:rPr>
              <w:t>lpFormat</w:t>
            </w:r>
            <w:r>
              <w:t> 未设置为 </w:t>
            </w:r>
            <w:r>
              <w:rPr>
                <w:b/>
                <w:bCs/>
              </w:rPr>
              <w:t>NULL</w:t>
            </w:r>
            <w:r>
              <w:t>，则应用程序必须将此参数设置为 0。 在这种情况下， 函数使用用户替代将字符串的格式设置为区域设置的默认数字格式。 如果 </w:t>
            </w:r>
            <w:r>
              <w:rPr>
                <w:i/>
                <w:iCs/>
              </w:rPr>
              <w:t>lpFormat</w:t>
            </w:r>
            <w:r>
              <w:t> 设置为 </w:t>
            </w:r>
            <w:r>
              <w:rPr>
                <w:b/>
                <w:bCs/>
              </w:rPr>
              <w:t>NULL</w:t>
            </w:r>
            <w:r>
              <w:t>，则应用程序可以指定 </w:t>
            </w:r>
            <w:hyperlink r:id="rId72" w:history="1">
              <w:r>
                <w:rPr>
                  <w:rStyle w:val="a9"/>
                </w:rPr>
                <w:t>LOCALE_NOUSEROVERRIDE</w:t>
              </w:r>
            </w:hyperlink>
            <w:r>
              <w:t> ，以使用指定区域设置的系统默认数字格式设置字符串的格式。</w:t>
            </w:r>
          </w:p>
          <w:p w:rsidR="004E0BB0" w:rsidRDefault="004E0BB0" w:rsidP="00B40FFC">
            <w:r>
              <w:rPr>
                <w:b/>
                <w:bCs/>
              </w:rPr>
              <w:t>谨慎</w:t>
            </w:r>
            <w:r>
              <w:t> 强烈建议不要使用 LOCALE_NOUSEROVERRIDE，因为它会禁用用户首选项。</w:t>
            </w:r>
          </w:p>
          <w:p w:rsidR="004E0BB0" w:rsidRDefault="004E0BB0" w:rsidP="00B40FFC">
            <w:r>
              <w:t> </w:t>
            </w:r>
          </w:p>
          <w:p w:rsidR="004E0BB0" w:rsidRDefault="004E0BB0" w:rsidP="00B40FFC">
            <w:pPr>
              <w:pStyle w:val="a8"/>
            </w:pPr>
            <w:r>
              <w:rPr>
                <w:rStyle w:val="HTML1"/>
                <w:rFonts w:ascii="Consolas" w:hAnsi="Consolas"/>
                <w:sz w:val="20"/>
                <w:szCs w:val="20"/>
              </w:rPr>
              <w:t>[in] lpValue</w:t>
            </w:r>
          </w:p>
          <w:p w:rsidR="004E0BB0" w:rsidRDefault="004E0BB0" w:rsidP="00B40FFC">
            <w:pPr>
              <w:pStyle w:val="a8"/>
            </w:pPr>
            <w:r>
              <w:t>指向以 null 结尾的字符串的指针，该字符串包含要设置格式的数字字符串。 此字符串只能包含以下字符。 所有其他字符都无效。 如果 </w:t>
            </w:r>
            <w:r>
              <w:rPr>
                <w:i/>
                <w:iCs/>
              </w:rPr>
              <w:t>lpValue</w:t>
            </w:r>
            <w:r>
              <w:t> 指示的字符串偏离这些规则，则函数将返回错误。</w:t>
            </w:r>
          </w:p>
          <w:p w:rsidR="004E0BB0" w:rsidRDefault="004E0BB0" w:rsidP="00B40FFC">
            <w:pPr>
              <w:widowControl/>
              <w:numPr>
                <w:ilvl w:val="0"/>
                <w:numId w:val="3"/>
              </w:numPr>
              <w:ind w:left="570"/>
              <w:jc w:val="left"/>
            </w:pPr>
            <w:r>
              <w:t>字符“0”到“9”。</w:t>
            </w:r>
          </w:p>
          <w:p w:rsidR="004E0BB0" w:rsidRDefault="004E0BB0" w:rsidP="00B40FFC">
            <w:pPr>
              <w:widowControl/>
              <w:numPr>
                <w:ilvl w:val="0"/>
                <w:numId w:val="3"/>
              </w:numPr>
              <w:ind w:left="570"/>
              <w:jc w:val="left"/>
            </w:pPr>
            <w:r>
              <w:t>如果数字是浮点值，则一个小数点 (点) 。</w:t>
            </w:r>
          </w:p>
          <w:p w:rsidR="004E0BB0" w:rsidRDefault="004E0BB0" w:rsidP="00B40FFC">
            <w:pPr>
              <w:widowControl/>
              <w:numPr>
                <w:ilvl w:val="0"/>
                <w:numId w:val="3"/>
              </w:numPr>
              <w:ind w:left="570"/>
              <w:jc w:val="left"/>
            </w:pPr>
            <w:r>
              <w:t>如果数字为负值，则为第一个字符位置的减号。</w:t>
            </w:r>
          </w:p>
          <w:p w:rsidR="004E0BB0" w:rsidRDefault="004E0BB0" w:rsidP="00B40FFC">
            <w:pPr>
              <w:pStyle w:val="a8"/>
            </w:pPr>
            <w:r>
              <w:rPr>
                <w:rStyle w:val="HTML1"/>
                <w:rFonts w:ascii="Consolas" w:hAnsi="Consolas"/>
                <w:sz w:val="20"/>
                <w:szCs w:val="20"/>
              </w:rPr>
              <w:t>[in, optional] lpFormat</w:t>
            </w:r>
          </w:p>
          <w:p w:rsidR="004E0BB0" w:rsidRDefault="004E0BB0" w:rsidP="00B40FFC">
            <w:pPr>
              <w:pStyle w:val="a8"/>
            </w:pPr>
            <w:r>
              <w:t>指向 </w:t>
            </w:r>
            <w:hyperlink r:id="rId73" w:history="1">
              <w:r>
                <w:rPr>
                  <w:rStyle w:val="a9"/>
                </w:rPr>
                <w:t>NUMBERFMT</w:t>
              </w:r>
            </w:hyperlink>
            <w:r>
              <w:t> 结构的指针，该结构包含数字格式设置信息，所有成员都设置为适当的值。 如果此参数未设置为 </w:t>
            </w:r>
            <w:r>
              <w:rPr>
                <w:b/>
                <w:bCs/>
              </w:rPr>
              <w:t>NULL</w:t>
            </w:r>
            <w:r>
              <w:t>，则该函数仅使用区域设置来设置结构中未指定的格式信息，例如，负号的区域设置特定字符串值。</w:t>
            </w:r>
          </w:p>
          <w:p w:rsidR="004E0BB0" w:rsidRDefault="004E0BB0" w:rsidP="00B40FFC">
            <w:pPr>
              <w:pStyle w:val="a8"/>
            </w:pPr>
            <w:r>
              <w:rPr>
                <w:rStyle w:val="HTML1"/>
                <w:rFonts w:ascii="Consolas" w:hAnsi="Consolas"/>
                <w:sz w:val="20"/>
                <w:szCs w:val="20"/>
              </w:rPr>
              <w:t>[out, optional] lpNumberStr</w:t>
            </w:r>
          </w:p>
          <w:p w:rsidR="004E0BB0" w:rsidRDefault="004E0BB0" w:rsidP="00B40FFC">
            <w:pPr>
              <w:pStyle w:val="a8"/>
            </w:pPr>
            <w:r>
              <w:t>指向缓冲区的指针，此函数在其中检索带格式的数字字符串。</w:t>
            </w:r>
          </w:p>
          <w:p w:rsidR="004E0BB0" w:rsidRDefault="004E0BB0" w:rsidP="00B40FFC">
            <w:pPr>
              <w:pStyle w:val="a8"/>
            </w:pPr>
            <w:r>
              <w:rPr>
                <w:rStyle w:val="HTML1"/>
                <w:rFonts w:ascii="Consolas" w:hAnsi="Consolas"/>
                <w:sz w:val="20"/>
                <w:szCs w:val="20"/>
              </w:rPr>
              <w:t>[in] cchNumber</w:t>
            </w:r>
          </w:p>
          <w:p w:rsidR="004E0BB0" w:rsidRDefault="004E0BB0" w:rsidP="00B40FFC">
            <w:pPr>
              <w:pStyle w:val="a8"/>
            </w:pPr>
            <w:r>
              <w:t>大小，以 TCHAR 值表示，表示 </w:t>
            </w:r>
            <w:r>
              <w:rPr>
                <w:i/>
                <w:iCs/>
              </w:rPr>
              <w:t>由 lpNumberStr</w:t>
            </w:r>
            <w:r>
              <w:t> 指示的数字字符串缓冲区。 或者，应用程序可以将此参数设置为 0。 在这种情况下，函数返回数字字符串缓冲区所需的大小，并且不使用 </w:t>
            </w:r>
            <w:r>
              <w:rPr>
                <w:i/>
                <w:iCs/>
              </w:rPr>
              <w:t>lpNumberStr</w:t>
            </w:r>
            <w:r>
              <w:t> 参数。</w:t>
            </w:r>
          </w:p>
          <w:p w:rsidR="004E0BB0" w:rsidRDefault="004E0BB0" w:rsidP="00B40FFC">
            <w:pPr>
              <w:pStyle w:val="2"/>
              <w:spacing w:before="480" w:after="180"/>
            </w:pPr>
            <w:r>
              <w:t>返回值</w:t>
            </w:r>
          </w:p>
          <w:p w:rsidR="004E0BB0" w:rsidRDefault="004E0BB0" w:rsidP="00B40FFC">
            <w:pPr>
              <w:pStyle w:val="a8"/>
            </w:pPr>
            <w:r>
              <w:t>如果成功，则返回 </w:t>
            </w:r>
            <w:r>
              <w:rPr>
                <w:i/>
                <w:iCs/>
              </w:rPr>
              <w:t>在 lpNumberStr</w:t>
            </w:r>
            <w:r>
              <w:t> 指示的缓冲区中检索的 TCHAR 值的数目。 如果 </w:t>
            </w:r>
            <w:r>
              <w:rPr>
                <w:i/>
                <w:iCs/>
              </w:rPr>
              <w:t>cchNumber</w:t>
            </w:r>
            <w:r>
              <w:t> 参数设置为 0，则该函数将返回保存格式化数字字符串所需的字符数，包括终止 null 字符。</w:t>
            </w:r>
          </w:p>
          <w:p w:rsidR="004E0BB0" w:rsidRDefault="004E0BB0" w:rsidP="00B40FFC">
            <w:pPr>
              <w:pStyle w:val="a8"/>
            </w:pPr>
            <w:r>
              <w:t>如果函数不成功，则返回 0。 若要获取扩展的错误信息，应用程序可以调用 </w:t>
            </w:r>
            <w:hyperlink r:id="rId74" w:history="1">
              <w:r>
                <w:rPr>
                  <w:rStyle w:val="a9"/>
                </w:rPr>
                <w:t>GetLastError</w:t>
              </w:r>
            </w:hyperlink>
            <w:r>
              <w:t>，这会返回以下错误代码之一：</w:t>
            </w:r>
          </w:p>
          <w:p w:rsidR="004E0BB0" w:rsidRDefault="004E0BB0" w:rsidP="00B40FFC">
            <w:pPr>
              <w:widowControl/>
              <w:numPr>
                <w:ilvl w:val="0"/>
                <w:numId w:val="4"/>
              </w:numPr>
              <w:ind w:left="570"/>
              <w:jc w:val="left"/>
            </w:pPr>
            <w:r>
              <w:t>ERROR_INSUFFICIENT_BUFFER。 提供的缓冲区大小不够大，或者错误地设置为 </w:t>
            </w:r>
            <w:r>
              <w:rPr>
                <w:b/>
                <w:bCs/>
              </w:rPr>
              <w:t>NULL</w:t>
            </w:r>
            <w:r>
              <w:t>。</w:t>
            </w:r>
          </w:p>
          <w:p w:rsidR="004E0BB0" w:rsidRDefault="004E0BB0" w:rsidP="00B40FFC">
            <w:pPr>
              <w:widowControl/>
              <w:numPr>
                <w:ilvl w:val="0"/>
                <w:numId w:val="4"/>
              </w:numPr>
              <w:ind w:left="570"/>
              <w:jc w:val="left"/>
            </w:pPr>
            <w:r>
              <w:t>ERROR_INVALID_FLAGS。 为标志提供的值无效。</w:t>
            </w:r>
          </w:p>
          <w:p w:rsidR="004E0BB0" w:rsidRDefault="004E0BB0" w:rsidP="00B40FFC">
            <w:pPr>
              <w:widowControl/>
              <w:numPr>
                <w:ilvl w:val="0"/>
                <w:numId w:val="4"/>
              </w:numPr>
              <w:ind w:left="570"/>
              <w:jc w:val="left"/>
            </w:pPr>
            <w:r>
              <w:t>ERROR_INVALID_PARAMETER。 任何参数值都无效。</w:t>
            </w:r>
          </w:p>
          <w:p w:rsidR="004E0BB0" w:rsidRDefault="004E0BB0" w:rsidP="00B40FFC">
            <w:pPr>
              <w:widowControl/>
              <w:numPr>
                <w:ilvl w:val="0"/>
                <w:numId w:val="4"/>
              </w:numPr>
              <w:ind w:left="570"/>
              <w:jc w:val="left"/>
            </w:pPr>
            <w:r>
              <w:t>ERROR_OUTOFMEMORY。 没有足够的存储空间来完成此操作。</w:t>
            </w:r>
          </w:p>
          <w:p w:rsidR="004E0BB0" w:rsidRDefault="004E0BB0" w:rsidP="00B40FFC">
            <w:pPr>
              <w:pStyle w:val="2"/>
              <w:spacing w:before="480" w:after="180"/>
            </w:pPr>
            <w:r>
              <w:t>注解</w:t>
            </w:r>
          </w:p>
          <w:p w:rsidR="004E0BB0" w:rsidRDefault="004E0BB0" w:rsidP="00B40FFC">
            <w:pPr>
              <w:pStyle w:val="a8"/>
            </w:pPr>
            <w:r>
              <w:t>此函数可以从 </w:t>
            </w:r>
            <w:hyperlink r:id="rId75" w:history="1">
              <w:r>
                <w:rPr>
                  <w:rStyle w:val="a9"/>
                </w:rPr>
                <w:t>自定义区域设置</w:t>
              </w:r>
            </w:hyperlink>
            <w:r>
              <w:t>检索数据。 不保证数据在计算机之间或应用程序运行之间的数据相同。 如果应用程序必须保留或传输数据，请参阅 </w:t>
            </w:r>
            <w:hyperlink r:id="rId76" w:history="1">
              <w:r>
                <w:rPr>
                  <w:rStyle w:val="a9"/>
                </w:rPr>
                <w:t>使用持久区域设置数据</w:t>
              </w:r>
            </w:hyperlink>
            <w:r>
              <w:t>。</w:t>
            </w:r>
          </w:p>
          <w:p w:rsidR="004E0BB0" w:rsidRDefault="004E0BB0" w:rsidP="00B40FFC">
            <w:pPr>
              <w:pStyle w:val="a8"/>
            </w:pPr>
            <w:r>
              <w:t>当此函数的 ANSI 版本与仅限 Unicode 的区域设置标识符一起使用时，该函数可以成功，因为操作系统使用系统代码页。 但是，系统代码页中未定义的字符在字符串中显示为问号 (？) 。</w:t>
            </w:r>
          </w:p>
          <w:p w:rsidR="004E0BB0" w:rsidRDefault="004E0BB0" w:rsidP="00B40FFC">
            <w:pPr>
              <w:pStyle w:val="alert-title"/>
              <w:spacing w:before="0" w:beforeAutospacing="0" w:after="0" w:afterAutospacing="0"/>
              <w:rPr>
                <w:b/>
                <w:bCs/>
              </w:rPr>
            </w:pPr>
            <w:r>
              <w:rPr>
                <w:b/>
                <w:bCs/>
              </w:rPr>
              <w:t> 备注</w:t>
            </w:r>
          </w:p>
          <w:p w:rsidR="004E0BB0" w:rsidRDefault="004E0BB0" w:rsidP="00B40FFC">
            <w:pPr>
              <w:pStyle w:val="a8"/>
            </w:pPr>
            <w:r>
              <w:t>winnls.h 标头将 GetNumberFormat 定义为别名，该别名根据 UNICODE 预处理器常量的定义自动选择此函数的 ANSI 或 Unicode 版本。 将非特定编码别名与非非特定编码的代码混合使用可能会导致不匹配，从而导致编译或运行时错误。 有关详细信息，请参阅 </w:t>
            </w:r>
            <w:hyperlink r:id="rId77" w:history="1">
              <w:r>
                <w:rPr>
                  <w:rStyle w:val="a9"/>
                  <w:b/>
                  <w:bCs/>
                </w:rPr>
                <w:t>函数原型的约定</w:t>
              </w:r>
            </w:hyperlink>
            <w:r>
              <w:t>。</w:t>
            </w:r>
          </w:p>
          <w:p w:rsidR="004E0BB0" w:rsidRDefault="004E0BB0" w:rsidP="00B40FFC">
            <w:pPr>
              <w:pStyle w:val="2"/>
              <w:spacing w:before="480" w:after="180"/>
            </w:pPr>
            <w:r>
              <w:t>要求</w:t>
            </w:r>
          </w:p>
          <w:p w:rsidR="004E0BB0" w:rsidRDefault="004E0BB0" w:rsidP="00B40FFC">
            <w:r>
              <w:t>展开表</w:t>
            </w:r>
          </w:p>
          <w:tbl>
            <w:tblPr>
              <w:tblW w:w="9353" w:type="dxa"/>
              <w:tblCellMar>
                <w:top w:w="15" w:type="dxa"/>
                <w:left w:w="15" w:type="dxa"/>
                <w:bottom w:w="15" w:type="dxa"/>
                <w:right w:w="15" w:type="dxa"/>
              </w:tblCellMar>
              <w:tblLook w:val="04A0" w:firstRow="1" w:lastRow="0" w:firstColumn="1" w:lastColumn="0" w:noHBand="0" w:noVBand="1"/>
            </w:tblPr>
            <w:tblGrid>
              <w:gridCol w:w="2926"/>
              <w:gridCol w:w="6427"/>
            </w:tblGrid>
            <w:tr w:rsidR="004E0BB0" w:rsidTr="00B40FFC">
              <w:trPr>
                <w:tblHeader/>
              </w:trPr>
              <w:tc>
                <w:tcPr>
                  <w:tcW w:w="0" w:type="auto"/>
                  <w:hideMark/>
                </w:tcPr>
                <w:p w:rsidR="004E0BB0" w:rsidRDefault="004E0BB0" w:rsidP="00B40FFC">
                  <w:pPr>
                    <w:rPr>
                      <w:b/>
                      <w:bCs/>
                    </w:rPr>
                  </w:pPr>
                  <w:r>
                    <w:rPr>
                      <w:b/>
                      <w:bCs/>
                    </w:rPr>
                    <w:t>要求</w:t>
                  </w:r>
                </w:p>
              </w:tc>
              <w:tc>
                <w:tcPr>
                  <w:tcW w:w="0" w:type="auto"/>
                  <w:hideMark/>
                </w:tcPr>
                <w:p w:rsidR="004E0BB0" w:rsidRDefault="004E0BB0" w:rsidP="00B40FFC">
                  <w:pPr>
                    <w:rPr>
                      <w:b/>
                      <w:bCs/>
                    </w:rPr>
                  </w:pPr>
                  <w:r>
                    <w:rPr>
                      <w:b/>
                      <w:bCs/>
                    </w:rPr>
                    <w:t>值</w:t>
                  </w:r>
                </w:p>
              </w:tc>
            </w:tr>
            <w:tr w:rsidR="004E0BB0" w:rsidTr="00B40FFC">
              <w:tc>
                <w:tcPr>
                  <w:tcW w:w="0" w:type="auto"/>
                  <w:hideMark/>
                </w:tcPr>
                <w:p w:rsidR="004E0BB0" w:rsidRDefault="004E0BB0" w:rsidP="00B40FFC">
                  <w:r>
                    <w:rPr>
                      <w:rStyle w:val="ab"/>
                    </w:rPr>
                    <w:t>最低受支持的客户端</w:t>
                  </w:r>
                </w:p>
              </w:tc>
              <w:tc>
                <w:tcPr>
                  <w:tcW w:w="0" w:type="auto"/>
                  <w:hideMark/>
                </w:tcPr>
                <w:p w:rsidR="004E0BB0" w:rsidRDefault="004E0BB0" w:rsidP="00B40FFC">
                  <w:r>
                    <w:t>Windows 2000 Professional [仅限桌面应用]</w:t>
                  </w:r>
                </w:p>
              </w:tc>
            </w:tr>
            <w:tr w:rsidR="004E0BB0" w:rsidTr="00B40FFC">
              <w:tc>
                <w:tcPr>
                  <w:tcW w:w="0" w:type="auto"/>
                  <w:hideMark/>
                </w:tcPr>
                <w:p w:rsidR="004E0BB0" w:rsidRDefault="004E0BB0" w:rsidP="00B40FFC">
                  <w:r>
                    <w:rPr>
                      <w:rStyle w:val="ab"/>
                    </w:rPr>
                    <w:t>最低受支持的服务器</w:t>
                  </w:r>
                </w:p>
              </w:tc>
              <w:tc>
                <w:tcPr>
                  <w:tcW w:w="0" w:type="auto"/>
                  <w:hideMark/>
                </w:tcPr>
                <w:p w:rsidR="004E0BB0" w:rsidRDefault="004E0BB0" w:rsidP="00B40FFC">
                  <w:r>
                    <w:t>Windows 2000 Server [仅限桌面应用]</w:t>
                  </w:r>
                </w:p>
              </w:tc>
            </w:tr>
            <w:tr w:rsidR="004E0BB0" w:rsidTr="00B40FFC">
              <w:tc>
                <w:tcPr>
                  <w:tcW w:w="0" w:type="auto"/>
                  <w:hideMark/>
                </w:tcPr>
                <w:p w:rsidR="004E0BB0" w:rsidRDefault="004E0BB0" w:rsidP="00B40FFC">
                  <w:r>
                    <w:rPr>
                      <w:rStyle w:val="ab"/>
                    </w:rPr>
                    <w:t>目标平台</w:t>
                  </w:r>
                </w:p>
              </w:tc>
              <w:tc>
                <w:tcPr>
                  <w:tcW w:w="0" w:type="auto"/>
                  <w:hideMark/>
                </w:tcPr>
                <w:p w:rsidR="004E0BB0" w:rsidRDefault="004E0BB0" w:rsidP="00B40FFC">
                  <w:r>
                    <w:t>Windows</w:t>
                  </w:r>
                </w:p>
              </w:tc>
            </w:tr>
            <w:tr w:rsidR="004E0BB0" w:rsidTr="00B40FFC">
              <w:tc>
                <w:tcPr>
                  <w:tcW w:w="0" w:type="auto"/>
                  <w:hideMark/>
                </w:tcPr>
                <w:p w:rsidR="004E0BB0" w:rsidRDefault="004E0BB0" w:rsidP="00B40FFC">
                  <w:r>
                    <w:rPr>
                      <w:rStyle w:val="ab"/>
                    </w:rPr>
                    <w:t>标头</w:t>
                  </w:r>
                </w:p>
              </w:tc>
              <w:tc>
                <w:tcPr>
                  <w:tcW w:w="0" w:type="auto"/>
                  <w:hideMark/>
                </w:tcPr>
                <w:p w:rsidR="004E0BB0" w:rsidRDefault="004E0BB0" w:rsidP="00B40FFC">
                  <w:r>
                    <w:t>winnls.h (包括 Windows.h)</w:t>
                  </w:r>
                </w:p>
              </w:tc>
            </w:tr>
            <w:tr w:rsidR="004E0BB0" w:rsidTr="00B40FFC">
              <w:tc>
                <w:tcPr>
                  <w:tcW w:w="0" w:type="auto"/>
                  <w:hideMark/>
                </w:tcPr>
                <w:p w:rsidR="004E0BB0" w:rsidRDefault="004E0BB0" w:rsidP="00B40FFC">
                  <w:r>
                    <w:rPr>
                      <w:rStyle w:val="ab"/>
                    </w:rPr>
                    <w:t>Library</w:t>
                  </w:r>
                </w:p>
              </w:tc>
              <w:tc>
                <w:tcPr>
                  <w:tcW w:w="0" w:type="auto"/>
                  <w:hideMark/>
                </w:tcPr>
                <w:p w:rsidR="004E0BB0" w:rsidRDefault="004E0BB0" w:rsidP="00B40FFC">
                  <w:r>
                    <w:t>Kernel32.lib</w:t>
                  </w:r>
                </w:p>
              </w:tc>
            </w:tr>
            <w:tr w:rsidR="004E0BB0" w:rsidTr="00B40FFC">
              <w:tc>
                <w:tcPr>
                  <w:tcW w:w="0" w:type="auto"/>
                  <w:hideMark/>
                </w:tcPr>
                <w:p w:rsidR="004E0BB0" w:rsidRDefault="004E0BB0" w:rsidP="00B40FFC">
                  <w:r>
                    <w:rPr>
                      <w:rStyle w:val="ab"/>
                    </w:rPr>
                    <w:t>DLL</w:t>
                  </w:r>
                </w:p>
              </w:tc>
              <w:tc>
                <w:tcPr>
                  <w:tcW w:w="0" w:type="auto"/>
                  <w:hideMark/>
                </w:tcPr>
                <w:p w:rsidR="004E0BB0" w:rsidRDefault="004E0BB0" w:rsidP="00B40FFC">
                  <w:r>
                    <w:t>Kernel32.dll</w:t>
                  </w:r>
                </w:p>
              </w:tc>
            </w:tr>
          </w:tbl>
          <w:p w:rsidR="004E0BB0" w:rsidRDefault="004E0BB0" w:rsidP="00B40FFC">
            <w:pPr>
              <w:pStyle w:val="2"/>
              <w:spacing w:before="480" w:after="180"/>
            </w:pPr>
            <w:r>
              <w:t>另请参阅</w:t>
            </w:r>
          </w:p>
          <w:p w:rsidR="004E0BB0" w:rsidRDefault="004E0BB0" w:rsidP="00B40FFC">
            <w:pPr>
              <w:pStyle w:val="a8"/>
            </w:pPr>
            <w:hyperlink r:id="rId78" w:history="1">
              <w:r>
                <w:rPr>
                  <w:rStyle w:val="a9"/>
                </w:rPr>
                <w:t>GetNumberFormatEx</w:t>
              </w:r>
            </w:hyperlink>
          </w:p>
          <w:p w:rsidR="004E0BB0" w:rsidRDefault="004E0BB0" w:rsidP="00B40FFC">
            <w:pPr>
              <w:pStyle w:val="a8"/>
            </w:pPr>
            <w:hyperlink r:id="rId79" w:history="1">
              <w:r>
                <w:rPr>
                  <w:rStyle w:val="a9"/>
                </w:rPr>
                <w:t>NUMBERFMT</w:t>
              </w:r>
            </w:hyperlink>
          </w:p>
          <w:p w:rsidR="004E0BB0" w:rsidRDefault="004E0BB0" w:rsidP="00B40FFC">
            <w:pPr>
              <w:pStyle w:val="a8"/>
            </w:pPr>
            <w:hyperlink r:id="rId80" w:history="1">
              <w:r>
                <w:rPr>
                  <w:rStyle w:val="a9"/>
                </w:rPr>
                <w:t>国家/地区语言支持</w:t>
              </w:r>
            </w:hyperlink>
          </w:p>
          <w:p w:rsidR="004E0BB0" w:rsidRDefault="004E0BB0" w:rsidP="00B40FFC">
            <w:pPr>
              <w:pStyle w:val="a8"/>
            </w:pPr>
            <w:hyperlink r:id="rId81" w:history="1">
              <w:r>
                <w:rPr>
                  <w:rStyle w:val="a9"/>
                </w:rPr>
                <w:t>国家/地区语言支持函数</w:t>
              </w:r>
            </w:hyperlink>
          </w:p>
          <w:p w:rsidR="004E0BB0" w:rsidRDefault="004E0BB0" w:rsidP="00B40FFC"/>
        </w:tc>
      </w:tr>
    </w:tbl>
    <w:p w:rsidR="004E0BB0" w:rsidRDefault="004E0BB0" w:rsidP="004E0BB0">
      <w:pPr>
        <w:pStyle w:val="2"/>
      </w:pPr>
      <w:r>
        <w:t>GetNumberFormatEx 函数</w:t>
      </w:r>
      <w:r>
        <w:rPr>
          <w:rFonts w:hint="eastAsia"/>
        </w:rPr>
        <w:t>用法</w:t>
      </w:r>
    </w:p>
    <w:tbl>
      <w:tblPr>
        <w:tblStyle w:val="a7"/>
        <w:tblW w:w="0" w:type="auto"/>
        <w:tblLook w:val="04A0" w:firstRow="1" w:lastRow="0" w:firstColumn="1" w:lastColumn="0" w:noHBand="0" w:noVBand="1"/>
      </w:tblPr>
      <w:tblGrid>
        <w:gridCol w:w="13459"/>
      </w:tblGrid>
      <w:tr w:rsidR="004E0BB0" w:rsidTr="00B40FFC">
        <w:tc>
          <w:tcPr>
            <w:tcW w:w="13459" w:type="dxa"/>
          </w:tcPr>
          <w:p w:rsidR="004E0BB0" w:rsidRDefault="004E0BB0" w:rsidP="00B40FFC">
            <w:pPr>
              <w:pStyle w:val="a8"/>
            </w:pPr>
            <w:r>
              <w:t>将数字字符串的格式设置为为名称指定的区域设置自定义的数字字符串。</w:t>
            </w:r>
          </w:p>
          <w:p w:rsidR="004E0BB0" w:rsidRDefault="004E0BB0" w:rsidP="00B40FFC">
            <w:r>
              <w:rPr>
                <w:b/>
                <w:bCs/>
              </w:rPr>
              <w:t>注意</w:t>
            </w:r>
            <w:r>
              <w:t> 如果设计为仅在 Windows Vista 及更高版本上运行，则应用程序应优先调用 </w:t>
            </w:r>
            <w:hyperlink r:id="rId82" w:history="1">
              <w:r>
                <w:rPr>
                  <w:rStyle w:val="a9"/>
                  <w:b/>
                  <w:bCs/>
                </w:rPr>
                <w:t>GetNumberFormat</w:t>
              </w:r>
            </w:hyperlink>
            <w:r>
              <w:t> 此函数。</w:t>
            </w:r>
          </w:p>
          <w:p w:rsidR="004E0BB0" w:rsidRDefault="004E0BB0" w:rsidP="00B40FFC">
            <w:r>
              <w:t> </w:t>
            </w:r>
          </w:p>
          <w:p w:rsidR="004E0BB0" w:rsidRDefault="004E0BB0" w:rsidP="00B40FFC">
            <w:r>
              <w:rPr>
                <w:b/>
                <w:bCs/>
              </w:rPr>
              <w:t>注意</w:t>
            </w:r>
            <w:r>
              <w:t> 此函数可以设置不同版本之间更改的数据的格式，例如，由于自定义区域设置。 如果应用程序必须保留或传输数据，请参阅 </w:t>
            </w:r>
            <w:hyperlink r:id="rId83" w:history="1">
              <w:r>
                <w:rPr>
                  <w:rStyle w:val="a9"/>
                  <w:b/>
                  <w:bCs/>
                </w:rPr>
                <w:t>使用永久性区域设置数据</w:t>
              </w:r>
            </w:hyperlink>
            <w:r>
              <w:t>。</w:t>
            </w:r>
          </w:p>
          <w:p w:rsidR="004E0BB0" w:rsidRDefault="004E0BB0" w:rsidP="00B40FFC">
            <w:r>
              <w:t> </w:t>
            </w:r>
          </w:p>
          <w:p w:rsidR="004E0BB0" w:rsidRDefault="004E0BB0" w:rsidP="00B40FFC">
            <w:pPr>
              <w:pStyle w:val="2"/>
              <w:spacing w:before="480" w:after="180"/>
            </w:pPr>
            <w:r>
              <w:t>语法</w:t>
            </w:r>
          </w:p>
          <w:p w:rsidR="004E0BB0" w:rsidRDefault="004E0BB0" w:rsidP="00B40FFC">
            <w:r>
              <w:rPr>
                <w:rStyle w:val="language"/>
              </w:rPr>
              <w:t>C++</w:t>
            </w:r>
            <w:r>
              <w:t>复制</w:t>
            </w:r>
          </w:p>
          <w:p w:rsidR="004E0BB0" w:rsidRDefault="004E0BB0" w:rsidP="00B40FFC">
            <w:pPr>
              <w:pStyle w:val="HTML"/>
              <w:rPr>
                <w:rStyle w:val="hljs-params"/>
                <w:rFonts w:ascii="Consolas" w:hAnsi="Consolas"/>
                <w:bdr w:val="none" w:sz="0" w:space="0" w:color="auto" w:frame="1"/>
              </w:rPr>
            </w:pPr>
            <w:r>
              <w:rPr>
                <w:rStyle w:val="hljs-keyword"/>
                <w:rFonts w:ascii="Consolas" w:hAnsi="Consolas"/>
                <w:color w:val="0101FD"/>
                <w:bdr w:val="none" w:sz="0" w:space="0" w:color="auto" w:frame="1"/>
              </w:rPr>
              <w:t>int</w:t>
            </w:r>
            <w:r>
              <w:rPr>
                <w:rStyle w:val="hljs-function"/>
                <w:rFonts w:ascii="Consolas" w:hAnsi="Consolas"/>
                <w:bdr w:val="none" w:sz="0" w:space="0" w:color="auto" w:frame="1"/>
              </w:rPr>
              <w:t xml:space="preserve"> </w:t>
            </w:r>
            <w:r>
              <w:rPr>
                <w:rStyle w:val="hljs-title"/>
                <w:rFonts w:ascii="Consolas" w:hAnsi="Consolas"/>
                <w:color w:val="006881"/>
                <w:bdr w:val="none" w:sz="0" w:space="0" w:color="auto" w:frame="1"/>
              </w:rPr>
              <w:t>GetNumberFormatEx</w:t>
            </w:r>
            <w:r>
              <w:rPr>
                <w:rStyle w:val="hljs-params"/>
                <w:rFonts w:ascii="Consolas" w:hAnsi="Consolas"/>
                <w:bdr w:val="none" w:sz="0" w:space="0" w:color="auto" w:frame="1"/>
              </w:rPr>
              <w:t>(</w:t>
            </w:r>
          </w:p>
          <w:p w:rsidR="004E0BB0" w:rsidRDefault="004E0BB0" w:rsidP="00B40FFC">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optional]  LPCWSTR          lpLocaleName,</w:t>
            </w:r>
          </w:p>
          <w:p w:rsidR="004E0BB0" w:rsidRDefault="004E0BB0" w:rsidP="00B40FFC">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DWORD            dwFlags,</w:t>
            </w:r>
          </w:p>
          <w:p w:rsidR="004E0BB0" w:rsidRDefault="004E0BB0" w:rsidP="00B40FFC">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LPCWSTR          lpValue,</w:t>
            </w:r>
          </w:p>
          <w:p w:rsidR="004E0BB0" w:rsidRDefault="004E0BB0" w:rsidP="00B40FFC">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optional]  </w:t>
            </w:r>
            <w:r>
              <w:rPr>
                <w:rStyle w:val="hljs-keyword"/>
                <w:rFonts w:ascii="Consolas" w:hAnsi="Consolas"/>
                <w:color w:val="0101FD"/>
                <w:bdr w:val="none" w:sz="0" w:space="0" w:color="auto" w:frame="1"/>
              </w:rPr>
              <w:t>const</w:t>
            </w:r>
            <w:r>
              <w:rPr>
                <w:rStyle w:val="hljs-params"/>
                <w:rFonts w:ascii="Consolas" w:hAnsi="Consolas"/>
                <w:bdr w:val="none" w:sz="0" w:space="0" w:color="auto" w:frame="1"/>
              </w:rPr>
              <w:t xml:space="preserve"> NUMBERFMTW *lpFormat,</w:t>
            </w:r>
          </w:p>
          <w:p w:rsidR="004E0BB0" w:rsidRDefault="004E0BB0" w:rsidP="00B40FFC">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[out, optional] LPWSTR           lpNumberStr,</w:t>
            </w:r>
          </w:p>
          <w:p w:rsidR="004E0BB0" w:rsidRDefault="004E0BB0" w:rsidP="00B40FFC">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bdr w:val="none" w:sz="0" w:space="0" w:color="auto" w:frame="1"/>
              </w:rPr>
              <w:t xml:space="preserve">              cchNumber</w:t>
            </w:r>
          </w:p>
          <w:p w:rsidR="004E0BB0" w:rsidRDefault="004E0BB0" w:rsidP="00B40FFC">
            <w:pPr>
              <w:pStyle w:val="HTML"/>
              <w:rPr>
                <w:rStyle w:val="HTML1"/>
                <w:rFonts w:ascii="Consolas" w:hAnsi="Consolas"/>
                <w:bdr w:val="none" w:sz="0" w:space="0" w:color="auto" w:frame="1"/>
              </w:rPr>
            </w:pPr>
            <w:r>
              <w:rPr>
                <w:rStyle w:val="hljs-params"/>
                <w:rFonts w:ascii="Consolas" w:hAnsi="Consolas"/>
                <w:bdr w:val="none" w:sz="0" w:space="0" w:color="auto" w:frame="1"/>
              </w:rPr>
              <w:t>)</w:t>
            </w:r>
            <w:r>
              <w:rPr>
                <w:rStyle w:val="HTML1"/>
                <w:rFonts w:ascii="Consolas" w:hAnsi="Consolas"/>
                <w:bdr w:val="none" w:sz="0" w:space="0" w:color="auto" w:frame="1"/>
              </w:rPr>
              <w:t>;</w:t>
            </w:r>
          </w:p>
          <w:p w:rsidR="004E0BB0" w:rsidRDefault="004E0BB0" w:rsidP="00B40FFC">
            <w:pPr>
              <w:pStyle w:val="2"/>
              <w:spacing w:before="480" w:after="180"/>
            </w:pPr>
            <w:r>
              <w:t>参数</w:t>
            </w:r>
          </w:p>
          <w:p w:rsidR="004E0BB0" w:rsidRDefault="004E0BB0" w:rsidP="00B40FFC">
            <w:pPr>
              <w:pStyle w:val="a8"/>
            </w:pPr>
            <w:r>
              <w:rPr>
                <w:rStyle w:val="HTML1"/>
                <w:rFonts w:ascii="Consolas" w:hAnsi="Consolas"/>
                <w:sz w:val="20"/>
                <w:szCs w:val="20"/>
              </w:rPr>
              <w:t>[in, optional] lpLocaleName</w:t>
            </w:r>
          </w:p>
          <w:p w:rsidR="004E0BB0" w:rsidRDefault="004E0BB0" w:rsidP="00B40FFC">
            <w:pPr>
              <w:pStyle w:val="a8"/>
            </w:pPr>
            <w:r>
              <w:t>指向 </w:t>
            </w:r>
            <w:hyperlink r:id="rId84" w:history="1">
              <w:r>
                <w:rPr>
                  <w:rStyle w:val="a9"/>
                </w:rPr>
                <w:t>区域设置名称</w:t>
              </w:r>
            </w:hyperlink>
            <w:r>
              <w:t>或以下预定义值之一的指针。</w:t>
            </w:r>
          </w:p>
          <w:p w:rsidR="004E0BB0" w:rsidRDefault="004E0BB0" w:rsidP="00B40FFC">
            <w:pPr>
              <w:widowControl/>
              <w:numPr>
                <w:ilvl w:val="0"/>
                <w:numId w:val="5"/>
              </w:numPr>
              <w:ind w:left="570"/>
              <w:jc w:val="left"/>
            </w:pPr>
            <w:hyperlink r:id="rId85" w:history="1">
              <w:r>
                <w:rPr>
                  <w:rStyle w:val="a9"/>
                </w:rPr>
                <w:t>LOCALE_NAME_INVARIANT</w:t>
              </w:r>
            </w:hyperlink>
          </w:p>
          <w:p w:rsidR="004E0BB0" w:rsidRDefault="004E0BB0" w:rsidP="00B40FFC">
            <w:pPr>
              <w:widowControl/>
              <w:numPr>
                <w:ilvl w:val="0"/>
                <w:numId w:val="5"/>
              </w:numPr>
              <w:ind w:left="570"/>
              <w:jc w:val="left"/>
            </w:pPr>
            <w:hyperlink r:id="rId86" w:history="1">
              <w:r>
                <w:rPr>
                  <w:rStyle w:val="a9"/>
                </w:rPr>
                <w:t>LOCALE_NAME_SYSTEM_DEFAULT</w:t>
              </w:r>
            </w:hyperlink>
          </w:p>
          <w:p w:rsidR="004E0BB0" w:rsidRDefault="004E0BB0" w:rsidP="00B40FFC">
            <w:pPr>
              <w:widowControl/>
              <w:numPr>
                <w:ilvl w:val="0"/>
                <w:numId w:val="5"/>
              </w:numPr>
              <w:ind w:left="570"/>
              <w:jc w:val="left"/>
            </w:pPr>
            <w:hyperlink r:id="rId87" w:history="1">
              <w:r>
                <w:rPr>
                  <w:rStyle w:val="a9"/>
                </w:rPr>
                <w:t>LOCALE_NAME_USER_DEFAULT</w:t>
              </w:r>
            </w:hyperlink>
          </w:p>
          <w:p w:rsidR="004E0BB0" w:rsidRDefault="004E0BB0" w:rsidP="00B40FFC">
            <w:pPr>
              <w:pStyle w:val="a8"/>
            </w:pPr>
            <w:r>
              <w:rPr>
                <w:rStyle w:val="HTML1"/>
                <w:rFonts w:ascii="Consolas" w:hAnsi="Consolas"/>
                <w:sz w:val="20"/>
                <w:szCs w:val="20"/>
              </w:rPr>
              <w:t>[in] dwFlags</w:t>
            </w:r>
          </w:p>
          <w:p w:rsidR="004E0BB0" w:rsidRDefault="004E0BB0" w:rsidP="00B40FFC">
            <w:pPr>
              <w:pStyle w:val="a8"/>
            </w:pPr>
            <w:r>
              <w:t>控制函数操作的标志。 如果 </w:t>
            </w:r>
            <w:r>
              <w:rPr>
                <w:i/>
                <w:iCs/>
              </w:rPr>
              <w:t>lpFormat</w:t>
            </w:r>
            <w:r>
              <w:t> 未设置为 </w:t>
            </w:r>
            <w:r>
              <w:rPr>
                <w:b/>
                <w:bCs/>
              </w:rPr>
              <w:t>NULL</w:t>
            </w:r>
            <w:r>
              <w:t>，则应用程序必须将此参数设置为 0。 在这种情况下，函数使用用户设置字符串的格式将替代为区域设置的默认数字格式。 如果 </w:t>
            </w:r>
            <w:r>
              <w:rPr>
                <w:i/>
                <w:iCs/>
              </w:rPr>
              <w:t>lpFormat</w:t>
            </w:r>
            <w:r>
              <w:t> 设置为 </w:t>
            </w:r>
            <w:r>
              <w:rPr>
                <w:b/>
                <w:bCs/>
              </w:rPr>
              <w:t>NULL</w:t>
            </w:r>
            <w:r>
              <w:t>，则应用程序可以指定 </w:t>
            </w:r>
            <w:hyperlink r:id="rId88" w:history="1">
              <w:r>
                <w:rPr>
                  <w:rStyle w:val="a9"/>
                </w:rPr>
                <w:t>LOCALE_NOUSEROVERRIDE</w:t>
              </w:r>
            </w:hyperlink>
            <w:r>
              <w:t> ，以使用指定区域设置的系统默认数字格式设置字符串的格式。</w:t>
            </w:r>
          </w:p>
          <w:p w:rsidR="004E0BB0" w:rsidRDefault="004E0BB0" w:rsidP="00B40FFC">
            <w:r>
              <w:rPr>
                <w:b/>
                <w:bCs/>
              </w:rPr>
              <w:t>谨慎</w:t>
            </w:r>
            <w:r>
              <w:t> 强烈建议不要使用LOCALE_NOUSEROVERRIDE，因为它会禁用用户首选项。</w:t>
            </w:r>
          </w:p>
          <w:p w:rsidR="004E0BB0" w:rsidRDefault="004E0BB0" w:rsidP="00B40FFC">
            <w:r>
              <w:t> </w:t>
            </w:r>
          </w:p>
          <w:p w:rsidR="004E0BB0" w:rsidRDefault="004E0BB0" w:rsidP="00B40FFC">
            <w:pPr>
              <w:pStyle w:val="a8"/>
            </w:pPr>
            <w:r>
              <w:rPr>
                <w:rStyle w:val="HTML1"/>
                <w:rFonts w:ascii="Consolas" w:hAnsi="Consolas"/>
                <w:sz w:val="20"/>
                <w:szCs w:val="20"/>
              </w:rPr>
              <w:t>[in] lpValue</w:t>
            </w:r>
          </w:p>
          <w:p w:rsidR="004E0BB0" w:rsidRDefault="004E0BB0" w:rsidP="00B40FFC">
            <w:pPr>
              <w:pStyle w:val="a8"/>
            </w:pPr>
            <w:r>
              <w:t>指向以 null 结尾的字符串的指针，其中包含要设置格式的数字字符串。 此字符串只能包含以下字符。 所有其他字符都无效。 如果 </w:t>
            </w:r>
            <w:r>
              <w:rPr>
                <w:i/>
                <w:iCs/>
              </w:rPr>
              <w:t>lpValue</w:t>
            </w:r>
            <w:r>
              <w:t> 指示的字符串偏离这些规则，则函数将返回错误。</w:t>
            </w:r>
          </w:p>
          <w:p w:rsidR="004E0BB0" w:rsidRDefault="004E0BB0" w:rsidP="00B40FFC">
            <w:pPr>
              <w:widowControl/>
              <w:numPr>
                <w:ilvl w:val="0"/>
                <w:numId w:val="6"/>
              </w:numPr>
              <w:ind w:left="570"/>
              <w:jc w:val="left"/>
            </w:pPr>
            <w:r>
              <w:t>字符“0”到“9”。</w:t>
            </w:r>
          </w:p>
          <w:p w:rsidR="004E0BB0" w:rsidRDefault="004E0BB0" w:rsidP="00B40FFC">
            <w:pPr>
              <w:widowControl/>
              <w:numPr>
                <w:ilvl w:val="0"/>
                <w:numId w:val="6"/>
              </w:numPr>
              <w:ind w:left="570"/>
              <w:jc w:val="left"/>
            </w:pPr>
            <w:r>
              <w:t>如果数字是浮点值，则一个小数点 (点) 。</w:t>
            </w:r>
          </w:p>
          <w:p w:rsidR="004E0BB0" w:rsidRDefault="004E0BB0" w:rsidP="00B40FFC">
            <w:pPr>
              <w:widowControl/>
              <w:numPr>
                <w:ilvl w:val="0"/>
                <w:numId w:val="6"/>
              </w:numPr>
              <w:ind w:left="570"/>
              <w:jc w:val="left"/>
            </w:pPr>
            <w:r>
              <w:t>如果数字为负值，则为第一个字符位置的减号。</w:t>
            </w:r>
          </w:p>
          <w:p w:rsidR="004E0BB0" w:rsidRDefault="004E0BB0" w:rsidP="00B40FFC">
            <w:pPr>
              <w:pStyle w:val="a8"/>
            </w:pPr>
            <w:r>
              <w:rPr>
                <w:rStyle w:val="HTML1"/>
                <w:rFonts w:ascii="Consolas" w:hAnsi="Consolas"/>
                <w:sz w:val="20"/>
                <w:szCs w:val="20"/>
              </w:rPr>
              <w:t>[in, optional] lpFormat</w:t>
            </w:r>
          </w:p>
          <w:p w:rsidR="004E0BB0" w:rsidRDefault="004E0BB0" w:rsidP="00B40FFC">
            <w:pPr>
              <w:pStyle w:val="a8"/>
            </w:pPr>
            <w:r>
              <w:t>指向 </w:t>
            </w:r>
            <w:hyperlink r:id="rId89" w:history="1">
              <w:r>
                <w:rPr>
                  <w:rStyle w:val="a9"/>
                </w:rPr>
                <w:t>NUMBERFMT</w:t>
              </w:r>
            </w:hyperlink>
            <w:r>
              <w:t> 结构的指针，该结构包含数字格式设置信息，所有成员都设置为适当的值。 如果应用程序未将此参数设置为 </w:t>
            </w:r>
            <w:r>
              <w:rPr>
                <w:b/>
                <w:bCs/>
              </w:rPr>
              <w:t>NULL</w:t>
            </w:r>
            <w:r>
              <w:t>，则该函数仅将区域设置用于设置结构中未指定的信息的格式，例如，负号的区域设置字符串值。</w:t>
            </w:r>
          </w:p>
          <w:p w:rsidR="004E0BB0" w:rsidRDefault="004E0BB0" w:rsidP="00B40FFC">
            <w:pPr>
              <w:pStyle w:val="a8"/>
            </w:pPr>
            <w:r>
              <w:rPr>
                <w:rStyle w:val="HTML1"/>
                <w:rFonts w:ascii="Consolas" w:hAnsi="Consolas"/>
                <w:sz w:val="20"/>
                <w:szCs w:val="20"/>
              </w:rPr>
              <w:t>[out, optional] lpNumberStr</w:t>
            </w:r>
          </w:p>
          <w:p w:rsidR="004E0BB0" w:rsidRDefault="004E0BB0" w:rsidP="00B40FFC">
            <w:pPr>
              <w:pStyle w:val="a8"/>
            </w:pPr>
            <w:r>
              <w:t>指向缓冲区的指针，此函数在其中检索格式化的数字字符串。 或者，如果 </w:t>
            </w:r>
            <w:r>
              <w:rPr>
                <w:i/>
                <w:iCs/>
              </w:rPr>
              <w:t>cchNumber</w:t>
            </w:r>
            <w:r>
              <w:t> 设置为 0，则此参数包含 </w:t>
            </w:r>
            <w:r>
              <w:rPr>
                <w:b/>
                <w:bCs/>
              </w:rPr>
              <w:t>NULL</w:t>
            </w:r>
            <w:r>
              <w:t>。 在这种情况下，函数返回数字字符串缓冲区所需的大小。</w:t>
            </w:r>
          </w:p>
          <w:p w:rsidR="004E0BB0" w:rsidRDefault="004E0BB0" w:rsidP="00B40FFC">
            <w:pPr>
              <w:pStyle w:val="a8"/>
            </w:pPr>
            <w:r>
              <w:rPr>
                <w:rStyle w:val="HTML1"/>
                <w:rFonts w:ascii="Consolas" w:hAnsi="Consolas"/>
                <w:sz w:val="20"/>
                <w:szCs w:val="20"/>
              </w:rPr>
              <w:t>[in] cchNumber</w:t>
            </w:r>
          </w:p>
          <w:p w:rsidR="004E0BB0" w:rsidRDefault="004E0BB0" w:rsidP="00B40FFC">
            <w:pPr>
              <w:pStyle w:val="a8"/>
            </w:pPr>
            <w:r>
              <w:rPr>
                <w:i/>
                <w:iCs/>
              </w:rPr>
              <w:t>lpNumberStr</w:t>
            </w:r>
            <w:r>
              <w:t> 指示的数字字符串缓冲区的大小（以字符为单位）。 或者，应用程序可以将此参数设置为 0。 在这种情况下，函数返回数字字符串缓冲区所需的大小，并且不使用 </w:t>
            </w:r>
            <w:r>
              <w:rPr>
                <w:i/>
                <w:iCs/>
              </w:rPr>
              <w:t>lpNumberStr</w:t>
            </w:r>
            <w:r>
              <w:t> 参数。</w:t>
            </w:r>
          </w:p>
          <w:p w:rsidR="004E0BB0" w:rsidRDefault="004E0BB0" w:rsidP="00B40FFC">
            <w:pPr>
              <w:pStyle w:val="2"/>
              <w:spacing w:before="480" w:after="180"/>
            </w:pPr>
            <w:r>
              <w:t>返回值</w:t>
            </w:r>
          </w:p>
          <w:p w:rsidR="004E0BB0" w:rsidRDefault="004E0BB0" w:rsidP="00B40FFC">
            <w:pPr>
              <w:pStyle w:val="a8"/>
            </w:pPr>
            <w:r>
              <w:t>如果成功，则返回 </w:t>
            </w:r>
            <w:r>
              <w:rPr>
                <w:i/>
                <w:iCs/>
              </w:rPr>
              <w:t>在 lpNumberStr</w:t>
            </w:r>
            <w:r>
              <w:t> 指示的缓冲区中检索到的字符数。 如果 </w:t>
            </w:r>
            <w:r>
              <w:rPr>
                <w:i/>
                <w:iCs/>
              </w:rPr>
              <w:t>cchNumber</w:t>
            </w:r>
            <w:r>
              <w:t> 参数设置为 0，则该函数将返回保存格式化数字字符串所需的字符数，包括终止 null 字符。</w:t>
            </w:r>
          </w:p>
          <w:p w:rsidR="004E0BB0" w:rsidRDefault="004E0BB0" w:rsidP="00B40FFC">
            <w:pPr>
              <w:pStyle w:val="a8"/>
            </w:pPr>
            <w:r>
              <w:t>如果函数不成功，则返回 0。 若要获取扩展错误信息，应用程序可以调用 </w:t>
            </w:r>
            <w:hyperlink r:id="rId90" w:history="1">
              <w:r>
                <w:rPr>
                  <w:rStyle w:val="a9"/>
                </w:rPr>
                <w:t>GetLastError</w:t>
              </w:r>
            </w:hyperlink>
            <w:r>
              <w:t>，这会返回以下错误代码之一：</w:t>
            </w:r>
          </w:p>
          <w:p w:rsidR="004E0BB0" w:rsidRDefault="004E0BB0" w:rsidP="00B40FFC">
            <w:pPr>
              <w:widowControl/>
              <w:numPr>
                <w:ilvl w:val="0"/>
                <w:numId w:val="7"/>
              </w:numPr>
              <w:ind w:left="570"/>
              <w:jc w:val="left"/>
            </w:pPr>
            <w:r>
              <w:t>ERROR_INSUFFICIENT_BUFFER。 提供的缓冲区大小不够大，或者错误地设置为 </w:t>
            </w:r>
            <w:r>
              <w:rPr>
                <w:b/>
                <w:bCs/>
              </w:rPr>
              <w:t>NULL</w:t>
            </w:r>
            <w:r>
              <w:t>。</w:t>
            </w:r>
          </w:p>
          <w:p w:rsidR="004E0BB0" w:rsidRDefault="004E0BB0" w:rsidP="00B40FFC">
            <w:pPr>
              <w:widowControl/>
              <w:numPr>
                <w:ilvl w:val="0"/>
                <w:numId w:val="7"/>
              </w:numPr>
              <w:ind w:left="570"/>
              <w:jc w:val="left"/>
            </w:pPr>
            <w:r>
              <w:t>ERROR_INVALID_FLAGS。 为标志提供的值无效。</w:t>
            </w:r>
          </w:p>
          <w:p w:rsidR="004E0BB0" w:rsidRDefault="004E0BB0" w:rsidP="00B40FFC">
            <w:pPr>
              <w:widowControl/>
              <w:numPr>
                <w:ilvl w:val="0"/>
                <w:numId w:val="7"/>
              </w:numPr>
              <w:ind w:left="570"/>
              <w:jc w:val="left"/>
            </w:pPr>
            <w:r>
              <w:t>ERROR_INVALID_PARAMETER。 任何参数值都无效。</w:t>
            </w:r>
          </w:p>
          <w:p w:rsidR="004E0BB0" w:rsidRDefault="004E0BB0" w:rsidP="00B40FFC">
            <w:pPr>
              <w:widowControl/>
              <w:numPr>
                <w:ilvl w:val="0"/>
                <w:numId w:val="7"/>
              </w:numPr>
              <w:ind w:left="570"/>
              <w:jc w:val="left"/>
            </w:pPr>
            <w:r>
              <w:t>ERROR_OUTOFMEMORY。 没有足够的存储空间可用于完成此操作。</w:t>
            </w:r>
          </w:p>
          <w:p w:rsidR="004E0BB0" w:rsidRDefault="004E0BB0" w:rsidP="00B40FFC">
            <w:pPr>
              <w:pStyle w:val="2"/>
              <w:spacing w:before="480" w:after="180"/>
            </w:pPr>
            <w:r>
              <w:t>注解</w:t>
            </w:r>
          </w:p>
          <w:p w:rsidR="004E0BB0" w:rsidRDefault="004E0BB0" w:rsidP="00B40FFC">
            <w:pPr>
              <w:pStyle w:val="a8"/>
            </w:pPr>
            <w:r>
              <w:rPr>
                <w:b/>
                <w:bCs/>
              </w:rPr>
              <w:t>从Windows 8开始：</w:t>
            </w:r>
            <w:r>
              <w:t>如果你的应用将语言标记从 </w:t>
            </w:r>
            <w:hyperlink r:id="rId91" w:history="1">
              <w:r>
                <w:rPr>
                  <w:rStyle w:val="a9"/>
                </w:rPr>
                <w:t>Windows.Globalization</w:t>
              </w:r>
            </w:hyperlink>
            <w:r>
              <w:t> 命名空间传递到此函数，它必须首先通过调用 </w:t>
            </w:r>
            <w:hyperlink r:id="rId92" w:history="1">
              <w:r>
                <w:rPr>
                  <w:rStyle w:val="a9"/>
                </w:rPr>
                <w:t>ResolveLocaleName</w:t>
              </w:r>
            </w:hyperlink>
            <w:r>
              <w:t> 来转换标记。</w:t>
            </w:r>
          </w:p>
          <w:p w:rsidR="004E0BB0" w:rsidRDefault="004E0BB0" w:rsidP="00B40FFC">
            <w:pPr>
              <w:pStyle w:val="2"/>
              <w:spacing w:before="480" w:after="180"/>
            </w:pPr>
            <w:r>
              <w:t>要求</w:t>
            </w:r>
          </w:p>
          <w:tbl>
            <w:tblPr>
              <w:tblW w:w="9353" w:type="dxa"/>
              <w:tblCellMar>
                <w:top w:w="15" w:type="dxa"/>
                <w:left w:w="15" w:type="dxa"/>
                <w:bottom w:w="15" w:type="dxa"/>
                <w:right w:w="15" w:type="dxa"/>
              </w:tblCellMar>
              <w:tblLook w:val="04A0" w:firstRow="1" w:lastRow="0" w:firstColumn="1" w:lastColumn="0" w:noHBand="0" w:noVBand="1"/>
            </w:tblPr>
            <w:tblGrid>
              <w:gridCol w:w="2941"/>
              <w:gridCol w:w="6412"/>
            </w:tblGrid>
            <w:tr w:rsidR="004E0BB0" w:rsidTr="00B40FFC">
              <w:tc>
                <w:tcPr>
                  <w:tcW w:w="0" w:type="auto"/>
                  <w:hideMark/>
                </w:tcPr>
                <w:p w:rsidR="004E0BB0" w:rsidRDefault="004E0BB0" w:rsidP="00B40FFC">
                  <w:r>
                    <w:rPr>
                      <w:rStyle w:val="ab"/>
                    </w:rPr>
                    <w:t>标头</w:t>
                  </w:r>
                </w:p>
              </w:tc>
              <w:tc>
                <w:tcPr>
                  <w:tcW w:w="0" w:type="auto"/>
                  <w:hideMark/>
                </w:tcPr>
                <w:p w:rsidR="004E0BB0" w:rsidRDefault="004E0BB0" w:rsidP="00B40FFC">
                  <w:r>
                    <w:t>winnls.h (包括 Windows.h)</w:t>
                  </w:r>
                </w:p>
              </w:tc>
            </w:tr>
            <w:tr w:rsidR="004E0BB0" w:rsidTr="00B40FFC">
              <w:tc>
                <w:tcPr>
                  <w:tcW w:w="0" w:type="auto"/>
                  <w:hideMark/>
                </w:tcPr>
                <w:p w:rsidR="004E0BB0" w:rsidRDefault="004E0BB0" w:rsidP="00B40FFC">
                  <w:r>
                    <w:rPr>
                      <w:rStyle w:val="ab"/>
                    </w:rPr>
                    <w:t>Library</w:t>
                  </w:r>
                </w:p>
              </w:tc>
              <w:tc>
                <w:tcPr>
                  <w:tcW w:w="0" w:type="auto"/>
                  <w:hideMark/>
                </w:tcPr>
                <w:p w:rsidR="004E0BB0" w:rsidRDefault="004E0BB0" w:rsidP="00B40FFC">
                  <w:r>
                    <w:t>Kernel32.lib</w:t>
                  </w:r>
                </w:p>
              </w:tc>
            </w:tr>
            <w:tr w:rsidR="004E0BB0" w:rsidTr="00B40FFC">
              <w:tc>
                <w:tcPr>
                  <w:tcW w:w="0" w:type="auto"/>
                  <w:hideMark/>
                </w:tcPr>
                <w:p w:rsidR="004E0BB0" w:rsidRDefault="004E0BB0" w:rsidP="00B40FFC">
                  <w:r>
                    <w:rPr>
                      <w:rStyle w:val="ab"/>
                    </w:rPr>
                    <w:t>DLL</w:t>
                  </w:r>
                </w:p>
              </w:tc>
              <w:tc>
                <w:tcPr>
                  <w:tcW w:w="0" w:type="auto"/>
                  <w:hideMark/>
                </w:tcPr>
                <w:p w:rsidR="004E0BB0" w:rsidRDefault="004E0BB0" w:rsidP="00B40FFC">
                  <w:r>
                    <w:t>Kernel32.dll</w:t>
                  </w:r>
                </w:p>
              </w:tc>
            </w:tr>
          </w:tbl>
          <w:p w:rsidR="004E0BB0" w:rsidRDefault="004E0BB0" w:rsidP="00B40FFC">
            <w:pPr>
              <w:pStyle w:val="2"/>
              <w:spacing w:before="480" w:after="180"/>
            </w:pPr>
            <w:r>
              <w:t>另请参阅</w:t>
            </w:r>
          </w:p>
          <w:p w:rsidR="004E0BB0" w:rsidRDefault="004E0BB0" w:rsidP="00B40FFC">
            <w:pPr>
              <w:pStyle w:val="a8"/>
            </w:pPr>
            <w:hyperlink r:id="rId93" w:history="1">
              <w:r>
                <w:rPr>
                  <w:rStyle w:val="a9"/>
                </w:rPr>
                <w:t>GetNumberFormat</w:t>
              </w:r>
            </w:hyperlink>
          </w:p>
          <w:p w:rsidR="004E0BB0" w:rsidRDefault="004E0BB0" w:rsidP="00B40FFC">
            <w:pPr>
              <w:pStyle w:val="a8"/>
            </w:pPr>
            <w:hyperlink r:id="rId94" w:history="1">
              <w:r>
                <w:rPr>
                  <w:rStyle w:val="a9"/>
                </w:rPr>
                <w:t>NUMBERFMT</w:t>
              </w:r>
            </w:hyperlink>
          </w:p>
          <w:p w:rsidR="004E0BB0" w:rsidRDefault="004E0BB0" w:rsidP="00B40FFC">
            <w:pPr>
              <w:pStyle w:val="a8"/>
            </w:pPr>
            <w:hyperlink r:id="rId95" w:history="1">
              <w:r>
                <w:rPr>
                  <w:rStyle w:val="a9"/>
                </w:rPr>
                <w:t>国家语言支持</w:t>
              </w:r>
            </w:hyperlink>
          </w:p>
          <w:p w:rsidR="004E0BB0" w:rsidRDefault="004E0BB0" w:rsidP="00B40FFC">
            <w:pPr>
              <w:pStyle w:val="a8"/>
            </w:pPr>
            <w:hyperlink r:id="rId96" w:history="1">
              <w:r>
                <w:rPr>
                  <w:rStyle w:val="a9"/>
                </w:rPr>
                <w:t>国家语言支持函数</w:t>
              </w:r>
            </w:hyperlink>
          </w:p>
          <w:p w:rsidR="004E0BB0" w:rsidRDefault="004E0BB0" w:rsidP="00B40FFC"/>
        </w:tc>
      </w:tr>
    </w:tbl>
    <w:p w:rsidR="004E0BB0" w:rsidRPr="005B2F40" w:rsidRDefault="004E0BB0" w:rsidP="004E0BB0"/>
    <w:p w:rsidR="004E0BB0" w:rsidRPr="005B2F40" w:rsidRDefault="004E0BB0" w:rsidP="004E0BB0"/>
    <w:p w:rsidR="004E0BB0" w:rsidRPr="005B2F40" w:rsidRDefault="004E0BB0" w:rsidP="004E0BB0"/>
    <w:p w:rsidR="004E0BB0" w:rsidRDefault="004E0BB0" w:rsidP="004E0BB0">
      <w:pPr>
        <w:pStyle w:val="1"/>
      </w:pPr>
      <w:r>
        <w:rPr>
          <w:rFonts w:hint="eastAsia"/>
        </w:rPr>
        <w:t>专用名称</w:t>
      </w:r>
    </w:p>
    <w:p w:rsidR="004E0BB0" w:rsidRPr="004E0BB0" w:rsidRDefault="004E0BB0" w:rsidP="004E0BB0">
      <w:pPr>
        <w:pStyle w:val="2"/>
        <w:rPr>
          <w:rFonts w:ascii="inherit" w:hAnsi="inherit" w:hint="eastAsia"/>
          <w:color w:val="1F1F1F"/>
          <w:sz w:val="42"/>
          <w:szCs w:val="42"/>
        </w:rPr>
      </w:pPr>
      <w:r w:rsidRPr="000935F4">
        <w:t>allocation granularity</w:t>
      </w:r>
      <w:r>
        <w:t xml:space="preserve">   </w:t>
      </w:r>
      <w:r w:rsidRPr="000935F4">
        <w:rPr>
          <w:rFonts w:hint="eastAsia"/>
        </w:rPr>
        <w:t>分配粒度</w:t>
      </w:r>
    </w:p>
    <w:p w:rsidR="00931D6B" w:rsidRDefault="00931D6B" w:rsidP="00931D6B">
      <w:pPr>
        <w:pStyle w:val="1"/>
      </w:pPr>
      <w:r>
        <w:rPr>
          <w:rFonts w:hint="eastAsia"/>
        </w:rPr>
        <w:t>演练这一节做cpu信息</w:t>
      </w:r>
    </w:p>
    <w:p w:rsidR="00931D6B" w:rsidRDefault="00931D6B" w:rsidP="00931D6B">
      <w:pPr>
        <w:pStyle w:val="2"/>
      </w:pPr>
      <w:r>
        <w:rPr>
          <w:rFonts w:hint="eastAsia"/>
        </w:rPr>
        <w:t>1</w:t>
      </w:r>
      <w:r>
        <w:t>.</w:t>
      </w:r>
      <w:r>
        <w:rPr>
          <w:rFonts w:hint="eastAsia"/>
        </w:rPr>
        <w:t>新建一个文件夹</w:t>
      </w:r>
      <w:r>
        <w:t>,</w:t>
      </w:r>
      <w:r>
        <w:rPr>
          <w:rFonts w:hint="eastAsia"/>
        </w:rPr>
        <w:t>取名:Lesson</w:t>
      </w:r>
      <w:r>
        <w:t>80-</w:t>
      </w:r>
      <w:r>
        <w:rPr>
          <w:rFonts w:hint="eastAsia"/>
        </w:rPr>
        <w:t>cpu</w:t>
      </w:r>
      <w:r>
        <w:t>-info,</w:t>
      </w:r>
      <w:r>
        <w:rPr>
          <w:rFonts w:hint="eastAsia"/>
        </w:rPr>
        <w:t>然后在这里新建一个常规空项目,取名:cpu</w:t>
      </w:r>
      <w:r>
        <w:t>-info,</w:t>
      </w:r>
      <w:r>
        <w:rPr>
          <w:rFonts w:hint="eastAsia"/>
        </w:rPr>
        <w:t>然后在资源文件夹里面新建一个对话框资源,然后添加一些显示cpu信息的文件文本方式编辑框,布局如下</w:t>
      </w:r>
    </w:p>
    <w:tbl>
      <w:tblPr>
        <w:tblStyle w:val="a7"/>
        <w:tblW w:w="0" w:type="auto"/>
        <w:tblLook w:val="04A0" w:firstRow="1" w:lastRow="0" w:firstColumn="1" w:lastColumn="0" w:noHBand="0" w:noVBand="1"/>
      </w:tblPr>
      <w:tblGrid>
        <w:gridCol w:w="8296"/>
      </w:tblGrid>
      <w:tr w:rsidR="00931D6B" w:rsidTr="00931D6B">
        <w:tc>
          <w:tcPr>
            <w:tcW w:w="12892" w:type="dxa"/>
          </w:tcPr>
          <w:p w:rsidR="00931D6B" w:rsidRDefault="00931D6B" w:rsidP="00931D6B">
            <w:r w:rsidRPr="00931D6B">
              <w:rPr>
                <w:noProof/>
              </w:rPr>
              <w:drawing>
                <wp:inline distT="0" distB="0" distL="0" distR="0" wp14:anchorId="5EA79A11" wp14:editId="311B54B3">
                  <wp:extent cx="9288171" cy="426779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9288171" cy="4267796"/>
                          </a:xfrm>
                          <a:prstGeom prst="rect">
                            <a:avLst/>
                          </a:prstGeom>
                        </pic:spPr>
                      </pic:pic>
                    </a:graphicData>
                  </a:graphic>
                </wp:inline>
              </w:drawing>
            </w:r>
          </w:p>
        </w:tc>
      </w:tr>
      <w:tr w:rsidR="00931D6B" w:rsidTr="00931D6B">
        <w:tc>
          <w:tcPr>
            <w:tcW w:w="12892" w:type="dxa"/>
          </w:tcPr>
          <w:p w:rsidR="00931D6B" w:rsidRPr="00931D6B" w:rsidRDefault="00931D6B" w:rsidP="00931D6B">
            <w:r w:rsidRPr="00931D6B">
              <w:rPr>
                <w:noProof/>
              </w:rPr>
              <w:drawing>
                <wp:inline distT="0" distB="0" distL="0" distR="0" wp14:anchorId="1F176A67" wp14:editId="6BAA24C1">
                  <wp:extent cx="9088118" cy="381053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9088118" cy="3810532"/>
                          </a:xfrm>
                          <a:prstGeom prst="rect">
                            <a:avLst/>
                          </a:prstGeom>
                        </pic:spPr>
                      </pic:pic>
                    </a:graphicData>
                  </a:graphic>
                </wp:inline>
              </w:drawing>
            </w:r>
          </w:p>
        </w:tc>
      </w:tr>
      <w:tr w:rsidR="00931D6B" w:rsidTr="00931D6B">
        <w:tc>
          <w:tcPr>
            <w:tcW w:w="12892" w:type="dxa"/>
          </w:tcPr>
          <w:p w:rsidR="00931D6B" w:rsidRPr="00931D6B" w:rsidRDefault="00931D6B" w:rsidP="00931D6B">
            <w:r w:rsidRPr="00931D6B">
              <w:rPr>
                <w:noProof/>
              </w:rPr>
              <w:drawing>
                <wp:inline distT="0" distB="0" distL="0" distR="0" wp14:anchorId="212D2F01" wp14:editId="3EA293F3">
                  <wp:extent cx="9059539" cy="3229426"/>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9059539" cy="3229426"/>
                          </a:xfrm>
                          <a:prstGeom prst="rect">
                            <a:avLst/>
                          </a:prstGeom>
                        </pic:spPr>
                      </pic:pic>
                    </a:graphicData>
                  </a:graphic>
                </wp:inline>
              </w:drawing>
            </w:r>
          </w:p>
        </w:tc>
      </w:tr>
      <w:tr w:rsidR="00931D6B" w:rsidTr="00931D6B">
        <w:tc>
          <w:tcPr>
            <w:tcW w:w="12892" w:type="dxa"/>
          </w:tcPr>
          <w:p w:rsidR="00931D6B" w:rsidRPr="00931D6B" w:rsidRDefault="00931D6B" w:rsidP="00931D6B">
            <w:r w:rsidRPr="00931D6B">
              <w:rPr>
                <w:noProof/>
              </w:rPr>
              <w:drawing>
                <wp:inline distT="0" distB="0" distL="0" distR="0" wp14:anchorId="3ABC5067" wp14:editId="4D42C34C">
                  <wp:extent cx="9602540" cy="3610479"/>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9602540" cy="3610479"/>
                          </a:xfrm>
                          <a:prstGeom prst="rect">
                            <a:avLst/>
                          </a:prstGeom>
                        </pic:spPr>
                      </pic:pic>
                    </a:graphicData>
                  </a:graphic>
                </wp:inline>
              </w:drawing>
            </w:r>
          </w:p>
        </w:tc>
      </w:tr>
      <w:tr w:rsidR="00931D6B" w:rsidTr="00931D6B">
        <w:tc>
          <w:tcPr>
            <w:tcW w:w="12892" w:type="dxa"/>
          </w:tcPr>
          <w:p w:rsidR="00931D6B" w:rsidRPr="00931D6B" w:rsidRDefault="00931D6B" w:rsidP="00931D6B">
            <w:r w:rsidRPr="00931D6B">
              <w:rPr>
                <w:noProof/>
              </w:rPr>
              <w:drawing>
                <wp:inline distT="0" distB="0" distL="0" distR="0" wp14:anchorId="57E37B5F" wp14:editId="33774A29">
                  <wp:extent cx="9316750" cy="331516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316750" cy="3315163"/>
                          </a:xfrm>
                          <a:prstGeom prst="rect">
                            <a:avLst/>
                          </a:prstGeom>
                        </pic:spPr>
                      </pic:pic>
                    </a:graphicData>
                  </a:graphic>
                </wp:inline>
              </w:drawing>
            </w:r>
          </w:p>
        </w:tc>
      </w:tr>
    </w:tbl>
    <w:p w:rsidR="00931D6B" w:rsidRDefault="00E6296D" w:rsidP="00E6296D">
      <w:pPr>
        <w:pStyle w:val="2"/>
      </w:pPr>
      <w:r>
        <w:rPr>
          <w:rFonts w:hint="eastAsia"/>
        </w:rPr>
        <w:t>2</w:t>
      </w:r>
      <w:r>
        <w:t>.</w:t>
      </w:r>
      <w:r>
        <w:rPr>
          <w:rFonts w:hint="eastAsia"/>
        </w:rPr>
        <w:t>给项目添加一个cpp源文件，取名cpuinfo.</w:t>
      </w:r>
      <w:r>
        <w:t>cpp,</w:t>
      </w:r>
      <w:r>
        <w:rPr>
          <w:rFonts w:hint="eastAsia"/>
        </w:rPr>
        <w:t>代码如下</w:t>
      </w:r>
      <w:r w:rsidR="005B7613">
        <w:rPr>
          <w:rFonts w:hint="eastAsia"/>
        </w:rPr>
        <w:t>，注意cpu信息有2个是很简单的，我们可用直接设置到控件上面，但是又一个信息的关于cpu的型号的比较复杂，我们需要写一个函数来显示</w:t>
      </w:r>
    </w:p>
    <w:tbl>
      <w:tblPr>
        <w:tblStyle w:val="a7"/>
        <w:tblW w:w="0" w:type="auto"/>
        <w:tblLook w:val="04A0" w:firstRow="1" w:lastRow="0" w:firstColumn="1" w:lastColumn="0" w:noHBand="0" w:noVBand="1"/>
      </w:tblPr>
      <w:tblGrid>
        <w:gridCol w:w="14451"/>
      </w:tblGrid>
      <w:tr w:rsidR="00E6296D" w:rsidTr="008C4390">
        <w:tc>
          <w:tcPr>
            <w:tcW w:w="14451" w:type="dxa"/>
          </w:tcPr>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color w:val="A31515"/>
                <w:kern w:val="0"/>
                <w:sz w:val="22"/>
              </w:rPr>
              <w:t>&lt;Windows.h&gt;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color w:val="A31515"/>
                <w:kern w:val="0"/>
                <w:sz w:val="22"/>
              </w:rPr>
              <w:t>&lt;stdio.h&gt;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color w:val="A31515"/>
                <w:kern w:val="0"/>
                <w:sz w:val="22"/>
              </w:rPr>
              <w:t>&lt;tchar.h&gt;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color w:val="A31515"/>
                <w:kern w:val="0"/>
                <w:sz w:val="22"/>
              </w:rPr>
              <w:t>&lt;strsafe.h&gt;</w:t>
            </w:r>
            <w:r>
              <w:rPr>
                <w:rFonts w:ascii="新宋体" w:eastAsia="新宋体" w:cs="新宋体"/>
                <w:kern w:val="0"/>
                <w:sz w:val="22"/>
              </w:rPr>
              <w:t xml:space="preserve"> </w:t>
            </w:r>
            <w:r>
              <w:rPr>
                <w:rFonts w:ascii="新宋体" w:eastAsia="新宋体" w:cs="新宋体"/>
                <w:color w:val="008000"/>
                <w:kern w:val="0"/>
                <w:sz w:val="22"/>
              </w:rPr>
              <w:t>//</w:t>
            </w:r>
            <w:r>
              <w:rPr>
                <w:rFonts w:ascii="新宋体" w:eastAsia="新宋体" w:cs="新宋体" w:hint="eastAsia"/>
                <w:color w:val="008000"/>
                <w:kern w:val="0"/>
                <w:sz w:val="22"/>
              </w:rPr>
              <w:t>这个头文件需要在</w:t>
            </w:r>
            <w:r>
              <w:rPr>
                <w:rFonts w:ascii="新宋体" w:eastAsia="新宋体" w:cs="新宋体"/>
                <w:color w:val="008000"/>
                <w:kern w:val="0"/>
                <w:sz w:val="22"/>
              </w:rPr>
              <w:t>tchar.h</w:t>
            </w:r>
            <w:r>
              <w:rPr>
                <w:rFonts w:ascii="新宋体" w:eastAsia="新宋体" w:cs="新宋体" w:hint="eastAsia"/>
                <w:color w:val="008000"/>
                <w:kern w:val="0"/>
                <w:sz w:val="22"/>
              </w:rPr>
              <w:t>后面写</w:t>
            </w:r>
            <w:r>
              <w:rPr>
                <w:rFonts w:ascii="新宋体" w:eastAsia="新宋体" w:cs="新宋体"/>
                <w:color w:val="008000"/>
                <w:kern w:val="0"/>
                <w:sz w:val="22"/>
              </w:rPr>
              <w:t>,</w:t>
            </w:r>
            <w:r>
              <w:rPr>
                <w:rFonts w:ascii="新宋体" w:eastAsia="新宋体" w:cs="新宋体" w:hint="eastAsia"/>
                <w:color w:val="008000"/>
                <w:kern w:val="0"/>
                <w:sz w:val="22"/>
              </w:rPr>
              <w:t>否则保存</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color w:val="A31515"/>
                <w:kern w:val="0"/>
                <w:sz w:val="22"/>
              </w:rPr>
              <w:t>"resource.h"</w:t>
            </w:r>
          </w:p>
          <w:p w:rsidR="008C4390" w:rsidRDefault="008C4390" w:rsidP="008C4390">
            <w:pPr>
              <w:autoSpaceDE w:val="0"/>
              <w:autoSpaceDN w:val="0"/>
              <w:adjustRightInd w:val="0"/>
              <w:jc w:val="left"/>
              <w:rPr>
                <w:rFonts w:ascii="新宋体" w:eastAsia="新宋体" w:cs="新宋体"/>
                <w:kern w:val="0"/>
                <w:sz w:val="22"/>
              </w:rPr>
            </w:pPr>
          </w:p>
          <w:p w:rsidR="008C4390" w:rsidRDefault="008C4390" w:rsidP="008C4390">
            <w:pPr>
              <w:autoSpaceDE w:val="0"/>
              <w:autoSpaceDN w:val="0"/>
              <w:adjustRightInd w:val="0"/>
              <w:jc w:val="left"/>
              <w:rPr>
                <w:rFonts w:ascii="新宋体" w:eastAsia="新宋体" w:cs="新宋体"/>
                <w:kern w:val="0"/>
                <w:sz w:val="22"/>
              </w:rPr>
            </w:pP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PTSTR BigNumToStr(</w:t>
            </w:r>
            <w:r>
              <w:rPr>
                <w:rFonts w:ascii="新宋体" w:eastAsia="新宋体" w:cs="新宋体"/>
                <w:color w:val="0000FF"/>
                <w:kern w:val="0"/>
                <w:sz w:val="22"/>
              </w:rPr>
              <w:t>long</w:t>
            </w:r>
            <w:r>
              <w:rPr>
                <w:rFonts w:ascii="新宋体" w:eastAsia="新宋体" w:cs="新宋体"/>
                <w:kern w:val="0"/>
                <w:sz w:val="22"/>
              </w:rPr>
              <w:t xml:space="preserve"> lNum,LPSTR szBuf,DWORD bufSize);</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INT_PTR CALLBACK DlgProc(HWND hdlg,UINT msg,WPARAM wParam ,LPARAM lParam);</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ShowCpuTypeInfo(HWND hdlg,WORD wArch,WORD wLevel,WORD wRevi);</w:t>
            </w:r>
          </w:p>
          <w:p w:rsidR="008C4390" w:rsidRDefault="008C4390" w:rsidP="008C4390">
            <w:pPr>
              <w:autoSpaceDE w:val="0"/>
              <w:autoSpaceDN w:val="0"/>
              <w:adjustRightInd w:val="0"/>
              <w:jc w:val="left"/>
              <w:rPr>
                <w:rFonts w:ascii="新宋体" w:eastAsia="新宋体" w:cs="新宋体"/>
                <w:kern w:val="0"/>
                <w:sz w:val="22"/>
              </w:rPr>
            </w:pP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int</w:t>
            </w:r>
            <w:r>
              <w:rPr>
                <w:rFonts w:ascii="新宋体" w:eastAsia="新宋体" w:cs="新宋体"/>
                <w:kern w:val="0"/>
                <w:sz w:val="22"/>
              </w:rPr>
              <w:t xml:space="preserve"> WINAPI WinMain(HINSTANCE hInstance,HINSTANCE prev,LPTSTR lpCmd,</w:t>
            </w:r>
            <w:r>
              <w:rPr>
                <w:rFonts w:ascii="新宋体" w:eastAsia="新宋体" w:cs="新宋体"/>
                <w:color w:val="0000FF"/>
                <w:kern w:val="0"/>
                <w:sz w:val="22"/>
              </w:rPr>
              <w:t>int</w:t>
            </w:r>
            <w:r>
              <w:rPr>
                <w:rFonts w:ascii="新宋体" w:eastAsia="新宋体" w:cs="新宋体"/>
                <w:kern w:val="0"/>
                <w:sz w:val="22"/>
              </w:rPr>
              <w:t xml:space="preserve"> nShow)</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DialogBox(hInstance,MAKEINTRESOURCE(IDD_DIALOG1),NULL,DlgProc);</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return</w:t>
            </w:r>
            <w:r>
              <w:rPr>
                <w:rFonts w:ascii="新宋体" w:eastAsia="新宋体" w:cs="新宋体"/>
                <w:kern w:val="0"/>
                <w:sz w:val="22"/>
              </w:rPr>
              <w:t xml:space="preserve"> 0;</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INT_PTR CALLBACK DlgProc(HWND hdlg,UINT msg,WPARAM wParam ,LPARAM lParam)</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t>BOOL ret = TRUE;</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switch</w:t>
            </w:r>
            <w:r>
              <w:rPr>
                <w:rFonts w:ascii="新宋体" w:eastAsia="新宋体" w:cs="新宋体"/>
                <w:kern w:val="0"/>
                <w:sz w:val="22"/>
              </w:rPr>
              <w:t>(msg)</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WM_INITDIALOG:</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//MessageBox(hdlg,TEXT("hello"),TEXT("TEST"),0);</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获取内存信息并且设置到编辑框上面</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SYSTEM_INFO sinf;</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GetNativeSystemInfo(&amp;sinf);</w:t>
            </w:r>
            <w:r>
              <w:rPr>
                <w:rFonts w:ascii="新宋体" w:eastAsia="新宋体" w:cs="新宋体"/>
                <w:color w:val="008000"/>
                <w:kern w:val="0"/>
                <w:sz w:val="22"/>
              </w:rPr>
              <w:t>//64</w:t>
            </w:r>
            <w:r>
              <w:rPr>
                <w:rFonts w:ascii="新宋体" w:eastAsia="新宋体" w:cs="新宋体" w:hint="eastAsia"/>
                <w:color w:val="008000"/>
                <w:kern w:val="0"/>
                <w:sz w:val="22"/>
              </w:rPr>
              <w:t>位系统需要使用这个函数</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TCHAR szmask[256];</w:t>
            </w:r>
            <w:r>
              <w:rPr>
                <w:rFonts w:ascii="新宋体" w:eastAsia="新宋体" w:cs="新宋体"/>
                <w:color w:val="008000"/>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为了更好的显示信息我们把他们转化为字符串并且设置地区显示格式</w:t>
            </w:r>
            <w:r>
              <w:rPr>
                <w:rFonts w:ascii="新宋体" w:eastAsia="新宋体" w:cs="新宋体"/>
                <w:color w:val="008000"/>
                <w:kern w:val="0"/>
                <w:sz w:val="22"/>
              </w:rPr>
              <w:t>,</w:t>
            </w:r>
            <w:r>
              <w:rPr>
                <w:rFonts w:ascii="新宋体" w:eastAsia="新宋体" w:cs="新宋体" w:hint="eastAsia"/>
                <w:color w:val="008000"/>
                <w:kern w:val="0"/>
                <w:sz w:val="22"/>
              </w:rPr>
              <w:t>注意这里我们使用微软推荐的安全字符串函数</w:t>
            </w:r>
          </w:p>
          <w:p w:rsidR="008C4390" w:rsidRDefault="008C4390" w:rsidP="008C4390">
            <w:pPr>
              <w:autoSpaceDE w:val="0"/>
              <w:autoSpaceDN w:val="0"/>
              <w:adjustRightInd w:val="0"/>
              <w:jc w:val="left"/>
              <w:rPr>
                <w:rFonts w:ascii="新宋体" w:eastAsia="新宋体" w:cs="新宋体" w:hint="eastAsia"/>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//StringCchPrintf</w:t>
            </w:r>
            <w:r>
              <w:rPr>
                <w:rFonts w:ascii="新宋体" w:eastAsia="新宋体" w:cs="新宋体" w:hint="eastAsia"/>
                <w:color w:val="008000"/>
                <w:kern w:val="0"/>
                <w:sz w:val="22"/>
              </w:rPr>
              <w:t>取代了</w:t>
            </w:r>
            <w:r>
              <w:rPr>
                <w:rFonts w:ascii="新宋体" w:eastAsia="新宋体" w:cs="新宋体"/>
                <w:color w:val="008000"/>
                <w:kern w:val="0"/>
                <w:sz w:val="22"/>
              </w:rPr>
              <w:t>sprinft,wsprintf,swprintf,stprintf,wnsprintf,snprintf</w:t>
            </w:r>
            <w:r>
              <w:rPr>
                <w:rFonts w:ascii="新宋体" w:eastAsia="新宋体" w:cs="新宋体" w:hint="eastAsia"/>
                <w:color w:val="008000"/>
                <w:kern w:val="0"/>
                <w:sz w:val="22"/>
              </w:rPr>
              <w:t>等待函数</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StringCchPrintf(szmask,_countof(szmask),TEXT(</w:t>
            </w:r>
            <w:r>
              <w:rPr>
                <w:rFonts w:ascii="新宋体" w:eastAsia="新宋体" w:cs="新宋体"/>
                <w:color w:val="A31515"/>
                <w:kern w:val="0"/>
                <w:sz w:val="22"/>
              </w:rPr>
              <w:t>"0x%016I64X"</w:t>
            </w:r>
            <w:r>
              <w:rPr>
                <w:rFonts w:ascii="新宋体" w:eastAsia="新宋体" w:cs="新宋体"/>
                <w:kern w:val="0"/>
                <w:sz w:val="22"/>
              </w:rPr>
              <w:t>),(</w:t>
            </w:r>
            <w:r>
              <w:rPr>
                <w:rFonts w:ascii="新宋体" w:eastAsia="新宋体" w:cs="新宋体"/>
                <w:color w:val="0000FF"/>
                <w:kern w:val="0"/>
                <w:sz w:val="22"/>
              </w:rPr>
              <w:t>__int64</w:t>
            </w:r>
            <w:r>
              <w:rPr>
                <w:rFonts w:ascii="新宋体" w:eastAsia="新宋体" w:cs="新宋体"/>
                <w:kern w:val="0"/>
                <w:sz w:val="22"/>
              </w:rPr>
              <w:t>)sinf.dwActiveProcessorMask);</w:t>
            </w:r>
            <w:r>
              <w:rPr>
                <w:rFonts w:ascii="新宋体" w:eastAsia="新宋体" w:cs="新宋体"/>
                <w:color w:val="008000"/>
                <w:kern w:val="0"/>
                <w:sz w:val="22"/>
              </w:rPr>
              <w:t>//</w:t>
            </w:r>
            <w:r>
              <w:rPr>
                <w:rFonts w:ascii="新宋体" w:eastAsia="新宋体" w:cs="新宋体" w:hint="eastAsia"/>
                <w:color w:val="008000"/>
                <w:kern w:val="0"/>
                <w:sz w:val="22"/>
              </w:rPr>
              <w:t>掩码用</w:t>
            </w:r>
            <w:r>
              <w:rPr>
                <w:rFonts w:ascii="新宋体" w:eastAsia="新宋体" w:cs="新宋体"/>
                <w:color w:val="008000"/>
                <w:kern w:val="0"/>
                <w:sz w:val="22"/>
              </w:rPr>
              <w:t>16</w:t>
            </w:r>
            <w:r>
              <w:rPr>
                <w:rFonts w:ascii="新宋体" w:eastAsia="新宋体" w:cs="新宋体" w:hint="eastAsia"/>
                <w:color w:val="008000"/>
                <w:kern w:val="0"/>
                <w:sz w:val="22"/>
              </w:rPr>
              <w:t>进制来表示</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SetDlgItemText(hdlg,IDC_EDIT_MASK,szmask);</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SetDlgItemInt(hdlg,IDC_EDIT_CPU_NUM,sinf.dwNumberOfProcessors,TRUE);</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显示</w:t>
            </w:r>
            <w:r>
              <w:rPr>
                <w:rFonts w:ascii="新宋体" w:eastAsia="新宋体" w:cs="新宋体"/>
                <w:color w:val="008000"/>
                <w:kern w:val="0"/>
                <w:sz w:val="22"/>
              </w:rPr>
              <w:t>cpu</w:t>
            </w:r>
            <w:r>
              <w:rPr>
                <w:rFonts w:ascii="新宋体" w:eastAsia="新宋体" w:cs="新宋体" w:hint="eastAsia"/>
                <w:color w:val="008000"/>
                <w:kern w:val="0"/>
                <w:sz w:val="22"/>
              </w:rPr>
              <w:t>型号信息的自定义函数</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ShowCpuTypeInfo(hdlg,sinf.wProcessorArchitecture,sinf.wProcessorLevel,sinf.wProcessorRevision);</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WM_CLOSE:</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EndDialog(hdlg,FALSE);</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WM_COMMAND:</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switch</w:t>
            </w:r>
            <w:r>
              <w:rPr>
                <w:rFonts w:ascii="新宋体" w:eastAsia="新宋体" w:cs="新宋体"/>
                <w:kern w:val="0"/>
                <w:sz w:val="22"/>
              </w:rPr>
              <w:t>(LOWORD(wParam))</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IDOK:</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(IDOK==MessageBox(hdlg,TEXT(</w:t>
            </w:r>
            <w:r>
              <w:rPr>
                <w:rFonts w:ascii="新宋体" w:eastAsia="新宋体" w:cs="新宋体"/>
                <w:color w:val="A31515"/>
                <w:kern w:val="0"/>
                <w:sz w:val="22"/>
              </w:rPr>
              <w:t>"</w:t>
            </w:r>
            <w:r>
              <w:rPr>
                <w:rFonts w:ascii="新宋体" w:eastAsia="新宋体" w:cs="新宋体" w:hint="eastAsia"/>
                <w:color w:val="A31515"/>
                <w:kern w:val="0"/>
                <w:sz w:val="22"/>
              </w:rPr>
              <w:t>退出程序</w:t>
            </w:r>
            <w:r>
              <w:rPr>
                <w:rFonts w:ascii="新宋体" w:eastAsia="新宋体" w:cs="新宋体"/>
                <w:color w:val="A31515"/>
                <w:kern w:val="0"/>
                <w:sz w:val="22"/>
              </w:rPr>
              <w:t>"</w:t>
            </w:r>
            <w:r>
              <w:rPr>
                <w:rFonts w:ascii="新宋体" w:eastAsia="新宋体" w:cs="新宋体"/>
                <w:kern w:val="0"/>
                <w:sz w:val="22"/>
              </w:rPr>
              <w:t>),TEXT(</w:t>
            </w:r>
            <w:r>
              <w:rPr>
                <w:rFonts w:ascii="新宋体" w:eastAsia="新宋体" w:cs="新宋体"/>
                <w:color w:val="A31515"/>
                <w:kern w:val="0"/>
                <w:sz w:val="22"/>
              </w:rPr>
              <w:t>"</w:t>
            </w:r>
            <w:r>
              <w:rPr>
                <w:rFonts w:ascii="新宋体" w:eastAsia="新宋体" w:cs="新宋体" w:hint="eastAsia"/>
                <w:color w:val="A31515"/>
                <w:kern w:val="0"/>
                <w:sz w:val="22"/>
              </w:rPr>
              <w:t>确认</w:t>
            </w:r>
            <w:r>
              <w:rPr>
                <w:rFonts w:ascii="新宋体" w:eastAsia="新宋体" w:cs="新宋体"/>
                <w:color w:val="A31515"/>
                <w:kern w:val="0"/>
                <w:sz w:val="22"/>
              </w:rPr>
              <w:t>"</w:t>
            </w:r>
            <w:r>
              <w:rPr>
                <w:rFonts w:ascii="新宋体" w:eastAsia="新宋体" w:cs="新宋体"/>
                <w:kern w:val="0"/>
                <w:sz w:val="22"/>
              </w:rPr>
              <w:t>),MB_OKCANCEL))</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EndDialog(hdlg,FALSE);</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default</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ret = FALSE;</w:t>
            </w:r>
            <w:r>
              <w:rPr>
                <w:rFonts w:ascii="新宋体" w:eastAsia="新宋体" w:cs="新宋体"/>
                <w:color w:val="008000"/>
                <w:kern w:val="0"/>
                <w:sz w:val="22"/>
              </w:rPr>
              <w:t>//</w:t>
            </w:r>
            <w:r>
              <w:rPr>
                <w:rFonts w:ascii="新宋体" w:eastAsia="新宋体" w:cs="新宋体" w:hint="eastAsia"/>
                <w:color w:val="008000"/>
                <w:kern w:val="0"/>
                <w:sz w:val="22"/>
              </w:rPr>
              <w:t>这里需要设置位</w:t>
            </w:r>
            <w:r>
              <w:rPr>
                <w:rFonts w:ascii="新宋体" w:eastAsia="新宋体" w:cs="新宋体"/>
                <w:color w:val="008000"/>
                <w:kern w:val="0"/>
                <w:sz w:val="22"/>
              </w:rPr>
              <w:t>FALSE</w:t>
            </w:r>
            <w:r>
              <w:rPr>
                <w:rFonts w:ascii="新宋体" w:eastAsia="新宋体" w:cs="新宋体" w:hint="eastAsia"/>
                <w:color w:val="008000"/>
                <w:kern w:val="0"/>
                <w:sz w:val="22"/>
              </w:rPr>
              <w:t>让默认对话框过程处理我们不感兴趣的信息</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ret;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r>
              <w:rPr>
                <w:rFonts w:ascii="新宋体" w:eastAsia="新宋体" w:cs="新宋体" w:hint="eastAsia"/>
                <w:color w:val="008000"/>
                <w:kern w:val="0"/>
                <w:sz w:val="22"/>
              </w:rPr>
              <w:t>使得数字显示格式位</w:t>
            </w:r>
            <w:r>
              <w:rPr>
                <w:rFonts w:ascii="新宋体" w:eastAsia="新宋体" w:cs="新宋体"/>
                <w:color w:val="008000"/>
                <w:kern w:val="0"/>
                <w:sz w:val="22"/>
              </w:rPr>
              <w:t>1,000,000.00</w:t>
            </w:r>
            <w:r>
              <w:rPr>
                <w:rFonts w:ascii="新宋体" w:eastAsia="新宋体" w:cs="新宋体" w:hint="eastAsia"/>
                <w:color w:val="008000"/>
                <w:kern w:val="0"/>
                <w:sz w:val="22"/>
              </w:rPr>
              <w:t>的格式</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PTSTR BigNumToStr(</w:t>
            </w:r>
            <w:r>
              <w:rPr>
                <w:rFonts w:ascii="新宋体" w:eastAsia="新宋体" w:cs="新宋体"/>
                <w:color w:val="0000FF"/>
                <w:kern w:val="0"/>
                <w:sz w:val="22"/>
              </w:rPr>
              <w:t>long</w:t>
            </w:r>
            <w:r>
              <w:rPr>
                <w:rFonts w:ascii="新宋体" w:eastAsia="新宋体" w:cs="新宋体"/>
                <w:kern w:val="0"/>
                <w:sz w:val="22"/>
              </w:rPr>
              <w:t xml:space="preserve"> lNum,LPSTR szBuf,DWORD bufSize)</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TCHAR szNum[100];</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StringCchPrintf(szNum,</w:t>
            </w:r>
            <w:r>
              <w:rPr>
                <w:rFonts w:ascii="新宋体" w:eastAsia="新宋体" w:cs="新宋体"/>
                <w:color w:val="0000FF"/>
                <w:kern w:val="0"/>
                <w:sz w:val="22"/>
              </w:rPr>
              <w:t>sizeof</w:t>
            </w:r>
            <w:r>
              <w:rPr>
                <w:rFonts w:ascii="新宋体" w:eastAsia="新宋体" w:cs="新宋体"/>
                <w:kern w:val="0"/>
                <w:sz w:val="22"/>
              </w:rPr>
              <w:t>(szNum),TEXT(</w:t>
            </w:r>
            <w:r>
              <w:rPr>
                <w:rFonts w:ascii="新宋体" w:eastAsia="新宋体" w:cs="新宋体"/>
                <w:color w:val="A31515"/>
                <w:kern w:val="0"/>
                <w:sz w:val="22"/>
              </w:rPr>
              <w:t>"%d"</w:t>
            </w:r>
            <w:r>
              <w:rPr>
                <w:rFonts w:ascii="新宋体" w:eastAsia="新宋体" w:cs="新宋体"/>
                <w:kern w:val="0"/>
                <w:sz w:val="22"/>
              </w:rPr>
              <w:t>),lNum);</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NUMBERFMT nf;</w:t>
            </w:r>
            <w:r>
              <w:rPr>
                <w:rFonts w:ascii="新宋体" w:eastAsia="新宋体" w:cs="新宋体"/>
                <w:color w:val="008000"/>
                <w:kern w:val="0"/>
                <w:sz w:val="22"/>
              </w:rPr>
              <w:t>//</w:t>
            </w:r>
            <w:r>
              <w:rPr>
                <w:rFonts w:ascii="新宋体" w:eastAsia="新宋体" w:cs="新宋体" w:hint="eastAsia"/>
                <w:color w:val="008000"/>
                <w:kern w:val="0"/>
                <w:sz w:val="22"/>
              </w:rPr>
              <w:t>数字格式结构体</w:t>
            </w:r>
            <w:r>
              <w:rPr>
                <w:rFonts w:ascii="新宋体" w:eastAsia="新宋体" w:cs="新宋体"/>
                <w:color w:val="008000"/>
                <w:kern w:val="0"/>
                <w:sz w:val="22"/>
              </w:rPr>
              <w:t>,</w:t>
            </w:r>
            <w:r>
              <w:rPr>
                <w:rFonts w:ascii="新宋体" w:eastAsia="新宋体" w:cs="新宋体" w:hint="eastAsia"/>
                <w:color w:val="008000"/>
                <w:kern w:val="0"/>
                <w:sz w:val="22"/>
              </w:rPr>
              <w:t>使用前需要初始化</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nf.NumDigits = 0;</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nf.LeadingZero = FALSE;</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nf.Grouping =3;</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nf.lpDecimalSep = TEXT(</w:t>
            </w:r>
            <w:r>
              <w:rPr>
                <w:rFonts w:ascii="新宋体" w:eastAsia="新宋体" w:cs="新宋体"/>
                <w:color w:val="A31515"/>
                <w:kern w:val="0"/>
                <w:sz w:val="22"/>
              </w:rPr>
              <w:t>"."</w:t>
            </w:r>
            <w:r>
              <w:rPr>
                <w:rFonts w:ascii="新宋体" w:eastAsia="新宋体" w:cs="新宋体"/>
                <w:kern w:val="0"/>
                <w:sz w:val="22"/>
              </w:rPr>
              <w:t>);</w:t>
            </w:r>
            <w:r>
              <w:rPr>
                <w:rFonts w:ascii="新宋体" w:eastAsia="新宋体" w:cs="新宋体"/>
                <w:color w:val="008000"/>
                <w:kern w:val="0"/>
                <w:sz w:val="22"/>
              </w:rPr>
              <w:t>//</w:t>
            </w:r>
            <w:r>
              <w:rPr>
                <w:rFonts w:ascii="新宋体" w:eastAsia="新宋体" w:cs="新宋体" w:hint="eastAsia"/>
                <w:color w:val="008000"/>
                <w:kern w:val="0"/>
                <w:sz w:val="22"/>
              </w:rPr>
              <w:t>设置小数点分割符</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nf.lpThousandSep = TEXT(</w:t>
            </w:r>
            <w:r>
              <w:rPr>
                <w:rFonts w:ascii="新宋体" w:eastAsia="新宋体" w:cs="新宋体"/>
                <w:color w:val="A31515"/>
                <w:kern w:val="0"/>
                <w:sz w:val="22"/>
              </w:rPr>
              <w:t>","</w:t>
            </w:r>
            <w:r>
              <w:rPr>
                <w:rFonts w:ascii="新宋体" w:eastAsia="新宋体" w:cs="新宋体"/>
                <w:kern w:val="0"/>
                <w:sz w:val="22"/>
              </w:rPr>
              <w:t>);</w:t>
            </w:r>
            <w:r>
              <w:rPr>
                <w:rFonts w:ascii="新宋体" w:eastAsia="新宋体" w:cs="新宋体"/>
                <w:color w:val="008000"/>
                <w:kern w:val="0"/>
                <w:sz w:val="22"/>
              </w:rPr>
              <w:t>//</w:t>
            </w:r>
            <w:r>
              <w:rPr>
                <w:rFonts w:ascii="新宋体" w:eastAsia="新宋体" w:cs="新宋体" w:hint="eastAsia"/>
                <w:color w:val="008000"/>
                <w:kern w:val="0"/>
                <w:sz w:val="22"/>
              </w:rPr>
              <w:t>设置千分位分隔符</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nf.NegativeOrder = 0;</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GetNumberFormat(LOCALE_USER_DEFAULT,0,szNum,&amp;nf,szBuf,bufSize);</w:t>
            </w:r>
            <w:r>
              <w:rPr>
                <w:rFonts w:ascii="新宋体" w:eastAsia="新宋体" w:cs="新宋体"/>
                <w:color w:val="008000"/>
                <w:kern w:val="0"/>
                <w:sz w:val="22"/>
              </w:rPr>
              <w:t>//</w:t>
            </w:r>
            <w:r>
              <w:rPr>
                <w:rFonts w:ascii="新宋体" w:eastAsia="新宋体" w:cs="新宋体" w:hint="eastAsia"/>
                <w:color w:val="008000"/>
                <w:kern w:val="0"/>
                <w:sz w:val="22"/>
              </w:rPr>
              <w:t>设置格式为</w:t>
            </w:r>
            <w:r>
              <w:rPr>
                <w:rFonts w:ascii="新宋体" w:eastAsia="新宋体" w:cs="新宋体"/>
                <w:color w:val="008000"/>
                <w:kern w:val="0"/>
                <w:sz w:val="22"/>
              </w:rPr>
              <w:t>1,000,000.00</w:t>
            </w:r>
          </w:p>
          <w:p w:rsidR="008C4390" w:rsidRDefault="008C4390" w:rsidP="008C4390">
            <w:pPr>
              <w:autoSpaceDE w:val="0"/>
              <w:autoSpaceDN w:val="0"/>
              <w:adjustRightInd w:val="0"/>
              <w:jc w:val="left"/>
              <w:rPr>
                <w:rFonts w:ascii="新宋体" w:eastAsia="新宋体" w:cs="新宋体"/>
                <w:kern w:val="0"/>
                <w:sz w:val="22"/>
              </w:rPr>
            </w:pP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return</w:t>
            </w:r>
            <w:r>
              <w:rPr>
                <w:rFonts w:ascii="新宋体" w:eastAsia="新宋体" w:cs="新宋体"/>
                <w:kern w:val="0"/>
                <w:sz w:val="22"/>
              </w:rPr>
              <w:t xml:space="preserve"> szBuf;</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r>
              <w:rPr>
                <w:rFonts w:ascii="新宋体" w:eastAsia="新宋体" w:cs="新宋体" w:hint="eastAsia"/>
                <w:color w:val="008000"/>
                <w:kern w:val="0"/>
                <w:sz w:val="22"/>
              </w:rPr>
              <w:t>显示</w:t>
            </w:r>
            <w:r>
              <w:rPr>
                <w:rFonts w:ascii="新宋体" w:eastAsia="新宋体" w:cs="新宋体"/>
                <w:color w:val="008000"/>
                <w:kern w:val="0"/>
                <w:sz w:val="22"/>
              </w:rPr>
              <w:t>CPU</w:t>
            </w:r>
            <w:r>
              <w:rPr>
                <w:rFonts w:ascii="新宋体" w:eastAsia="新宋体" w:cs="新宋体" w:hint="eastAsia"/>
                <w:color w:val="008000"/>
                <w:kern w:val="0"/>
                <w:sz w:val="22"/>
              </w:rPr>
              <w:t>型号信息的自定义函数</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ShowCpuTypeInfo(HWND hdlg,WORD wArch,WORD wLevel,WORD wRevi)</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TCHAR szarch[64]  = TEXT(</w:t>
            </w:r>
            <w:r>
              <w:rPr>
                <w:rFonts w:ascii="新宋体" w:eastAsia="新宋体" w:cs="新宋体"/>
                <w:color w:val="A31515"/>
                <w:kern w:val="0"/>
                <w:sz w:val="22"/>
              </w:rPr>
              <w:t>"unknown"</w:t>
            </w:r>
            <w:r>
              <w:rPr>
                <w:rFonts w:ascii="新宋体" w:eastAsia="新宋体" w:cs="新宋体"/>
                <w:kern w:val="0"/>
                <w:sz w:val="22"/>
              </w:rPr>
              <w:t>);</w:t>
            </w:r>
            <w:r>
              <w:rPr>
                <w:rFonts w:ascii="新宋体" w:eastAsia="新宋体" w:cs="新宋体"/>
                <w:color w:val="008000"/>
                <w:kern w:val="0"/>
                <w:sz w:val="22"/>
              </w:rPr>
              <w:t>//processor architecture</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TCHAR szlevel[64] = TEXT(</w:t>
            </w:r>
            <w:r>
              <w:rPr>
                <w:rFonts w:ascii="新宋体" w:eastAsia="新宋体" w:cs="新宋体"/>
                <w:color w:val="A31515"/>
                <w:kern w:val="0"/>
                <w:sz w:val="22"/>
              </w:rPr>
              <w:t>"unknown"</w:t>
            </w:r>
            <w:r>
              <w:rPr>
                <w:rFonts w:ascii="新宋体" w:eastAsia="新宋体" w:cs="新宋体"/>
                <w:kern w:val="0"/>
                <w:sz w:val="22"/>
              </w:rPr>
              <w:t>);</w:t>
            </w:r>
            <w:r>
              <w:rPr>
                <w:rFonts w:ascii="新宋体" w:eastAsia="新宋体" w:cs="新宋体"/>
                <w:color w:val="008000"/>
                <w:kern w:val="0"/>
                <w:sz w:val="22"/>
              </w:rPr>
              <w:t>//processor level</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TCHAR szrevi[64]  = TEXT(</w:t>
            </w:r>
            <w:r>
              <w:rPr>
                <w:rFonts w:ascii="新宋体" w:eastAsia="新宋体" w:cs="新宋体"/>
                <w:color w:val="A31515"/>
                <w:kern w:val="0"/>
                <w:sz w:val="22"/>
              </w:rPr>
              <w:t>"unknown"</w:t>
            </w:r>
            <w:r>
              <w:rPr>
                <w:rFonts w:ascii="新宋体" w:eastAsia="新宋体" w:cs="新宋体"/>
                <w:kern w:val="0"/>
                <w:sz w:val="22"/>
              </w:rPr>
              <w:t>);</w:t>
            </w:r>
            <w:r>
              <w:rPr>
                <w:rFonts w:ascii="新宋体" w:eastAsia="新宋体" w:cs="新宋体"/>
                <w:color w:val="008000"/>
                <w:kern w:val="0"/>
                <w:sz w:val="22"/>
              </w:rPr>
              <w:t>//processor revision</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8000"/>
                <w:kern w:val="0"/>
                <w:sz w:val="22"/>
              </w:rPr>
              <w:t>//</w:t>
            </w:r>
            <w:r>
              <w:rPr>
                <w:rFonts w:ascii="新宋体" w:eastAsia="新宋体" w:cs="新宋体" w:hint="eastAsia"/>
                <w:color w:val="008000"/>
                <w:kern w:val="0"/>
                <w:sz w:val="22"/>
              </w:rPr>
              <w:t>处理信息</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switch</w:t>
            </w:r>
            <w:r>
              <w:rPr>
                <w:rFonts w:ascii="新宋体" w:eastAsia="新宋体" w:cs="新宋体"/>
                <w:kern w:val="0"/>
                <w:sz w:val="22"/>
              </w:rPr>
              <w:t>(wArch)</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case</w:t>
            </w:r>
            <w:r>
              <w:rPr>
                <w:rFonts w:ascii="新宋体" w:eastAsia="新宋体" w:cs="新宋体"/>
                <w:kern w:val="0"/>
                <w:sz w:val="22"/>
              </w:rPr>
              <w:t xml:space="preserve"> PROCESSOR_ARCHITECTURE_INTEL:</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_tcscpy_s(szarch,_countof(szarch),TEXT(</w:t>
            </w:r>
            <w:r>
              <w:rPr>
                <w:rFonts w:ascii="新宋体" w:eastAsia="新宋体" w:cs="新宋体"/>
                <w:color w:val="A31515"/>
                <w:kern w:val="0"/>
                <w:sz w:val="22"/>
              </w:rPr>
              <w:t>"Intel"</w:t>
            </w:r>
            <w:r>
              <w:rPr>
                <w:rFonts w:ascii="新宋体" w:eastAsia="新宋体" w:cs="新宋体"/>
                <w:kern w:val="0"/>
                <w:sz w:val="22"/>
              </w:rPr>
              <w:t>));</w:t>
            </w:r>
            <w:r>
              <w:rPr>
                <w:rFonts w:ascii="新宋体" w:eastAsia="新宋体" w:cs="新宋体"/>
                <w:color w:val="008000"/>
                <w:kern w:val="0"/>
                <w:sz w:val="22"/>
              </w:rPr>
              <w:t>//tchar.h</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switch</w:t>
            </w:r>
            <w:r>
              <w:rPr>
                <w:rFonts w:ascii="新宋体" w:eastAsia="新宋体" w:cs="新宋体"/>
                <w:kern w:val="0"/>
                <w:sz w:val="22"/>
              </w:rPr>
              <w:t>(wLevel)</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case</w:t>
            </w:r>
            <w:r>
              <w:rPr>
                <w:rFonts w:ascii="新宋体" w:eastAsia="新宋体" w:cs="新宋体"/>
                <w:kern w:val="0"/>
                <w:sz w:val="22"/>
              </w:rPr>
              <w:t xml:space="preserve"> 3:</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case</w:t>
            </w:r>
            <w:r>
              <w:rPr>
                <w:rFonts w:ascii="新宋体" w:eastAsia="新宋体" w:cs="新宋体"/>
                <w:kern w:val="0"/>
                <w:sz w:val="22"/>
              </w:rPr>
              <w:t xml:space="preserve"> 4:</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StringCchPrintf(szlevel,_countof(szlevel),TEXT(</w:t>
            </w:r>
            <w:r>
              <w:rPr>
                <w:rFonts w:ascii="新宋体" w:eastAsia="新宋体" w:cs="新宋体"/>
                <w:color w:val="A31515"/>
                <w:kern w:val="0"/>
                <w:sz w:val="22"/>
              </w:rPr>
              <w:t>"80%c86"</w:t>
            </w:r>
            <w:r>
              <w:rPr>
                <w:rFonts w:ascii="新宋体" w:eastAsia="新宋体" w:cs="新宋体"/>
                <w:kern w:val="0"/>
                <w:sz w:val="22"/>
              </w:rPr>
              <w:t>),wLevel+</w:t>
            </w:r>
            <w:r>
              <w:rPr>
                <w:rFonts w:ascii="新宋体" w:eastAsia="新宋体" w:cs="新宋体"/>
                <w:color w:val="A31515"/>
                <w:kern w:val="0"/>
                <w:sz w:val="22"/>
              </w:rPr>
              <w:t>'0'</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StringCchPrintf(szrevi,_countof(szrevi),TEXT(</w:t>
            </w:r>
            <w:r>
              <w:rPr>
                <w:rFonts w:ascii="新宋体" w:eastAsia="新宋体" w:cs="新宋体"/>
                <w:color w:val="A31515"/>
                <w:kern w:val="0"/>
                <w:sz w:val="22"/>
              </w:rPr>
              <w:t>"%c%d"</w:t>
            </w:r>
            <w:r>
              <w:rPr>
                <w:rFonts w:ascii="新宋体" w:eastAsia="新宋体" w:cs="新宋体"/>
                <w:kern w:val="0"/>
                <w:sz w:val="22"/>
              </w:rPr>
              <w:t>),HIBYTE(wRevi)+TEXT(</w:t>
            </w:r>
            <w:r>
              <w:rPr>
                <w:rFonts w:ascii="新宋体" w:eastAsia="新宋体" w:cs="新宋体"/>
                <w:color w:val="A31515"/>
                <w:kern w:val="0"/>
                <w:sz w:val="22"/>
              </w:rPr>
              <w:t>'A'</w:t>
            </w:r>
            <w:r>
              <w:rPr>
                <w:rFonts w:ascii="新宋体" w:eastAsia="新宋体" w:cs="新宋体"/>
                <w:kern w:val="0"/>
                <w:sz w:val="22"/>
              </w:rPr>
              <w:t>),LOBYTE(wRevi));</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 xml:space="preserve"> </w:t>
            </w:r>
            <w:r>
              <w:rPr>
                <w:rFonts w:ascii="新宋体" w:eastAsia="新宋体" w:cs="新宋体"/>
                <w:color w:val="0000FF"/>
                <w:kern w:val="0"/>
                <w:sz w:val="22"/>
              </w:rPr>
              <w:t>break</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case</w:t>
            </w:r>
            <w:r>
              <w:rPr>
                <w:rFonts w:ascii="新宋体" w:eastAsia="新宋体" w:cs="新宋体"/>
                <w:kern w:val="0"/>
                <w:sz w:val="22"/>
              </w:rPr>
              <w:t xml:space="preserve"> 5:</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_tcscpy_s(szlevel,_countof(szlevel),TEXT(</w:t>
            </w:r>
            <w:r>
              <w:rPr>
                <w:rFonts w:ascii="新宋体" w:eastAsia="新宋体" w:cs="新宋体"/>
                <w:color w:val="A31515"/>
                <w:kern w:val="0"/>
                <w:sz w:val="22"/>
              </w:rPr>
              <w:t>"Pentium"</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StringCchPrintf(szrevi,_countof(szrevi),TEXT(</w:t>
            </w:r>
            <w:r>
              <w:rPr>
                <w:rFonts w:ascii="新宋体" w:eastAsia="新宋体" w:cs="新宋体"/>
                <w:color w:val="A31515"/>
                <w:kern w:val="0"/>
                <w:sz w:val="22"/>
              </w:rPr>
              <w:t>"Model %d Stepping %d"</w:t>
            </w:r>
            <w:r>
              <w:rPr>
                <w:rFonts w:ascii="新宋体" w:eastAsia="新宋体" w:cs="新宋体"/>
                <w:kern w:val="0"/>
                <w:sz w:val="22"/>
              </w:rPr>
              <w:t>),HIBYTE(wRevi),LOBYTE(wRevi));</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 xml:space="preserve"> </w:t>
            </w:r>
            <w:r>
              <w:rPr>
                <w:rFonts w:ascii="新宋体" w:eastAsia="新宋体" w:cs="新宋体"/>
                <w:color w:val="0000FF"/>
                <w:kern w:val="0"/>
                <w:sz w:val="22"/>
              </w:rPr>
              <w:t>break</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case</w:t>
            </w:r>
            <w:r>
              <w:rPr>
                <w:rFonts w:ascii="新宋体" w:eastAsia="新宋体" w:cs="新宋体"/>
                <w:kern w:val="0"/>
                <w:sz w:val="22"/>
              </w:rPr>
              <w:t xml:space="preserve"> 6:</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w:t>
            </w:r>
            <w:r>
              <w:rPr>
                <w:rFonts w:ascii="新宋体" w:eastAsia="新宋体" w:cs="新宋体"/>
                <w:color w:val="0000FF"/>
                <w:kern w:val="0"/>
                <w:sz w:val="22"/>
              </w:rPr>
              <w:t>switch</w:t>
            </w:r>
            <w:r>
              <w:rPr>
                <w:rFonts w:ascii="新宋体" w:eastAsia="新宋体" w:cs="新宋体"/>
                <w:kern w:val="0"/>
                <w:sz w:val="22"/>
              </w:rPr>
              <w:t>(HIBYTE(wRevi))</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w:t>
            </w:r>
            <w:r>
              <w:rPr>
                <w:rFonts w:ascii="新宋体" w:eastAsia="新宋体" w:cs="新宋体"/>
                <w:color w:val="0000FF"/>
                <w:kern w:val="0"/>
                <w:sz w:val="22"/>
              </w:rPr>
              <w:t>case</w:t>
            </w:r>
            <w:r>
              <w:rPr>
                <w:rFonts w:ascii="新宋体" w:eastAsia="新宋体" w:cs="新宋体"/>
                <w:kern w:val="0"/>
                <w:sz w:val="22"/>
              </w:rPr>
              <w:t xml:space="preserve"> 1:</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_tcscpy_s(szlevel,_countof(szlevel),TEXT(</w:t>
            </w:r>
            <w:r>
              <w:rPr>
                <w:rFonts w:ascii="新宋体" w:eastAsia="新宋体" w:cs="新宋体"/>
                <w:color w:val="A31515"/>
                <w:kern w:val="0"/>
                <w:sz w:val="22"/>
              </w:rPr>
              <w:t>"Pentium pro"</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w:t>
            </w:r>
            <w:r>
              <w:rPr>
                <w:rFonts w:ascii="新宋体" w:eastAsia="新宋体" w:cs="新宋体"/>
                <w:color w:val="0000FF"/>
                <w:kern w:val="0"/>
                <w:sz w:val="22"/>
              </w:rPr>
              <w:t>case</w:t>
            </w:r>
            <w:r>
              <w:rPr>
                <w:rFonts w:ascii="新宋体" w:eastAsia="新宋体" w:cs="新宋体"/>
                <w:kern w:val="0"/>
                <w:sz w:val="22"/>
              </w:rPr>
              <w:t xml:space="preserve"> 3:</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case</w:t>
            </w:r>
            <w:r>
              <w:rPr>
                <w:rFonts w:ascii="新宋体" w:eastAsia="新宋体" w:cs="新宋体"/>
                <w:kern w:val="0"/>
                <w:sz w:val="22"/>
              </w:rPr>
              <w:t xml:space="preserve"> 5:</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_tcscpy_s(szlevel,_countof(szlevel),TEXT(</w:t>
            </w:r>
            <w:r>
              <w:rPr>
                <w:rFonts w:ascii="新宋体" w:eastAsia="新宋体" w:cs="新宋体"/>
                <w:color w:val="A31515"/>
                <w:kern w:val="0"/>
                <w:sz w:val="22"/>
              </w:rPr>
              <w:t>"Pentium II"</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w:t>
            </w:r>
            <w:r>
              <w:rPr>
                <w:rFonts w:ascii="新宋体" w:eastAsia="新宋体" w:cs="新宋体"/>
                <w:color w:val="0000FF"/>
                <w:kern w:val="0"/>
                <w:sz w:val="22"/>
              </w:rPr>
              <w:t>case</w:t>
            </w:r>
            <w:r>
              <w:rPr>
                <w:rFonts w:ascii="新宋体" w:eastAsia="新宋体" w:cs="新宋体"/>
                <w:kern w:val="0"/>
                <w:sz w:val="22"/>
              </w:rPr>
              <w:t xml:space="preserve"> 6:</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_tcscpy_s(szlevel,_countof(szlevel),TEXT(</w:t>
            </w:r>
            <w:r>
              <w:rPr>
                <w:rFonts w:ascii="新宋体" w:eastAsia="新宋体" w:cs="新宋体"/>
                <w:color w:val="A31515"/>
                <w:kern w:val="0"/>
                <w:sz w:val="22"/>
              </w:rPr>
              <w:t>"Celeron"</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w:t>
            </w:r>
            <w:r>
              <w:rPr>
                <w:rFonts w:ascii="新宋体" w:eastAsia="新宋体" w:cs="新宋体"/>
                <w:color w:val="0000FF"/>
                <w:kern w:val="0"/>
                <w:sz w:val="22"/>
              </w:rPr>
              <w:t>case</w:t>
            </w:r>
            <w:r>
              <w:rPr>
                <w:rFonts w:ascii="新宋体" w:eastAsia="新宋体" w:cs="新宋体"/>
                <w:kern w:val="0"/>
                <w:sz w:val="22"/>
              </w:rPr>
              <w:t xml:space="preserve"> 7:</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w:t>
            </w:r>
            <w:r>
              <w:rPr>
                <w:rFonts w:ascii="新宋体" w:eastAsia="新宋体" w:cs="新宋体"/>
                <w:color w:val="0000FF"/>
                <w:kern w:val="0"/>
                <w:sz w:val="22"/>
              </w:rPr>
              <w:t>case</w:t>
            </w:r>
            <w:r>
              <w:rPr>
                <w:rFonts w:ascii="新宋体" w:eastAsia="新宋体" w:cs="新宋体"/>
                <w:kern w:val="0"/>
                <w:sz w:val="22"/>
              </w:rPr>
              <w:t xml:space="preserve"> 8:</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case</w:t>
            </w:r>
            <w:r>
              <w:rPr>
                <w:rFonts w:ascii="新宋体" w:eastAsia="新宋体" w:cs="新宋体"/>
                <w:kern w:val="0"/>
                <w:sz w:val="22"/>
              </w:rPr>
              <w:t xml:space="preserve"> 11:</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_tcscpy_s(szlevel,_countof(szlevel),TEXT(</w:t>
            </w:r>
            <w:r>
              <w:rPr>
                <w:rFonts w:ascii="新宋体" w:eastAsia="新宋体" w:cs="新宋体"/>
                <w:color w:val="A31515"/>
                <w:kern w:val="0"/>
                <w:sz w:val="22"/>
              </w:rPr>
              <w:t>"Pentium III"</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w:t>
            </w:r>
            <w:r>
              <w:rPr>
                <w:rFonts w:ascii="新宋体" w:eastAsia="新宋体" w:cs="新宋体"/>
                <w:color w:val="0000FF"/>
                <w:kern w:val="0"/>
                <w:sz w:val="22"/>
              </w:rPr>
              <w:t>case</w:t>
            </w:r>
            <w:r>
              <w:rPr>
                <w:rFonts w:ascii="新宋体" w:eastAsia="新宋体" w:cs="新宋体"/>
                <w:kern w:val="0"/>
                <w:sz w:val="22"/>
              </w:rPr>
              <w:t xml:space="preserve"> 9:</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case</w:t>
            </w:r>
            <w:r>
              <w:rPr>
                <w:rFonts w:ascii="新宋体" w:eastAsia="新宋体" w:cs="新宋体"/>
                <w:kern w:val="0"/>
                <w:sz w:val="22"/>
              </w:rPr>
              <w:t xml:space="preserve"> 13:</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_tcscpy_s(szlevel,_countof(szlevel),TEXT(</w:t>
            </w:r>
            <w:r>
              <w:rPr>
                <w:rFonts w:ascii="新宋体" w:eastAsia="新宋体" w:cs="新宋体"/>
                <w:color w:val="A31515"/>
                <w:kern w:val="0"/>
                <w:sz w:val="22"/>
              </w:rPr>
              <w:t>"Pentium M"</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10:</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_tcscpy_s(szlevel,_countof(szlevel),TEXT(</w:t>
            </w:r>
            <w:r>
              <w:rPr>
                <w:rFonts w:ascii="新宋体" w:eastAsia="新宋体" w:cs="新宋体"/>
                <w:color w:val="A31515"/>
                <w:kern w:val="0"/>
                <w:sz w:val="22"/>
              </w:rPr>
              <w:t>"Pentium Xeon"</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15:</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_tcscpy_s(szlevel,_countof(szlevel),TEXT(</w:t>
            </w:r>
            <w:r>
              <w:rPr>
                <w:rFonts w:ascii="新宋体" w:eastAsia="新宋体" w:cs="新宋体"/>
                <w:color w:val="A31515"/>
                <w:kern w:val="0"/>
                <w:sz w:val="22"/>
              </w:rPr>
              <w:t>"Core 2 Duo"</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default</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_tcscpy_s(szlevel,_countof(szlevel),TEXT(</w:t>
            </w:r>
            <w:r>
              <w:rPr>
                <w:rFonts w:ascii="新宋体" w:eastAsia="新宋体" w:cs="新宋体"/>
                <w:color w:val="A31515"/>
                <w:kern w:val="0"/>
                <w:sz w:val="22"/>
              </w:rPr>
              <w:t>"Core 2 Duo"</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StringCchPrintf(szrevi,_countof(szrevi),TEXT(</w:t>
            </w:r>
            <w:r>
              <w:rPr>
                <w:rFonts w:ascii="新宋体" w:eastAsia="新宋体" w:cs="新宋体"/>
                <w:color w:val="A31515"/>
                <w:kern w:val="0"/>
                <w:sz w:val="22"/>
              </w:rPr>
              <w:t>"Model %d Stepping %d"</w:t>
            </w:r>
            <w:r>
              <w:rPr>
                <w:rFonts w:ascii="新宋体" w:eastAsia="新宋体" w:cs="新宋体"/>
                <w:kern w:val="0"/>
                <w:sz w:val="22"/>
              </w:rPr>
              <w:t>),HIBYTE(wRevi),LOBYTE(wRevi));</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case</w:t>
            </w:r>
            <w:r>
              <w:rPr>
                <w:rFonts w:ascii="新宋体" w:eastAsia="新宋体" w:cs="新宋体"/>
                <w:kern w:val="0"/>
                <w:sz w:val="22"/>
              </w:rPr>
              <w:t xml:space="preserve"> 15:</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_tcscpy_s(szlevel,_countof(szlevel),TEXT(</w:t>
            </w:r>
            <w:r>
              <w:rPr>
                <w:rFonts w:ascii="新宋体" w:eastAsia="新宋体" w:cs="新宋体"/>
                <w:color w:val="A31515"/>
                <w:kern w:val="0"/>
                <w:sz w:val="22"/>
              </w:rPr>
              <w:t>"Unknown Pentium"</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StringCchPrintf(szrevi,_countof(szrevi),TEXT(</w:t>
            </w:r>
            <w:r>
              <w:rPr>
                <w:rFonts w:ascii="新宋体" w:eastAsia="新宋体" w:cs="新宋体"/>
                <w:color w:val="A31515"/>
                <w:kern w:val="0"/>
                <w:sz w:val="22"/>
              </w:rPr>
              <w:t>"Model %d Stepping %d"</w:t>
            </w:r>
            <w:r>
              <w:rPr>
                <w:rFonts w:ascii="新宋体" w:eastAsia="新宋体" w:cs="新宋体"/>
                <w:kern w:val="0"/>
                <w:sz w:val="22"/>
              </w:rPr>
              <w:t>),HIBYTE(wRevi),LOBYTE(wRevi));</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 xml:space="preserve"> </w:t>
            </w:r>
            <w:r>
              <w:rPr>
                <w:rFonts w:ascii="新宋体" w:eastAsia="新宋体" w:cs="新宋体"/>
                <w:color w:val="0000FF"/>
                <w:kern w:val="0"/>
                <w:sz w:val="22"/>
              </w:rPr>
              <w:t>break</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break</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case</w:t>
            </w:r>
            <w:r>
              <w:rPr>
                <w:rFonts w:ascii="新宋体" w:eastAsia="新宋体" w:cs="新宋体"/>
                <w:kern w:val="0"/>
                <w:sz w:val="22"/>
              </w:rPr>
              <w:t xml:space="preserve"> PROCESSOR_ARCHITECTURE_AMD64:</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_tcscpy_s(szarch,_countof(szarch),TEXT(</w:t>
            </w:r>
            <w:r>
              <w:rPr>
                <w:rFonts w:ascii="新宋体" w:eastAsia="新宋体" w:cs="新宋体"/>
                <w:color w:val="A31515"/>
                <w:kern w:val="0"/>
                <w:sz w:val="22"/>
              </w:rPr>
              <w:t>"AMD64"</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StringCchPrintf(szlevel,_countof(szlevel),TEXT(</w:t>
            </w:r>
            <w:r>
              <w:rPr>
                <w:rFonts w:ascii="新宋体" w:eastAsia="新宋体" w:cs="新宋体"/>
                <w:color w:val="A31515"/>
                <w:kern w:val="0"/>
                <w:sz w:val="22"/>
              </w:rPr>
              <w:t>"%d"</w:t>
            </w:r>
            <w:r>
              <w:rPr>
                <w:rFonts w:ascii="新宋体" w:eastAsia="新宋体" w:cs="新宋体"/>
                <w:kern w:val="0"/>
                <w:sz w:val="22"/>
              </w:rPr>
              <w:t>),wLevel);</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StringCchPrintf(szrevi,_countof(szrevi),TEXT(</w:t>
            </w:r>
            <w:r>
              <w:rPr>
                <w:rFonts w:ascii="新宋体" w:eastAsia="新宋体" w:cs="新宋体"/>
                <w:color w:val="A31515"/>
                <w:kern w:val="0"/>
                <w:sz w:val="22"/>
              </w:rPr>
              <w:t>"Model %d Stepping %d"</w:t>
            </w:r>
            <w:r>
              <w:rPr>
                <w:rFonts w:ascii="新宋体" w:eastAsia="新宋体" w:cs="新宋体"/>
                <w:kern w:val="0"/>
                <w:sz w:val="22"/>
              </w:rPr>
              <w:t>),HIBYTE(wRevi)+TEXT(</w:t>
            </w:r>
            <w:r>
              <w:rPr>
                <w:rFonts w:ascii="新宋体" w:eastAsia="新宋体" w:cs="新宋体"/>
                <w:color w:val="A31515"/>
                <w:kern w:val="0"/>
                <w:sz w:val="22"/>
              </w:rPr>
              <w:t>'A'</w:t>
            </w:r>
            <w:r>
              <w:rPr>
                <w:rFonts w:ascii="新宋体" w:eastAsia="新宋体" w:cs="新宋体"/>
                <w:kern w:val="0"/>
                <w:sz w:val="22"/>
              </w:rPr>
              <w:t>),LOBYTE(wRevi));</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break</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case</w:t>
            </w:r>
            <w:r>
              <w:rPr>
                <w:rFonts w:ascii="新宋体" w:eastAsia="新宋体" w:cs="新宋体"/>
                <w:kern w:val="0"/>
                <w:sz w:val="22"/>
              </w:rPr>
              <w:t xml:space="preserve"> PROCESSOR_ARCHITECTURE_IA64:</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_tcscpy_s(szarch,_countof(szarch),TEXT(</w:t>
            </w:r>
            <w:r>
              <w:rPr>
                <w:rFonts w:ascii="新宋体" w:eastAsia="新宋体" w:cs="新宋体"/>
                <w:color w:val="A31515"/>
                <w:kern w:val="0"/>
                <w:sz w:val="22"/>
              </w:rPr>
              <w:t>"IA64"</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StringCchPrintf(szlevel,_countof(szlevel),TEXT(</w:t>
            </w:r>
            <w:r>
              <w:rPr>
                <w:rFonts w:ascii="新宋体" w:eastAsia="新宋体" w:cs="新宋体"/>
                <w:color w:val="A31515"/>
                <w:kern w:val="0"/>
                <w:sz w:val="22"/>
              </w:rPr>
              <w:t>"%d"</w:t>
            </w:r>
            <w:r>
              <w:rPr>
                <w:rFonts w:ascii="新宋体" w:eastAsia="新宋体" w:cs="新宋体"/>
                <w:kern w:val="0"/>
                <w:sz w:val="22"/>
              </w:rPr>
              <w:t>),wLevel);</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StringCchPrintf(szrevi,_countof(szrevi),TEXT(</w:t>
            </w:r>
            <w:r>
              <w:rPr>
                <w:rFonts w:ascii="新宋体" w:eastAsia="新宋体" w:cs="新宋体"/>
                <w:color w:val="A31515"/>
                <w:kern w:val="0"/>
                <w:sz w:val="22"/>
              </w:rPr>
              <w:t>"Model %d Stepping %d"</w:t>
            </w:r>
            <w:r>
              <w:rPr>
                <w:rFonts w:ascii="新宋体" w:eastAsia="新宋体" w:cs="新宋体"/>
                <w:kern w:val="0"/>
                <w:sz w:val="22"/>
              </w:rPr>
              <w:t>),HIBYTE(wRevi)+TEXT(</w:t>
            </w:r>
            <w:r>
              <w:rPr>
                <w:rFonts w:ascii="新宋体" w:eastAsia="新宋体" w:cs="新宋体"/>
                <w:color w:val="A31515"/>
                <w:kern w:val="0"/>
                <w:sz w:val="22"/>
              </w:rPr>
              <w:t>'A'</w:t>
            </w:r>
            <w:r>
              <w:rPr>
                <w:rFonts w:ascii="新宋体" w:eastAsia="新宋体" w:cs="新宋体"/>
                <w:kern w:val="0"/>
                <w:sz w:val="22"/>
              </w:rPr>
              <w:t>),LOBYTE(wRevi));</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break</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case</w:t>
            </w:r>
            <w:r>
              <w:rPr>
                <w:rFonts w:ascii="新宋体" w:eastAsia="新宋体" w:cs="新宋体"/>
                <w:kern w:val="0"/>
                <w:sz w:val="22"/>
              </w:rPr>
              <w:t xml:space="preserve"> PROCESSOR_ARCHITECTURE_UNKNOWN:</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default</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_tcscpy_s(szarch,_countof(szarch),TEXT(</w:t>
            </w:r>
            <w:r>
              <w:rPr>
                <w:rFonts w:ascii="新宋体" w:eastAsia="新宋体" w:cs="新宋体"/>
                <w:color w:val="A31515"/>
                <w:kern w:val="0"/>
                <w:sz w:val="22"/>
              </w:rPr>
              <w:t>"</w:t>
            </w:r>
            <w:r>
              <w:rPr>
                <w:rFonts w:ascii="新宋体" w:eastAsia="新宋体" w:cs="新宋体" w:hint="eastAsia"/>
                <w:color w:val="A31515"/>
                <w:kern w:val="0"/>
                <w:sz w:val="22"/>
              </w:rPr>
              <w:t>未知型号</w:t>
            </w:r>
            <w:r>
              <w:rPr>
                <w:rFonts w:ascii="新宋体" w:eastAsia="新宋体" w:cs="新宋体"/>
                <w:color w:val="A31515"/>
                <w:kern w:val="0"/>
                <w:sz w:val="22"/>
              </w:rPr>
              <w:t>CPU"</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break</w:t>
            </w:r>
            <w:r>
              <w:rPr>
                <w:rFonts w:ascii="新宋体" w:eastAsia="新宋体" w:cs="新宋体"/>
                <w:kern w:val="0"/>
                <w:sz w:val="22"/>
              </w:rPr>
              <w:t>;</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p>
          <w:p w:rsidR="008C4390" w:rsidRDefault="008C4390" w:rsidP="008C4390">
            <w:pPr>
              <w:autoSpaceDE w:val="0"/>
              <w:autoSpaceDN w:val="0"/>
              <w:adjustRightInd w:val="0"/>
              <w:jc w:val="left"/>
              <w:rPr>
                <w:rFonts w:ascii="新宋体" w:eastAsia="新宋体" w:cs="新宋体"/>
                <w:kern w:val="0"/>
                <w:sz w:val="22"/>
              </w:rPr>
            </w:pP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8000"/>
                <w:kern w:val="0"/>
                <w:sz w:val="22"/>
              </w:rPr>
              <w:t>//</w:t>
            </w:r>
            <w:r>
              <w:rPr>
                <w:rFonts w:ascii="新宋体" w:eastAsia="新宋体" w:cs="新宋体" w:hint="eastAsia"/>
                <w:color w:val="008000"/>
                <w:kern w:val="0"/>
                <w:sz w:val="22"/>
              </w:rPr>
              <w:t>输出信息</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SetDlgItemText(hdlg,IDC_EDIT_ARCH,szarch);</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SetDlgItemText(hdlg,IDC_EDIT_LEVEL,szlevel);</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SetDlgItemText(hdlg,IDC_EDIT_REVI,szrevi);</w:t>
            </w:r>
          </w:p>
          <w:p w:rsidR="008C4390" w:rsidRDefault="008C4390" w:rsidP="008C439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E6296D" w:rsidRDefault="00E6296D" w:rsidP="00E6296D">
            <w:pPr>
              <w:rPr>
                <w:rFonts w:hint="eastAsia"/>
              </w:rPr>
            </w:pPr>
          </w:p>
        </w:tc>
      </w:tr>
    </w:tbl>
    <w:p w:rsidR="00E6296D" w:rsidRDefault="00033DC3" w:rsidP="00033DC3">
      <w:pPr>
        <w:pStyle w:val="2"/>
      </w:pPr>
      <w:r>
        <w:rPr>
          <w:rFonts w:hint="eastAsia"/>
        </w:rPr>
        <w:t>上面就是完整代码</w:t>
      </w:r>
    </w:p>
    <w:p w:rsidR="00033DC3" w:rsidRDefault="00033DC3" w:rsidP="00033DC3">
      <w:pPr>
        <w:pStyle w:val="3"/>
      </w:pPr>
      <w:r>
        <w:rPr>
          <w:rFonts w:hint="eastAsia"/>
        </w:rPr>
        <w:t>效果</w:t>
      </w:r>
    </w:p>
    <w:tbl>
      <w:tblPr>
        <w:tblStyle w:val="a7"/>
        <w:tblW w:w="0" w:type="auto"/>
        <w:tblLook w:val="04A0" w:firstRow="1" w:lastRow="0" w:firstColumn="1" w:lastColumn="0" w:noHBand="0" w:noVBand="1"/>
      </w:tblPr>
      <w:tblGrid>
        <w:gridCol w:w="14167"/>
      </w:tblGrid>
      <w:tr w:rsidR="00033DC3" w:rsidTr="00033DC3">
        <w:tc>
          <w:tcPr>
            <w:tcW w:w="14167" w:type="dxa"/>
          </w:tcPr>
          <w:p w:rsidR="00033DC3" w:rsidRDefault="00033DC3" w:rsidP="00033DC3">
            <w:pPr>
              <w:rPr>
                <w:rFonts w:hint="eastAsia"/>
              </w:rPr>
            </w:pPr>
            <w:r w:rsidRPr="00033DC3">
              <w:drawing>
                <wp:inline distT="0" distB="0" distL="0" distR="0" wp14:anchorId="00DD2EF9" wp14:editId="3577FFF6">
                  <wp:extent cx="4591691" cy="26864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591691" cy="2686425"/>
                          </a:xfrm>
                          <a:prstGeom prst="rect">
                            <a:avLst/>
                          </a:prstGeom>
                        </pic:spPr>
                      </pic:pic>
                    </a:graphicData>
                  </a:graphic>
                </wp:inline>
              </w:drawing>
            </w:r>
          </w:p>
        </w:tc>
      </w:tr>
    </w:tbl>
    <w:p w:rsidR="00033DC3" w:rsidRPr="00033DC3" w:rsidRDefault="00174347" w:rsidP="00174347">
      <w:pPr>
        <w:pStyle w:val="1"/>
        <w:rPr>
          <w:rFonts w:hint="eastAsia"/>
        </w:rPr>
      </w:pPr>
      <w:r>
        <w:rPr>
          <w:rFonts w:hint="eastAsia"/>
        </w:rPr>
        <w:t>这一节学习到此为止。</w:t>
      </w:r>
      <w:r w:rsidR="00EF78B4">
        <w:rPr>
          <w:rFonts w:hint="eastAsia"/>
        </w:rPr>
        <w:t>完整代码在上面</w:t>
      </w:r>
      <w:bookmarkStart w:id="0" w:name="_GoBack"/>
      <w:bookmarkEnd w:id="0"/>
    </w:p>
    <w:sectPr w:rsidR="00033DC3" w:rsidRPr="00033D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2AF4" w:rsidRDefault="00F32AF4" w:rsidP="00931D6B">
      <w:r>
        <w:separator/>
      </w:r>
    </w:p>
  </w:endnote>
  <w:endnote w:type="continuationSeparator" w:id="0">
    <w:p w:rsidR="00F32AF4" w:rsidRDefault="00F32AF4" w:rsidP="00931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新宋体">
    <w:panose1 w:val="02010609030101010101"/>
    <w:charset w:val="86"/>
    <w:family w:val="modern"/>
    <w:pitch w:val="fixed"/>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2AF4" w:rsidRDefault="00F32AF4" w:rsidP="00931D6B">
      <w:r>
        <w:separator/>
      </w:r>
    </w:p>
  </w:footnote>
  <w:footnote w:type="continuationSeparator" w:id="0">
    <w:p w:rsidR="00F32AF4" w:rsidRDefault="00F32AF4" w:rsidP="00931D6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A5130"/>
    <w:multiLevelType w:val="multilevel"/>
    <w:tmpl w:val="E3D88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56193"/>
    <w:multiLevelType w:val="multilevel"/>
    <w:tmpl w:val="2DFC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D07E2"/>
    <w:multiLevelType w:val="multilevel"/>
    <w:tmpl w:val="22F8F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EC437D"/>
    <w:multiLevelType w:val="multilevel"/>
    <w:tmpl w:val="C1A4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3975DD"/>
    <w:multiLevelType w:val="multilevel"/>
    <w:tmpl w:val="020C0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376793"/>
    <w:multiLevelType w:val="multilevel"/>
    <w:tmpl w:val="A45C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4B4A9E"/>
    <w:multiLevelType w:val="multilevel"/>
    <w:tmpl w:val="A18C0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9350E0"/>
    <w:multiLevelType w:val="multilevel"/>
    <w:tmpl w:val="C1E2A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734600"/>
    <w:multiLevelType w:val="multilevel"/>
    <w:tmpl w:val="67E2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7"/>
  </w:num>
  <w:num w:numId="4">
    <w:abstractNumId w:val="3"/>
  </w:num>
  <w:num w:numId="5">
    <w:abstractNumId w:val="2"/>
  </w:num>
  <w:num w:numId="6">
    <w:abstractNumId w:val="8"/>
  </w:num>
  <w:num w:numId="7">
    <w:abstractNumId w:val="0"/>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988"/>
    <w:rsid w:val="00033DC3"/>
    <w:rsid w:val="000C00F5"/>
    <w:rsid w:val="00174347"/>
    <w:rsid w:val="001F51A4"/>
    <w:rsid w:val="00224988"/>
    <w:rsid w:val="002A6DB1"/>
    <w:rsid w:val="003B6D50"/>
    <w:rsid w:val="00454568"/>
    <w:rsid w:val="004E0BB0"/>
    <w:rsid w:val="004E2C48"/>
    <w:rsid w:val="005B7613"/>
    <w:rsid w:val="005C7EB6"/>
    <w:rsid w:val="006106F4"/>
    <w:rsid w:val="00646F6F"/>
    <w:rsid w:val="00706CDA"/>
    <w:rsid w:val="008029FE"/>
    <w:rsid w:val="008C4390"/>
    <w:rsid w:val="00931D6B"/>
    <w:rsid w:val="00B40FFC"/>
    <w:rsid w:val="00B454AC"/>
    <w:rsid w:val="00BB1933"/>
    <w:rsid w:val="00BB4006"/>
    <w:rsid w:val="00BB7736"/>
    <w:rsid w:val="00C47152"/>
    <w:rsid w:val="00E53755"/>
    <w:rsid w:val="00E6296D"/>
    <w:rsid w:val="00EF78B4"/>
    <w:rsid w:val="00F32A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D7C996"/>
  <w15:chartTrackingRefBased/>
  <w15:docId w15:val="{6F4B94CA-CE7E-4A38-B1B6-87D7DC162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31D6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31D6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0BB0"/>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4E0BB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1D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31D6B"/>
    <w:rPr>
      <w:sz w:val="18"/>
      <w:szCs w:val="18"/>
    </w:rPr>
  </w:style>
  <w:style w:type="paragraph" w:styleId="a5">
    <w:name w:val="footer"/>
    <w:basedOn w:val="a"/>
    <w:link w:val="a6"/>
    <w:uiPriority w:val="99"/>
    <w:unhideWhenUsed/>
    <w:rsid w:val="00931D6B"/>
    <w:pPr>
      <w:tabs>
        <w:tab w:val="center" w:pos="4153"/>
        <w:tab w:val="right" w:pos="8306"/>
      </w:tabs>
      <w:snapToGrid w:val="0"/>
      <w:jc w:val="left"/>
    </w:pPr>
    <w:rPr>
      <w:sz w:val="18"/>
      <w:szCs w:val="18"/>
    </w:rPr>
  </w:style>
  <w:style w:type="character" w:customStyle="1" w:styleId="a6">
    <w:name w:val="页脚 字符"/>
    <w:basedOn w:val="a0"/>
    <w:link w:val="a5"/>
    <w:uiPriority w:val="99"/>
    <w:rsid w:val="00931D6B"/>
    <w:rPr>
      <w:sz w:val="18"/>
      <w:szCs w:val="18"/>
    </w:rPr>
  </w:style>
  <w:style w:type="character" w:customStyle="1" w:styleId="10">
    <w:name w:val="标题 1 字符"/>
    <w:basedOn w:val="a0"/>
    <w:link w:val="1"/>
    <w:uiPriority w:val="9"/>
    <w:rsid w:val="00931D6B"/>
    <w:rPr>
      <w:b/>
      <w:bCs/>
      <w:kern w:val="44"/>
      <w:sz w:val="44"/>
      <w:szCs w:val="44"/>
    </w:rPr>
  </w:style>
  <w:style w:type="table" w:styleId="a7">
    <w:name w:val="Table Grid"/>
    <w:basedOn w:val="a1"/>
    <w:uiPriority w:val="39"/>
    <w:rsid w:val="00931D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931D6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0BB0"/>
    <w:rPr>
      <w:b/>
      <w:bCs/>
      <w:sz w:val="32"/>
      <w:szCs w:val="32"/>
    </w:rPr>
  </w:style>
  <w:style w:type="character" w:customStyle="1" w:styleId="40">
    <w:name w:val="标题 4 字符"/>
    <w:basedOn w:val="a0"/>
    <w:link w:val="4"/>
    <w:uiPriority w:val="9"/>
    <w:semiHidden/>
    <w:rsid w:val="004E0BB0"/>
    <w:rPr>
      <w:rFonts w:asciiTheme="majorHAnsi" w:eastAsiaTheme="majorEastAsia" w:hAnsiTheme="majorHAnsi" w:cstheme="majorBidi"/>
      <w:b/>
      <w:bCs/>
      <w:sz w:val="28"/>
      <w:szCs w:val="28"/>
    </w:rPr>
  </w:style>
  <w:style w:type="paragraph" w:styleId="HTML">
    <w:name w:val="HTML Preformatted"/>
    <w:basedOn w:val="a"/>
    <w:link w:val="HTML0"/>
    <w:uiPriority w:val="99"/>
    <w:semiHidden/>
    <w:unhideWhenUsed/>
    <w:rsid w:val="004E0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E0BB0"/>
    <w:rPr>
      <w:rFonts w:ascii="宋体" w:eastAsia="宋体" w:hAnsi="宋体" w:cs="宋体"/>
      <w:kern w:val="0"/>
      <w:sz w:val="24"/>
      <w:szCs w:val="24"/>
    </w:rPr>
  </w:style>
  <w:style w:type="paragraph" w:styleId="a8">
    <w:name w:val="Normal (Web)"/>
    <w:basedOn w:val="a"/>
    <w:uiPriority w:val="99"/>
    <w:semiHidden/>
    <w:unhideWhenUsed/>
    <w:rsid w:val="004E0BB0"/>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semiHidden/>
    <w:unhideWhenUsed/>
    <w:rsid w:val="004E0BB0"/>
    <w:rPr>
      <w:color w:val="0000FF"/>
      <w:u w:val="single"/>
    </w:rPr>
  </w:style>
  <w:style w:type="character" w:customStyle="1" w:styleId="language">
    <w:name w:val="language"/>
    <w:basedOn w:val="a0"/>
    <w:rsid w:val="004E0BB0"/>
  </w:style>
  <w:style w:type="character" w:styleId="HTML1">
    <w:name w:val="HTML Code"/>
    <w:basedOn w:val="a0"/>
    <w:uiPriority w:val="99"/>
    <w:semiHidden/>
    <w:unhideWhenUsed/>
    <w:rsid w:val="004E0BB0"/>
    <w:rPr>
      <w:rFonts w:ascii="宋体" w:eastAsia="宋体" w:hAnsi="宋体" w:cs="宋体"/>
      <w:sz w:val="24"/>
      <w:szCs w:val="24"/>
    </w:rPr>
  </w:style>
  <w:style w:type="character" w:customStyle="1" w:styleId="hljs-meta">
    <w:name w:val="hljs-meta"/>
    <w:basedOn w:val="a0"/>
    <w:rsid w:val="004E0BB0"/>
  </w:style>
  <w:style w:type="character" w:customStyle="1" w:styleId="hljs-meta-keyword">
    <w:name w:val="hljs-meta-keyword"/>
    <w:basedOn w:val="a0"/>
    <w:rsid w:val="004E0BB0"/>
  </w:style>
  <w:style w:type="character" w:styleId="aa">
    <w:name w:val="Emphasis"/>
    <w:basedOn w:val="a0"/>
    <w:uiPriority w:val="20"/>
    <w:qFormat/>
    <w:rsid w:val="004E0BB0"/>
    <w:rPr>
      <w:i/>
      <w:iCs/>
    </w:rPr>
  </w:style>
  <w:style w:type="character" w:customStyle="1" w:styleId="hljs-comment">
    <w:name w:val="hljs-comment"/>
    <w:basedOn w:val="a0"/>
    <w:rsid w:val="004E0BB0"/>
  </w:style>
  <w:style w:type="character" w:customStyle="1" w:styleId="hljs-meta-string">
    <w:name w:val="hljs-meta-string"/>
    <w:basedOn w:val="a0"/>
    <w:rsid w:val="004E0BB0"/>
  </w:style>
  <w:style w:type="character" w:customStyle="1" w:styleId="hljs-function">
    <w:name w:val="hljs-function"/>
    <w:basedOn w:val="a0"/>
    <w:rsid w:val="004E0BB0"/>
  </w:style>
  <w:style w:type="character" w:customStyle="1" w:styleId="hljs-keyword">
    <w:name w:val="hljs-keyword"/>
    <w:basedOn w:val="a0"/>
    <w:rsid w:val="004E0BB0"/>
  </w:style>
  <w:style w:type="character" w:customStyle="1" w:styleId="hljs-title">
    <w:name w:val="hljs-title"/>
    <w:basedOn w:val="a0"/>
    <w:rsid w:val="004E0BB0"/>
  </w:style>
  <w:style w:type="character" w:customStyle="1" w:styleId="hljs-params">
    <w:name w:val="hljs-params"/>
    <w:basedOn w:val="a0"/>
    <w:rsid w:val="004E0BB0"/>
  </w:style>
  <w:style w:type="character" w:customStyle="1" w:styleId="hljs-number">
    <w:name w:val="hljs-number"/>
    <w:basedOn w:val="a0"/>
    <w:rsid w:val="004E0BB0"/>
  </w:style>
  <w:style w:type="character" w:customStyle="1" w:styleId="hljs-builtin">
    <w:name w:val="hljs-built_in"/>
    <w:basedOn w:val="a0"/>
    <w:rsid w:val="004E0BB0"/>
  </w:style>
  <w:style w:type="character" w:customStyle="1" w:styleId="hljs-string">
    <w:name w:val="hljs-string"/>
    <w:basedOn w:val="a0"/>
    <w:rsid w:val="004E0BB0"/>
  </w:style>
  <w:style w:type="paragraph" w:customStyle="1" w:styleId="alert-title">
    <w:name w:val="alert-title"/>
    <w:basedOn w:val="a"/>
    <w:rsid w:val="004E0BB0"/>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4E0BB0"/>
    <w:rPr>
      <w:b/>
      <w:bCs/>
    </w:rPr>
  </w:style>
  <w:style w:type="character" w:customStyle="1" w:styleId="hljs-class">
    <w:name w:val="hljs-class"/>
    <w:basedOn w:val="a0"/>
    <w:rsid w:val="004E0BB0"/>
  </w:style>
  <w:style w:type="character" w:customStyle="1" w:styleId="show-more-text">
    <w:name w:val="show-more-text"/>
    <w:basedOn w:val="a0"/>
    <w:rsid w:val="00B40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9568266">
      <w:bodyDiv w:val="1"/>
      <w:marLeft w:val="0"/>
      <w:marRight w:val="0"/>
      <w:marTop w:val="0"/>
      <w:marBottom w:val="0"/>
      <w:divBdr>
        <w:top w:val="none" w:sz="0" w:space="0" w:color="auto"/>
        <w:left w:val="none" w:sz="0" w:space="0" w:color="auto"/>
        <w:bottom w:val="none" w:sz="0" w:space="0" w:color="auto"/>
        <w:right w:val="none" w:sz="0" w:space="0" w:color="auto"/>
      </w:divBdr>
      <w:divsChild>
        <w:div w:id="869610261">
          <w:marLeft w:val="0"/>
          <w:marRight w:val="0"/>
          <w:marTop w:val="0"/>
          <w:marBottom w:val="0"/>
          <w:divBdr>
            <w:top w:val="none" w:sz="0" w:space="0" w:color="auto"/>
            <w:left w:val="none" w:sz="0" w:space="0" w:color="auto"/>
            <w:bottom w:val="none" w:sz="0" w:space="0" w:color="auto"/>
            <w:right w:val="none" w:sz="0" w:space="0" w:color="auto"/>
          </w:divBdr>
          <w:divsChild>
            <w:div w:id="1761178327">
              <w:marLeft w:val="0"/>
              <w:marRight w:val="0"/>
              <w:marTop w:val="0"/>
              <w:marBottom w:val="0"/>
              <w:divBdr>
                <w:top w:val="none" w:sz="0" w:space="0" w:color="auto"/>
                <w:left w:val="none" w:sz="0" w:space="0" w:color="auto"/>
                <w:bottom w:val="none" w:sz="0" w:space="0" w:color="auto"/>
                <w:right w:val="none" w:sz="0" w:space="0" w:color="auto"/>
              </w:divBdr>
            </w:div>
            <w:div w:id="1198808762">
              <w:marLeft w:val="0"/>
              <w:marRight w:val="0"/>
              <w:marTop w:val="0"/>
              <w:marBottom w:val="0"/>
              <w:divBdr>
                <w:top w:val="none" w:sz="0" w:space="0" w:color="auto"/>
                <w:left w:val="none" w:sz="0" w:space="0" w:color="auto"/>
                <w:bottom w:val="none" w:sz="0" w:space="0" w:color="auto"/>
                <w:right w:val="none" w:sz="0" w:space="0" w:color="auto"/>
              </w:divBdr>
            </w:div>
          </w:divsChild>
        </w:div>
        <w:div w:id="2142381457">
          <w:marLeft w:val="0"/>
          <w:marRight w:val="0"/>
          <w:marTop w:val="0"/>
          <w:marBottom w:val="0"/>
          <w:divBdr>
            <w:top w:val="none" w:sz="0" w:space="0" w:color="auto"/>
            <w:left w:val="none" w:sz="0" w:space="0" w:color="auto"/>
            <w:bottom w:val="none" w:sz="0" w:space="0" w:color="auto"/>
            <w:right w:val="none" w:sz="0" w:space="0" w:color="auto"/>
          </w:divBdr>
        </w:div>
        <w:div w:id="1057315039">
          <w:marLeft w:val="0"/>
          <w:marRight w:val="0"/>
          <w:marTop w:val="240"/>
          <w:marBottom w:val="0"/>
          <w:divBdr>
            <w:top w:val="none" w:sz="0" w:space="0" w:color="auto"/>
            <w:left w:val="none" w:sz="0" w:space="0" w:color="auto"/>
            <w:bottom w:val="none" w:sz="0" w:space="0" w:color="auto"/>
            <w:right w:val="none" w:sz="0" w:space="0" w:color="auto"/>
          </w:divBdr>
        </w:div>
        <w:div w:id="312872750">
          <w:marLeft w:val="0"/>
          <w:marRight w:val="0"/>
          <w:marTop w:val="0"/>
          <w:marBottom w:val="0"/>
          <w:divBdr>
            <w:top w:val="none" w:sz="0" w:space="0" w:color="auto"/>
            <w:left w:val="none" w:sz="0" w:space="0" w:color="auto"/>
            <w:bottom w:val="none" w:sz="0" w:space="0" w:color="auto"/>
            <w:right w:val="none" w:sz="0" w:space="0" w:color="auto"/>
          </w:divBdr>
        </w:div>
        <w:div w:id="1716542610">
          <w:marLeft w:val="0"/>
          <w:marRight w:val="0"/>
          <w:marTop w:val="0"/>
          <w:marBottom w:val="0"/>
          <w:divBdr>
            <w:top w:val="none" w:sz="0" w:space="0" w:color="auto"/>
            <w:left w:val="none" w:sz="0" w:space="0" w:color="auto"/>
            <w:bottom w:val="none" w:sz="0" w:space="0" w:color="auto"/>
            <w:right w:val="none" w:sz="0" w:space="0" w:color="auto"/>
          </w:divBdr>
        </w:div>
        <w:div w:id="1849171975">
          <w:marLeft w:val="0"/>
          <w:marRight w:val="0"/>
          <w:marTop w:val="0"/>
          <w:marBottom w:val="0"/>
          <w:divBdr>
            <w:top w:val="none" w:sz="0" w:space="0" w:color="auto"/>
            <w:left w:val="none" w:sz="0" w:space="0" w:color="auto"/>
            <w:bottom w:val="none" w:sz="0" w:space="0" w:color="auto"/>
            <w:right w:val="none" w:sz="0" w:space="0" w:color="auto"/>
          </w:divBdr>
        </w:div>
        <w:div w:id="948901575">
          <w:marLeft w:val="0"/>
          <w:marRight w:val="0"/>
          <w:marTop w:val="0"/>
          <w:marBottom w:val="0"/>
          <w:divBdr>
            <w:top w:val="none" w:sz="0" w:space="0" w:color="auto"/>
            <w:left w:val="none" w:sz="0" w:space="0" w:color="auto"/>
            <w:bottom w:val="none" w:sz="0" w:space="0" w:color="auto"/>
            <w:right w:val="none" w:sz="0" w:space="0" w:color="auto"/>
          </w:divBdr>
        </w:div>
        <w:div w:id="1832670060">
          <w:marLeft w:val="0"/>
          <w:marRight w:val="0"/>
          <w:marTop w:val="0"/>
          <w:marBottom w:val="0"/>
          <w:divBdr>
            <w:top w:val="none" w:sz="0" w:space="0" w:color="auto"/>
            <w:left w:val="none" w:sz="0" w:space="0" w:color="auto"/>
            <w:bottom w:val="none" w:sz="0" w:space="0" w:color="auto"/>
            <w:right w:val="none" w:sz="0" w:space="0" w:color="auto"/>
          </w:divBdr>
        </w:div>
        <w:div w:id="1881628912">
          <w:marLeft w:val="0"/>
          <w:marRight w:val="0"/>
          <w:marTop w:val="0"/>
          <w:marBottom w:val="0"/>
          <w:divBdr>
            <w:top w:val="none" w:sz="0" w:space="0" w:color="auto"/>
            <w:left w:val="none" w:sz="0" w:space="0" w:color="auto"/>
            <w:bottom w:val="none" w:sz="0" w:space="0" w:color="auto"/>
            <w:right w:val="none" w:sz="0" w:space="0" w:color="auto"/>
          </w:divBdr>
        </w:div>
        <w:div w:id="1885368378">
          <w:marLeft w:val="0"/>
          <w:marRight w:val="0"/>
          <w:marTop w:val="0"/>
          <w:marBottom w:val="0"/>
          <w:divBdr>
            <w:top w:val="none" w:sz="0" w:space="0" w:color="auto"/>
            <w:left w:val="none" w:sz="0" w:space="0" w:color="auto"/>
            <w:bottom w:val="none" w:sz="0" w:space="0" w:color="auto"/>
            <w:right w:val="none" w:sz="0" w:space="0" w:color="auto"/>
          </w:divBdr>
        </w:div>
        <w:div w:id="464590514">
          <w:marLeft w:val="0"/>
          <w:marRight w:val="0"/>
          <w:marTop w:val="0"/>
          <w:marBottom w:val="0"/>
          <w:divBdr>
            <w:top w:val="none" w:sz="0" w:space="0" w:color="auto"/>
            <w:left w:val="none" w:sz="0" w:space="0" w:color="auto"/>
            <w:bottom w:val="none" w:sz="0" w:space="0" w:color="auto"/>
            <w:right w:val="none" w:sz="0" w:space="0" w:color="auto"/>
          </w:divBdr>
        </w:div>
      </w:divsChild>
    </w:div>
    <w:div w:id="1216821588">
      <w:bodyDiv w:val="1"/>
      <w:marLeft w:val="0"/>
      <w:marRight w:val="0"/>
      <w:marTop w:val="0"/>
      <w:marBottom w:val="0"/>
      <w:divBdr>
        <w:top w:val="none" w:sz="0" w:space="0" w:color="auto"/>
        <w:left w:val="none" w:sz="0" w:space="0" w:color="auto"/>
        <w:bottom w:val="none" w:sz="0" w:space="0" w:color="auto"/>
        <w:right w:val="none" w:sz="0" w:space="0" w:color="auto"/>
      </w:divBdr>
      <w:divsChild>
        <w:div w:id="906113745">
          <w:marLeft w:val="0"/>
          <w:marRight w:val="0"/>
          <w:marTop w:val="0"/>
          <w:marBottom w:val="0"/>
          <w:divBdr>
            <w:top w:val="none" w:sz="0" w:space="0" w:color="auto"/>
            <w:left w:val="none" w:sz="0" w:space="0" w:color="auto"/>
            <w:bottom w:val="none" w:sz="0" w:space="0" w:color="auto"/>
            <w:right w:val="none" w:sz="0" w:space="0" w:color="auto"/>
          </w:divBdr>
        </w:div>
        <w:div w:id="487674195">
          <w:marLeft w:val="0"/>
          <w:marRight w:val="0"/>
          <w:marTop w:val="240"/>
          <w:marBottom w:val="0"/>
          <w:divBdr>
            <w:top w:val="none" w:sz="0" w:space="0" w:color="auto"/>
            <w:left w:val="none" w:sz="0" w:space="0" w:color="auto"/>
            <w:bottom w:val="none" w:sz="0" w:space="0" w:color="auto"/>
            <w:right w:val="none" w:sz="0" w:space="0" w:color="auto"/>
          </w:divBdr>
        </w:div>
        <w:div w:id="2127314498">
          <w:marLeft w:val="0"/>
          <w:marRight w:val="0"/>
          <w:marTop w:val="0"/>
          <w:marBottom w:val="0"/>
          <w:divBdr>
            <w:top w:val="none" w:sz="0" w:space="0" w:color="auto"/>
            <w:left w:val="none" w:sz="0" w:space="0" w:color="auto"/>
            <w:bottom w:val="none" w:sz="0" w:space="0" w:color="auto"/>
            <w:right w:val="none" w:sz="0" w:space="0" w:color="auto"/>
          </w:divBdr>
        </w:div>
        <w:div w:id="328289780">
          <w:marLeft w:val="0"/>
          <w:marRight w:val="0"/>
          <w:marTop w:val="0"/>
          <w:marBottom w:val="0"/>
          <w:divBdr>
            <w:top w:val="none" w:sz="0" w:space="0" w:color="auto"/>
            <w:left w:val="none" w:sz="0" w:space="0" w:color="auto"/>
            <w:bottom w:val="none" w:sz="0" w:space="0" w:color="auto"/>
            <w:right w:val="none" w:sz="0" w:space="0" w:color="auto"/>
          </w:divBdr>
        </w:div>
        <w:div w:id="572591107">
          <w:marLeft w:val="0"/>
          <w:marRight w:val="0"/>
          <w:marTop w:val="0"/>
          <w:marBottom w:val="0"/>
          <w:divBdr>
            <w:top w:val="none" w:sz="0" w:space="0" w:color="auto"/>
            <w:left w:val="none" w:sz="0" w:space="0" w:color="auto"/>
            <w:bottom w:val="none" w:sz="0" w:space="0" w:color="auto"/>
            <w:right w:val="none" w:sz="0" w:space="0" w:color="auto"/>
          </w:divBdr>
        </w:div>
        <w:div w:id="1267423115">
          <w:marLeft w:val="0"/>
          <w:marRight w:val="0"/>
          <w:marTop w:val="0"/>
          <w:marBottom w:val="0"/>
          <w:divBdr>
            <w:top w:val="none" w:sz="0" w:space="0" w:color="auto"/>
            <w:left w:val="none" w:sz="0" w:space="0" w:color="auto"/>
            <w:bottom w:val="none" w:sz="0" w:space="0" w:color="auto"/>
            <w:right w:val="none" w:sz="0" w:space="0" w:color="auto"/>
          </w:divBdr>
        </w:div>
        <w:div w:id="575746483">
          <w:marLeft w:val="0"/>
          <w:marRight w:val="0"/>
          <w:marTop w:val="0"/>
          <w:marBottom w:val="0"/>
          <w:divBdr>
            <w:top w:val="none" w:sz="0" w:space="0" w:color="auto"/>
            <w:left w:val="none" w:sz="0" w:space="0" w:color="auto"/>
            <w:bottom w:val="none" w:sz="0" w:space="0" w:color="auto"/>
            <w:right w:val="none" w:sz="0" w:space="0" w:color="auto"/>
          </w:divBdr>
        </w:div>
        <w:div w:id="1232273620">
          <w:marLeft w:val="0"/>
          <w:marRight w:val="0"/>
          <w:marTop w:val="0"/>
          <w:marBottom w:val="0"/>
          <w:divBdr>
            <w:top w:val="none" w:sz="0" w:space="0" w:color="auto"/>
            <w:left w:val="none" w:sz="0" w:space="0" w:color="auto"/>
            <w:bottom w:val="none" w:sz="0" w:space="0" w:color="auto"/>
            <w:right w:val="none" w:sz="0" w:space="0" w:color="auto"/>
          </w:divBdr>
        </w:div>
      </w:divsChild>
    </w:div>
    <w:div w:id="1368213893">
      <w:bodyDiv w:val="1"/>
      <w:marLeft w:val="0"/>
      <w:marRight w:val="0"/>
      <w:marTop w:val="0"/>
      <w:marBottom w:val="0"/>
      <w:divBdr>
        <w:top w:val="none" w:sz="0" w:space="0" w:color="auto"/>
        <w:left w:val="none" w:sz="0" w:space="0" w:color="auto"/>
        <w:bottom w:val="none" w:sz="0" w:space="0" w:color="auto"/>
        <w:right w:val="none" w:sz="0" w:space="0" w:color="auto"/>
      </w:divBdr>
      <w:divsChild>
        <w:div w:id="2076049653">
          <w:marLeft w:val="0"/>
          <w:marRight w:val="0"/>
          <w:marTop w:val="0"/>
          <w:marBottom w:val="0"/>
          <w:divBdr>
            <w:top w:val="none" w:sz="0" w:space="0" w:color="auto"/>
            <w:left w:val="none" w:sz="0" w:space="0" w:color="auto"/>
            <w:bottom w:val="none" w:sz="0" w:space="0" w:color="auto"/>
            <w:right w:val="none" w:sz="0" w:space="0" w:color="auto"/>
          </w:divBdr>
        </w:div>
        <w:div w:id="1188373846">
          <w:marLeft w:val="0"/>
          <w:marRight w:val="0"/>
          <w:marTop w:val="240"/>
          <w:marBottom w:val="0"/>
          <w:divBdr>
            <w:top w:val="none" w:sz="0" w:space="0" w:color="auto"/>
            <w:left w:val="none" w:sz="0" w:space="0" w:color="auto"/>
            <w:bottom w:val="none" w:sz="0" w:space="0" w:color="auto"/>
            <w:right w:val="none" w:sz="0" w:space="0" w:color="auto"/>
          </w:divBdr>
        </w:div>
        <w:div w:id="1672247530">
          <w:marLeft w:val="0"/>
          <w:marRight w:val="0"/>
          <w:marTop w:val="0"/>
          <w:marBottom w:val="0"/>
          <w:divBdr>
            <w:top w:val="none" w:sz="0" w:space="0" w:color="auto"/>
            <w:left w:val="none" w:sz="0" w:space="0" w:color="auto"/>
            <w:bottom w:val="none" w:sz="0" w:space="0" w:color="auto"/>
            <w:right w:val="none" w:sz="0" w:space="0" w:color="auto"/>
          </w:divBdr>
        </w:div>
        <w:div w:id="1217201727">
          <w:marLeft w:val="0"/>
          <w:marRight w:val="0"/>
          <w:marTop w:val="0"/>
          <w:marBottom w:val="0"/>
          <w:divBdr>
            <w:top w:val="none" w:sz="0" w:space="0" w:color="auto"/>
            <w:left w:val="none" w:sz="0" w:space="0" w:color="auto"/>
            <w:bottom w:val="none" w:sz="0" w:space="0" w:color="auto"/>
            <w:right w:val="none" w:sz="0" w:space="0" w:color="auto"/>
          </w:divBdr>
        </w:div>
        <w:div w:id="1766415354">
          <w:marLeft w:val="0"/>
          <w:marRight w:val="0"/>
          <w:marTop w:val="0"/>
          <w:marBottom w:val="0"/>
          <w:divBdr>
            <w:top w:val="none" w:sz="0" w:space="0" w:color="auto"/>
            <w:left w:val="none" w:sz="0" w:space="0" w:color="auto"/>
            <w:bottom w:val="none" w:sz="0" w:space="0" w:color="auto"/>
            <w:right w:val="none" w:sz="0" w:space="0" w:color="auto"/>
          </w:divBdr>
        </w:div>
        <w:div w:id="807939248">
          <w:marLeft w:val="0"/>
          <w:marRight w:val="0"/>
          <w:marTop w:val="0"/>
          <w:marBottom w:val="0"/>
          <w:divBdr>
            <w:top w:val="none" w:sz="0" w:space="0" w:color="auto"/>
            <w:left w:val="none" w:sz="0" w:space="0" w:color="auto"/>
            <w:bottom w:val="none" w:sz="0" w:space="0" w:color="auto"/>
            <w:right w:val="none" w:sz="0" w:space="0" w:color="auto"/>
          </w:divBdr>
        </w:div>
        <w:div w:id="2053311855">
          <w:marLeft w:val="0"/>
          <w:marRight w:val="0"/>
          <w:marTop w:val="0"/>
          <w:marBottom w:val="0"/>
          <w:divBdr>
            <w:top w:val="none" w:sz="0" w:space="0" w:color="auto"/>
            <w:left w:val="none" w:sz="0" w:space="0" w:color="auto"/>
            <w:bottom w:val="none" w:sz="0" w:space="0" w:color="auto"/>
            <w:right w:val="none" w:sz="0" w:space="0" w:color="auto"/>
          </w:divBdr>
        </w:div>
        <w:div w:id="1518622064">
          <w:marLeft w:val="0"/>
          <w:marRight w:val="0"/>
          <w:marTop w:val="0"/>
          <w:marBottom w:val="0"/>
          <w:divBdr>
            <w:top w:val="none" w:sz="0" w:space="0" w:color="auto"/>
            <w:left w:val="none" w:sz="0" w:space="0" w:color="auto"/>
            <w:bottom w:val="none" w:sz="0" w:space="0" w:color="auto"/>
            <w:right w:val="none" w:sz="0" w:space="0" w:color="auto"/>
          </w:divBdr>
        </w:div>
        <w:div w:id="1000423871">
          <w:marLeft w:val="0"/>
          <w:marRight w:val="0"/>
          <w:marTop w:val="0"/>
          <w:marBottom w:val="0"/>
          <w:divBdr>
            <w:top w:val="none" w:sz="0" w:space="0" w:color="auto"/>
            <w:left w:val="none" w:sz="0" w:space="0" w:color="auto"/>
            <w:bottom w:val="none" w:sz="0" w:space="0" w:color="auto"/>
            <w:right w:val="none" w:sz="0" w:space="0" w:color="auto"/>
          </w:divBdr>
        </w:div>
        <w:div w:id="1203011179">
          <w:marLeft w:val="0"/>
          <w:marRight w:val="0"/>
          <w:marTop w:val="0"/>
          <w:marBottom w:val="0"/>
          <w:divBdr>
            <w:top w:val="none" w:sz="0" w:space="0" w:color="auto"/>
            <w:left w:val="none" w:sz="0" w:space="0" w:color="auto"/>
            <w:bottom w:val="none" w:sz="0" w:space="0" w:color="auto"/>
            <w:right w:val="none" w:sz="0" w:space="0" w:color="auto"/>
          </w:divBdr>
        </w:div>
        <w:div w:id="1956133535">
          <w:marLeft w:val="0"/>
          <w:marRight w:val="0"/>
          <w:marTop w:val="0"/>
          <w:marBottom w:val="0"/>
          <w:divBdr>
            <w:top w:val="none" w:sz="0" w:space="0" w:color="auto"/>
            <w:left w:val="none" w:sz="0" w:space="0" w:color="auto"/>
            <w:bottom w:val="none" w:sz="0" w:space="0" w:color="auto"/>
            <w:right w:val="none" w:sz="0" w:space="0" w:color="auto"/>
          </w:divBdr>
        </w:div>
        <w:div w:id="231544247">
          <w:marLeft w:val="0"/>
          <w:marRight w:val="0"/>
          <w:marTop w:val="0"/>
          <w:marBottom w:val="0"/>
          <w:divBdr>
            <w:top w:val="none" w:sz="0" w:space="0" w:color="auto"/>
            <w:left w:val="none" w:sz="0" w:space="0" w:color="auto"/>
            <w:bottom w:val="none" w:sz="0" w:space="0" w:color="auto"/>
            <w:right w:val="none" w:sz="0" w:space="0" w:color="auto"/>
          </w:divBdr>
        </w:div>
        <w:div w:id="528687429">
          <w:marLeft w:val="0"/>
          <w:marRight w:val="0"/>
          <w:marTop w:val="0"/>
          <w:marBottom w:val="0"/>
          <w:divBdr>
            <w:top w:val="none" w:sz="0" w:space="0" w:color="auto"/>
            <w:left w:val="none" w:sz="0" w:space="0" w:color="auto"/>
            <w:bottom w:val="none" w:sz="0" w:space="0" w:color="auto"/>
            <w:right w:val="none" w:sz="0" w:space="0" w:color="auto"/>
          </w:divBdr>
        </w:div>
        <w:div w:id="1653825848">
          <w:marLeft w:val="0"/>
          <w:marRight w:val="0"/>
          <w:marTop w:val="0"/>
          <w:marBottom w:val="0"/>
          <w:divBdr>
            <w:top w:val="none" w:sz="0" w:space="0" w:color="auto"/>
            <w:left w:val="none" w:sz="0" w:space="0" w:color="auto"/>
            <w:bottom w:val="none" w:sz="0" w:space="0" w:color="auto"/>
            <w:right w:val="none" w:sz="0" w:space="0" w:color="auto"/>
          </w:divBdr>
        </w:div>
        <w:div w:id="2102555685">
          <w:marLeft w:val="0"/>
          <w:marRight w:val="0"/>
          <w:marTop w:val="0"/>
          <w:marBottom w:val="0"/>
          <w:divBdr>
            <w:top w:val="none" w:sz="0" w:space="0" w:color="auto"/>
            <w:left w:val="none" w:sz="0" w:space="0" w:color="auto"/>
            <w:bottom w:val="none" w:sz="0" w:space="0" w:color="auto"/>
            <w:right w:val="none" w:sz="0" w:space="0" w:color="auto"/>
          </w:divBdr>
        </w:div>
        <w:div w:id="1245846294">
          <w:marLeft w:val="0"/>
          <w:marRight w:val="0"/>
          <w:marTop w:val="0"/>
          <w:marBottom w:val="0"/>
          <w:divBdr>
            <w:top w:val="none" w:sz="0" w:space="0" w:color="auto"/>
            <w:left w:val="none" w:sz="0" w:space="0" w:color="auto"/>
            <w:bottom w:val="none" w:sz="0" w:space="0" w:color="auto"/>
            <w:right w:val="none" w:sz="0" w:space="0" w:color="auto"/>
          </w:divBdr>
        </w:div>
        <w:div w:id="945772402">
          <w:marLeft w:val="0"/>
          <w:marRight w:val="0"/>
          <w:marTop w:val="0"/>
          <w:marBottom w:val="0"/>
          <w:divBdr>
            <w:top w:val="none" w:sz="0" w:space="0" w:color="auto"/>
            <w:left w:val="none" w:sz="0" w:space="0" w:color="auto"/>
            <w:bottom w:val="none" w:sz="0" w:space="0" w:color="auto"/>
            <w:right w:val="none" w:sz="0" w:space="0" w:color="auto"/>
          </w:divBdr>
        </w:div>
        <w:div w:id="515458375">
          <w:marLeft w:val="0"/>
          <w:marRight w:val="0"/>
          <w:marTop w:val="0"/>
          <w:marBottom w:val="0"/>
          <w:divBdr>
            <w:top w:val="none" w:sz="0" w:space="0" w:color="auto"/>
            <w:left w:val="none" w:sz="0" w:space="0" w:color="auto"/>
            <w:bottom w:val="none" w:sz="0" w:space="0" w:color="auto"/>
            <w:right w:val="none" w:sz="0" w:space="0" w:color="auto"/>
          </w:divBdr>
        </w:div>
        <w:div w:id="14489667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zh-cn/windows/desktop/api/sysinfoapi/ns-sysinfoapi-system_info" TargetMode="External"/><Relationship Id="rId21" Type="http://schemas.openxmlformats.org/officeDocument/2006/relationships/hyperlink" Target="https://learn.microsoft.com/zh-cn/windows/desktop/api/sysinfoapi/nf-sysinfoapi-getnativesysteminfo" TargetMode="External"/><Relationship Id="rId42" Type="http://schemas.openxmlformats.org/officeDocument/2006/relationships/image" Target="media/image13.png"/><Relationship Id="rId47" Type="http://schemas.openxmlformats.org/officeDocument/2006/relationships/hyperlink" Target="https://learn.microsoft.com/zh-cn/cpp/c-runtime-library/reference/snprintf-snprintf-snprintf-l-snwprintf-snwprintf-l" TargetMode="External"/><Relationship Id="rId63" Type="http://schemas.openxmlformats.org/officeDocument/2006/relationships/hyperlink" Target="https://learn.microsoft.com/zh-cn/windows/desktop/api/winnls/nf-winnls-getnumberformatex" TargetMode="External"/><Relationship Id="rId68" Type="http://schemas.openxmlformats.org/officeDocument/2006/relationships/hyperlink" Target="https://learn.microsoft.com/zh-cn/windows/desktop/Intl/locale-custom-constants" TargetMode="External"/><Relationship Id="rId84" Type="http://schemas.openxmlformats.org/officeDocument/2006/relationships/hyperlink" Target="https://learn.microsoft.com/zh-cn/windows/desktop/Intl/locale-names" TargetMode="External"/><Relationship Id="rId89" Type="http://schemas.openxmlformats.org/officeDocument/2006/relationships/hyperlink" Target="https://learn.microsoft.com/zh-cn/windows/desktop/api/winnls/ns-winnls-numberfmta"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learn.microsoft.com/zh-cn/windows/desktop/SysInfo/system-information-functions" TargetMode="External"/><Relationship Id="rId37" Type="http://schemas.openxmlformats.org/officeDocument/2006/relationships/hyperlink" Target="https://learn.microsoft.com/zh-cn/windows/desktop/api/processthreadsapi/nf-processthreadsapi-isprocessorfeaturepresent" TargetMode="External"/><Relationship Id="rId53" Type="http://schemas.openxmlformats.org/officeDocument/2006/relationships/hyperlink" Target="https://learn.microsoft.com/zh-cn/windows/desktop/api/strsafe/nf-strsafe-stringcbprintfa" TargetMode="External"/><Relationship Id="rId58" Type="http://schemas.openxmlformats.org/officeDocument/2006/relationships/hyperlink" Target="https://learn.microsoft.com/zh-cn/windows/desktop/Intl/locale-ilzero" TargetMode="External"/><Relationship Id="rId74" Type="http://schemas.openxmlformats.org/officeDocument/2006/relationships/hyperlink" Target="https://learn.microsoft.com/zh-cn/windows/desktop/api/errhandlingapi/nf-errhandlingapi-getlasterror" TargetMode="External"/><Relationship Id="rId79" Type="http://schemas.openxmlformats.org/officeDocument/2006/relationships/hyperlink" Target="https://learn.microsoft.com/zh-cn/windows/desktop/api/winnls/ns-winnls-numberfmta" TargetMode="External"/><Relationship Id="rId102" Type="http://schemas.openxmlformats.org/officeDocument/2006/relationships/image" Target="media/image19.png"/><Relationship Id="rId5" Type="http://schemas.openxmlformats.org/officeDocument/2006/relationships/footnotes" Target="footnotes.xml"/><Relationship Id="rId90" Type="http://schemas.openxmlformats.org/officeDocument/2006/relationships/hyperlink" Target="https://learn.microsoft.com/zh-cn/windows/desktop/api/errhandlingapi/nf-errhandlingapi-getlasterror" TargetMode="External"/><Relationship Id="rId95" Type="http://schemas.openxmlformats.org/officeDocument/2006/relationships/hyperlink" Target="https://learn.microsoft.com/zh-cn/windows/desktop/Intl/national-language-support" TargetMode="External"/><Relationship Id="rId22" Type="http://schemas.openxmlformats.org/officeDocument/2006/relationships/hyperlink" Target="https://learn.microsoft.com/zh-cn/windows/desktop/api/sysinfoapi/ns-sysinfoapi-system_info" TargetMode="External"/><Relationship Id="rId27" Type="http://schemas.openxmlformats.org/officeDocument/2006/relationships/hyperlink" Target="https://learn.microsoft.com/zh-cn/windows/desktop/api/wow64apiset/nf-wow64apiset-iswow64process2" TargetMode="External"/><Relationship Id="rId43" Type="http://schemas.openxmlformats.org/officeDocument/2006/relationships/hyperlink" Target="https://learn.microsoft.com/zh-cn/cpp/cpp/sizeof-operator?view=msvc-170" TargetMode="External"/><Relationship Id="rId48" Type="http://schemas.openxmlformats.org/officeDocument/2006/relationships/hyperlink" Target="https://learn.microsoft.com/zh-cn/cpp/c-runtime-library/format-specification-syntax-printf-and-wprintf-functions" TargetMode="External"/><Relationship Id="rId64" Type="http://schemas.openxmlformats.org/officeDocument/2006/relationships/hyperlink" Target="https://learn.microsoft.com/zh-cn/windows/desktop/Intl/locale-identifiers" TargetMode="External"/><Relationship Id="rId69" Type="http://schemas.openxmlformats.org/officeDocument/2006/relationships/hyperlink" Target="https://learn.microsoft.com/zh-cn/windows/desktop/Intl/locale-invariant" TargetMode="External"/><Relationship Id="rId80" Type="http://schemas.openxmlformats.org/officeDocument/2006/relationships/hyperlink" Target="https://learn.microsoft.com/zh-cn/windows/desktop/Intl/national-language-support" TargetMode="External"/><Relationship Id="rId85" Type="http://schemas.openxmlformats.org/officeDocument/2006/relationships/hyperlink" Target="https://learn.microsoft.com/zh-cn/windows/desktop/Intl/locale-name-constant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learn.microsoft.com/zh-cn/windows/desktop/api/sysinfoapi/nf-sysinfoapi-getsysteminfo" TargetMode="External"/><Relationship Id="rId33" Type="http://schemas.openxmlformats.org/officeDocument/2006/relationships/hyperlink" Target="https://learn.microsoft.com/zh-cn/windows/desktop/api/memoryapi/nf-memoryapi-virtualalloc" TargetMode="External"/><Relationship Id="rId38" Type="http://schemas.openxmlformats.org/officeDocument/2006/relationships/hyperlink" Target="https://learn.microsoft.com/zh-cn/windows/desktop/api/sysinfoapi/nf-sysinfoapi-getnativesysteminfo" TargetMode="External"/><Relationship Id="rId46" Type="http://schemas.openxmlformats.org/officeDocument/2006/relationships/hyperlink" Target="https://learn.microsoft.com/zh-cn/windows/desktop/api/shlwapi/nf-shlwapi-wnsprintfa" TargetMode="External"/><Relationship Id="rId59" Type="http://schemas.openxmlformats.org/officeDocument/2006/relationships/hyperlink" Target="https://learn.microsoft.com/zh-cn/windows/desktop/Intl/locale-ineg-constants" TargetMode="External"/><Relationship Id="rId67" Type="http://schemas.openxmlformats.org/officeDocument/2006/relationships/hyperlink" Target="https://learn.microsoft.com/zh-cn/windows/desktop/Intl/locale-custom-constants" TargetMode="External"/><Relationship Id="rId103" Type="http://schemas.openxmlformats.org/officeDocument/2006/relationships/fontTable" Target="fontTable.xml"/><Relationship Id="rId20" Type="http://schemas.openxmlformats.org/officeDocument/2006/relationships/hyperlink" Target="https://learn.microsoft.com/zh-cn/windows/desktop/api/sysinfoapi/ns-sysinfoapi-system_info" TargetMode="External"/><Relationship Id="rId41" Type="http://schemas.openxmlformats.org/officeDocument/2006/relationships/hyperlink" Target="https://learn.microsoft.com/zh-cn/windows/desktop/api/memoryapi/nf-memoryapi-mapviewoffileex" TargetMode="External"/><Relationship Id="rId54" Type="http://schemas.openxmlformats.org/officeDocument/2006/relationships/hyperlink" Target="https://learn.microsoft.com/zh-cn/windows/desktop/api/strsafe/nf-strsafe-stringcchprintfexa" TargetMode="External"/><Relationship Id="rId62" Type="http://schemas.openxmlformats.org/officeDocument/2006/relationships/hyperlink" Target="https://learn.microsoft.com/zh-cn/windows/desktop/Intl/national-language-support-structures" TargetMode="External"/><Relationship Id="rId70" Type="http://schemas.openxmlformats.org/officeDocument/2006/relationships/hyperlink" Target="https://learn.microsoft.com/zh-cn/windows/desktop/Intl/locale-system-default" TargetMode="External"/><Relationship Id="rId75" Type="http://schemas.openxmlformats.org/officeDocument/2006/relationships/hyperlink" Target="https://learn.microsoft.com/zh-cn/windows/desktop/Intl/custom-locales" TargetMode="External"/><Relationship Id="rId83" Type="http://schemas.openxmlformats.org/officeDocument/2006/relationships/hyperlink" Target="https://learn.microsoft.com/zh-cn/windows/desktop/Intl/using-persistent-locale-data" TargetMode="External"/><Relationship Id="rId88" Type="http://schemas.openxmlformats.org/officeDocument/2006/relationships/hyperlink" Target="https://learn.microsoft.com/zh-cn/windows/desktop/Intl/locale-nouseroverride" TargetMode="External"/><Relationship Id="rId91" Type="http://schemas.openxmlformats.org/officeDocument/2006/relationships/hyperlink" Target="https://learn.microsoft.com/zh-cn/uwp/api/Windows.Globalization" TargetMode="External"/><Relationship Id="rId96" Type="http://schemas.openxmlformats.org/officeDocument/2006/relationships/hyperlink" Target="https://learn.microsoft.com/zh-cn/windows/desktop/Intl/national-language-support-function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learn.microsoft.com/zh-cn/windows/desktop/SysInfo/system-information-functions" TargetMode="External"/><Relationship Id="rId28" Type="http://schemas.openxmlformats.org/officeDocument/2006/relationships/hyperlink" Target="https://learn.microsoft.com/zh-cn/windows/desktop/WinProg/using-the-windows-headers" TargetMode="External"/><Relationship Id="rId36" Type="http://schemas.openxmlformats.org/officeDocument/2006/relationships/hyperlink" Target="https://learn.microsoft.com/zh-cn/windows/desktop/api/memoryapi/nf-memoryapi-virtualalloc" TargetMode="External"/><Relationship Id="rId49" Type="http://schemas.openxmlformats.org/officeDocument/2006/relationships/hyperlink" Target="https://learn.microsoft.com/zh-cn/windows/desktop/api/winerror/nf-winerror-succeeded" TargetMode="External"/><Relationship Id="rId57" Type="http://schemas.openxmlformats.org/officeDocument/2006/relationships/hyperlink" Target="https://learn.microsoft.com/zh-cn/windows/desktop/Intl/locale-idigits" TargetMode="External"/><Relationship Id="rId10" Type="http://schemas.openxmlformats.org/officeDocument/2006/relationships/image" Target="media/image4.png"/><Relationship Id="rId31" Type="http://schemas.openxmlformats.org/officeDocument/2006/relationships/hyperlink" Target="https://learn.microsoft.com/zh-cn/windows/desktop/api/sysinfoapi/ns-sysinfoapi-system_info" TargetMode="External"/><Relationship Id="rId44" Type="http://schemas.openxmlformats.org/officeDocument/2006/relationships/hyperlink" Target="https://learn.microsoft.com/zh-cn/cpp/c-runtime-library/reference/sprintf-sprintf-l-swprintf-swprintf-l-swprintf-l" TargetMode="External"/><Relationship Id="rId52" Type="http://schemas.openxmlformats.org/officeDocument/2006/relationships/hyperlink" Target="https://learn.microsoft.com/zh-cn/windows/win32/intl/conventions-for-function-prototypes" TargetMode="External"/><Relationship Id="rId60" Type="http://schemas.openxmlformats.org/officeDocument/2006/relationships/hyperlink" Target="https://learn.microsoft.com/zh-cn/windows/win32/intl/conventions-for-function-prototypes" TargetMode="External"/><Relationship Id="rId65" Type="http://schemas.openxmlformats.org/officeDocument/2006/relationships/hyperlink" Target="https://learn.microsoft.com/zh-cn/windows/desktop/api/winnt/nf-winnt-makelcid" TargetMode="External"/><Relationship Id="rId73" Type="http://schemas.openxmlformats.org/officeDocument/2006/relationships/hyperlink" Target="https://learn.microsoft.com/zh-cn/windows/desktop/api/winnls/ns-winnls-numberfmta" TargetMode="External"/><Relationship Id="rId78" Type="http://schemas.openxmlformats.org/officeDocument/2006/relationships/hyperlink" Target="https://learn.microsoft.com/zh-cn/windows/desktop/api/winnls/nf-winnls-getnumberformatex" TargetMode="External"/><Relationship Id="rId81" Type="http://schemas.openxmlformats.org/officeDocument/2006/relationships/hyperlink" Target="https://learn.microsoft.com/zh-cn/windows/desktop/Intl/national-language-support-functions" TargetMode="External"/><Relationship Id="rId86" Type="http://schemas.openxmlformats.org/officeDocument/2006/relationships/hyperlink" Target="https://learn.microsoft.com/zh-cn/windows/desktop/Intl/locale-name-constants" TargetMode="External"/><Relationship Id="rId94" Type="http://schemas.openxmlformats.org/officeDocument/2006/relationships/hyperlink" Target="https://learn.microsoft.com/zh-cn/windows/desktop/api/winnls/ns-winnls-numberfmta" TargetMode="External"/><Relationship Id="rId99" Type="http://schemas.openxmlformats.org/officeDocument/2006/relationships/image" Target="media/image16.png"/><Relationship Id="rId10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learn.microsoft.com/zh-cn/windows/desktop/api/sysinfoapi/nf-sysinfoapi-getsysteminfo" TargetMode="External"/><Relationship Id="rId34" Type="http://schemas.openxmlformats.org/officeDocument/2006/relationships/hyperlink" Target="https://learn.microsoft.com/zh-cn/windows/desktop/api/sysinfoapi/nf-sysinfoapi-getlogicalprocessorinformation" TargetMode="External"/><Relationship Id="rId50" Type="http://schemas.openxmlformats.org/officeDocument/2006/relationships/hyperlink" Target="https://learn.microsoft.com/zh-cn/windows/desktop/api/winerror/nf-winerror-failed" TargetMode="External"/><Relationship Id="rId55" Type="http://schemas.openxmlformats.org/officeDocument/2006/relationships/hyperlink" Target="https://learn.microsoft.com/zh-cn/windows/desktop/api/strsafe/nf-strsafe-stringcchvprintfa" TargetMode="External"/><Relationship Id="rId76" Type="http://schemas.openxmlformats.org/officeDocument/2006/relationships/hyperlink" Target="https://learn.microsoft.com/zh-cn/windows/desktop/Intl/using-persistent-locale-data" TargetMode="External"/><Relationship Id="rId97" Type="http://schemas.openxmlformats.org/officeDocument/2006/relationships/image" Target="media/image14.png"/><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learn.microsoft.com/zh-cn/windows/desktop/Intl/locale-user-default" TargetMode="External"/><Relationship Id="rId92" Type="http://schemas.openxmlformats.org/officeDocument/2006/relationships/hyperlink" Target="https://learn.microsoft.com/zh-cn/windows/desktop/api/winnls/nf-winnls-resolvelocalename" TargetMode="External"/><Relationship Id="rId2" Type="http://schemas.openxmlformats.org/officeDocument/2006/relationships/styles" Target="styles.xml"/><Relationship Id="rId29" Type="http://schemas.openxmlformats.org/officeDocument/2006/relationships/hyperlink" Target="https://learn.microsoft.com/zh-cn/windows/desktop/SysInfo/getting-the-system-version" TargetMode="External"/><Relationship Id="rId24" Type="http://schemas.openxmlformats.org/officeDocument/2006/relationships/hyperlink" Target="https://learn.microsoft.com/zh-cn/windows/desktop/WinProg64/running-32-bit-applications" TargetMode="External"/><Relationship Id="rId40" Type="http://schemas.openxmlformats.org/officeDocument/2006/relationships/hyperlink" Target="https://learn.microsoft.com/zh-cn/windows/desktop/api/memoryapi/nf-memoryapi-mapviewoffile" TargetMode="External"/><Relationship Id="rId45" Type="http://schemas.openxmlformats.org/officeDocument/2006/relationships/hyperlink" Target="https://learn.microsoft.com/zh-cn/windows/desktop/api/winuser/nf-winuser-wsprintfa" TargetMode="External"/><Relationship Id="rId66" Type="http://schemas.openxmlformats.org/officeDocument/2006/relationships/hyperlink" Target="https://learn.microsoft.com/zh-cn/windows/desktop/Intl/locale-custom-constants" TargetMode="External"/><Relationship Id="rId87" Type="http://schemas.openxmlformats.org/officeDocument/2006/relationships/hyperlink" Target="https://learn.microsoft.com/zh-cn/windows/desktop/Intl/locale-name-constants" TargetMode="External"/><Relationship Id="rId61" Type="http://schemas.openxmlformats.org/officeDocument/2006/relationships/hyperlink" Target="https://learn.microsoft.com/zh-cn/windows/desktop/api/winnls/nf-winnls-getnumberformata" TargetMode="External"/><Relationship Id="rId82" Type="http://schemas.openxmlformats.org/officeDocument/2006/relationships/hyperlink" Target="https://learn.microsoft.com/zh-cn/windows/desktop/api/winnls/nf-winnls-getnumberformata" TargetMode="External"/><Relationship Id="rId19" Type="http://schemas.openxmlformats.org/officeDocument/2006/relationships/hyperlink" Target="https://learn.microsoft.com/zh-cn/windows/desktop/api/sysinfoapi/nf-sysinfoapi-getnativesysteminfo" TargetMode="External"/><Relationship Id="rId14" Type="http://schemas.openxmlformats.org/officeDocument/2006/relationships/image" Target="media/image8.png"/><Relationship Id="rId30" Type="http://schemas.openxmlformats.org/officeDocument/2006/relationships/hyperlink" Target="https://learn.microsoft.com/zh-cn/windows/desktop/api/wow64apiset/nf-wow64apiset-iswow64process" TargetMode="External"/><Relationship Id="rId35" Type="http://schemas.openxmlformats.org/officeDocument/2006/relationships/hyperlink" Target="https://learn.microsoft.com/zh-cn/windows/desktop/api/sysinfoapi/nf-sysinfoapi-getlogicalprocessorinformationex" TargetMode="External"/><Relationship Id="rId56" Type="http://schemas.openxmlformats.org/officeDocument/2006/relationships/hyperlink" Target="https://learn.microsoft.com/zh-cn/windows/desktop/api/winnls/nf-winnls-getnumberformata" TargetMode="External"/><Relationship Id="rId77" Type="http://schemas.openxmlformats.org/officeDocument/2006/relationships/hyperlink" Target="https://learn.microsoft.com/zh-cn/windows/win32/intl/conventions-for-function-prototypes" TargetMode="External"/><Relationship Id="rId100" Type="http://schemas.openxmlformats.org/officeDocument/2006/relationships/image" Target="media/image17.png"/><Relationship Id="rId8" Type="http://schemas.openxmlformats.org/officeDocument/2006/relationships/image" Target="media/image2.png"/><Relationship Id="rId51" Type="http://schemas.openxmlformats.org/officeDocument/2006/relationships/hyperlink" Target="https://learn.microsoft.com/zh-cn/windows/desktop/api/strsafe/nf-strsafe-stringcchprintfexa" TargetMode="External"/><Relationship Id="rId72" Type="http://schemas.openxmlformats.org/officeDocument/2006/relationships/hyperlink" Target="https://learn.microsoft.com/zh-cn/windows/desktop/Intl/locale-nouseroverride" TargetMode="External"/><Relationship Id="rId93" Type="http://schemas.openxmlformats.org/officeDocument/2006/relationships/hyperlink" Target="https://learn.microsoft.com/zh-cn/windows/desktop/api/winnls/nf-winnls-getnumberformata" TargetMode="External"/><Relationship Id="rId98" Type="http://schemas.openxmlformats.org/officeDocument/2006/relationships/image" Target="media/image15.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Pages>
  <Words>3849</Words>
  <Characters>21945</Characters>
  <Application>Microsoft Office Word</Application>
  <DocSecurity>0</DocSecurity>
  <Lines>182</Lines>
  <Paragraphs>51</Paragraphs>
  <ScaleCrop>false</ScaleCrop>
  <Company/>
  <LinksUpToDate>false</LinksUpToDate>
  <CharactersWithSpaces>25743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21</cp:revision>
  <dcterms:created xsi:type="dcterms:W3CDTF">2024-09-24T22:50:00Z</dcterms:created>
  <dcterms:modified xsi:type="dcterms:W3CDTF">2024-09-25T21:52:00Z</dcterms:modified>
</cp:coreProperties>
</file>