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482" w:rsidRDefault="007B2747" w:rsidP="007B2747">
      <w:pPr>
        <w:pStyle w:val="1"/>
      </w:pPr>
      <w:r>
        <w:rPr>
          <w:rFonts w:hint="eastAsia"/>
        </w:rPr>
        <w:t>学习大纲</w:t>
      </w:r>
    </w:p>
    <w:tbl>
      <w:tblPr>
        <w:tblStyle w:val="a3"/>
        <w:tblW w:w="0" w:type="auto"/>
        <w:tblLook w:val="04A0" w:firstRow="1" w:lastRow="0" w:firstColumn="1" w:lastColumn="0" w:noHBand="0" w:noVBand="1"/>
      </w:tblPr>
      <w:tblGrid>
        <w:gridCol w:w="11758"/>
      </w:tblGrid>
      <w:tr w:rsidR="007B2747" w:rsidTr="0094433F">
        <w:tc>
          <w:tcPr>
            <w:tcW w:w="11758" w:type="dxa"/>
          </w:tcPr>
          <w:p w:rsidR="007B2747" w:rsidRDefault="007B2747" w:rsidP="007B2747">
            <w:r w:rsidRPr="007B2747">
              <w:rPr>
                <w:noProof/>
              </w:rPr>
              <w:drawing>
                <wp:inline distT="0" distB="0" distL="0" distR="0" wp14:anchorId="06ABE7DF" wp14:editId="7D96BB0C">
                  <wp:extent cx="5457825" cy="3009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57825" cy="3009900"/>
                          </a:xfrm>
                          <a:prstGeom prst="rect">
                            <a:avLst/>
                          </a:prstGeom>
                        </pic:spPr>
                      </pic:pic>
                    </a:graphicData>
                  </a:graphic>
                </wp:inline>
              </w:drawing>
            </w:r>
          </w:p>
        </w:tc>
      </w:tr>
      <w:tr w:rsidR="00AC3D6F" w:rsidTr="0094433F">
        <w:tc>
          <w:tcPr>
            <w:tcW w:w="11758" w:type="dxa"/>
          </w:tcPr>
          <w:p w:rsidR="00AC3D6F" w:rsidRPr="007B2747" w:rsidRDefault="00AC3D6F" w:rsidP="007B2747">
            <w:r w:rsidRPr="00AC3D6F">
              <w:rPr>
                <w:noProof/>
              </w:rPr>
              <w:drawing>
                <wp:inline distT="0" distB="0" distL="0" distR="0" wp14:anchorId="3DB57376" wp14:editId="30BFC79B">
                  <wp:extent cx="4781550" cy="3657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3657600"/>
                          </a:xfrm>
                          <a:prstGeom prst="rect">
                            <a:avLst/>
                          </a:prstGeom>
                        </pic:spPr>
                      </pic:pic>
                    </a:graphicData>
                  </a:graphic>
                </wp:inline>
              </w:drawing>
            </w:r>
          </w:p>
        </w:tc>
      </w:tr>
      <w:tr w:rsidR="0094433F" w:rsidTr="0094433F">
        <w:tc>
          <w:tcPr>
            <w:tcW w:w="11758" w:type="dxa"/>
          </w:tcPr>
          <w:p w:rsidR="0094433F" w:rsidRPr="00AC3D6F" w:rsidRDefault="0094433F" w:rsidP="007B2747">
            <w:pPr>
              <w:rPr>
                <w:noProof/>
              </w:rPr>
            </w:pPr>
            <w:r w:rsidRPr="0094433F">
              <w:rPr>
                <w:noProof/>
              </w:rPr>
              <w:drawing>
                <wp:inline distT="0" distB="0" distL="0" distR="0" wp14:anchorId="6F323F1E" wp14:editId="1D17D889">
                  <wp:extent cx="6457950" cy="40671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57950" cy="4067175"/>
                          </a:xfrm>
                          <a:prstGeom prst="rect">
                            <a:avLst/>
                          </a:prstGeom>
                        </pic:spPr>
                      </pic:pic>
                    </a:graphicData>
                  </a:graphic>
                </wp:inline>
              </w:drawing>
            </w:r>
          </w:p>
        </w:tc>
      </w:tr>
      <w:tr w:rsidR="00DA7E90" w:rsidTr="0094433F">
        <w:tc>
          <w:tcPr>
            <w:tcW w:w="11758" w:type="dxa"/>
          </w:tcPr>
          <w:p w:rsidR="00DA7E90" w:rsidRPr="0094433F" w:rsidRDefault="00DA7E90" w:rsidP="007B2747">
            <w:pPr>
              <w:rPr>
                <w:noProof/>
              </w:rPr>
            </w:pPr>
            <w:r w:rsidRPr="00DA7E90">
              <w:rPr>
                <w:noProof/>
              </w:rPr>
              <w:drawing>
                <wp:inline distT="0" distB="0" distL="0" distR="0" wp14:anchorId="0161BDCA" wp14:editId="5131AF1A">
                  <wp:extent cx="6353175" cy="12477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53175" cy="1247775"/>
                          </a:xfrm>
                          <a:prstGeom prst="rect">
                            <a:avLst/>
                          </a:prstGeom>
                        </pic:spPr>
                      </pic:pic>
                    </a:graphicData>
                  </a:graphic>
                </wp:inline>
              </w:drawing>
            </w:r>
          </w:p>
        </w:tc>
      </w:tr>
    </w:tbl>
    <w:p w:rsidR="007B2747" w:rsidRDefault="007B2747" w:rsidP="007B2747">
      <w:pPr>
        <w:pStyle w:val="1"/>
      </w:pPr>
      <w:r>
        <w:rPr>
          <w:rFonts w:hint="eastAsia"/>
        </w:rPr>
        <w:t>A</w:t>
      </w:r>
      <w:r>
        <w:t>PI</w:t>
      </w:r>
      <w:r>
        <w:rPr>
          <w:rFonts w:hint="eastAsia"/>
        </w:rPr>
        <w:t>用法说明</w:t>
      </w:r>
    </w:p>
    <w:p w:rsidR="007B2747" w:rsidRDefault="007B2747" w:rsidP="007B2747">
      <w:pPr>
        <w:pStyle w:val="2"/>
      </w:pPr>
      <w:r>
        <w:rPr>
          <w:rFonts w:hint="eastAsia"/>
        </w:rPr>
        <w:t>GlobalMe</w:t>
      </w:r>
      <w:r>
        <w:t>moryStatus</w:t>
      </w:r>
      <w:r>
        <w:rPr>
          <w:rFonts w:hint="eastAsia"/>
        </w:rPr>
        <w:t>函数的用法</w:t>
      </w:r>
    </w:p>
    <w:tbl>
      <w:tblPr>
        <w:tblStyle w:val="a3"/>
        <w:tblW w:w="0" w:type="auto"/>
        <w:tblLook w:val="04A0" w:firstRow="1" w:lastRow="0" w:firstColumn="1" w:lastColumn="0" w:noHBand="0" w:noVBand="1"/>
      </w:tblPr>
      <w:tblGrid>
        <w:gridCol w:w="14451"/>
      </w:tblGrid>
      <w:tr w:rsidR="007B2747" w:rsidTr="007B2747">
        <w:tc>
          <w:tcPr>
            <w:tcW w:w="14451" w:type="dxa"/>
          </w:tcPr>
          <w:p w:rsidR="007B2747" w:rsidRDefault="007B2747" w:rsidP="007B2747">
            <w:pPr>
              <w:pStyle w:val="ccemessage"/>
            </w:pPr>
            <w:r>
              <w:t>[</w:t>
            </w:r>
            <w:r>
              <w:rPr>
                <w:b/>
                <w:bCs/>
              </w:rPr>
              <w:t>GlobalMemoryStatus</w:t>
            </w:r>
            <w:r>
              <w:t> 可以返回不正确的信息。 请改用 </w:t>
            </w:r>
            <w:hyperlink r:id="rId8" w:history="1">
              <w:r>
                <w:rPr>
                  <w:rStyle w:val="a4"/>
                </w:rPr>
                <w:t>GlobalMemoryStatusEx</w:t>
              </w:r>
            </w:hyperlink>
            <w:r>
              <w:t> 函数。]</w:t>
            </w:r>
          </w:p>
          <w:p w:rsidR="007B2747" w:rsidRDefault="007B2747" w:rsidP="007B2747">
            <w:pPr>
              <w:pStyle w:val="a5"/>
            </w:pPr>
            <w:r>
              <w:t>检索有关系统当前使用物理内存和虚拟内存的信息。</w:t>
            </w:r>
          </w:p>
          <w:p w:rsidR="007B2747" w:rsidRDefault="007B2747" w:rsidP="007B2747">
            <w:pPr>
              <w:pStyle w:val="2"/>
              <w:spacing w:before="480" w:after="180"/>
            </w:pPr>
            <w:r>
              <w:t>语法</w:t>
            </w:r>
          </w:p>
          <w:p w:rsidR="007B2747" w:rsidRDefault="007B2747" w:rsidP="007B2747">
            <w:r>
              <w:rPr>
                <w:rStyle w:val="language"/>
              </w:rPr>
              <w:t>C++</w:t>
            </w:r>
            <w:r>
              <w:t>复制</w:t>
            </w:r>
          </w:p>
          <w:p w:rsidR="007B2747" w:rsidRDefault="007B2747" w:rsidP="007B2747">
            <w:pPr>
              <w:pStyle w:val="HTML"/>
              <w:rPr>
                <w:rStyle w:val="hljs-params"/>
                <w:rFonts w:ascii="Consolas" w:hAnsi="Consolas"/>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GlobalMemoryStatus</w:t>
            </w:r>
            <w:r>
              <w:rPr>
                <w:rStyle w:val="hljs-params"/>
                <w:rFonts w:ascii="Consolas" w:hAnsi="Consolas"/>
                <w:bdr w:val="none" w:sz="0" w:space="0" w:color="auto" w:frame="1"/>
              </w:rPr>
              <w:t>(</w:t>
            </w:r>
          </w:p>
          <w:p w:rsidR="007B2747" w:rsidRDefault="007B2747" w:rsidP="007B2747">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LPMEMORYSTATUS lpBuffer</w:t>
            </w:r>
          </w:p>
          <w:p w:rsidR="007B2747" w:rsidRDefault="007B2747" w:rsidP="007B2747">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B2747" w:rsidRDefault="007B2747" w:rsidP="007B2747">
            <w:pPr>
              <w:pStyle w:val="2"/>
              <w:spacing w:before="480" w:after="180"/>
            </w:pPr>
            <w:r>
              <w:t>参数</w:t>
            </w:r>
          </w:p>
          <w:p w:rsidR="007B2747" w:rsidRDefault="007B2747" w:rsidP="007B2747">
            <w:pPr>
              <w:pStyle w:val="a5"/>
            </w:pPr>
            <w:r>
              <w:rPr>
                <w:rStyle w:val="HTML1"/>
                <w:rFonts w:ascii="Consolas" w:hAnsi="Consolas"/>
                <w:sz w:val="20"/>
                <w:szCs w:val="20"/>
              </w:rPr>
              <w:t>[out] lpBuffer</w:t>
            </w:r>
          </w:p>
          <w:p w:rsidR="007B2747" w:rsidRDefault="007B2747" w:rsidP="007B2747">
            <w:pPr>
              <w:pStyle w:val="a5"/>
            </w:pPr>
            <w:r>
              <w:t>指向 </w:t>
            </w:r>
            <w:hyperlink r:id="rId9" w:history="1">
              <w:r>
                <w:rPr>
                  <w:rStyle w:val="a4"/>
                </w:rPr>
                <w:t>MEMORYSTATUS</w:t>
              </w:r>
            </w:hyperlink>
            <w:r>
              <w:t> 结构的指针。 </w:t>
            </w:r>
            <w:r>
              <w:rPr>
                <w:b/>
                <w:bCs/>
              </w:rPr>
              <w:t>GlobalMemoryStatus</w:t>
            </w:r>
            <w:r>
              <w:t> 函数将有关当前内存可用性的信息存储到此结构中。</w:t>
            </w:r>
          </w:p>
          <w:p w:rsidR="007B2747" w:rsidRDefault="007B2747" w:rsidP="007B2747">
            <w:pPr>
              <w:pStyle w:val="2"/>
              <w:spacing w:before="480" w:after="180"/>
            </w:pPr>
            <w:r>
              <w:t>返回值</w:t>
            </w:r>
          </w:p>
          <w:p w:rsidR="007B2747" w:rsidRDefault="007B2747" w:rsidP="007B2747">
            <w:pPr>
              <w:pStyle w:val="a5"/>
            </w:pPr>
            <w:r>
              <w:t>无</w:t>
            </w:r>
          </w:p>
          <w:p w:rsidR="007B2747" w:rsidRDefault="007B2747" w:rsidP="007B2747">
            <w:pPr>
              <w:pStyle w:val="2"/>
              <w:spacing w:before="480" w:after="180"/>
            </w:pPr>
            <w:r>
              <w:t>备注</w:t>
            </w:r>
          </w:p>
          <w:p w:rsidR="007B2747" w:rsidRDefault="007B2747" w:rsidP="007B2747">
            <w:pPr>
              <w:pStyle w:val="a5"/>
            </w:pPr>
            <w:r>
              <w:t>在内存超过 4 GB 的计算机上， </w:t>
            </w:r>
            <w:r>
              <w:rPr>
                <w:b/>
                <w:bCs/>
              </w:rPr>
              <w:t>GlobalMemoryStatus</w:t>
            </w:r>
            <w:r>
              <w:t> 函数可能会返回错误的信息，报告值 –1 以指示溢出。 因此，应用程序应改用 </w:t>
            </w:r>
            <w:hyperlink r:id="rId10" w:history="1">
              <w:r>
                <w:rPr>
                  <w:rStyle w:val="a4"/>
                </w:rPr>
                <w:t>GlobalMemoryStatusEx</w:t>
              </w:r>
            </w:hyperlink>
            <w:r>
              <w:t> 函数。</w:t>
            </w:r>
          </w:p>
          <w:p w:rsidR="007B2747" w:rsidRDefault="007B2747" w:rsidP="007B2747">
            <w:pPr>
              <w:pStyle w:val="a5"/>
            </w:pPr>
            <w:r>
              <w:t>在内存超过 2 GB 且内存小于 4 GB 的 Intel x86 计算机上，</w:t>
            </w:r>
            <w:r>
              <w:rPr>
                <w:b/>
                <w:bCs/>
              </w:rPr>
              <w:t>GlobalMemoryStatus</w:t>
            </w:r>
            <w:r>
              <w:t> 函数将始终在 </w:t>
            </w:r>
            <w:hyperlink r:id="rId11" w:history="1">
              <w:r>
                <w:rPr>
                  <w:rStyle w:val="a4"/>
                </w:rPr>
                <w:t>MEMORYSTATUS</w:t>
              </w:r>
            </w:hyperlink>
            <w:r>
              <w:t> 结构的 </w:t>
            </w:r>
            <w:r>
              <w:rPr>
                <w:b/>
                <w:bCs/>
              </w:rPr>
              <w:t>dwTotalPhys</w:t>
            </w:r>
            <w:r>
              <w:t> 成员中返回 2 GB。 同样，如果总可用内存在 2 到 4 GB 之间，则 </w:t>
            </w:r>
            <w:r>
              <w:rPr>
                <w:b/>
                <w:bCs/>
              </w:rPr>
              <w:t>MEMORYSTATUS</w:t>
            </w:r>
            <w:r>
              <w:t> 结构的 </w:t>
            </w:r>
            <w:r>
              <w:rPr>
                <w:b/>
                <w:bCs/>
              </w:rPr>
              <w:t>dwAvailPhys</w:t>
            </w:r>
            <w:r>
              <w:t> 成员将向下舍入为 2 GB。 如果使用 </w:t>
            </w:r>
            <w:r>
              <w:rPr>
                <w:b/>
                <w:bCs/>
              </w:rPr>
              <w:t>/LARGEADDRESSAWARE</w:t>
            </w:r>
            <w:r>
              <w:t> 链接器选项链接可执行文件，则 </w:t>
            </w:r>
            <w:r>
              <w:rPr>
                <w:b/>
                <w:bCs/>
              </w:rPr>
              <w:t>GlobalMemoryStatus</w:t>
            </w:r>
            <w:r>
              <w:t> 函数将在两个成员中返回正确的物理内存量。</w:t>
            </w:r>
          </w:p>
          <w:p w:rsidR="007B2747" w:rsidRDefault="007B2747" w:rsidP="007B2747">
            <w:pPr>
              <w:pStyle w:val="a5"/>
            </w:pPr>
            <w:r>
              <w:rPr>
                <w:b/>
                <w:bCs/>
              </w:rPr>
              <w:t>GlobalMemoryStatus</w:t>
            </w:r>
            <w:r>
              <w:t> 函数返回的信息是可变的。 不能保证对此函数的两次连续调用将返回相同的信息。</w:t>
            </w:r>
          </w:p>
          <w:p w:rsidR="007B2747" w:rsidRDefault="007B2747" w:rsidP="007B2747">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7B2747" w:rsidTr="007B2747">
              <w:tc>
                <w:tcPr>
                  <w:tcW w:w="0" w:type="auto"/>
                  <w:hideMark/>
                </w:tcPr>
                <w:p w:rsidR="007B2747" w:rsidRDefault="007B2747" w:rsidP="007B2747">
                  <w:r>
                    <w:rPr>
                      <w:rStyle w:val="a6"/>
                    </w:rPr>
                    <w:t>标头</w:t>
                  </w:r>
                </w:p>
              </w:tc>
              <w:tc>
                <w:tcPr>
                  <w:tcW w:w="0" w:type="auto"/>
                  <w:hideMark/>
                </w:tcPr>
                <w:p w:rsidR="007B2747" w:rsidRDefault="007B2747" w:rsidP="007B2747">
                  <w:r>
                    <w:t>winbase.h (包括 Windows.h)</w:t>
                  </w:r>
                </w:p>
              </w:tc>
            </w:tr>
            <w:tr w:rsidR="007B2747" w:rsidTr="007B2747">
              <w:tc>
                <w:tcPr>
                  <w:tcW w:w="0" w:type="auto"/>
                  <w:hideMark/>
                </w:tcPr>
                <w:p w:rsidR="007B2747" w:rsidRDefault="007B2747" w:rsidP="007B2747">
                  <w:r>
                    <w:rPr>
                      <w:rStyle w:val="a6"/>
                    </w:rPr>
                    <w:t>Library</w:t>
                  </w:r>
                </w:p>
              </w:tc>
              <w:tc>
                <w:tcPr>
                  <w:tcW w:w="0" w:type="auto"/>
                  <w:hideMark/>
                </w:tcPr>
                <w:p w:rsidR="007B2747" w:rsidRDefault="007B2747" w:rsidP="007B2747">
                  <w:r>
                    <w:t>Kernel32.lib</w:t>
                  </w:r>
                </w:p>
              </w:tc>
            </w:tr>
            <w:tr w:rsidR="007B2747" w:rsidTr="007B2747">
              <w:tc>
                <w:tcPr>
                  <w:tcW w:w="0" w:type="auto"/>
                  <w:hideMark/>
                </w:tcPr>
                <w:p w:rsidR="007B2747" w:rsidRDefault="007B2747" w:rsidP="007B2747">
                  <w:r>
                    <w:rPr>
                      <w:rStyle w:val="a6"/>
                    </w:rPr>
                    <w:t>DLL</w:t>
                  </w:r>
                </w:p>
              </w:tc>
              <w:tc>
                <w:tcPr>
                  <w:tcW w:w="0" w:type="auto"/>
                  <w:hideMark/>
                </w:tcPr>
                <w:p w:rsidR="007B2747" w:rsidRDefault="007B2747" w:rsidP="007B2747">
                  <w:r>
                    <w:t>Kernel32.dll</w:t>
                  </w:r>
                </w:p>
              </w:tc>
            </w:tr>
          </w:tbl>
          <w:p w:rsidR="007B2747" w:rsidRDefault="007B2747" w:rsidP="007B2747">
            <w:pPr>
              <w:pStyle w:val="2"/>
              <w:spacing w:before="480" w:after="180"/>
            </w:pPr>
            <w:r>
              <w:t>另请参阅</w:t>
            </w:r>
          </w:p>
          <w:p w:rsidR="007B2747" w:rsidRDefault="00166CE8" w:rsidP="007B2747">
            <w:pPr>
              <w:pStyle w:val="a5"/>
            </w:pPr>
            <w:hyperlink r:id="rId12" w:history="1">
              <w:r w:rsidR="007B2747">
                <w:rPr>
                  <w:rStyle w:val="a4"/>
                </w:rPr>
                <w:t>GlobalMemoryStatusEx</w:t>
              </w:r>
            </w:hyperlink>
          </w:p>
          <w:p w:rsidR="007B2747" w:rsidRDefault="00166CE8" w:rsidP="007B2747">
            <w:pPr>
              <w:pStyle w:val="a5"/>
            </w:pPr>
            <w:hyperlink r:id="rId13" w:history="1">
              <w:r w:rsidR="007B2747">
                <w:rPr>
                  <w:rStyle w:val="a4"/>
                </w:rPr>
                <w:t>MEMORYSTATUS</w:t>
              </w:r>
            </w:hyperlink>
          </w:p>
          <w:p w:rsidR="007B2747" w:rsidRDefault="00166CE8" w:rsidP="007B2747">
            <w:pPr>
              <w:pStyle w:val="a5"/>
            </w:pPr>
            <w:hyperlink r:id="rId14" w:history="1">
              <w:r w:rsidR="007B2747">
                <w:rPr>
                  <w:rStyle w:val="a4"/>
                </w:rPr>
                <w:t>内存管理函数</w:t>
              </w:r>
            </w:hyperlink>
          </w:p>
          <w:p w:rsidR="007B2747" w:rsidRDefault="00166CE8" w:rsidP="007B2747">
            <w:pPr>
              <w:pStyle w:val="a5"/>
            </w:pPr>
            <w:hyperlink r:id="rId15" w:history="1">
              <w:r w:rsidR="007B2747">
                <w:rPr>
                  <w:rStyle w:val="a4"/>
                </w:rPr>
                <w:t>内存性能信息</w:t>
              </w:r>
            </w:hyperlink>
          </w:p>
          <w:p w:rsidR="007B2747" w:rsidRDefault="00166CE8" w:rsidP="007B2747">
            <w:pPr>
              <w:pStyle w:val="a5"/>
            </w:pPr>
            <w:hyperlink r:id="rId16" w:history="1">
              <w:r w:rsidR="007B2747">
                <w:rPr>
                  <w:rStyle w:val="a4"/>
                </w:rPr>
                <w:t>虚拟地址空间和物理存储</w:t>
              </w:r>
            </w:hyperlink>
          </w:p>
          <w:p w:rsidR="007B2747" w:rsidRPr="007B2747" w:rsidRDefault="007B2747" w:rsidP="007B2747"/>
        </w:tc>
      </w:tr>
    </w:tbl>
    <w:p w:rsidR="007B2747" w:rsidRPr="007B2747" w:rsidRDefault="007B2747" w:rsidP="007B2747">
      <w:pPr>
        <w:pStyle w:val="3"/>
      </w:pPr>
      <w:r>
        <w:rPr>
          <w:rFonts w:hint="eastAsia"/>
        </w:rPr>
        <w:t>这个函数不建议使用，会返回错误信息</w:t>
      </w:r>
    </w:p>
    <w:p w:rsidR="007B2747" w:rsidRDefault="007B2747" w:rsidP="007B2747">
      <w:pPr>
        <w:pStyle w:val="2"/>
      </w:pPr>
      <w:r>
        <w:rPr>
          <w:rFonts w:hint="eastAsia"/>
        </w:rPr>
        <w:t>GlobalMe</w:t>
      </w:r>
      <w:r>
        <w:t>moryStatus</w:t>
      </w:r>
      <w:r>
        <w:rPr>
          <w:rFonts w:hint="eastAsia"/>
        </w:rPr>
        <w:t>Ex函数的用法</w:t>
      </w:r>
    </w:p>
    <w:tbl>
      <w:tblPr>
        <w:tblStyle w:val="a3"/>
        <w:tblW w:w="0" w:type="auto"/>
        <w:tblLook w:val="04A0" w:firstRow="1" w:lastRow="0" w:firstColumn="1" w:lastColumn="0" w:noHBand="0" w:noVBand="1"/>
      </w:tblPr>
      <w:tblGrid>
        <w:gridCol w:w="14451"/>
      </w:tblGrid>
      <w:tr w:rsidR="007B2747" w:rsidTr="00226482">
        <w:tc>
          <w:tcPr>
            <w:tcW w:w="14451" w:type="dxa"/>
          </w:tcPr>
          <w:p w:rsidR="007B2747" w:rsidRDefault="007B2747" w:rsidP="007B2747">
            <w:pPr>
              <w:pStyle w:val="a5"/>
            </w:pPr>
            <w:r>
              <w:t>检索有关系统当前物理内存和虚拟内存使用情况的信息。</w:t>
            </w:r>
          </w:p>
          <w:p w:rsidR="007B2747" w:rsidRDefault="007B2747" w:rsidP="007B2747">
            <w:pPr>
              <w:pStyle w:val="2"/>
              <w:spacing w:before="480" w:after="180"/>
            </w:pPr>
            <w:r>
              <w:t>语法</w:t>
            </w:r>
          </w:p>
          <w:p w:rsidR="007B2747" w:rsidRDefault="007B2747" w:rsidP="007B2747">
            <w:r>
              <w:rPr>
                <w:rStyle w:val="language"/>
              </w:rPr>
              <w:t>C++</w:t>
            </w:r>
            <w:r>
              <w:t>复制</w:t>
            </w:r>
          </w:p>
          <w:p w:rsidR="007B2747" w:rsidRDefault="007B2747" w:rsidP="007B2747">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GlobalMemoryStatusEx</w:t>
            </w:r>
            <w:r>
              <w:rPr>
                <w:rStyle w:val="hljs-params"/>
                <w:rFonts w:ascii="Consolas" w:hAnsi="Consolas"/>
                <w:bdr w:val="none" w:sz="0" w:space="0" w:color="auto" w:frame="1"/>
              </w:rPr>
              <w:t>(</w:t>
            </w:r>
          </w:p>
          <w:p w:rsidR="007B2747" w:rsidRDefault="007B2747" w:rsidP="007B2747">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LPMEMORYSTATUSEX lpBuffer</w:t>
            </w:r>
          </w:p>
          <w:p w:rsidR="007B2747" w:rsidRDefault="007B2747" w:rsidP="007B2747">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B2747" w:rsidRDefault="007B2747" w:rsidP="007B2747">
            <w:pPr>
              <w:pStyle w:val="2"/>
              <w:spacing w:before="480" w:after="180"/>
            </w:pPr>
            <w:r>
              <w:t>参数</w:t>
            </w:r>
          </w:p>
          <w:p w:rsidR="007B2747" w:rsidRDefault="007B2747" w:rsidP="007B2747">
            <w:pPr>
              <w:pStyle w:val="a5"/>
            </w:pPr>
            <w:r>
              <w:rPr>
                <w:rStyle w:val="HTML1"/>
                <w:rFonts w:ascii="Consolas" w:hAnsi="Consolas"/>
                <w:sz w:val="20"/>
                <w:szCs w:val="20"/>
              </w:rPr>
              <w:t>[in, out] lpBuffer</w:t>
            </w:r>
          </w:p>
          <w:p w:rsidR="007B2747" w:rsidRDefault="007B2747" w:rsidP="007B2747">
            <w:pPr>
              <w:pStyle w:val="a5"/>
            </w:pPr>
            <w:r>
              <w:t>指向 </w:t>
            </w:r>
            <w:hyperlink r:id="rId17" w:history="1">
              <w:r>
                <w:rPr>
                  <w:rStyle w:val="a4"/>
                </w:rPr>
                <w:t>MEMORYSTATUSEX</w:t>
              </w:r>
            </w:hyperlink>
            <w:r>
              <w:t> 结构的指针，该结构接收有关当前内存可用性的信息。</w:t>
            </w:r>
          </w:p>
          <w:p w:rsidR="007B2747" w:rsidRDefault="007B2747" w:rsidP="007B2747">
            <w:pPr>
              <w:pStyle w:val="2"/>
              <w:spacing w:before="480" w:after="180"/>
            </w:pPr>
            <w:r>
              <w:t>返回值</w:t>
            </w:r>
          </w:p>
          <w:p w:rsidR="007B2747" w:rsidRDefault="007B2747" w:rsidP="007B2747">
            <w:pPr>
              <w:pStyle w:val="a5"/>
            </w:pPr>
            <w:r>
              <w:t>如果该函数成功，则返回值为非零值。</w:t>
            </w:r>
          </w:p>
          <w:p w:rsidR="007B2747" w:rsidRDefault="007B2747" w:rsidP="007B2747">
            <w:pPr>
              <w:pStyle w:val="a5"/>
            </w:pPr>
            <w:r>
              <w:t>如果函数失败，则返回值为零。 要获得更多的错误信息，请调用 GetLastError。</w:t>
            </w:r>
          </w:p>
          <w:p w:rsidR="007B2747" w:rsidRDefault="007B2747" w:rsidP="007B2747">
            <w:pPr>
              <w:pStyle w:val="2"/>
              <w:spacing w:before="480" w:after="180"/>
            </w:pPr>
            <w:r>
              <w:t>注解</w:t>
            </w:r>
          </w:p>
          <w:p w:rsidR="007B2747" w:rsidRDefault="007B2747" w:rsidP="007B2747">
            <w:pPr>
              <w:pStyle w:val="a5"/>
            </w:pPr>
            <w:r>
              <w:t>可以使用 </w:t>
            </w:r>
            <w:r>
              <w:rPr>
                <w:b/>
                <w:bCs/>
              </w:rPr>
              <w:t>GlobalMemoryStatusEx</w:t>
            </w:r>
            <w:r>
              <w:t> 函数来确定应用程序可以分配多少内存，而不会严重影响其他应用程序。</w:t>
            </w:r>
          </w:p>
          <w:p w:rsidR="007B2747" w:rsidRDefault="007B2747" w:rsidP="007B2747">
            <w:pPr>
              <w:pStyle w:val="a5"/>
            </w:pPr>
            <w:r>
              <w:rPr>
                <w:b/>
                <w:bCs/>
              </w:rPr>
              <w:t>GlobalMemoryStatusEx</w:t>
            </w:r>
            <w:r>
              <w:t> 函数返回的信息是可变的。 无法保证对此函数的两次顺序调用将返回相同的信息。</w:t>
            </w:r>
          </w:p>
          <w:p w:rsidR="007B2747" w:rsidRDefault="007B2747" w:rsidP="007B2747">
            <w:pPr>
              <w:pStyle w:val="a5"/>
            </w:pPr>
            <w:r>
              <w:rPr>
                <w:i/>
                <w:iCs/>
              </w:rPr>
              <w:t>lpBuffer</w:t>
            </w:r>
            <w:r>
              <w:t> 中 </w:t>
            </w:r>
            <w:hyperlink r:id="rId18" w:history="1">
              <w:r>
                <w:rPr>
                  <w:rStyle w:val="a4"/>
                </w:rPr>
                <w:t>MEMORYSTATUSEX</w:t>
              </w:r>
            </w:hyperlink>
            <w:r>
              <w:t> 结构的 </w:t>
            </w:r>
            <w:r>
              <w:rPr>
                <w:b/>
                <w:bCs/>
              </w:rPr>
              <w:t>ullAvailPhys</w:t>
            </w:r>
            <w:r>
              <w:t> 成员包括所有 NUMA 节点的内存。</w:t>
            </w:r>
          </w:p>
          <w:p w:rsidR="007B2747" w:rsidRDefault="007B2747" w:rsidP="007B2747">
            <w:pPr>
              <w:pStyle w:val="4"/>
              <w:spacing w:before="540" w:after="90"/>
            </w:pPr>
            <w:r>
              <w:t>示例</w:t>
            </w:r>
          </w:p>
          <w:p w:rsidR="007B2747" w:rsidRDefault="007B2747" w:rsidP="007B2747">
            <w:pPr>
              <w:pStyle w:val="a5"/>
            </w:pPr>
            <w:r>
              <w:t>以下代码演示 </w:t>
            </w:r>
            <w:r>
              <w:rPr>
                <w:b/>
                <w:bCs/>
              </w:rPr>
              <w:t>了 GlobalMemoryStatusEx</w:t>
            </w:r>
            <w:r>
              <w:t> 函数的简单用法。</w:t>
            </w:r>
          </w:p>
          <w:p w:rsidR="007B2747" w:rsidRDefault="007B2747" w:rsidP="007B2747">
            <w:r>
              <w:rPr>
                <w:rStyle w:val="language"/>
              </w:rPr>
              <w:t>C++</w:t>
            </w:r>
          </w:p>
          <w:p w:rsidR="007B2747" w:rsidRDefault="007B2747" w:rsidP="007B2747">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Sample output:</w:t>
            </w:r>
          </w:p>
          <w:p w:rsidR="007B2747" w:rsidRDefault="007B2747" w:rsidP="007B2747">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There is       51 percent of memory in use.</w:t>
            </w:r>
          </w:p>
          <w:p w:rsidR="007B2747" w:rsidRDefault="007B2747" w:rsidP="007B2747">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There are 2029968 total KB of physical memory.</w:t>
            </w:r>
          </w:p>
          <w:p w:rsidR="007B2747" w:rsidRDefault="007B2747" w:rsidP="007B2747">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There are  987388 free  KB of physical memory.</w:t>
            </w:r>
          </w:p>
          <w:p w:rsidR="007B2747" w:rsidRDefault="007B2747" w:rsidP="007B2747">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There are 3884620 total KB of paging file.</w:t>
            </w:r>
          </w:p>
          <w:p w:rsidR="007B2747" w:rsidRDefault="007B2747" w:rsidP="007B2747">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There are 2799776 free  KB of paging file.</w:t>
            </w:r>
          </w:p>
          <w:p w:rsidR="007B2747" w:rsidRDefault="007B2747" w:rsidP="007B2747">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There are 2097024 total KB of virtual memory.</w:t>
            </w:r>
          </w:p>
          <w:p w:rsidR="007B2747" w:rsidRDefault="007B2747" w:rsidP="007B2747">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There are 2084876 free  KB of virtual memory.</w:t>
            </w:r>
          </w:p>
          <w:p w:rsidR="007B2747" w:rsidRDefault="007B2747" w:rsidP="007B2747">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There are       0 free  KB of extended memory.</w:t>
            </w:r>
          </w:p>
          <w:p w:rsidR="007B2747" w:rsidRDefault="007B2747" w:rsidP="007B2747">
            <w:pPr>
              <w:pStyle w:val="HTML"/>
              <w:rPr>
                <w:rStyle w:val="HTML1"/>
                <w:rFonts w:ascii="Consolas" w:hAnsi="Consolas"/>
                <w:bdr w:val="none" w:sz="0" w:space="0" w:color="auto" w:frame="1"/>
              </w:rPr>
            </w:pPr>
          </w:p>
          <w:p w:rsidR="007B2747" w:rsidRDefault="007B2747" w:rsidP="007B2747">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7B2747" w:rsidRDefault="007B2747" w:rsidP="007B2747">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7B2747" w:rsidRDefault="007B2747" w:rsidP="007B2747">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7B2747" w:rsidRDefault="007B2747" w:rsidP="007B2747">
            <w:pPr>
              <w:pStyle w:val="HTML"/>
              <w:rPr>
                <w:rStyle w:val="HTML1"/>
                <w:rFonts w:ascii="Consolas" w:hAnsi="Consolas"/>
                <w:bdr w:val="none" w:sz="0" w:space="0" w:color="auto" w:frame="1"/>
              </w:rPr>
            </w:pPr>
          </w:p>
          <w:p w:rsidR="007B2747" w:rsidRDefault="007B2747" w:rsidP="007B2747">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Use to convert bytes to KB</w:t>
            </w:r>
          </w:p>
          <w:p w:rsidR="007B2747" w:rsidRDefault="007B2747" w:rsidP="007B2747">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DIV 1024</w:t>
            </w:r>
          </w:p>
          <w:p w:rsidR="007B2747" w:rsidRDefault="007B2747" w:rsidP="007B2747">
            <w:pPr>
              <w:pStyle w:val="HTML"/>
              <w:rPr>
                <w:rStyle w:val="HTML1"/>
                <w:rFonts w:ascii="Consolas" w:hAnsi="Consolas"/>
                <w:bdr w:val="none" w:sz="0" w:space="0" w:color="auto" w:frame="1"/>
              </w:rPr>
            </w:pPr>
          </w:p>
          <w:p w:rsidR="007B2747" w:rsidRDefault="007B2747" w:rsidP="007B2747">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xml:space="preserve">// Specify the width of the field in which to print the numbers. </w:t>
            </w:r>
          </w:p>
          <w:p w:rsidR="007B2747" w:rsidRDefault="007B2747" w:rsidP="007B2747">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xml:space="preserve">// The asterisk in the format specifier "%*I64d" takes an integer </w:t>
            </w:r>
          </w:p>
          <w:p w:rsidR="007B2747" w:rsidRDefault="007B2747" w:rsidP="007B2747">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argument and uses it to pad and right justify the number.</w:t>
            </w:r>
          </w:p>
          <w:p w:rsidR="007B2747" w:rsidRDefault="007B2747" w:rsidP="007B2747">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WIDTH 7</w:t>
            </w:r>
          </w:p>
          <w:p w:rsidR="007B2747" w:rsidRDefault="007B2747" w:rsidP="007B2747">
            <w:pPr>
              <w:pStyle w:val="HTML"/>
              <w:rPr>
                <w:rStyle w:val="HTML1"/>
                <w:rFonts w:ascii="Consolas" w:hAnsi="Consolas"/>
                <w:bdr w:val="none" w:sz="0" w:space="0" w:color="auto" w:frame="1"/>
              </w:rPr>
            </w:pPr>
          </w:p>
          <w:p w:rsidR="007B2747" w:rsidRDefault="007B2747" w:rsidP="007B2747">
            <w:pPr>
              <w:pStyle w:val="HTML"/>
              <w:rPr>
                <w:rStyle w:val="HTML1"/>
                <w:rFonts w:ascii="Consolas" w:hAnsi="Consolas"/>
                <w:bdr w:val="none" w:sz="0" w:space="0" w:color="auto" w:frame="1"/>
              </w:rPr>
            </w:pPr>
            <w:r>
              <w:rPr>
                <w:rStyle w:val="hljs-keyword"/>
                <w:rFonts w:ascii="Consolas" w:hAnsi="Consolas"/>
                <w:color w:val="0101FD"/>
                <w:bdr w:val="none" w:sz="0" w:space="0" w:color="auto" w:frame="1"/>
              </w:rPr>
              <w:t>void</w:t>
            </w:r>
            <w:r>
              <w:rPr>
                <w:rStyle w:val="HTML1"/>
                <w:rFonts w:ascii="Consolas" w:hAnsi="Consolas"/>
                <w:bdr w:val="none" w:sz="0" w:space="0" w:color="auto" w:frame="1"/>
              </w:rPr>
              <w:t xml:space="preserve"> _tmain()</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MEMORYSTATUSEX statex;</w:t>
            </w:r>
          </w:p>
          <w:p w:rsidR="007B2747" w:rsidRDefault="007B2747" w:rsidP="007B2747">
            <w:pPr>
              <w:pStyle w:val="HTML"/>
              <w:rPr>
                <w:rStyle w:val="HTML1"/>
                <w:rFonts w:ascii="Consolas" w:hAnsi="Consolas"/>
                <w:bdr w:val="none" w:sz="0" w:space="0" w:color="auto" w:frame="1"/>
              </w:rPr>
            </w:pP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statex.dwLength = </w:t>
            </w:r>
            <w:r>
              <w:rPr>
                <w:rStyle w:val="hljs-keyword"/>
                <w:rFonts w:ascii="Consolas" w:hAnsi="Consolas"/>
                <w:color w:val="0101FD"/>
                <w:bdr w:val="none" w:sz="0" w:space="0" w:color="auto" w:frame="1"/>
              </w:rPr>
              <w:t>sizeof</w:t>
            </w:r>
            <w:r>
              <w:rPr>
                <w:rStyle w:val="HTML1"/>
                <w:rFonts w:ascii="Consolas" w:hAnsi="Consolas"/>
                <w:bdr w:val="none" w:sz="0" w:space="0" w:color="auto" w:frame="1"/>
              </w:rPr>
              <w:t xml:space="preserve"> (statex);</w:t>
            </w:r>
          </w:p>
          <w:p w:rsidR="007B2747" w:rsidRDefault="007B2747" w:rsidP="007B2747">
            <w:pPr>
              <w:pStyle w:val="HTML"/>
              <w:rPr>
                <w:rStyle w:val="HTML1"/>
                <w:rFonts w:ascii="Consolas" w:hAnsi="Consolas"/>
                <w:bdr w:val="none" w:sz="0" w:space="0" w:color="auto" w:frame="1"/>
              </w:rPr>
            </w:pP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GlobalMemoryStatusEx (&amp;statex);</w:t>
            </w:r>
          </w:p>
          <w:p w:rsidR="007B2747" w:rsidRDefault="007B2747" w:rsidP="007B2747">
            <w:pPr>
              <w:pStyle w:val="HTML"/>
              <w:rPr>
                <w:rStyle w:val="HTML1"/>
                <w:rFonts w:ascii="Consolas" w:hAnsi="Consolas"/>
                <w:bdr w:val="none" w:sz="0" w:space="0" w:color="auto" w:frame="1"/>
              </w:rPr>
            </w:pP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 (TEXT(</w:t>
            </w:r>
            <w:r>
              <w:rPr>
                <w:rStyle w:val="hljs-string"/>
                <w:rFonts w:ascii="Consolas" w:hAnsi="Consolas"/>
                <w:color w:val="A31515"/>
                <w:bdr w:val="none" w:sz="0" w:space="0" w:color="auto" w:frame="1"/>
              </w:rPr>
              <w:t>"There is  %*ld percent of memory in use.\n"</w:t>
            </w:r>
            <w:r>
              <w:rPr>
                <w:rStyle w:val="HTML1"/>
                <w:rFonts w:ascii="Consolas" w:hAnsi="Consolas"/>
                <w:bdr w:val="none" w:sz="0" w:space="0" w:color="auto" w:frame="1"/>
              </w:rPr>
              <w:t>),</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WIDTH, statex.dwMemoryLoad);</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 (TEXT(</w:t>
            </w:r>
            <w:r>
              <w:rPr>
                <w:rStyle w:val="hljs-string"/>
                <w:rFonts w:ascii="Consolas" w:hAnsi="Consolas"/>
                <w:color w:val="A31515"/>
                <w:bdr w:val="none" w:sz="0" w:space="0" w:color="auto" w:frame="1"/>
              </w:rPr>
              <w:t>"There are %*I64d total KB of physical memory.\n"</w:t>
            </w:r>
            <w:r>
              <w:rPr>
                <w:rStyle w:val="HTML1"/>
                <w:rFonts w:ascii="Consolas" w:hAnsi="Consolas"/>
                <w:bdr w:val="none" w:sz="0" w:space="0" w:color="auto" w:frame="1"/>
              </w:rPr>
              <w:t>),</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WIDTH, statex.ullTotalPhys/DIV);</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 (TEXT(</w:t>
            </w:r>
            <w:r>
              <w:rPr>
                <w:rStyle w:val="hljs-string"/>
                <w:rFonts w:ascii="Consolas" w:hAnsi="Consolas"/>
                <w:color w:val="A31515"/>
                <w:bdr w:val="none" w:sz="0" w:space="0" w:color="auto" w:frame="1"/>
              </w:rPr>
              <w:t>"There are %*I64d free  KB of physical memory.\n"</w:t>
            </w:r>
            <w:r>
              <w:rPr>
                <w:rStyle w:val="HTML1"/>
                <w:rFonts w:ascii="Consolas" w:hAnsi="Consolas"/>
                <w:bdr w:val="none" w:sz="0" w:space="0" w:color="auto" w:frame="1"/>
              </w:rPr>
              <w:t>),</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WIDTH, statex.ullAvailPhys/DIV);</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 (TEXT(</w:t>
            </w:r>
            <w:r>
              <w:rPr>
                <w:rStyle w:val="hljs-string"/>
                <w:rFonts w:ascii="Consolas" w:hAnsi="Consolas"/>
                <w:color w:val="A31515"/>
                <w:bdr w:val="none" w:sz="0" w:space="0" w:color="auto" w:frame="1"/>
              </w:rPr>
              <w:t>"There are %*I64d total KB of paging file.\n"</w:t>
            </w:r>
            <w:r>
              <w:rPr>
                <w:rStyle w:val="HTML1"/>
                <w:rFonts w:ascii="Consolas" w:hAnsi="Consolas"/>
                <w:bdr w:val="none" w:sz="0" w:space="0" w:color="auto" w:frame="1"/>
              </w:rPr>
              <w:t>),</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WIDTH, statex.ullTotalPageFile/DIV);</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 (TEXT(</w:t>
            </w:r>
            <w:r>
              <w:rPr>
                <w:rStyle w:val="hljs-string"/>
                <w:rFonts w:ascii="Consolas" w:hAnsi="Consolas"/>
                <w:color w:val="A31515"/>
                <w:bdr w:val="none" w:sz="0" w:space="0" w:color="auto" w:frame="1"/>
              </w:rPr>
              <w:t>"There are %*I64d free  KB of paging file.\n"</w:t>
            </w:r>
            <w:r>
              <w:rPr>
                <w:rStyle w:val="HTML1"/>
                <w:rFonts w:ascii="Consolas" w:hAnsi="Consolas"/>
                <w:bdr w:val="none" w:sz="0" w:space="0" w:color="auto" w:frame="1"/>
              </w:rPr>
              <w:t>),</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WIDTH, statex.ullAvailPageFile/DIV);</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 (TEXT(</w:t>
            </w:r>
            <w:r>
              <w:rPr>
                <w:rStyle w:val="hljs-string"/>
                <w:rFonts w:ascii="Consolas" w:hAnsi="Consolas"/>
                <w:color w:val="A31515"/>
                <w:bdr w:val="none" w:sz="0" w:space="0" w:color="auto" w:frame="1"/>
              </w:rPr>
              <w:t>"There are %*I64d total KB of virtual memory.\n"</w:t>
            </w:r>
            <w:r>
              <w:rPr>
                <w:rStyle w:val="HTML1"/>
                <w:rFonts w:ascii="Consolas" w:hAnsi="Consolas"/>
                <w:bdr w:val="none" w:sz="0" w:space="0" w:color="auto" w:frame="1"/>
              </w:rPr>
              <w:t>),</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WIDTH, statex.ullTotalVirtual/DIV);</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 (TEXT(</w:t>
            </w:r>
            <w:r>
              <w:rPr>
                <w:rStyle w:val="hljs-string"/>
                <w:rFonts w:ascii="Consolas" w:hAnsi="Consolas"/>
                <w:color w:val="A31515"/>
                <w:bdr w:val="none" w:sz="0" w:space="0" w:color="auto" w:frame="1"/>
              </w:rPr>
              <w:t>"There are %*I64d free  KB of virtual memory.\n"</w:t>
            </w:r>
            <w:r>
              <w:rPr>
                <w:rStyle w:val="HTML1"/>
                <w:rFonts w:ascii="Consolas" w:hAnsi="Consolas"/>
                <w:bdr w:val="none" w:sz="0" w:space="0" w:color="auto" w:frame="1"/>
              </w:rPr>
              <w:t>),</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WIDTH, statex.ullAvailVirtual/DIV);</w:t>
            </w:r>
          </w:p>
          <w:p w:rsidR="007B2747" w:rsidRDefault="007B2747" w:rsidP="007B2747">
            <w:pPr>
              <w:pStyle w:val="HTML"/>
              <w:rPr>
                <w:rStyle w:val="HTML1"/>
                <w:rFonts w:ascii="Consolas" w:hAnsi="Consolas"/>
                <w:bdr w:val="none" w:sz="0" w:space="0" w:color="auto" w:frame="1"/>
              </w:rPr>
            </w:pP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Show the amount of extended memory available.</w:t>
            </w:r>
          </w:p>
          <w:p w:rsidR="007B2747" w:rsidRDefault="007B2747" w:rsidP="007B2747">
            <w:pPr>
              <w:pStyle w:val="HTML"/>
              <w:rPr>
                <w:rStyle w:val="HTML1"/>
                <w:rFonts w:ascii="Consolas" w:hAnsi="Consolas"/>
                <w:bdr w:val="none" w:sz="0" w:space="0" w:color="auto" w:frame="1"/>
              </w:rPr>
            </w:pP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 (TEXT(</w:t>
            </w:r>
            <w:r>
              <w:rPr>
                <w:rStyle w:val="hljs-string"/>
                <w:rFonts w:ascii="Consolas" w:hAnsi="Consolas"/>
                <w:color w:val="A31515"/>
                <w:bdr w:val="none" w:sz="0" w:space="0" w:color="auto" w:frame="1"/>
              </w:rPr>
              <w:t>"There are %*I64d free  KB of extended memory.\n"</w:t>
            </w:r>
            <w:r>
              <w:rPr>
                <w:rStyle w:val="HTML1"/>
                <w:rFonts w:ascii="Consolas" w:hAnsi="Consolas"/>
                <w:bdr w:val="none" w:sz="0" w:space="0" w:color="auto" w:frame="1"/>
              </w:rPr>
              <w:t>),</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WIDTH, statex.ullAvailExtendedVirtual/DIV);</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w:t>
            </w:r>
          </w:p>
          <w:p w:rsidR="007B2747" w:rsidRDefault="007B2747" w:rsidP="007B2747">
            <w:pPr>
              <w:pStyle w:val="HTML"/>
              <w:rPr>
                <w:rStyle w:val="HTML1"/>
                <w:rFonts w:ascii="Consolas" w:hAnsi="Consolas"/>
                <w:bdr w:val="none" w:sz="0" w:space="0" w:color="auto" w:frame="1"/>
              </w:rPr>
            </w:pPr>
          </w:p>
          <w:p w:rsidR="007B2747" w:rsidRDefault="007B2747" w:rsidP="007B2747">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7B2747" w:rsidTr="007B2747">
              <w:tc>
                <w:tcPr>
                  <w:tcW w:w="0" w:type="auto"/>
                  <w:hideMark/>
                </w:tcPr>
                <w:p w:rsidR="007B2747" w:rsidRDefault="007B2747" w:rsidP="007B2747">
                  <w:r>
                    <w:rPr>
                      <w:rStyle w:val="a6"/>
                    </w:rPr>
                    <w:t>标头</w:t>
                  </w:r>
                </w:p>
              </w:tc>
              <w:tc>
                <w:tcPr>
                  <w:tcW w:w="0" w:type="auto"/>
                  <w:hideMark/>
                </w:tcPr>
                <w:p w:rsidR="007B2747" w:rsidRDefault="007B2747" w:rsidP="007B2747">
                  <w:r>
                    <w:t>sysinfoapi.h (包括 Windows.h)</w:t>
                  </w:r>
                </w:p>
              </w:tc>
            </w:tr>
            <w:tr w:rsidR="007B2747" w:rsidTr="007B2747">
              <w:tc>
                <w:tcPr>
                  <w:tcW w:w="0" w:type="auto"/>
                  <w:hideMark/>
                </w:tcPr>
                <w:p w:rsidR="007B2747" w:rsidRDefault="007B2747" w:rsidP="007B2747">
                  <w:r>
                    <w:rPr>
                      <w:rStyle w:val="a6"/>
                    </w:rPr>
                    <w:t>Library</w:t>
                  </w:r>
                </w:p>
              </w:tc>
              <w:tc>
                <w:tcPr>
                  <w:tcW w:w="0" w:type="auto"/>
                  <w:hideMark/>
                </w:tcPr>
                <w:p w:rsidR="007B2747" w:rsidRDefault="007B2747" w:rsidP="007B2747">
                  <w:r>
                    <w:t>Kernel32.lib</w:t>
                  </w:r>
                </w:p>
              </w:tc>
            </w:tr>
            <w:tr w:rsidR="007B2747" w:rsidTr="007B2747">
              <w:tc>
                <w:tcPr>
                  <w:tcW w:w="0" w:type="auto"/>
                  <w:hideMark/>
                </w:tcPr>
                <w:p w:rsidR="007B2747" w:rsidRDefault="007B2747" w:rsidP="007B2747">
                  <w:r>
                    <w:rPr>
                      <w:rStyle w:val="a6"/>
                    </w:rPr>
                    <w:t>DLL</w:t>
                  </w:r>
                </w:p>
              </w:tc>
              <w:tc>
                <w:tcPr>
                  <w:tcW w:w="0" w:type="auto"/>
                  <w:hideMark/>
                </w:tcPr>
                <w:p w:rsidR="007B2747" w:rsidRDefault="007B2747" w:rsidP="007B2747">
                  <w:r>
                    <w:t>Kernel32.dll</w:t>
                  </w:r>
                </w:p>
              </w:tc>
            </w:tr>
          </w:tbl>
          <w:p w:rsidR="007B2747" w:rsidRDefault="007B2747" w:rsidP="007B2747">
            <w:pPr>
              <w:pStyle w:val="2"/>
              <w:spacing w:before="480" w:after="180"/>
            </w:pPr>
            <w:r>
              <w:t>另请参阅</w:t>
            </w:r>
          </w:p>
          <w:p w:rsidR="007B2747" w:rsidRDefault="00166CE8" w:rsidP="007B2747">
            <w:pPr>
              <w:pStyle w:val="a5"/>
            </w:pPr>
            <w:hyperlink r:id="rId19" w:history="1">
              <w:r w:rsidR="007B2747">
                <w:rPr>
                  <w:rStyle w:val="a4"/>
                </w:rPr>
                <w:t>MEMORYSTATUSEX</w:t>
              </w:r>
            </w:hyperlink>
          </w:p>
          <w:p w:rsidR="007B2747" w:rsidRDefault="00166CE8" w:rsidP="007B2747">
            <w:pPr>
              <w:pStyle w:val="a5"/>
            </w:pPr>
            <w:hyperlink r:id="rId20" w:history="1">
              <w:r w:rsidR="007B2747">
                <w:rPr>
                  <w:rStyle w:val="a4"/>
                </w:rPr>
                <w:t>内存管理函数</w:t>
              </w:r>
            </w:hyperlink>
          </w:p>
          <w:p w:rsidR="007B2747" w:rsidRDefault="00166CE8" w:rsidP="007B2747">
            <w:pPr>
              <w:pStyle w:val="a5"/>
            </w:pPr>
            <w:hyperlink r:id="rId21" w:history="1">
              <w:r w:rsidR="007B2747">
                <w:rPr>
                  <w:rStyle w:val="a4"/>
                </w:rPr>
                <w:t>内存性能信息</w:t>
              </w:r>
            </w:hyperlink>
          </w:p>
          <w:p w:rsidR="007B2747" w:rsidRDefault="00166CE8" w:rsidP="007B2747">
            <w:pPr>
              <w:pStyle w:val="a5"/>
            </w:pPr>
            <w:hyperlink r:id="rId22" w:history="1">
              <w:r w:rsidR="007B2747">
                <w:rPr>
                  <w:rStyle w:val="a4"/>
                </w:rPr>
                <w:t>虚拟地址空间和物理存储</w:t>
              </w:r>
            </w:hyperlink>
          </w:p>
          <w:p w:rsidR="007B2747" w:rsidRPr="007B2747" w:rsidRDefault="007B2747" w:rsidP="00226482"/>
        </w:tc>
      </w:tr>
    </w:tbl>
    <w:p w:rsidR="00D97724" w:rsidRDefault="00D97724" w:rsidP="00D97724">
      <w:pPr>
        <w:pStyle w:val="3"/>
      </w:pPr>
      <w:r>
        <w:rPr>
          <w:rFonts w:hint="eastAsia"/>
        </w:rPr>
        <w:t>6</w:t>
      </w:r>
      <w:r>
        <w:t>4</w:t>
      </w:r>
      <w:r>
        <w:rPr>
          <w:rFonts w:hint="eastAsia"/>
        </w:rPr>
        <w:t>位的windows需要使用这个函数</w:t>
      </w:r>
    </w:p>
    <w:p w:rsidR="007B2747" w:rsidRDefault="007B2747" w:rsidP="007B2747">
      <w:pPr>
        <w:pStyle w:val="2"/>
      </w:pPr>
      <w:r>
        <w:rPr>
          <w:rFonts w:hint="eastAsia"/>
        </w:rPr>
        <w:t>GetProcessMe</w:t>
      </w:r>
      <w:r>
        <w:t>mory</w:t>
      </w:r>
      <w:r>
        <w:rPr>
          <w:rFonts w:hint="eastAsia"/>
        </w:rPr>
        <w:t>Info函数的用法</w:t>
      </w:r>
    </w:p>
    <w:tbl>
      <w:tblPr>
        <w:tblStyle w:val="a3"/>
        <w:tblW w:w="0" w:type="auto"/>
        <w:tblLook w:val="04A0" w:firstRow="1" w:lastRow="0" w:firstColumn="1" w:lastColumn="0" w:noHBand="0" w:noVBand="1"/>
      </w:tblPr>
      <w:tblGrid>
        <w:gridCol w:w="14451"/>
      </w:tblGrid>
      <w:tr w:rsidR="007B2747" w:rsidTr="00226482">
        <w:tc>
          <w:tcPr>
            <w:tcW w:w="14451" w:type="dxa"/>
          </w:tcPr>
          <w:p w:rsidR="007B2747" w:rsidRDefault="007B2747" w:rsidP="007B2747">
            <w:pPr>
              <w:pStyle w:val="a5"/>
            </w:pPr>
            <w:r>
              <w:t>检索有关指定进程的内存使用情况的信息。</w:t>
            </w:r>
          </w:p>
          <w:p w:rsidR="007B2747" w:rsidRDefault="007B2747" w:rsidP="007B2747">
            <w:pPr>
              <w:pStyle w:val="2"/>
              <w:spacing w:before="480" w:after="180"/>
            </w:pPr>
            <w:r>
              <w:t>语法</w:t>
            </w:r>
          </w:p>
          <w:p w:rsidR="007B2747" w:rsidRDefault="007B2747" w:rsidP="007B2747">
            <w:r>
              <w:rPr>
                <w:rStyle w:val="language"/>
              </w:rPr>
              <w:t>C++</w:t>
            </w:r>
          </w:p>
          <w:p w:rsidR="007B2747" w:rsidRDefault="007B2747" w:rsidP="007B2747">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GetProcessMemoryInfo</w:t>
            </w:r>
            <w:r>
              <w:rPr>
                <w:rStyle w:val="hljs-params"/>
                <w:rFonts w:ascii="Consolas" w:hAnsi="Consolas"/>
                <w:bdr w:val="none" w:sz="0" w:space="0" w:color="auto" w:frame="1"/>
              </w:rPr>
              <w:t>(</w:t>
            </w:r>
          </w:p>
          <w:p w:rsidR="007B2747" w:rsidRDefault="007B2747" w:rsidP="007B2747">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Process,</w:t>
            </w:r>
          </w:p>
          <w:p w:rsidR="007B2747" w:rsidRDefault="007B2747" w:rsidP="007B2747">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PPROCESS_MEMORY_COUNTERS ppsmemCounters,</w:t>
            </w:r>
          </w:p>
          <w:p w:rsidR="007B2747" w:rsidRDefault="007B2747" w:rsidP="007B2747">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cb</w:t>
            </w:r>
          </w:p>
          <w:p w:rsidR="007B2747" w:rsidRDefault="007B2747" w:rsidP="007B2747">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B2747" w:rsidRDefault="007B2747" w:rsidP="007B2747">
            <w:pPr>
              <w:pStyle w:val="2"/>
              <w:spacing w:before="480" w:after="180"/>
            </w:pPr>
            <w:r>
              <w:t>参数</w:t>
            </w:r>
          </w:p>
          <w:p w:rsidR="007B2747" w:rsidRDefault="007B2747" w:rsidP="007B2747">
            <w:pPr>
              <w:pStyle w:val="a5"/>
            </w:pPr>
            <w:r>
              <w:rPr>
                <w:rStyle w:val="HTML1"/>
                <w:rFonts w:ascii="Consolas" w:hAnsi="Consolas"/>
                <w:sz w:val="20"/>
                <w:szCs w:val="20"/>
              </w:rPr>
              <w:t>[in] Process</w:t>
            </w:r>
          </w:p>
          <w:p w:rsidR="007B2747" w:rsidRDefault="007B2747" w:rsidP="007B2747">
            <w:pPr>
              <w:pStyle w:val="a5"/>
            </w:pPr>
            <w:r>
              <w:t>进程的句柄。 句柄必须具有 </w:t>
            </w:r>
            <w:r>
              <w:rPr>
                <w:rStyle w:val="a6"/>
              </w:rPr>
              <w:t>PROCESS_QUERY_INFORMATION</w:t>
            </w:r>
            <w:r>
              <w:t> 或 </w:t>
            </w:r>
            <w:r>
              <w:rPr>
                <w:rStyle w:val="a6"/>
              </w:rPr>
              <w:t>PROCESS_QUERY_LIMITED_INFORMATION</w:t>
            </w:r>
            <w:r>
              <w:t> 访问权限。 有关详细信息，请参阅 </w:t>
            </w:r>
            <w:hyperlink r:id="rId23" w:history="1">
              <w:r>
                <w:rPr>
                  <w:rStyle w:val="a4"/>
                </w:rPr>
                <w:t>进程安全和访问权限</w:t>
              </w:r>
            </w:hyperlink>
            <w:r>
              <w:t>。</w:t>
            </w:r>
          </w:p>
          <w:p w:rsidR="007B2747" w:rsidRDefault="007B2747" w:rsidP="007B2747">
            <w:pPr>
              <w:pStyle w:val="a5"/>
            </w:pPr>
            <w:r>
              <w:rPr>
                <w:rStyle w:val="a6"/>
              </w:rPr>
              <w:t>Windows Server 2003 和 Windows XP：</w:t>
            </w:r>
            <w:r>
              <w:t> 句柄必须具有 </w:t>
            </w:r>
            <w:r>
              <w:rPr>
                <w:rStyle w:val="a6"/>
              </w:rPr>
              <w:t>PROCESS_QUERY_INFORMATION</w:t>
            </w:r>
            <w:r>
              <w:t> 和 </w:t>
            </w:r>
            <w:r>
              <w:rPr>
                <w:rStyle w:val="a6"/>
              </w:rPr>
              <w:t>PROCESS_VM_READ</w:t>
            </w:r>
            <w:r>
              <w:t> 访问权限。</w:t>
            </w:r>
          </w:p>
          <w:p w:rsidR="007B2747" w:rsidRDefault="007B2747" w:rsidP="007B2747">
            <w:pPr>
              <w:pStyle w:val="a5"/>
            </w:pPr>
            <w:r>
              <w:rPr>
                <w:rStyle w:val="HTML1"/>
                <w:rFonts w:ascii="Consolas" w:hAnsi="Consolas"/>
                <w:sz w:val="20"/>
                <w:szCs w:val="20"/>
              </w:rPr>
              <w:t>[out] ppsmemCounters</w:t>
            </w:r>
          </w:p>
          <w:p w:rsidR="007B2747" w:rsidRDefault="007B2747" w:rsidP="007B2747">
            <w:pPr>
              <w:pStyle w:val="a5"/>
            </w:pPr>
            <w:r>
              <w:t>指向 </w:t>
            </w:r>
            <w:hyperlink r:id="rId24" w:history="1">
              <w:r>
                <w:rPr>
                  <w:rStyle w:val="a4"/>
                </w:rPr>
                <w:t>PROCESS_MEMORY_COUNTERS</w:t>
              </w:r>
            </w:hyperlink>
            <w:r>
              <w:t>、 </w:t>
            </w:r>
            <w:hyperlink r:id="rId25" w:history="1">
              <w:r>
                <w:rPr>
                  <w:rStyle w:val="a4"/>
                </w:rPr>
                <w:t>PROCESS_MEMORY_COUNTERS_EX</w:t>
              </w:r>
            </w:hyperlink>
            <w:r>
              <w:t>或 </w:t>
            </w:r>
            <w:hyperlink r:id="rId26" w:history="1">
              <w:r>
                <w:rPr>
                  <w:rStyle w:val="a4"/>
                </w:rPr>
                <w:t>PROCESS_MEMORY_COUNTERS_EX2</w:t>
              </w:r>
            </w:hyperlink>
            <w:r>
              <w:t> 结构的指针，该结构接收有关进程的内存使用情况的信息。</w:t>
            </w:r>
          </w:p>
          <w:p w:rsidR="007B2747" w:rsidRDefault="007B2747" w:rsidP="007B2747">
            <w:pPr>
              <w:pStyle w:val="a5"/>
            </w:pPr>
            <w:r>
              <w:rPr>
                <w:rStyle w:val="HTML1"/>
                <w:rFonts w:ascii="Consolas" w:hAnsi="Consolas"/>
                <w:sz w:val="20"/>
                <w:szCs w:val="20"/>
              </w:rPr>
              <w:t>[in] cb</w:t>
            </w:r>
          </w:p>
          <w:p w:rsidR="007B2747" w:rsidRDefault="007B2747" w:rsidP="007B2747">
            <w:pPr>
              <w:pStyle w:val="a5"/>
            </w:pPr>
            <w:r>
              <w:rPr>
                <w:i/>
                <w:iCs/>
              </w:rPr>
              <w:t>ppsmemCounters</w:t>
            </w:r>
            <w:r>
              <w:t> 结构的大小（以字节为单位）。</w:t>
            </w:r>
          </w:p>
          <w:p w:rsidR="007B2747" w:rsidRDefault="007B2747" w:rsidP="007B2747">
            <w:pPr>
              <w:pStyle w:val="2"/>
              <w:spacing w:before="480" w:after="180"/>
            </w:pPr>
            <w:r>
              <w:t>返回值</w:t>
            </w:r>
          </w:p>
          <w:p w:rsidR="007B2747" w:rsidRDefault="007B2747" w:rsidP="007B2747">
            <w:pPr>
              <w:pStyle w:val="a5"/>
            </w:pPr>
            <w:r>
              <w:t>如果该函数成功，则返回值为非零值。</w:t>
            </w:r>
          </w:p>
          <w:p w:rsidR="007B2747" w:rsidRDefault="007B2747" w:rsidP="007B2747">
            <w:pPr>
              <w:pStyle w:val="a5"/>
            </w:pPr>
            <w:r>
              <w:t>如果函数失败，则返回值为零。 要获得更多的错误信息，请调用 GetLastError。</w:t>
            </w:r>
          </w:p>
          <w:p w:rsidR="007B2747" w:rsidRDefault="007B2747" w:rsidP="007B2747">
            <w:pPr>
              <w:pStyle w:val="2"/>
              <w:spacing w:before="480" w:after="180"/>
            </w:pPr>
            <w:r>
              <w:t>注解</w:t>
            </w:r>
          </w:p>
          <w:p w:rsidR="007B2747" w:rsidRDefault="007B2747" w:rsidP="007B2747">
            <w:pPr>
              <w:pStyle w:val="a5"/>
            </w:pPr>
            <w:r>
              <w:t>从 Windows 7 和 Windows Server 2008 R2 开始，Psapi.h 为 PSAPI 函数建立版本号。 PSAPI 版本号会影响用于调用程序必须加载的函数和库的名称。</w:t>
            </w:r>
          </w:p>
          <w:p w:rsidR="007B2747" w:rsidRDefault="007B2747" w:rsidP="007B2747">
            <w:pPr>
              <w:pStyle w:val="a5"/>
            </w:pPr>
            <w:r>
              <w:t>如果 </w:t>
            </w:r>
            <w:r>
              <w:rPr>
                <w:rStyle w:val="a6"/>
              </w:rPr>
              <w:t>PSAPI_VERSION</w:t>
            </w:r>
            <w:r>
              <w:t> 为 2 或更大，则此函数在 Psapi.h 中定义为 </w:t>
            </w:r>
            <w:r>
              <w:rPr>
                <w:rStyle w:val="a6"/>
              </w:rPr>
              <w:t>K32GetProcessMemoryInfo</w:t>
            </w:r>
            <w:r>
              <w:t> ，并在 Kernel32.lib 和 Kernel32.dll 中导出。 如果 </w:t>
            </w:r>
            <w:r>
              <w:rPr>
                <w:rStyle w:val="a6"/>
              </w:rPr>
              <w:t>PSAPI_VERSION</w:t>
            </w:r>
            <w:r>
              <w:t> 为 1，则此函数在 Psapi.h 中定义为 </w:t>
            </w:r>
            <w:r>
              <w:rPr>
                <w:rStyle w:val="a6"/>
              </w:rPr>
              <w:t>GetProcessMemoryInfo</w:t>
            </w:r>
            <w:r>
              <w:t> ，并在 Psapi.lib 中导出，Psapi.dll 为调用 </w:t>
            </w:r>
            <w:r>
              <w:rPr>
                <w:rStyle w:val="a6"/>
              </w:rPr>
              <w:t>K32GetProcessMemoryInfo</w:t>
            </w:r>
            <w:r>
              <w:t> 的包装器。</w:t>
            </w:r>
          </w:p>
          <w:p w:rsidR="007B2747" w:rsidRDefault="007B2747" w:rsidP="007B2747">
            <w:pPr>
              <w:pStyle w:val="a5"/>
            </w:pPr>
            <w:r>
              <w:t>必须在早期版本的 Windows 以及 Windows 7 及更高版本上运行的程序应始终将此函数称为 </w:t>
            </w:r>
            <w:r>
              <w:rPr>
                <w:rStyle w:val="a6"/>
              </w:rPr>
              <w:t>GetProcessMemoryInfo</w:t>
            </w:r>
            <w:r>
              <w:t>。 为确保符号正确解析，请将 Psapi.lib 添加到 </w:t>
            </w:r>
            <w:r>
              <w:rPr>
                <w:rStyle w:val="a6"/>
              </w:rPr>
              <w:t>TARGETLIBS</w:t>
            </w:r>
            <w:r>
              <w:t> 宏，并使用 </w:t>
            </w:r>
            <w:r>
              <w:rPr>
                <w:rStyle w:val="a6"/>
              </w:rPr>
              <w:t>-DPSAPI_VERSION=1</w:t>
            </w:r>
            <w:r>
              <w:t> 编译程序。 若要使用运行时动态链接，请加载 Psapi.dll。</w:t>
            </w:r>
          </w:p>
          <w:p w:rsidR="007B2747" w:rsidRDefault="007B2747" w:rsidP="007B2747">
            <w:pPr>
              <w:pStyle w:val="4"/>
              <w:spacing w:before="540" w:after="90"/>
            </w:pPr>
            <w:r>
              <w:t>示例</w:t>
            </w:r>
          </w:p>
          <w:p w:rsidR="007B2747" w:rsidRDefault="007B2747" w:rsidP="007B2747">
            <w:pPr>
              <w:pStyle w:val="a5"/>
            </w:pPr>
            <w:r>
              <w:t>有关示例，请参阅 </w:t>
            </w:r>
            <w:hyperlink r:id="rId27" w:history="1">
              <w:r>
                <w:rPr>
                  <w:rStyle w:val="a4"/>
                </w:rPr>
                <w:t>收集进程的内存使用情况信息</w:t>
              </w:r>
            </w:hyperlink>
            <w:r>
              <w:t>。</w:t>
            </w:r>
          </w:p>
          <w:p w:rsidR="007B2747" w:rsidRDefault="007B2747" w:rsidP="007B2747">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1066"/>
              <w:gridCol w:w="8287"/>
            </w:tblGrid>
            <w:tr w:rsidR="007B2747" w:rsidTr="007B2747">
              <w:tc>
                <w:tcPr>
                  <w:tcW w:w="0" w:type="auto"/>
                  <w:hideMark/>
                </w:tcPr>
                <w:p w:rsidR="007B2747" w:rsidRDefault="007B2747" w:rsidP="007B2747">
                  <w:r>
                    <w:rPr>
                      <w:rStyle w:val="a6"/>
                    </w:rPr>
                    <w:t>标头</w:t>
                  </w:r>
                </w:p>
              </w:tc>
              <w:tc>
                <w:tcPr>
                  <w:tcW w:w="0" w:type="auto"/>
                  <w:hideMark/>
                </w:tcPr>
                <w:p w:rsidR="007B2747" w:rsidRDefault="007B2747" w:rsidP="007B2747">
                  <w:r>
                    <w:t>psapi.h</w:t>
                  </w:r>
                </w:p>
              </w:tc>
            </w:tr>
            <w:tr w:rsidR="007B2747" w:rsidTr="007B2747">
              <w:tc>
                <w:tcPr>
                  <w:tcW w:w="0" w:type="auto"/>
                  <w:hideMark/>
                </w:tcPr>
                <w:p w:rsidR="007B2747" w:rsidRDefault="007B2747" w:rsidP="007B2747">
                  <w:r>
                    <w:rPr>
                      <w:rStyle w:val="a6"/>
                    </w:rPr>
                    <w:t>Library</w:t>
                  </w:r>
                </w:p>
              </w:tc>
              <w:tc>
                <w:tcPr>
                  <w:tcW w:w="0" w:type="auto"/>
                  <w:hideMark/>
                </w:tcPr>
                <w:p w:rsidR="007B2747" w:rsidRDefault="007B2747" w:rsidP="007B2747">
                  <w:r>
                    <w:t>Windows 7 和 Windows Server 2008 R2 上的 Kernel32.lib;如果 Windows 7 和 Windows Server 2008 R2 上的 PSAPI_VERSION=1) ，则 Psapi.lib (;Windows Server 2008、Windows Vista、Windows Server 2003 和 Windows XP 上的 Psapi.lib</w:t>
                  </w:r>
                </w:p>
              </w:tc>
            </w:tr>
            <w:tr w:rsidR="007B2747" w:rsidTr="007B2747">
              <w:tc>
                <w:tcPr>
                  <w:tcW w:w="0" w:type="auto"/>
                  <w:hideMark/>
                </w:tcPr>
                <w:p w:rsidR="007B2747" w:rsidRDefault="007B2747" w:rsidP="007B2747">
                  <w:r>
                    <w:rPr>
                      <w:rStyle w:val="a6"/>
                    </w:rPr>
                    <w:t>DLL</w:t>
                  </w:r>
                </w:p>
              </w:tc>
              <w:tc>
                <w:tcPr>
                  <w:tcW w:w="0" w:type="auto"/>
                  <w:hideMark/>
                </w:tcPr>
                <w:p w:rsidR="007B2747" w:rsidRDefault="007B2747" w:rsidP="007B2747">
                  <w:r>
                    <w:t>Windows 7 和 Windows Server 2008 R2 上的 Kernel32.dll;如果 Windows 7 和 Windows Server 2008 R2 上的 PSAPI_VERSION=1) ，则为 Psapi.dll (;Windows Server 2008、Windows Vista、Windows Server 2003 和 Windows XP 上的 Psapi.dll</w:t>
                  </w:r>
                </w:p>
              </w:tc>
            </w:tr>
          </w:tbl>
          <w:p w:rsidR="007B2747" w:rsidRDefault="007B2747" w:rsidP="007B2747">
            <w:pPr>
              <w:pStyle w:val="2"/>
              <w:spacing w:before="480" w:after="180"/>
            </w:pPr>
            <w:r>
              <w:t>另请参阅</w:t>
            </w:r>
          </w:p>
          <w:p w:rsidR="007B2747" w:rsidRDefault="00166CE8" w:rsidP="007B2747">
            <w:pPr>
              <w:pStyle w:val="a5"/>
            </w:pPr>
            <w:hyperlink r:id="rId28" w:history="1">
              <w:r w:rsidR="007B2747">
                <w:rPr>
                  <w:rStyle w:val="a4"/>
                </w:rPr>
                <w:t>EnumProcesses</w:t>
              </w:r>
            </w:hyperlink>
          </w:p>
          <w:p w:rsidR="007B2747" w:rsidRDefault="00166CE8" w:rsidP="007B2747">
            <w:pPr>
              <w:pStyle w:val="a5"/>
            </w:pPr>
            <w:hyperlink r:id="rId29" w:history="1">
              <w:r w:rsidR="007B2747">
                <w:rPr>
                  <w:rStyle w:val="a4"/>
                </w:rPr>
                <w:t>内存性能信息</w:t>
              </w:r>
            </w:hyperlink>
          </w:p>
          <w:p w:rsidR="007B2747" w:rsidRDefault="00166CE8" w:rsidP="007B2747">
            <w:pPr>
              <w:pStyle w:val="a5"/>
            </w:pPr>
            <w:hyperlink r:id="rId30" w:history="1">
              <w:r w:rsidR="007B2747">
                <w:rPr>
                  <w:rStyle w:val="a4"/>
                </w:rPr>
                <w:t>PROCESS_MEMORY_COUNTERS</w:t>
              </w:r>
            </w:hyperlink>
          </w:p>
          <w:p w:rsidR="007B2747" w:rsidRDefault="00166CE8" w:rsidP="007B2747">
            <w:pPr>
              <w:pStyle w:val="a5"/>
            </w:pPr>
            <w:hyperlink r:id="rId31" w:history="1">
              <w:r w:rsidR="007B2747">
                <w:rPr>
                  <w:rStyle w:val="a4"/>
                </w:rPr>
                <w:t>PROCESS_MEMORY_COUNTERS_EX</w:t>
              </w:r>
            </w:hyperlink>
          </w:p>
          <w:p w:rsidR="007B2747" w:rsidRDefault="00166CE8" w:rsidP="007B2747">
            <w:pPr>
              <w:pStyle w:val="a5"/>
            </w:pPr>
            <w:hyperlink r:id="rId32" w:history="1">
              <w:r w:rsidR="007B2747">
                <w:rPr>
                  <w:rStyle w:val="a4"/>
                </w:rPr>
                <w:t>PSAPI 函数</w:t>
              </w:r>
            </w:hyperlink>
          </w:p>
          <w:p w:rsidR="007B2747" w:rsidRDefault="00166CE8" w:rsidP="007B2747">
            <w:pPr>
              <w:pStyle w:val="a5"/>
            </w:pPr>
            <w:hyperlink r:id="rId33" w:history="1">
              <w:r w:rsidR="007B2747">
                <w:rPr>
                  <w:rStyle w:val="a4"/>
                </w:rPr>
                <w:t>进程内存使用情况信息</w:t>
              </w:r>
            </w:hyperlink>
          </w:p>
          <w:p w:rsidR="007B2747" w:rsidRPr="007B2747" w:rsidRDefault="007B2747" w:rsidP="00226482"/>
        </w:tc>
      </w:tr>
    </w:tbl>
    <w:p w:rsidR="007B2747" w:rsidRDefault="007B2747" w:rsidP="007B2747">
      <w:pPr>
        <w:pStyle w:val="2"/>
      </w:pPr>
      <w:r>
        <w:rPr>
          <w:rFonts w:hint="eastAsia"/>
        </w:rPr>
        <w:t>M</w:t>
      </w:r>
      <w:r>
        <w:t>EMORYSTATUS</w:t>
      </w:r>
      <w:r>
        <w:rPr>
          <w:rFonts w:hint="eastAsia"/>
        </w:rPr>
        <w:t>结构体的用法</w:t>
      </w:r>
    </w:p>
    <w:tbl>
      <w:tblPr>
        <w:tblStyle w:val="a3"/>
        <w:tblW w:w="0" w:type="auto"/>
        <w:tblLook w:val="04A0" w:firstRow="1" w:lastRow="0" w:firstColumn="1" w:lastColumn="0" w:noHBand="0" w:noVBand="1"/>
      </w:tblPr>
      <w:tblGrid>
        <w:gridCol w:w="14451"/>
      </w:tblGrid>
      <w:tr w:rsidR="007B2747" w:rsidTr="00226482">
        <w:tc>
          <w:tcPr>
            <w:tcW w:w="14451" w:type="dxa"/>
          </w:tcPr>
          <w:p w:rsidR="007B2747" w:rsidRDefault="007B2747" w:rsidP="007B2747">
            <w:pPr>
              <w:pStyle w:val="a5"/>
              <w:shd w:val="clear" w:color="auto" w:fill="FFFFFF"/>
              <w:rPr>
                <w:rFonts w:ascii="Segoe UI" w:hAnsi="Segoe UI" w:cs="Segoe UI"/>
                <w:color w:val="161616"/>
              </w:rPr>
            </w:pPr>
            <w:r>
              <w:rPr>
                <w:rFonts w:ascii="Segoe UI" w:hAnsi="Segoe UI" w:cs="Segoe UI"/>
                <w:color w:val="161616"/>
              </w:rPr>
              <w:t>包含有关物理内存和虚拟内存的当前状态的信息。</w:t>
            </w:r>
            <w:r>
              <w:rPr>
                <w:rFonts w:ascii="Segoe UI" w:hAnsi="Segoe UI" w:cs="Segoe UI"/>
                <w:color w:val="161616"/>
              </w:rPr>
              <w:t> </w:t>
            </w:r>
            <w:hyperlink r:id="rId34" w:history="1">
              <w:r>
                <w:rPr>
                  <w:rStyle w:val="a4"/>
                  <w:rFonts w:ascii="Segoe UI" w:hAnsi="Segoe UI" w:cs="Segoe UI"/>
                </w:rPr>
                <w:t>GlobalMemoryStatus</w:t>
              </w:r>
            </w:hyperlink>
            <w:r>
              <w:rPr>
                <w:rFonts w:ascii="Segoe UI" w:hAnsi="Segoe UI" w:cs="Segoe UI"/>
                <w:color w:val="161616"/>
              </w:rPr>
              <w:t> </w:t>
            </w:r>
            <w:r>
              <w:rPr>
                <w:rFonts w:ascii="Segoe UI" w:hAnsi="Segoe UI" w:cs="Segoe UI"/>
                <w:color w:val="161616"/>
              </w:rPr>
              <w:t>函数将信息存储在</w:t>
            </w:r>
            <w:r>
              <w:rPr>
                <w:rFonts w:ascii="Segoe UI" w:hAnsi="Segoe UI" w:cs="Segoe UI"/>
                <w:color w:val="161616"/>
              </w:rPr>
              <w:t> </w:t>
            </w:r>
            <w:r>
              <w:rPr>
                <w:rFonts w:ascii="Segoe UI" w:hAnsi="Segoe UI" w:cs="Segoe UI"/>
                <w:b/>
                <w:bCs/>
                <w:color w:val="161616"/>
              </w:rPr>
              <w:t>MEMORYSTATUS</w:t>
            </w:r>
            <w:r>
              <w:rPr>
                <w:rFonts w:ascii="Segoe UI" w:hAnsi="Segoe UI" w:cs="Segoe UI"/>
                <w:color w:val="161616"/>
              </w:rPr>
              <w:t> </w:t>
            </w:r>
            <w:r>
              <w:rPr>
                <w:rFonts w:ascii="Segoe UI" w:hAnsi="Segoe UI" w:cs="Segoe UI"/>
                <w:color w:val="161616"/>
              </w:rPr>
              <w:t>结构中。</w:t>
            </w:r>
          </w:p>
          <w:p w:rsidR="007B2747" w:rsidRDefault="007B2747" w:rsidP="007B2747">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7B2747" w:rsidRDefault="007B2747" w:rsidP="007B2747">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7B2747" w:rsidRDefault="007B2747" w:rsidP="007B2747">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typedef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_</w:t>
            </w:r>
            <w:r>
              <w:rPr>
                <w:rStyle w:val="hljs-title"/>
                <w:rFonts w:ascii="Consolas" w:hAnsi="Consolas"/>
                <w:color w:val="006881"/>
                <w:bdr w:val="none" w:sz="0" w:space="0" w:color="auto" w:frame="1"/>
              </w:rPr>
              <w:t>MEMORYSTATUS</w:t>
            </w:r>
            <w:r>
              <w:rPr>
                <w:rStyle w:val="hljs-class"/>
                <w:rFonts w:ascii="Consolas" w:hAnsi="Consolas"/>
                <w:color w:val="161616"/>
                <w:bdr w:val="none" w:sz="0" w:space="0" w:color="auto" w:frame="1"/>
              </w:rPr>
              <w:t xml:space="preserve"> {</w:t>
            </w:r>
          </w:p>
          <w:p w:rsidR="007B2747" w:rsidRDefault="007B2747" w:rsidP="007B274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dwLength;</w:t>
            </w:r>
          </w:p>
          <w:p w:rsidR="007B2747" w:rsidRDefault="007B2747" w:rsidP="007B274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dwMemoryLoad;</w:t>
            </w:r>
          </w:p>
          <w:p w:rsidR="007B2747" w:rsidRDefault="007B2747" w:rsidP="007B274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SIZE_T dwTotalPhys;</w:t>
            </w:r>
          </w:p>
          <w:p w:rsidR="007B2747" w:rsidRDefault="007B2747" w:rsidP="007B274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SIZE_T dwAvailPhys;</w:t>
            </w:r>
          </w:p>
          <w:p w:rsidR="007B2747" w:rsidRDefault="007B2747" w:rsidP="007B274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SIZE_T dwTotalPageFile;</w:t>
            </w:r>
          </w:p>
          <w:p w:rsidR="007B2747" w:rsidRDefault="007B2747" w:rsidP="007B274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SIZE_T dwAvailPageFile;</w:t>
            </w:r>
          </w:p>
          <w:p w:rsidR="007B2747" w:rsidRDefault="007B2747" w:rsidP="007B274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SIZE_T dwTotalVirtual;</w:t>
            </w:r>
          </w:p>
          <w:p w:rsidR="007B2747" w:rsidRDefault="007B2747" w:rsidP="007B274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SIZE_T dwAvailVirtual;</w:t>
            </w:r>
          </w:p>
          <w:p w:rsidR="007B2747" w:rsidRDefault="007B2747" w:rsidP="007B2747">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MEMORYSTATUS, *LPMEMORYSTATUS;</w:t>
            </w:r>
          </w:p>
          <w:p w:rsidR="007B2747" w:rsidRDefault="007B2747" w:rsidP="007B2747">
            <w:pPr>
              <w:pStyle w:val="2"/>
              <w:shd w:val="clear" w:color="auto" w:fill="FFFFFF"/>
              <w:spacing w:before="480" w:after="180"/>
              <w:rPr>
                <w:rFonts w:ascii="Segoe UI" w:hAnsi="Segoe UI" w:cs="Segoe UI"/>
                <w:color w:val="161616"/>
              </w:rPr>
            </w:pPr>
            <w:r>
              <w:rPr>
                <w:rFonts w:ascii="Segoe UI" w:hAnsi="Segoe UI" w:cs="Segoe UI"/>
                <w:color w:val="161616"/>
              </w:rPr>
              <w:t>成员</w:t>
            </w:r>
          </w:p>
          <w:p w:rsidR="007B2747" w:rsidRDefault="007B2747" w:rsidP="007B2747">
            <w:pPr>
              <w:pStyle w:val="a5"/>
              <w:shd w:val="clear" w:color="auto" w:fill="FFFFFF"/>
              <w:rPr>
                <w:rFonts w:ascii="Segoe UI" w:hAnsi="Segoe UI" w:cs="Segoe UI"/>
                <w:color w:val="161616"/>
              </w:rPr>
            </w:pPr>
            <w:r>
              <w:rPr>
                <w:rStyle w:val="HTML1"/>
                <w:rFonts w:ascii="Consolas" w:hAnsi="Consolas"/>
                <w:color w:val="161616"/>
                <w:sz w:val="20"/>
                <w:szCs w:val="20"/>
              </w:rPr>
              <w:t>dwLength</w:t>
            </w:r>
          </w:p>
          <w:p w:rsidR="007B2747" w:rsidRDefault="007B2747" w:rsidP="007B2747">
            <w:pPr>
              <w:pStyle w:val="a5"/>
              <w:shd w:val="clear" w:color="auto" w:fill="FFFFFF"/>
              <w:rPr>
                <w:rFonts w:ascii="Segoe UI" w:hAnsi="Segoe UI" w:cs="Segoe UI"/>
                <w:color w:val="161616"/>
              </w:rPr>
            </w:pPr>
            <w:r>
              <w:rPr>
                <w:rFonts w:ascii="Segoe UI" w:hAnsi="Segoe UI" w:cs="Segoe UI"/>
                <w:b/>
                <w:bCs/>
                <w:color w:val="161616"/>
              </w:rPr>
              <w:t>MEMORYSTATUS</w:t>
            </w:r>
            <w:r>
              <w:rPr>
                <w:rFonts w:ascii="Segoe UI" w:hAnsi="Segoe UI" w:cs="Segoe UI"/>
                <w:color w:val="161616"/>
              </w:rPr>
              <w:t> </w:t>
            </w:r>
            <w:r>
              <w:rPr>
                <w:rFonts w:ascii="Segoe UI" w:hAnsi="Segoe UI" w:cs="Segoe UI"/>
                <w:color w:val="161616"/>
              </w:rPr>
              <w:t>数据结构的大小（以字节为单位）。</w:t>
            </w:r>
            <w:r>
              <w:rPr>
                <w:rFonts w:ascii="Segoe UI" w:hAnsi="Segoe UI" w:cs="Segoe UI"/>
                <w:color w:val="161616"/>
              </w:rPr>
              <w:t xml:space="preserve"> </w:t>
            </w:r>
            <w:r>
              <w:rPr>
                <w:rFonts w:ascii="Segoe UI" w:hAnsi="Segoe UI" w:cs="Segoe UI"/>
                <w:color w:val="161616"/>
              </w:rPr>
              <w:t>在调用</w:t>
            </w:r>
            <w:r>
              <w:rPr>
                <w:rFonts w:ascii="Segoe UI" w:hAnsi="Segoe UI" w:cs="Segoe UI"/>
                <w:color w:val="161616"/>
              </w:rPr>
              <w:t> </w:t>
            </w:r>
            <w:hyperlink r:id="rId35" w:history="1">
              <w:r>
                <w:rPr>
                  <w:rStyle w:val="a4"/>
                  <w:rFonts w:ascii="Segoe UI" w:hAnsi="Segoe UI" w:cs="Segoe UI"/>
                </w:rPr>
                <w:t>GlobalMemoryStatus</w:t>
              </w:r>
            </w:hyperlink>
            <w:r>
              <w:rPr>
                <w:rFonts w:ascii="Segoe UI" w:hAnsi="Segoe UI" w:cs="Segoe UI"/>
                <w:color w:val="161616"/>
              </w:rPr>
              <w:t> </w:t>
            </w:r>
            <w:r>
              <w:rPr>
                <w:rFonts w:ascii="Segoe UI" w:hAnsi="Segoe UI" w:cs="Segoe UI"/>
                <w:color w:val="161616"/>
              </w:rPr>
              <w:t>函数之前，无需设置此成员</w:t>
            </w:r>
            <w:r>
              <w:rPr>
                <w:rFonts w:ascii="Segoe UI" w:hAnsi="Segoe UI" w:cs="Segoe UI"/>
                <w:color w:val="161616"/>
              </w:rPr>
              <w:t>;</w:t>
            </w:r>
            <w:r>
              <w:rPr>
                <w:rFonts w:ascii="Segoe UI" w:hAnsi="Segoe UI" w:cs="Segoe UI"/>
                <w:color w:val="161616"/>
              </w:rPr>
              <w:t>函数设置它。</w:t>
            </w:r>
          </w:p>
          <w:p w:rsidR="007B2747" w:rsidRDefault="007B2747" w:rsidP="007B2747">
            <w:pPr>
              <w:pStyle w:val="a5"/>
              <w:shd w:val="clear" w:color="auto" w:fill="FFFFFF"/>
              <w:rPr>
                <w:rFonts w:ascii="Segoe UI" w:hAnsi="Segoe UI" w:cs="Segoe UI"/>
                <w:color w:val="161616"/>
              </w:rPr>
            </w:pPr>
            <w:r>
              <w:rPr>
                <w:rStyle w:val="HTML1"/>
                <w:rFonts w:ascii="Consolas" w:hAnsi="Consolas"/>
                <w:color w:val="161616"/>
                <w:sz w:val="20"/>
                <w:szCs w:val="20"/>
              </w:rPr>
              <w:t>dwMemoryLoad</w:t>
            </w:r>
          </w:p>
          <w:p w:rsidR="007B2747" w:rsidRDefault="007B2747" w:rsidP="007B2747">
            <w:pPr>
              <w:pStyle w:val="a5"/>
              <w:shd w:val="clear" w:color="auto" w:fill="FFFFFF"/>
              <w:rPr>
                <w:rFonts w:ascii="Segoe UI" w:hAnsi="Segoe UI" w:cs="Segoe UI"/>
                <w:color w:val="161616"/>
              </w:rPr>
            </w:pPr>
            <w:r>
              <w:rPr>
                <w:rFonts w:ascii="Segoe UI" w:hAnsi="Segoe UI" w:cs="Segoe UI"/>
                <w:color w:val="161616"/>
              </w:rPr>
              <w:t>一个介于</w:t>
            </w:r>
            <w:r>
              <w:rPr>
                <w:rFonts w:ascii="Segoe UI" w:hAnsi="Segoe UI" w:cs="Segoe UI"/>
                <w:color w:val="161616"/>
              </w:rPr>
              <w:t xml:space="preserve"> 0 </w:t>
            </w:r>
            <w:r>
              <w:rPr>
                <w:rFonts w:ascii="Segoe UI" w:hAnsi="Segoe UI" w:cs="Segoe UI"/>
                <w:color w:val="161616"/>
              </w:rPr>
              <w:t>和</w:t>
            </w:r>
            <w:r>
              <w:rPr>
                <w:rFonts w:ascii="Segoe UI" w:hAnsi="Segoe UI" w:cs="Segoe UI"/>
                <w:color w:val="161616"/>
              </w:rPr>
              <w:t xml:space="preserve"> 100 </w:t>
            </w:r>
            <w:r>
              <w:rPr>
                <w:rFonts w:ascii="Segoe UI" w:hAnsi="Segoe UI" w:cs="Segoe UI"/>
                <w:color w:val="161616"/>
              </w:rPr>
              <w:t>之间的数字，指定正在使用的物理内存的近似百分比</w:t>
            </w:r>
            <w:r>
              <w:rPr>
                <w:rFonts w:ascii="Segoe UI" w:hAnsi="Segoe UI" w:cs="Segoe UI"/>
                <w:color w:val="161616"/>
              </w:rPr>
              <w:t xml:space="preserve"> (0 </w:t>
            </w:r>
            <w:r>
              <w:rPr>
                <w:rFonts w:ascii="Segoe UI" w:hAnsi="Segoe UI" w:cs="Segoe UI"/>
                <w:color w:val="161616"/>
              </w:rPr>
              <w:t>表示不使用内存，</w:t>
            </w:r>
            <w:r>
              <w:rPr>
                <w:rFonts w:ascii="Segoe UI" w:hAnsi="Segoe UI" w:cs="Segoe UI"/>
                <w:color w:val="161616"/>
              </w:rPr>
              <w:t xml:space="preserve">100 </w:t>
            </w:r>
            <w:r>
              <w:rPr>
                <w:rFonts w:ascii="Segoe UI" w:hAnsi="Segoe UI" w:cs="Segoe UI"/>
                <w:color w:val="161616"/>
              </w:rPr>
              <w:t>表示</w:t>
            </w:r>
            <w:r>
              <w:rPr>
                <w:rFonts w:ascii="Segoe UI" w:hAnsi="Segoe UI" w:cs="Segoe UI"/>
                <w:color w:val="161616"/>
              </w:rPr>
              <w:t xml:space="preserve">) </w:t>
            </w:r>
            <w:r>
              <w:rPr>
                <w:rFonts w:ascii="Segoe UI" w:hAnsi="Segoe UI" w:cs="Segoe UI"/>
                <w:color w:val="161616"/>
              </w:rPr>
              <w:t>已满内存使用。</w:t>
            </w:r>
          </w:p>
          <w:p w:rsidR="007B2747" w:rsidRDefault="007B2747" w:rsidP="007B2747">
            <w:pPr>
              <w:pStyle w:val="a5"/>
              <w:shd w:val="clear" w:color="auto" w:fill="FFFFFF"/>
              <w:rPr>
                <w:rFonts w:ascii="Segoe UI" w:hAnsi="Segoe UI" w:cs="Segoe UI"/>
                <w:color w:val="161616"/>
              </w:rPr>
            </w:pPr>
            <w:r>
              <w:rPr>
                <w:rStyle w:val="HTML1"/>
                <w:rFonts w:ascii="Consolas" w:hAnsi="Consolas"/>
                <w:color w:val="161616"/>
                <w:sz w:val="20"/>
                <w:szCs w:val="20"/>
              </w:rPr>
              <w:t>dwTotalPhys</w:t>
            </w:r>
          </w:p>
          <w:p w:rsidR="007B2747" w:rsidRDefault="007B2747" w:rsidP="007B2747">
            <w:pPr>
              <w:pStyle w:val="a5"/>
              <w:shd w:val="clear" w:color="auto" w:fill="FFFFFF"/>
              <w:rPr>
                <w:rFonts w:ascii="Segoe UI" w:hAnsi="Segoe UI" w:cs="Segoe UI"/>
                <w:color w:val="161616"/>
              </w:rPr>
            </w:pPr>
            <w:r>
              <w:rPr>
                <w:rFonts w:ascii="Segoe UI" w:hAnsi="Segoe UI" w:cs="Segoe UI"/>
                <w:color w:val="161616"/>
              </w:rPr>
              <w:t>实际物理内存量（以字节为单位）。</w:t>
            </w:r>
          </w:p>
          <w:p w:rsidR="007B2747" w:rsidRDefault="007B2747" w:rsidP="007B2747">
            <w:pPr>
              <w:pStyle w:val="a5"/>
              <w:shd w:val="clear" w:color="auto" w:fill="FFFFFF"/>
              <w:rPr>
                <w:rFonts w:ascii="Segoe UI" w:hAnsi="Segoe UI" w:cs="Segoe UI"/>
                <w:color w:val="161616"/>
              </w:rPr>
            </w:pPr>
            <w:r>
              <w:rPr>
                <w:rStyle w:val="HTML1"/>
                <w:rFonts w:ascii="Consolas" w:hAnsi="Consolas"/>
                <w:color w:val="161616"/>
                <w:sz w:val="20"/>
                <w:szCs w:val="20"/>
              </w:rPr>
              <w:t>dwAvailPhys</w:t>
            </w:r>
          </w:p>
          <w:p w:rsidR="007B2747" w:rsidRDefault="007B2747" w:rsidP="007B2747">
            <w:pPr>
              <w:pStyle w:val="a5"/>
              <w:shd w:val="clear" w:color="auto" w:fill="FFFFFF"/>
              <w:rPr>
                <w:rFonts w:ascii="Segoe UI" w:hAnsi="Segoe UI" w:cs="Segoe UI"/>
                <w:color w:val="161616"/>
              </w:rPr>
            </w:pPr>
            <w:r>
              <w:rPr>
                <w:rFonts w:ascii="Segoe UI" w:hAnsi="Segoe UI" w:cs="Segoe UI"/>
                <w:color w:val="161616"/>
              </w:rPr>
              <w:t>当前可用的物理内存量（以字节为单位）。</w:t>
            </w:r>
            <w:r>
              <w:rPr>
                <w:rFonts w:ascii="Segoe UI" w:hAnsi="Segoe UI" w:cs="Segoe UI"/>
                <w:color w:val="161616"/>
              </w:rPr>
              <w:t xml:space="preserve"> </w:t>
            </w:r>
            <w:r>
              <w:rPr>
                <w:rFonts w:ascii="Segoe UI" w:hAnsi="Segoe UI" w:cs="Segoe UI"/>
                <w:color w:val="161616"/>
              </w:rPr>
              <w:t>这是可以立即重复使用的物理内存量，而无需先将其内容写入磁盘。</w:t>
            </w:r>
            <w:r>
              <w:rPr>
                <w:rFonts w:ascii="Segoe UI" w:hAnsi="Segoe UI" w:cs="Segoe UI"/>
                <w:color w:val="161616"/>
              </w:rPr>
              <w:t xml:space="preserve"> </w:t>
            </w:r>
            <w:r>
              <w:rPr>
                <w:rFonts w:ascii="Segoe UI" w:hAnsi="Segoe UI" w:cs="Segoe UI"/>
                <w:color w:val="161616"/>
              </w:rPr>
              <w:t>它是备用列表、可用列表和零列表的大小之和。</w:t>
            </w:r>
          </w:p>
          <w:p w:rsidR="007B2747" w:rsidRDefault="007B2747" w:rsidP="007B2747">
            <w:pPr>
              <w:pStyle w:val="a5"/>
              <w:shd w:val="clear" w:color="auto" w:fill="FFFFFF"/>
              <w:rPr>
                <w:rFonts w:ascii="Segoe UI" w:hAnsi="Segoe UI" w:cs="Segoe UI"/>
                <w:color w:val="161616"/>
              </w:rPr>
            </w:pPr>
            <w:r>
              <w:rPr>
                <w:rStyle w:val="HTML1"/>
                <w:rFonts w:ascii="Consolas" w:hAnsi="Consolas"/>
                <w:color w:val="161616"/>
                <w:sz w:val="20"/>
                <w:szCs w:val="20"/>
              </w:rPr>
              <w:t>dwTotalPageFile</w:t>
            </w:r>
          </w:p>
          <w:p w:rsidR="007B2747" w:rsidRDefault="007B2747" w:rsidP="007B2747">
            <w:pPr>
              <w:pStyle w:val="a5"/>
              <w:shd w:val="clear" w:color="auto" w:fill="FFFFFF"/>
              <w:rPr>
                <w:rFonts w:ascii="Segoe UI" w:hAnsi="Segoe UI" w:cs="Segoe UI"/>
                <w:color w:val="161616"/>
              </w:rPr>
            </w:pPr>
            <w:r>
              <w:rPr>
                <w:rFonts w:ascii="Segoe UI" w:hAnsi="Segoe UI" w:cs="Segoe UI"/>
                <w:color w:val="161616"/>
              </w:rPr>
              <w:t>已提交的内存限制的当前大小（以字节为单位）。</w:t>
            </w:r>
            <w:r>
              <w:rPr>
                <w:rFonts w:ascii="Segoe UI" w:hAnsi="Segoe UI" w:cs="Segoe UI"/>
                <w:color w:val="161616"/>
              </w:rPr>
              <w:t xml:space="preserve"> </w:t>
            </w:r>
            <w:r>
              <w:rPr>
                <w:rFonts w:ascii="Segoe UI" w:hAnsi="Segoe UI" w:cs="Segoe UI"/>
                <w:color w:val="161616"/>
              </w:rPr>
              <w:t>这是物理内存加上页面文件的大小，减去少量开销。</w:t>
            </w:r>
          </w:p>
          <w:p w:rsidR="007B2747" w:rsidRDefault="007B2747" w:rsidP="007B2747">
            <w:pPr>
              <w:pStyle w:val="a5"/>
              <w:shd w:val="clear" w:color="auto" w:fill="FFFFFF"/>
              <w:rPr>
                <w:rFonts w:ascii="Segoe UI" w:hAnsi="Segoe UI" w:cs="Segoe UI"/>
                <w:color w:val="161616"/>
              </w:rPr>
            </w:pPr>
            <w:r>
              <w:rPr>
                <w:rStyle w:val="HTML1"/>
                <w:rFonts w:ascii="Consolas" w:hAnsi="Consolas"/>
                <w:color w:val="161616"/>
                <w:sz w:val="20"/>
                <w:szCs w:val="20"/>
              </w:rPr>
              <w:t>dwAvailPageFile</w:t>
            </w:r>
          </w:p>
          <w:p w:rsidR="007B2747" w:rsidRDefault="007B2747" w:rsidP="007B2747">
            <w:pPr>
              <w:pStyle w:val="a5"/>
              <w:shd w:val="clear" w:color="auto" w:fill="FFFFFF"/>
              <w:rPr>
                <w:rFonts w:ascii="Segoe UI" w:hAnsi="Segoe UI" w:cs="Segoe UI"/>
                <w:color w:val="161616"/>
              </w:rPr>
            </w:pPr>
            <w:r>
              <w:rPr>
                <w:rFonts w:ascii="Segoe UI" w:hAnsi="Segoe UI" w:cs="Segoe UI"/>
                <w:color w:val="161616"/>
              </w:rPr>
              <w:t>当前进程可以提交的最大内存量（以字节为单位）。</w:t>
            </w:r>
            <w:r>
              <w:rPr>
                <w:rFonts w:ascii="Segoe UI" w:hAnsi="Segoe UI" w:cs="Segoe UI"/>
                <w:color w:val="161616"/>
              </w:rPr>
              <w:t xml:space="preserve"> </w:t>
            </w:r>
            <w:r>
              <w:rPr>
                <w:rFonts w:ascii="Segoe UI" w:hAnsi="Segoe UI" w:cs="Segoe UI"/>
                <w:color w:val="161616"/>
              </w:rPr>
              <w:t>此值应小于系统范围的可用提交。</w:t>
            </w:r>
            <w:r>
              <w:rPr>
                <w:rFonts w:ascii="Segoe UI" w:hAnsi="Segoe UI" w:cs="Segoe UI"/>
                <w:color w:val="161616"/>
              </w:rPr>
              <w:t xml:space="preserve"> </w:t>
            </w:r>
            <w:r>
              <w:rPr>
                <w:rFonts w:ascii="Segoe UI" w:hAnsi="Segoe UI" w:cs="Segoe UI"/>
                <w:color w:val="161616"/>
              </w:rPr>
              <w:t>若要计算此值，请调用</w:t>
            </w:r>
            <w:r>
              <w:rPr>
                <w:rFonts w:ascii="Segoe UI" w:hAnsi="Segoe UI" w:cs="Segoe UI"/>
                <w:color w:val="161616"/>
              </w:rPr>
              <w:t> </w:t>
            </w:r>
            <w:hyperlink r:id="rId36" w:history="1">
              <w:r>
                <w:rPr>
                  <w:rStyle w:val="a4"/>
                  <w:rFonts w:ascii="Segoe UI" w:hAnsi="Segoe UI" w:cs="Segoe UI"/>
                </w:rPr>
                <w:t>GetPerformanceInfo</w:t>
              </w:r>
            </w:hyperlink>
            <w:r>
              <w:rPr>
                <w:rFonts w:ascii="Segoe UI" w:hAnsi="Segoe UI" w:cs="Segoe UI"/>
                <w:color w:val="161616"/>
              </w:rPr>
              <w:t> </w:t>
            </w:r>
            <w:r>
              <w:rPr>
                <w:rFonts w:ascii="Segoe UI" w:hAnsi="Segoe UI" w:cs="Segoe UI"/>
                <w:color w:val="161616"/>
              </w:rPr>
              <w:t>并从</w:t>
            </w:r>
            <w:r>
              <w:rPr>
                <w:rFonts w:ascii="Segoe UI" w:hAnsi="Segoe UI" w:cs="Segoe UI"/>
                <w:color w:val="161616"/>
              </w:rPr>
              <w:t> </w:t>
            </w:r>
            <w:r>
              <w:rPr>
                <w:rFonts w:ascii="Segoe UI" w:hAnsi="Segoe UI" w:cs="Segoe UI"/>
                <w:b/>
                <w:bCs/>
                <w:color w:val="161616"/>
              </w:rPr>
              <w:t>CommitLimit</w:t>
            </w:r>
            <w:r>
              <w:rPr>
                <w:rFonts w:ascii="Segoe UI" w:hAnsi="Segoe UI" w:cs="Segoe UI"/>
                <w:color w:val="161616"/>
              </w:rPr>
              <w:t> </w:t>
            </w:r>
            <w:r>
              <w:rPr>
                <w:rFonts w:ascii="Segoe UI" w:hAnsi="Segoe UI" w:cs="Segoe UI"/>
                <w:color w:val="161616"/>
              </w:rPr>
              <w:t>中减去</w:t>
            </w:r>
            <w:r>
              <w:rPr>
                <w:rFonts w:ascii="Segoe UI" w:hAnsi="Segoe UI" w:cs="Segoe UI"/>
                <w:color w:val="161616"/>
              </w:rPr>
              <w:t> </w:t>
            </w:r>
            <w:r>
              <w:rPr>
                <w:rFonts w:ascii="Segoe UI" w:hAnsi="Segoe UI" w:cs="Segoe UI"/>
                <w:b/>
                <w:bCs/>
                <w:color w:val="161616"/>
              </w:rPr>
              <w:t>CommitTotal</w:t>
            </w:r>
            <w:r>
              <w:rPr>
                <w:rFonts w:ascii="Segoe UI" w:hAnsi="Segoe UI" w:cs="Segoe UI"/>
                <w:color w:val="161616"/>
              </w:rPr>
              <w:t> </w:t>
            </w:r>
            <w:r>
              <w:rPr>
                <w:rFonts w:ascii="Segoe UI" w:hAnsi="Segoe UI" w:cs="Segoe UI"/>
                <w:color w:val="161616"/>
              </w:rPr>
              <w:t>的值。</w:t>
            </w:r>
          </w:p>
          <w:p w:rsidR="007B2747" w:rsidRDefault="007B2747" w:rsidP="007B2747">
            <w:pPr>
              <w:pStyle w:val="a5"/>
              <w:shd w:val="clear" w:color="auto" w:fill="FFFFFF"/>
              <w:rPr>
                <w:rFonts w:ascii="Segoe UI" w:hAnsi="Segoe UI" w:cs="Segoe UI"/>
                <w:color w:val="161616"/>
              </w:rPr>
            </w:pPr>
            <w:r>
              <w:rPr>
                <w:rStyle w:val="HTML1"/>
                <w:rFonts w:ascii="Consolas" w:hAnsi="Consolas"/>
                <w:color w:val="161616"/>
                <w:sz w:val="20"/>
                <w:szCs w:val="20"/>
              </w:rPr>
              <w:t>dwTotalVirtual</w:t>
            </w:r>
          </w:p>
          <w:p w:rsidR="007B2747" w:rsidRDefault="007B2747" w:rsidP="007B2747">
            <w:pPr>
              <w:pStyle w:val="a5"/>
              <w:shd w:val="clear" w:color="auto" w:fill="FFFFFF"/>
              <w:rPr>
                <w:rFonts w:ascii="Segoe UI" w:hAnsi="Segoe UI" w:cs="Segoe UI"/>
                <w:color w:val="161616"/>
              </w:rPr>
            </w:pPr>
            <w:r>
              <w:rPr>
                <w:rFonts w:ascii="Segoe UI" w:hAnsi="Segoe UI" w:cs="Segoe UI"/>
                <w:color w:val="161616"/>
              </w:rPr>
              <w:t>调用进程的虚拟地址空间的用户模式部分的大小（以字节为单位）。</w:t>
            </w:r>
            <w:r>
              <w:rPr>
                <w:rFonts w:ascii="Segoe UI" w:hAnsi="Segoe UI" w:cs="Segoe UI"/>
                <w:color w:val="161616"/>
              </w:rPr>
              <w:t xml:space="preserve"> </w:t>
            </w:r>
            <w:r>
              <w:rPr>
                <w:rFonts w:ascii="Segoe UI" w:hAnsi="Segoe UI" w:cs="Segoe UI"/>
                <w:color w:val="161616"/>
              </w:rPr>
              <w:t>此值取决于进程类型、处理器类型和操作系统的配置。</w:t>
            </w:r>
            <w:r>
              <w:rPr>
                <w:rFonts w:ascii="Segoe UI" w:hAnsi="Segoe UI" w:cs="Segoe UI"/>
                <w:color w:val="161616"/>
              </w:rPr>
              <w:t xml:space="preserve"> </w:t>
            </w:r>
            <w:r>
              <w:rPr>
                <w:rFonts w:ascii="Segoe UI" w:hAnsi="Segoe UI" w:cs="Segoe UI"/>
                <w:color w:val="161616"/>
              </w:rPr>
              <w:t>例如，对于</w:t>
            </w:r>
            <w:r>
              <w:rPr>
                <w:rFonts w:ascii="Segoe UI" w:hAnsi="Segoe UI" w:cs="Segoe UI"/>
                <w:color w:val="161616"/>
              </w:rPr>
              <w:t xml:space="preserve"> x86 </w:t>
            </w:r>
            <w:r>
              <w:rPr>
                <w:rFonts w:ascii="Segoe UI" w:hAnsi="Segoe UI" w:cs="Segoe UI"/>
                <w:color w:val="161616"/>
              </w:rPr>
              <w:t>处理器上的大多数</w:t>
            </w:r>
            <w:r>
              <w:rPr>
                <w:rFonts w:ascii="Segoe UI" w:hAnsi="Segoe UI" w:cs="Segoe UI"/>
                <w:color w:val="161616"/>
              </w:rPr>
              <w:t xml:space="preserve"> 32 </w:t>
            </w:r>
            <w:r>
              <w:rPr>
                <w:rFonts w:ascii="Segoe UI" w:hAnsi="Segoe UI" w:cs="Segoe UI"/>
                <w:color w:val="161616"/>
              </w:rPr>
              <w:t>位进程，此值约为</w:t>
            </w:r>
            <w:r>
              <w:rPr>
                <w:rFonts w:ascii="Segoe UI" w:hAnsi="Segoe UI" w:cs="Segoe UI"/>
                <w:color w:val="161616"/>
              </w:rPr>
              <w:t xml:space="preserve"> 2 GB</w:t>
            </w:r>
            <w:r>
              <w:rPr>
                <w:rFonts w:ascii="Segoe UI" w:hAnsi="Segoe UI" w:cs="Segoe UI"/>
                <w:color w:val="161616"/>
              </w:rPr>
              <w:t>，对于在启用了</w:t>
            </w:r>
            <w:r>
              <w:rPr>
                <w:rFonts w:ascii="Segoe UI" w:hAnsi="Segoe UI" w:cs="Segoe UI"/>
                <w:color w:val="161616"/>
              </w:rPr>
              <w:t xml:space="preserve"> 4 GT RAM </w:t>
            </w:r>
            <w:r>
              <w:rPr>
                <w:rFonts w:ascii="Segoe UI" w:hAnsi="Segoe UI" w:cs="Segoe UI"/>
                <w:color w:val="161616"/>
              </w:rPr>
              <w:t>优化的系统上运行的可识别大型地址的</w:t>
            </w:r>
            <w:r>
              <w:rPr>
                <w:rFonts w:ascii="Segoe UI" w:hAnsi="Segoe UI" w:cs="Segoe UI"/>
                <w:color w:val="161616"/>
              </w:rPr>
              <w:t xml:space="preserve"> 32 </w:t>
            </w:r>
            <w:r>
              <w:rPr>
                <w:rFonts w:ascii="Segoe UI" w:hAnsi="Segoe UI" w:cs="Segoe UI"/>
                <w:color w:val="161616"/>
              </w:rPr>
              <w:t>位进程，此值约为</w:t>
            </w:r>
            <w:r>
              <w:rPr>
                <w:rFonts w:ascii="Segoe UI" w:hAnsi="Segoe UI" w:cs="Segoe UI"/>
                <w:color w:val="161616"/>
              </w:rPr>
              <w:t xml:space="preserve"> 3 GB</w:t>
            </w:r>
            <w:r>
              <w:rPr>
                <w:rFonts w:ascii="Segoe UI" w:hAnsi="Segoe UI" w:cs="Segoe UI"/>
                <w:color w:val="161616"/>
              </w:rPr>
              <w:t>。</w:t>
            </w:r>
          </w:p>
          <w:p w:rsidR="007B2747" w:rsidRDefault="007B2747" w:rsidP="007B2747">
            <w:pPr>
              <w:pStyle w:val="a5"/>
              <w:shd w:val="clear" w:color="auto" w:fill="FFFFFF"/>
              <w:rPr>
                <w:rFonts w:ascii="Segoe UI" w:hAnsi="Segoe UI" w:cs="Segoe UI"/>
                <w:color w:val="161616"/>
              </w:rPr>
            </w:pPr>
            <w:r>
              <w:rPr>
                <w:rStyle w:val="HTML1"/>
                <w:rFonts w:ascii="Consolas" w:hAnsi="Consolas"/>
                <w:color w:val="161616"/>
                <w:sz w:val="20"/>
                <w:szCs w:val="20"/>
              </w:rPr>
              <w:t>dwAvailVirtual</w:t>
            </w:r>
          </w:p>
          <w:p w:rsidR="007B2747" w:rsidRDefault="007B2747" w:rsidP="007B2747">
            <w:pPr>
              <w:pStyle w:val="a5"/>
              <w:shd w:val="clear" w:color="auto" w:fill="FFFFFF"/>
              <w:rPr>
                <w:rFonts w:ascii="Segoe UI" w:hAnsi="Segoe UI" w:cs="Segoe UI"/>
                <w:color w:val="161616"/>
              </w:rPr>
            </w:pPr>
            <w:r>
              <w:rPr>
                <w:rFonts w:ascii="Segoe UI" w:hAnsi="Segoe UI" w:cs="Segoe UI"/>
                <w:color w:val="161616"/>
              </w:rPr>
              <w:t>当前位于调用进程的虚拟地址空间的用户模式部分中的未保留和未提交的内存量（以字节为单位）。</w:t>
            </w:r>
          </w:p>
          <w:p w:rsidR="007B2747" w:rsidRDefault="007B2747" w:rsidP="007B2747">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7B2747" w:rsidRDefault="007B2747" w:rsidP="007B2747">
            <w:pPr>
              <w:pStyle w:val="a5"/>
              <w:shd w:val="clear" w:color="auto" w:fill="FFFFFF"/>
              <w:rPr>
                <w:rFonts w:ascii="Segoe UI" w:hAnsi="Segoe UI" w:cs="Segoe UI"/>
                <w:color w:val="161616"/>
              </w:rPr>
            </w:pPr>
            <w:r>
              <w:rPr>
                <w:rFonts w:ascii="Segoe UI" w:hAnsi="Segoe UI" w:cs="Segoe UI"/>
                <w:b/>
                <w:bCs/>
                <w:color w:val="161616"/>
              </w:rPr>
              <w:t>MEMORYSTATUS</w:t>
            </w:r>
            <w:r>
              <w:rPr>
                <w:rFonts w:ascii="Segoe UI" w:hAnsi="Segoe UI" w:cs="Segoe UI"/>
                <w:color w:val="161616"/>
              </w:rPr>
              <w:t> </w:t>
            </w:r>
            <w:r>
              <w:rPr>
                <w:rFonts w:ascii="Segoe UI" w:hAnsi="Segoe UI" w:cs="Segoe UI"/>
                <w:color w:val="161616"/>
              </w:rPr>
              <w:t>反映调用时内存的状态。</w:t>
            </w:r>
            <w:r>
              <w:rPr>
                <w:rFonts w:ascii="Segoe UI" w:hAnsi="Segoe UI" w:cs="Segoe UI"/>
                <w:color w:val="161616"/>
              </w:rPr>
              <w:t xml:space="preserve"> </w:t>
            </w:r>
            <w:r>
              <w:rPr>
                <w:rFonts w:ascii="Segoe UI" w:hAnsi="Segoe UI" w:cs="Segoe UI"/>
                <w:color w:val="161616"/>
              </w:rPr>
              <w:t>它还反映当时分页文件的大小。</w:t>
            </w:r>
            <w:r>
              <w:rPr>
                <w:rFonts w:ascii="Segoe UI" w:hAnsi="Segoe UI" w:cs="Segoe UI"/>
                <w:color w:val="161616"/>
              </w:rPr>
              <w:t xml:space="preserve"> </w:t>
            </w:r>
            <w:r>
              <w:rPr>
                <w:rFonts w:ascii="Segoe UI" w:hAnsi="Segoe UI" w:cs="Segoe UI"/>
                <w:color w:val="161616"/>
              </w:rPr>
              <w:t>操作系统可以将分页文件放大到管理员设置的最大大小。</w:t>
            </w:r>
          </w:p>
          <w:p w:rsidR="007B2747" w:rsidRDefault="007B2747" w:rsidP="007B2747">
            <w:pPr>
              <w:pStyle w:val="a5"/>
              <w:shd w:val="clear" w:color="auto" w:fill="FFFFFF"/>
              <w:rPr>
                <w:rFonts w:ascii="Segoe UI" w:hAnsi="Segoe UI" w:cs="Segoe UI"/>
                <w:color w:val="161616"/>
              </w:rPr>
            </w:pPr>
            <w:r>
              <w:rPr>
                <w:rFonts w:ascii="Segoe UI" w:hAnsi="Segoe UI" w:cs="Segoe UI"/>
                <w:color w:val="161616"/>
              </w:rPr>
              <w:t>在内存超过</w:t>
            </w:r>
            <w:r>
              <w:rPr>
                <w:rFonts w:ascii="Segoe UI" w:hAnsi="Segoe UI" w:cs="Segoe UI"/>
                <w:color w:val="161616"/>
              </w:rPr>
              <w:t xml:space="preserve"> 4 GB </w:t>
            </w:r>
            <w:r>
              <w:rPr>
                <w:rFonts w:ascii="Segoe UI" w:hAnsi="Segoe UI" w:cs="Segoe UI"/>
                <w:color w:val="161616"/>
              </w:rPr>
              <w:t>的计算机上，</w:t>
            </w:r>
            <w:r>
              <w:rPr>
                <w:rFonts w:ascii="Segoe UI" w:hAnsi="Segoe UI" w:cs="Segoe UI"/>
                <w:color w:val="161616"/>
              </w:rPr>
              <w:t> </w:t>
            </w:r>
            <w:r>
              <w:rPr>
                <w:rFonts w:ascii="Segoe UI" w:hAnsi="Segoe UI" w:cs="Segoe UI"/>
                <w:b/>
                <w:bCs/>
                <w:color w:val="161616"/>
              </w:rPr>
              <w:t>MEMORYSTATUS</w:t>
            </w:r>
            <w:r>
              <w:rPr>
                <w:rFonts w:ascii="Segoe UI" w:hAnsi="Segoe UI" w:cs="Segoe UI"/>
                <w:color w:val="161616"/>
              </w:rPr>
              <w:t> </w:t>
            </w:r>
            <w:r>
              <w:rPr>
                <w:rFonts w:ascii="Segoe UI" w:hAnsi="Segoe UI" w:cs="Segoe UI"/>
                <w:color w:val="161616"/>
              </w:rPr>
              <w:t>结构可能会返回错误的信息，报告值</w:t>
            </w:r>
            <w:r>
              <w:rPr>
                <w:rFonts w:ascii="Segoe UI" w:hAnsi="Segoe UI" w:cs="Segoe UI"/>
                <w:color w:val="161616"/>
              </w:rPr>
              <w:t xml:space="preserve"> –1 </w:t>
            </w:r>
            <w:r>
              <w:rPr>
                <w:rFonts w:ascii="Segoe UI" w:hAnsi="Segoe UI" w:cs="Segoe UI"/>
                <w:color w:val="161616"/>
              </w:rPr>
              <w:t>以指示溢出。</w:t>
            </w:r>
            <w:r>
              <w:rPr>
                <w:rFonts w:ascii="Segoe UI" w:hAnsi="Segoe UI" w:cs="Segoe UI"/>
                <w:color w:val="161616"/>
              </w:rPr>
              <w:t xml:space="preserve"> </w:t>
            </w:r>
            <w:r>
              <w:rPr>
                <w:rFonts w:ascii="Segoe UI" w:hAnsi="Segoe UI" w:cs="Segoe UI"/>
                <w:color w:val="161616"/>
              </w:rPr>
              <w:t>如果应用程序存在此行为的风险，请使用</w:t>
            </w:r>
            <w:r>
              <w:rPr>
                <w:rFonts w:ascii="Segoe UI" w:hAnsi="Segoe UI" w:cs="Segoe UI"/>
                <w:color w:val="161616"/>
              </w:rPr>
              <w:t> </w:t>
            </w:r>
            <w:hyperlink r:id="rId37" w:history="1">
              <w:r>
                <w:rPr>
                  <w:rStyle w:val="a4"/>
                  <w:rFonts w:ascii="Segoe UI" w:hAnsi="Segoe UI" w:cs="Segoe UI"/>
                </w:rPr>
                <w:t>GlobalMemoryStatusEx</w:t>
              </w:r>
            </w:hyperlink>
            <w:r>
              <w:rPr>
                <w:rFonts w:ascii="Segoe UI" w:hAnsi="Segoe UI" w:cs="Segoe UI"/>
                <w:color w:val="161616"/>
              </w:rPr>
              <w:t> </w:t>
            </w:r>
            <w:r>
              <w:rPr>
                <w:rFonts w:ascii="Segoe UI" w:hAnsi="Segoe UI" w:cs="Segoe UI"/>
                <w:color w:val="161616"/>
              </w:rPr>
              <w:t>函数而不是</w:t>
            </w:r>
            <w:r>
              <w:rPr>
                <w:rFonts w:ascii="Segoe UI" w:hAnsi="Segoe UI" w:cs="Segoe UI"/>
                <w:color w:val="161616"/>
              </w:rPr>
              <w:t> </w:t>
            </w:r>
            <w:hyperlink r:id="rId38" w:history="1">
              <w:r>
                <w:rPr>
                  <w:rStyle w:val="a4"/>
                  <w:rFonts w:ascii="Segoe UI" w:hAnsi="Segoe UI" w:cs="Segoe UI"/>
                </w:rPr>
                <w:t>GlobalMemoryStatus</w:t>
              </w:r>
            </w:hyperlink>
            <w:r>
              <w:rPr>
                <w:rFonts w:ascii="Segoe UI" w:hAnsi="Segoe UI" w:cs="Segoe UI"/>
                <w:color w:val="161616"/>
              </w:rPr>
              <w:t> </w:t>
            </w:r>
            <w:r>
              <w:rPr>
                <w:rFonts w:ascii="Segoe UI" w:hAnsi="Segoe UI" w:cs="Segoe UI"/>
                <w:color w:val="161616"/>
              </w:rPr>
              <w:t>函数。</w:t>
            </w:r>
          </w:p>
          <w:p w:rsidR="007B2747" w:rsidRDefault="007B2747" w:rsidP="007B2747">
            <w:pPr>
              <w:pStyle w:val="4"/>
              <w:shd w:val="clear" w:color="auto" w:fill="FFFFFF"/>
              <w:spacing w:before="540" w:after="90"/>
              <w:rPr>
                <w:rFonts w:ascii="Segoe UI" w:hAnsi="Segoe UI" w:cs="Segoe UI"/>
                <w:color w:val="161616"/>
              </w:rPr>
            </w:pPr>
            <w:r>
              <w:rPr>
                <w:rFonts w:ascii="Segoe UI" w:hAnsi="Segoe UI" w:cs="Segoe UI"/>
                <w:color w:val="161616"/>
              </w:rPr>
              <w:t>示例</w:t>
            </w:r>
          </w:p>
          <w:p w:rsidR="007B2747" w:rsidRDefault="007B2747" w:rsidP="007B2747">
            <w:pPr>
              <w:pStyle w:val="a5"/>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39" w:history="1">
              <w:r>
                <w:rPr>
                  <w:rStyle w:val="a4"/>
                  <w:rFonts w:ascii="Segoe UI" w:hAnsi="Segoe UI" w:cs="Segoe UI"/>
                </w:rPr>
                <w:t>GlobalMemoryStatus</w:t>
              </w:r>
            </w:hyperlink>
            <w:r>
              <w:rPr>
                <w:rFonts w:ascii="Segoe UI" w:hAnsi="Segoe UI" w:cs="Segoe UI"/>
                <w:color w:val="161616"/>
              </w:rPr>
              <w:t> </w:t>
            </w:r>
            <w:r>
              <w:rPr>
                <w:rFonts w:ascii="Segoe UI" w:hAnsi="Segoe UI" w:cs="Segoe UI"/>
                <w:color w:val="161616"/>
              </w:rPr>
              <w:t>函数。</w:t>
            </w:r>
          </w:p>
          <w:p w:rsidR="007B2747" w:rsidRDefault="007B2747" w:rsidP="007B2747">
            <w:pPr>
              <w:pStyle w:val="2"/>
              <w:shd w:val="clear" w:color="auto" w:fill="FFFFFF"/>
              <w:spacing w:before="480" w:after="180"/>
              <w:rPr>
                <w:rFonts w:ascii="Segoe UI" w:hAnsi="Segoe UI" w:cs="Segoe UI"/>
                <w:color w:val="161616"/>
              </w:rPr>
            </w:pPr>
            <w:r>
              <w:rPr>
                <w:rFonts w:ascii="Segoe UI" w:hAnsi="Segoe UI" w:cs="Segoe UI"/>
                <w:color w:val="161616"/>
              </w:rPr>
              <w:t>要求</w:t>
            </w:r>
          </w:p>
          <w:p w:rsidR="007B2747" w:rsidRDefault="007B2747" w:rsidP="007B2747">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7B2747" w:rsidTr="007B2747">
              <w:trPr>
                <w:tblHeader/>
              </w:trPr>
              <w:tc>
                <w:tcPr>
                  <w:tcW w:w="0" w:type="auto"/>
                  <w:hideMark/>
                </w:tcPr>
                <w:p w:rsidR="007B2747" w:rsidRDefault="007B2747" w:rsidP="007B2747">
                  <w:pPr>
                    <w:rPr>
                      <w:rFonts w:ascii="宋体" w:hAnsi="宋体" w:cs="宋体"/>
                      <w:b/>
                      <w:bCs/>
                    </w:rPr>
                  </w:pPr>
                  <w:r>
                    <w:rPr>
                      <w:b/>
                      <w:bCs/>
                    </w:rPr>
                    <w:t>要求</w:t>
                  </w:r>
                </w:p>
              </w:tc>
              <w:tc>
                <w:tcPr>
                  <w:tcW w:w="0" w:type="auto"/>
                  <w:hideMark/>
                </w:tcPr>
                <w:p w:rsidR="007B2747" w:rsidRDefault="007B2747" w:rsidP="007B2747">
                  <w:pPr>
                    <w:rPr>
                      <w:b/>
                      <w:bCs/>
                    </w:rPr>
                  </w:pPr>
                  <w:r>
                    <w:rPr>
                      <w:b/>
                      <w:bCs/>
                    </w:rPr>
                    <w:t>值</w:t>
                  </w:r>
                </w:p>
              </w:tc>
            </w:tr>
            <w:tr w:rsidR="007B2747" w:rsidTr="007B2747">
              <w:tc>
                <w:tcPr>
                  <w:tcW w:w="0" w:type="auto"/>
                  <w:hideMark/>
                </w:tcPr>
                <w:p w:rsidR="007B2747" w:rsidRDefault="007B2747" w:rsidP="007B2747">
                  <w:r>
                    <w:rPr>
                      <w:rStyle w:val="a6"/>
                    </w:rPr>
                    <w:t>最低受支持的客户端</w:t>
                  </w:r>
                </w:p>
              </w:tc>
              <w:tc>
                <w:tcPr>
                  <w:tcW w:w="0" w:type="auto"/>
                  <w:hideMark/>
                </w:tcPr>
                <w:p w:rsidR="007B2747" w:rsidRDefault="007B2747" w:rsidP="007B2747">
                  <w:r>
                    <w:t>Windows XP [仅限桌面应用]</w:t>
                  </w:r>
                </w:p>
              </w:tc>
            </w:tr>
            <w:tr w:rsidR="007B2747" w:rsidTr="007B2747">
              <w:tc>
                <w:tcPr>
                  <w:tcW w:w="0" w:type="auto"/>
                  <w:hideMark/>
                </w:tcPr>
                <w:p w:rsidR="007B2747" w:rsidRDefault="007B2747" w:rsidP="007B2747">
                  <w:r>
                    <w:rPr>
                      <w:rStyle w:val="a6"/>
                    </w:rPr>
                    <w:t>最低受支持的服务器</w:t>
                  </w:r>
                </w:p>
              </w:tc>
              <w:tc>
                <w:tcPr>
                  <w:tcW w:w="0" w:type="auto"/>
                  <w:hideMark/>
                </w:tcPr>
                <w:p w:rsidR="007B2747" w:rsidRDefault="007B2747" w:rsidP="007B2747">
                  <w:r>
                    <w:t>Windows Server 2003 [仅限桌面应用]</w:t>
                  </w:r>
                </w:p>
              </w:tc>
            </w:tr>
            <w:tr w:rsidR="007B2747" w:rsidTr="007B2747">
              <w:tc>
                <w:tcPr>
                  <w:tcW w:w="0" w:type="auto"/>
                  <w:hideMark/>
                </w:tcPr>
                <w:p w:rsidR="007B2747" w:rsidRDefault="007B2747" w:rsidP="007B2747">
                  <w:r>
                    <w:rPr>
                      <w:rStyle w:val="a6"/>
                    </w:rPr>
                    <w:t>标头</w:t>
                  </w:r>
                </w:p>
              </w:tc>
              <w:tc>
                <w:tcPr>
                  <w:tcW w:w="0" w:type="auto"/>
                  <w:hideMark/>
                </w:tcPr>
                <w:p w:rsidR="007B2747" w:rsidRDefault="007B2747" w:rsidP="007B2747">
                  <w:r>
                    <w:t>winbase.h (包括 Windows.h)</w:t>
                  </w:r>
                </w:p>
              </w:tc>
            </w:tr>
          </w:tbl>
          <w:p w:rsidR="007B2747" w:rsidRDefault="007B2747" w:rsidP="007B2747">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7B2747" w:rsidRDefault="00166CE8" w:rsidP="007B2747">
            <w:pPr>
              <w:pStyle w:val="a5"/>
              <w:shd w:val="clear" w:color="auto" w:fill="FFFFFF"/>
              <w:rPr>
                <w:rFonts w:ascii="Segoe UI" w:hAnsi="Segoe UI" w:cs="Segoe UI"/>
                <w:color w:val="161616"/>
              </w:rPr>
            </w:pPr>
            <w:hyperlink r:id="rId40" w:history="1">
              <w:r w:rsidR="007B2747">
                <w:rPr>
                  <w:rStyle w:val="a4"/>
                  <w:rFonts w:ascii="Segoe UI" w:hAnsi="Segoe UI" w:cs="Segoe UI"/>
                </w:rPr>
                <w:t>GlobalMemoryStatus</w:t>
              </w:r>
            </w:hyperlink>
          </w:p>
          <w:p w:rsidR="007B2747" w:rsidRDefault="00166CE8" w:rsidP="007B2747">
            <w:pPr>
              <w:pStyle w:val="a5"/>
              <w:shd w:val="clear" w:color="auto" w:fill="FFFFFF"/>
              <w:rPr>
                <w:rFonts w:ascii="Segoe UI" w:hAnsi="Segoe UI" w:cs="Segoe UI"/>
                <w:color w:val="161616"/>
              </w:rPr>
            </w:pPr>
            <w:hyperlink r:id="rId41" w:history="1">
              <w:r w:rsidR="007B2747">
                <w:rPr>
                  <w:rStyle w:val="a4"/>
                  <w:rFonts w:ascii="Segoe UI" w:hAnsi="Segoe UI" w:cs="Segoe UI"/>
                </w:rPr>
                <w:t>GlobalMemoryStatusEx</w:t>
              </w:r>
            </w:hyperlink>
          </w:p>
          <w:p w:rsidR="007B2747" w:rsidRDefault="00166CE8" w:rsidP="007B2747">
            <w:pPr>
              <w:pStyle w:val="a5"/>
              <w:shd w:val="clear" w:color="auto" w:fill="FFFFFF"/>
              <w:rPr>
                <w:rFonts w:ascii="Segoe UI" w:hAnsi="Segoe UI" w:cs="Segoe UI"/>
                <w:color w:val="161616"/>
              </w:rPr>
            </w:pPr>
            <w:hyperlink r:id="rId42" w:history="1">
              <w:r w:rsidR="007B2747">
                <w:rPr>
                  <w:rStyle w:val="a4"/>
                  <w:rFonts w:ascii="Segoe UI" w:hAnsi="Segoe UI" w:cs="Segoe UI"/>
                </w:rPr>
                <w:t>内存性能信息</w:t>
              </w:r>
            </w:hyperlink>
          </w:p>
          <w:p w:rsidR="007B2747" w:rsidRDefault="007B2747" w:rsidP="00226482"/>
        </w:tc>
      </w:tr>
    </w:tbl>
    <w:p w:rsidR="007B2747" w:rsidRDefault="007B2747" w:rsidP="007B2747">
      <w:pPr>
        <w:pStyle w:val="2"/>
      </w:pPr>
      <w:r>
        <w:rPr>
          <w:rFonts w:hint="eastAsia"/>
        </w:rPr>
        <w:t>M</w:t>
      </w:r>
      <w:r>
        <w:t>EMORYSTATUS</w:t>
      </w:r>
      <w:r>
        <w:rPr>
          <w:rFonts w:hint="eastAsia"/>
        </w:rPr>
        <w:t>EX结构体的用法</w:t>
      </w:r>
    </w:p>
    <w:tbl>
      <w:tblPr>
        <w:tblStyle w:val="a3"/>
        <w:tblW w:w="0" w:type="auto"/>
        <w:tblLook w:val="04A0" w:firstRow="1" w:lastRow="0" w:firstColumn="1" w:lastColumn="0" w:noHBand="0" w:noVBand="1"/>
      </w:tblPr>
      <w:tblGrid>
        <w:gridCol w:w="14451"/>
      </w:tblGrid>
      <w:tr w:rsidR="007B2747" w:rsidTr="00226482">
        <w:tc>
          <w:tcPr>
            <w:tcW w:w="14451" w:type="dxa"/>
          </w:tcPr>
          <w:p w:rsidR="007B2747" w:rsidRDefault="007B2747" w:rsidP="007B2747">
            <w:pPr>
              <w:pStyle w:val="a5"/>
            </w:pPr>
            <w:r>
              <w:t>包含有关物理内存和虚拟内存（包括扩展内存）的当前状态的信息。 </w:t>
            </w:r>
            <w:hyperlink r:id="rId43" w:history="1">
              <w:r>
                <w:rPr>
                  <w:rStyle w:val="a4"/>
                </w:rPr>
                <w:t>GlobalMemoryStatusEx</w:t>
              </w:r>
            </w:hyperlink>
            <w:r>
              <w:t> 函数在此结构中存储信息。</w:t>
            </w:r>
          </w:p>
          <w:p w:rsidR="007B2747" w:rsidRDefault="007B2747" w:rsidP="007B2747">
            <w:pPr>
              <w:pStyle w:val="2"/>
              <w:spacing w:before="480" w:after="180"/>
            </w:pPr>
            <w:r>
              <w:t>语法</w:t>
            </w:r>
          </w:p>
          <w:p w:rsidR="007B2747" w:rsidRDefault="007B2747" w:rsidP="007B2747">
            <w:r>
              <w:rPr>
                <w:rStyle w:val="language"/>
              </w:rPr>
              <w:t>C++</w:t>
            </w:r>
            <w:r>
              <w:t>复制</w:t>
            </w:r>
          </w:p>
          <w:p w:rsidR="007B2747" w:rsidRDefault="007B2747" w:rsidP="007B2747">
            <w:pPr>
              <w:pStyle w:val="HTML"/>
              <w:rPr>
                <w:rStyle w:val="HTML1"/>
                <w:rFonts w:ascii="Consolas" w:hAnsi="Consolas"/>
                <w:bdr w:val="none" w:sz="0" w:space="0" w:color="auto" w:frame="1"/>
              </w:rPr>
            </w:pPr>
            <w:r>
              <w:rPr>
                <w:rStyle w:val="hljs-keyword"/>
                <w:rFonts w:ascii="Consolas" w:hAnsi="Consolas"/>
                <w:color w:val="0101FD"/>
                <w:bdr w:val="none" w:sz="0" w:space="0" w:color="auto" w:frame="1"/>
              </w:rPr>
              <w:t>typedef</w:t>
            </w: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bdr w:val="none" w:sz="0" w:space="0" w:color="auto" w:frame="1"/>
              </w:rPr>
              <w:t xml:space="preserve"> _</w:t>
            </w:r>
            <w:r>
              <w:rPr>
                <w:rStyle w:val="hljs-title"/>
                <w:rFonts w:ascii="Consolas" w:hAnsi="Consolas"/>
                <w:color w:val="006881"/>
                <w:bdr w:val="none" w:sz="0" w:space="0" w:color="auto" w:frame="1"/>
              </w:rPr>
              <w:t>MEMORYSTATUSEX</w:t>
            </w:r>
            <w:r>
              <w:rPr>
                <w:rStyle w:val="hljs-class"/>
                <w:rFonts w:ascii="Consolas" w:hAnsi="Consolas"/>
                <w:bdr w:val="none" w:sz="0" w:space="0" w:color="auto" w:frame="1"/>
              </w:rPr>
              <w:t xml:space="preserve"> {</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     dwLength;</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     dwMemoryLoad;</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DWORDLONG ullTotalPhys;</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DWORDLONG ullAvailPhys;</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DWORDLONG ullTotalPageFile;</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DWORDLONG ullAvailPageFile;</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DWORDLONG ullTotalVirtual;</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DWORDLONG ullAvailVirtual;</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DWORDLONG ullAvailExtendedVirtual;</w:t>
            </w:r>
          </w:p>
          <w:p w:rsidR="007B2747" w:rsidRDefault="007B2747" w:rsidP="007B2747">
            <w:pPr>
              <w:pStyle w:val="HTML"/>
              <w:rPr>
                <w:rStyle w:val="HTML1"/>
                <w:rFonts w:ascii="Consolas" w:hAnsi="Consolas"/>
                <w:bdr w:val="none" w:sz="0" w:space="0" w:color="auto" w:frame="1"/>
              </w:rPr>
            </w:pPr>
            <w:r>
              <w:rPr>
                <w:rStyle w:val="HTML1"/>
                <w:rFonts w:ascii="Consolas" w:hAnsi="Consolas"/>
                <w:bdr w:val="none" w:sz="0" w:space="0" w:color="auto" w:frame="1"/>
              </w:rPr>
              <w:t>} MEMORYSTATUSEX, *LPMEMORYSTATUSEX;</w:t>
            </w:r>
          </w:p>
          <w:p w:rsidR="007B2747" w:rsidRDefault="007B2747" w:rsidP="007B2747">
            <w:pPr>
              <w:pStyle w:val="2"/>
              <w:spacing w:before="480" w:after="180"/>
            </w:pPr>
            <w:r>
              <w:t>成员</w:t>
            </w:r>
          </w:p>
          <w:p w:rsidR="007B2747" w:rsidRDefault="007B2747" w:rsidP="007B2747">
            <w:pPr>
              <w:pStyle w:val="a5"/>
            </w:pPr>
            <w:r>
              <w:rPr>
                <w:rStyle w:val="HTML1"/>
                <w:rFonts w:ascii="Consolas" w:hAnsi="Consolas"/>
                <w:sz w:val="20"/>
                <w:szCs w:val="20"/>
              </w:rPr>
              <w:t>dwLength</w:t>
            </w:r>
          </w:p>
          <w:p w:rsidR="007B2747" w:rsidRDefault="007B2747" w:rsidP="007B2747">
            <w:pPr>
              <w:pStyle w:val="a5"/>
            </w:pPr>
            <w:r>
              <w:t>结构大小（以字节为单位）。 在调用之前，必须设置此成员</w:t>
            </w:r>
            <w:r>
              <w:br/>
            </w:r>
            <w:hyperlink r:id="rId44" w:history="1">
              <w:r>
                <w:rPr>
                  <w:rStyle w:val="a4"/>
                </w:rPr>
                <w:t>GlobalMemoryStatusEx</w:t>
              </w:r>
            </w:hyperlink>
            <w:r>
              <w:t>.</w:t>
            </w:r>
          </w:p>
          <w:p w:rsidR="007B2747" w:rsidRDefault="007B2747" w:rsidP="007B2747">
            <w:pPr>
              <w:pStyle w:val="a5"/>
            </w:pPr>
            <w:r>
              <w:rPr>
                <w:rStyle w:val="HTML1"/>
                <w:rFonts w:ascii="Consolas" w:hAnsi="Consolas"/>
                <w:sz w:val="20"/>
                <w:szCs w:val="20"/>
              </w:rPr>
              <w:t>dwMemoryLoad</w:t>
            </w:r>
          </w:p>
          <w:p w:rsidR="007B2747" w:rsidRDefault="007B2747" w:rsidP="007B2747">
            <w:pPr>
              <w:pStyle w:val="a5"/>
            </w:pPr>
            <w:r>
              <w:t>一个介于 0 和 100 之间的数字，指定正在使用的物理内存的近似百分比 (0 表示不使用内存，100 表示) 已满内存使用。</w:t>
            </w:r>
          </w:p>
          <w:p w:rsidR="007B2747" w:rsidRDefault="007B2747" w:rsidP="007B2747">
            <w:pPr>
              <w:pStyle w:val="a5"/>
            </w:pPr>
            <w:r>
              <w:rPr>
                <w:rStyle w:val="HTML1"/>
                <w:rFonts w:ascii="Consolas" w:hAnsi="Consolas"/>
                <w:sz w:val="20"/>
                <w:szCs w:val="20"/>
              </w:rPr>
              <w:t>ullTotalPhys</w:t>
            </w:r>
          </w:p>
          <w:p w:rsidR="007B2747" w:rsidRDefault="007B2747" w:rsidP="007B2747">
            <w:pPr>
              <w:pStyle w:val="a5"/>
            </w:pPr>
            <w:r>
              <w:t>实际物理内存量（以字节为单位）。</w:t>
            </w:r>
          </w:p>
          <w:p w:rsidR="007B2747" w:rsidRDefault="007B2747" w:rsidP="007B2747">
            <w:pPr>
              <w:pStyle w:val="a5"/>
            </w:pPr>
            <w:r>
              <w:rPr>
                <w:rStyle w:val="HTML1"/>
                <w:rFonts w:ascii="Consolas" w:hAnsi="Consolas"/>
                <w:sz w:val="20"/>
                <w:szCs w:val="20"/>
              </w:rPr>
              <w:t>ullAvailPhys</w:t>
            </w:r>
          </w:p>
          <w:p w:rsidR="007B2747" w:rsidRDefault="007B2747" w:rsidP="007B2747">
            <w:pPr>
              <w:pStyle w:val="a5"/>
            </w:pPr>
            <w:r>
              <w:t>当前可用的物理内存量（以字节为单位）。 这是可以立即重复使用的物理内存量，而无需先将其内容写入磁盘。 它是备用列表、可用列表和零列表的大小之和。</w:t>
            </w:r>
          </w:p>
          <w:p w:rsidR="007B2747" w:rsidRDefault="007B2747" w:rsidP="007B2747">
            <w:pPr>
              <w:pStyle w:val="a5"/>
            </w:pPr>
            <w:r>
              <w:rPr>
                <w:rStyle w:val="HTML1"/>
                <w:rFonts w:ascii="Consolas" w:hAnsi="Consolas"/>
                <w:sz w:val="20"/>
                <w:szCs w:val="20"/>
              </w:rPr>
              <w:t>ullTotalPageFile</w:t>
            </w:r>
          </w:p>
          <w:p w:rsidR="007B2747" w:rsidRDefault="007B2747" w:rsidP="007B2747">
            <w:pPr>
              <w:pStyle w:val="a5"/>
            </w:pPr>
            <w:r>
              <w:t>系统或当前进程的当前已提交内存限制，以字节为单位，以较小者为准。 若要获取系统范围的已提交内存限制，请调用 </w:t>
            </w:r>
            <w:hyperlink r:id="rId45" w:history="1">
              <w:r>
                <w:rPr>
                  <w:rStyle w:val="a4"/>
                </w:rPr>
                <w:t>GetPerformanceInfo</w:t>
              </w:r>
            </w:hyperlink>
            <w:r>
              <w:t>。</w:t>
            </w:r>
          </w:p>
          <w:p w:rsidR="007B2747" w:rsidRDefault="007B2747" w:rsidP="007B2747">
            <w:pPr>
              <w:pStyle w:val="a5"/>
            </w:pPr>
            <w:r>
              <w:rPr>
                <w:rStyle w:val="HTML1"/>
                <w:rFonts w:ascii="Consolas" w:hAnsi="Consolas"/>
                <w:sz w:val="20"/>
                <w:szCs w:val="20"/>
              </w:rPr>
              <w:t>ullAvailPageFile</w:t>
            </w:r>
          </w:p>
          <w:p w:rsidR="007B2747" w:rsidRDefault="007B2747" w:rsidP="007B2747">
            <w:pPr>
              <w:pStyle w:val="a5"/>
            </w:pPr>
            <w:r>
              <w:t>当前进程可以提交的最大内存量（以字节为单位）。 此值等于或小于系统范围的可用提交值。 若要计算系统范围的可用提交值，请调用 </w:t>
            </w:r>
            <w:hyperlink r:id="rId46" w:history="1">
              <w:r>
                <w:rPr>
                  <w:rStyle w:val="a4"/>
                </w:rPr>
                <w:t>GetPerformanceInfo</w:t>
              </w:r>
            </w:hyperlink>
            <w:r>
              <w:t>，并从 </w:t>
            </w:r>
            <w:r>
              <w:rPr>
                <w:b/>
                <w:bCs/>
              </w:rPr>
              <w:t>CommitLimit</w:t>
            </w:r>
            <w:r>
              <w:t> 的值中减去 </w:t>
            </w:r>
            <w:r>
              <w:rPr>
                <w:b/>
                <w:bCs/>
              </w:rPr>
              <w:t>CommitTotal</w:t>
            </w:r>
            <w:r>
              <w:t> 的值。</w:t>
            </w:r>
          </w:p>
          <w:p w:rsidR="007B2747" w:rsidRDefault="007B2747" w:rsidP="007B2747">
            <w:pPr>
              <w:pStyle w:val="a5"/>
            </w:pPr>
            <w:r>
              <w:rPr>
                <w:rStyle w:val="HTML1"/>
                <w:rFonts w:ascii="Consolas" w:hAnsi="Consolas"/>
                <w:sz w:val="20"/>
                <w:szCs w:val="20"/>
              </w:rPr>
              <w:t>ullTotalVirtual</w:t>
            </w:r>
          </w:p>
          <w:p w:rsidR="007B2747" w:rsidRDefault="007B2747" w:rsidP="007B2747">
            <w:pPr>
              <w:pStyle w:val="a5"/>
            </w:pPr>
            <w:r>
              <w:t>调用进程的虚拟地址空间的用户模式部分的大小（以字节为单位）。 此值取决于进程类型、处理器类型和操作系统的配置。 例如，对于 x86 处理器上的大多数 32 位进程，此值约为 2 GB，对于在启用了 </w:t>
            </w:r>
            <w:hyperlink r:id="rId47" w:history="1">
              <w:r>
                <w:rPr>
                  <w:rStyle w:val="a4"/>
                </w:rPr>
                <w:t>4 GB 优化</w:t>
              </w:r>
            </w:hyperlink>
            <w:r>
              <w:t> 的系统上运行的大地址感知的 32 位进程，此值约为 3 GB。</w:t>
            </w:r>
          </w:p>
          <w:p w:rsidR="007B2747" w:rsidRDefault="007B2747" w:rsidP="007B2747">
            <w:pPr>
              <w:pStyle w:val="a5"/>
            </w:pPr>
            <w:r>
              <w:rPr>
                <w:rStyle w:val="HTML1"/>
                <w:rFonts w:ascii="Consolas" w:hAnsi="Consolas"/>
                <w:sz w:val="20"/>
                <w:szCs w:val="20"/>
              </w:rPr>
              <w:t>ullAvailVirtual</w:t>
            </w:r>
          </w:p>
          <w:p w:rsidR="007B2747" w:rsidRDefault="007B2747" w:rsidP="007B2747">
            <w:pPr>
              <w:pStyle w:val="a5"/>
            </w:pPr>
            <w:r>
              <w:t>当前位于调用进程的虚拟地址空间的用户模式部分中的未保留和未提交的内存量（以字节为单位）。</w:t>
            </w:r>
          </w:p>
          <w:p w:rsidR="007B2747" w:rsidRDefault="007B2747" w:rsidP="007B2747">
            <w:pPr>
              <w:pStyle w:val="a5"/>
            </w:pPr>
            <w:r>
              <w:rPr>
                <w:rStyle w:val="HTML1"/>
                <w:rFonts w:ascii="Consolas" w:hAnsi="Consolas"/>
                <w:sz w:val="20"/>
                <w:szCs w:val="20"/>
              </w:rPr>
              <w:t>ullAvailExtendedVirtual</w:t>
            </w:r>
          </w:p>
          <w:p w:rsidR="007B2747" w:rsidRDefault="007B2747" w:rsidP="007B2747">
            <w:pPr>
              <w:pStyle w:val="a5"/>
            </w:pPr>
            <w:r>
              <w:t>保留。 此值始终为 0。</w:t>
            </w:r>
          </w:p>
          <w:p w:rsidR="007B2747" w:rsidRDefault="007B2747" w:rsidP="007B2747">
            <w:pPr>
              <w:pStyle w:val="2"/>
              <w:spacing w:before="480" w:after="180"/>
            </w:pPr>
            <w:r>
              <w:t>注解</w:t>
            </w:r>
          </w:p>
          <w:p w:rsidR="007B2747" w:rsidRDefault="007B2747" w:rsidP="007B2747">
            <w:pPr>
              <w:pStyle w:val="a5"/>
            </w:pPr>
            <w:r>
              <w:rPr>
                <w:b/>
                <w:bCs/>
              </w:rPr>
              <w:t>MEMORYSTATUSEX</w:t>
            </w:r>
            <w:r>
              <w:t> 反映调用时内存的状态。 它还反映当时分页文件的大小。 操作系统可以将分页文件放大到管理员设置的最大大小。</w:t>
            </w:r>
          </w:p>
          <w:p w:rsidR="007B2747" w:rsidRDefault="007B2747" w:rsidP="007B2747">
            <w:pPr>
              <w:pStyle w:val="a5"/>
            </w:pPr>
            <w:r>
              <w:t>返回的物理内存大小包括来自所有节点的内存。</w:t>
            </w:r>
          </w:p>
          <w:p w:rsidR="007B2747" w:rsidRDefault="007B2747" w:rsidP="007B2747">
            <w:pPr>
              <w:pStyle w:val="4"/>
              <w:spacing w:before="540" w:after="90"/>
            </w:pPr>
            <w:r>
              <w:t>示例</w:t>
            </w:r>
          </w:p>
          <w:p w:rsidR="007B2747" w:rsidRDefault="007B2747" w:rsidP="007B2747">
            <w:pPr>
              <w:pStyle w:val="a5"/>
            </w:pPr>
            <w:r>
              <w:t>有关示例，请参阅 </w:t>
            </w:r>
            <w:hyperlink r:id="rId48" w:history="1">
              <w:r>
                <w:rPr>
                  <w:rStyle w:val="a4"/>
                </w:rPr>
                <w:t>GlobalMemor</w:t>
              </w:r>
              <w:r>
                <w:rPr>
                  <w:rStyle w:val="a4"/>
                </w:rPr>
                <w:t>y</w:t>
              </w:r>
              <w:r>
                <w:rPr>
                  <w:rStyle w:val="a4"/>
                </w:rPr>
                <w:t>StatusEx</w:t>
              </w:r>
            </w:hyperlink>
            <w:r>
              <w:t> 函数。</w:t>
            </w:r>
          </w:p>
          <w:p w:rsidR="007B2747" w:rsidRDefault="007B2747" w:rsidP="007B2747">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7B2747" w:rsidTr="007B2747">
              <w:tc>
                <w:tcPr>
                  <w:tcW w:w="0" w:type="auto"/>
                  <w:hideMark/>
                </w:tcPr>
                <w:p w:rsidR="007B2747" w:rsidRDefault="007B2747" w:rsidP="007B2747">
                  <w:r>
                    <w:rPr>
                      <w:rStyle w:val="a6"/>
                    </w:rPr>
                    <w:t>标头</w:t>
                  </w:r>
                </w:p>
              </w:tc>
              <w:tc>
                <w:tcPr>
                  <w:tcW w:w="0" w:type="auto"/>
                  <w:hideMark/>
                </w:tcPr>
                <w:p w:rsidR="007B2747" w:rsidRDefault="007B2747" w:rsidP="007B2747">
                  <w:r>
                    <w:t>sysinfoapi.h (包括 Windows.h)</w:t>
                  </w:r>
                </w:p>
              </w:tc>
            </w:tr>
          </w:tbl>
          <w:p w:rsidR="007B2747" w:rsidRDefault="007B2747" w:rsidP="007B2747">
            <w:pPr>
              <w:pStyle w:val="2"/>
              <w:spacing w:before="480" w:after="180"/>
            </w:pPr>
            <w:r>
              <w:t>另请参阅</w:t>
            </w:r>
          </w:p>
          <w:p w:rsidR="007B2747" w:rsidRDefault="00166CE8" w:rsidP="007B2747">
            <w:pPr>
              <w:pStyle w:val="a5"/>
            </w:pPr>
            <w:hyperlink r:id="rId49" w:history="1">
              <w:r w:rsidR="007B2747">
                <w:rPr>
                  <w:rStyle w:val="a4"/>
                </w:rPr>
                <w:t>GlobalMemoryStatusEx</w:t>
              </w:r>
            </w:hyperlink>
          </w:p>
          <w:p w:rsidR="007B2747" w:rsidRDefault="00166CE8" w:rsidP="007B2747">
            <w:pPr>
              <w:pStyle w:val="a5"/>
            </w:pPr>
            <w:hyperlink r:id="rId50" w:history="1">
              <w:r w:rsidR="007B2747">
                <w:rPr>
                  <w:rStyle w:val="a4"/>
                </w:rPr>
                <w:t>内存性能信息</w:t>
              </w:r>
            </w:hyperlink>
          </w:p>
          <w:p w:rsidR="007B2747" w:rsidRDefault="007B2747" w:rsidP="00226482"/>
        </w:tc>
      </w:tr>
    </w:tbl>
    <w:p w:rsidR="007B2747" w:rsidRDefault="007B2747" w:rsidP="007B2747"/>
    <w:p w:rsidR="007B2747" w:rsidRDefault="007B2747" w:rsidP="007B2747">
      <w:pPr>
        <w:pStyle w:val="2"/>
      </w:pPr>
      <w:r>
        <w:t>PROCESS_MEMORY_COUNTERS_EX</w:t>
      </w:r>
      <w:r>
        <w:rPr>
          <w:rFonts w:hint="eastAsia"/>
        </w:rPr>
        <w:t>结构体的用法</w:t>
      </w:r>
    </w:p>
    <w:tbl>
      <w:tblPr>
        <w:tblStyle w:val="a3"/>
        <w:tblW w:w="0" w:type="auto"/>
        <w:tblLook w:val="04A0" w:firstRow="1" w:lastRow="0" w:firstColumn="1" w:lastColumn="0" w:noHBand="0" w:noVBand="1"/>
      </w:tblPr>
      <w:tblGrid>
        <w:gridCol w:w="14451"/>
      </w:tblGrid>
      <w:tr w:rsidR="007B2747" w:rsidTr="00226482">
        <w:tc>
          <w:tcPr>
            <w:tcW w:w="14451" w:type="dxa"/>
          </w:tcPr>
          <w:p w:rsidR="00896D23" w:rsidRDefault="00896D23" w:rsidP="00896D23">
            <w:pPr>
              <w:pStyle w:val="a5"/>
              <w:shd w:val="clear" w:color="auto" w:fill="FFFFFF"/>
              <w:rPr>
                <w:rFonts w:ascii="Segoe UI" w:hAnsi="Segoe UI" w:cs="Segoe UI"/>
                <w:color w:val="161616"/>
              </w:rPr>
            </w:pPr>
            <w:r>
              <w:rPr>
                <w:rFonts w:ascii="Segoe UI" w:hAnsi="Segoe UI" w:cs="Segoe UI"/>
                <w:color w:val="161616"/>
              </w:rPr>
              <w:t>包含进程的扩展内存统计信息。</w:t>
            </w:r>
          </w:p>
          <w:p w:rsidR="00896D23" w:rsidRDefault="00896D23" w:rsidP="00896D23">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896D23" w:rsidRDefault="00896D23" w:rsidP="00896D23">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896D23" w:rsidRDefault="00896D23" w:rsidP="00896D23">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typedef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_</w:t>
            </w:r>
            <w:r>
              <w:rPr>
                <w:rStyle w:val="hljs-title"/>
                <w:rFonts w:ascii="Consolas" w:hAnsi="Consolas"/>
                <w:color w:val="006881"/>
                <w:bdr w:val="none" w:sz="0" w:space="0" w:color="auto" w:frame="1"/>
              </w:rPr>
              <w:t>PROCESS_MEMORY_COUNTERS_EX</w:t>
            </w:r>
            <w:r>
              <w:rPr>
                <w:rStyle w:val="hljs-class"/>
                <w:rFonts w:ascii="Consolas" w:hAnsi="Consolas"/>
                <w:color w:val="161616"/>
                <w:bdr w:val="none" w:sz="0" w:space="0" w:color="auto" w:frame="1"/>
              </w:rPr>
              <w:t xml:space="preserve"> {</w:t>
            </w:r>
          </w:p>
          <w:p w:rsidR="00896D23" w:rsidRDefault="00896D23" w:rsidP="00896D2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cb;</w:t>
            </w:r>
          </w:p>
          <w:p w:rsidR="00896D23" w:rsidRDefault="00896D23" w:rsidP="00896D2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PageFaultCount;</w:t>
            </w:r>
          </w:p>
          <w:p w:rsidR="00896D23" w:rsidRDefault="00896D23" w:rsidP="00896D2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SIZE_T PeakWorkingSetSize;</w:t>
            </w:r>
          </w:p>
          <w:p w:rsidR="00896D23" w:rsidRDefault="00896D23" w:rsidP="00896D2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SIZE_T WorkingSetSize;</w:t>
            </w:r>
          </w:p>
          <w:p w:rsidR="00896D23" w:rsidRDefault="00896D23" w:rsidP="00896D2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SIZE_T QuotaPeakPagedPoolUsage;</w:t>
            </w:r>
          </w:p>
          <w:p w:rsidR="00896D23" w:rsidRDefault="00896D23" w:rsidP="00896D2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SIZE_T QuotaPagedPoolUsage;</w:t>
            </w:r>
          </w:p>
          <w:p w:rsidR="00896D23" w:rsidRDefault="00896D23" w:rsidP="00896D2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SIZE_T QuotaPeakNonPagedPoolUsage;</w:t>
            </w:r>
          </w:p>
          <w:p w:rsidR="00896D23" w:rsidRDefault="00896D23" w:rsidP="00896D2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SIZE_T QuotaNonPagedPoolUsage;</w:t>
            </w:r>
          </w:p>
          <w:p w:rsidR="00896D23" w:rsidRDefault="00896D23" w:rsidP="00896D2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SIZE_T PagefileUsage;</w:t>
            </w:r>
          </w:p>
          <w:p w:rsidR="00896D23" w:rsidRDefault="00896D23" w:rsidP="00896D2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SIZE_T PeakPagefileUsage;</w:t>
            </w:r>
          </w:p>
          <w:p w:rsidR="00896D23" w:rsidRDefault="00896D23" w:rsidP="00896D2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SIZE_T PrivateUsage;</w:t>
            </w:r>
          </w:p>
          <w:p w:rsidR="00896D23" w:rsidRDefault="00896D23" w:rsidP="00896D2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PROCESS_MEMORY_COUNTERS_EX;</w:t>
            </w:r>
          </w:p>
          <w:p w:rsidR="00896D23" w:rsidRDefault="00896D23" w:rsidP="00896D23">
            <w:pPr>
              <w:pStyle w:val="2"/>
              <w:shd w:val="clear" w:color="auto" w:fill="FFFFFF"/>
              <w:spacing w:before="480" w:after="180"/>
              <w:rPr>
                <w:rFonts w:ascii="Segoe UI" w:hAnsi="Segoe UI" w:cs="Segoe UI"/>
                <w:color w:val="161616"/>
              </w:rPr>
            </w:pPr>
            <w:r>
              <w:rPr>
                <w:rFonts w:ascii="Segoe UI" w:hAnsi="Segoe UI" w:cs="Segoe UI"/>
                <w:color w:val="161616"/>
              </w:rPr>
              <w:t>成员</w:t>
            </w:r>
          </w:p>
          <w:p w:rsidR="00896D23" w:rsidRDefault="00896D23" w:rsidP="00896D23">
            <w:pPr>
              <w:pStyle w:val="a5"/>
              <w:shd w:val="clear" w:color="auto" w:fill="FFFFFF"/>
              <w:rPr>
                <w:rFonts w:ascii="Segoe UI" w:hAnsi="Segoe UI" w:cs="Segoe UI"/>
                <w:color w:val="161616"/>
              </w:rPr>
            </w:pPr>
            <w:r>
              <w:rPr>
                <w:rStyle w:val="HTML1"/>
                <w:rFonts w:ascii="Consolas" w:hAnsi="Consolas"/>
                <w:color w:val="161616"/>
                <w:sz w:val="20"/>
                <w:szCs w:val="20"/>
              </w:rPr>
              <w:t>cb</w:t>
            </w:r>
          </w:p>
          <w:p w:rsidR="00896D23" w:rsidRDefault="00896D23" w:rsidP="00896D23">
            <w:pPr>
              <w:pStyle w:val="a5"/>
              <w:shd w:val="clear" w:color="auto" w:fill="FFFFFF"/>
              <w:rPr>
                <w:rFonts w:ascii="Segoe UI" w:hAnsi="Segoe UI" w:cs="Segoe UI"/>
                <w:color w:val="161616"/>
              </w:rPr>
            </w:pPr>
            <w:r>
              <w:rPr>
                <w:rFonts w:ascii="Segoe UI" w:hAnsi="Segoe UI" w:cs="Segoe UI"/>
                <w:color w:val="161616"/>
              </w:rPr>
              <w:t>结构大小（以字节为单位）。</w:t>
            </w:r>
          </w:p>
          <w:p w:rsidR="00896D23" w:rsidRDefault="00896D23" w:rsidP="00896D23">
            <w:pPr>
              <w:pStyle w:val="a5"/>
              <w:shd w:val="clear" w:color="auto" w:fill="FFFFFF"/>
              <w:rPr>
                <w:rFonts w:ascii="Segoe UI" w:hAnsi="Segoe UI" w:cs="Segoe UI"/>
                <w:color w:val="161616"/>
              </w:rPr>
            </w:pPr>
            <w:r>
              <w:rPr>
                <w:rStyle w:val="HTML1"/>
                <w:rFonts w:ascii="Consolas" w:hAnsi="Consolas"/>
                <w:color w:val="161616"/>
                <w:sz w:val="20"/>
                <w:szCs w:val="20"/>
              </w:rPr>
              <w:t>PageFaultCount</w:t>
            </w:r>
          </w:p>
          <w:p w:rsidR="00896D23" w:rsidRDefault="00896D23" w:rsidP="00896D23">
            <w:pPr>
              <w:pStyle w:val="a5"/>
              <w:shd w:val="clear" w:color="auto" w:fill="FFFFFF"/>
              <w:rPr>
                <w:rFonts w:ascii="Segoe UI" w:hAnsi="Segoe UI" w:cs="Segoe UI"/>
                <w:color w:val="161616"/>
              </w:rPr>
            </w:pPr>
            <w:r>
              <w:rPr>
                <w:rFonts w:ascii="Segoe UI" w:hAnsi="Segoe UI" w:cs="Segoe UI"/>
                <w:color w:val="161616"/>
              </w:rPr>
              <w:t>页错误数。</w:t>
            </w:r>
          </w:p>
          <w:p w:rsidR="00896D23" w:rsidRDefault="00896D23" w:rsidP="00896D23">
            <w:pPr>
              <w:pStyle w:val="a5"/>
              <w:shd w:val="clear" w:color="auto" w:fill="FFFFFF"/>
              <w:rPr>
                <w:rFonts w:ascii="Segoe UI" w:hAnsi="Segoe UI" w:cs="Segoe UI"/>
                <w:color w:val="161616"/>
              </w:rPr>
            </w:pPr>
            <w:r>
              <w:rPr>
                <w:rStyle w:val="HTML1"/>
                <w:rFonts w:ascii="Consolas" w:hAnsi="Consolas"/>
                <w:color w:val="161616"/>
                <w:sz w:val="20"/>
                <w:szCs w:val="20"/>
              </w:rPr>
              <w:t>PeakWorkingSetSize</w:t>
            </w:r>
          </w:p>
          <w:p w:rsidR="00896D23" w:rsidRDefault="00896D23" w:rsidP="00896D23">
            <w:pPr>
              <w:pStyle w:val="a5"/>
              <w:shd w:val="clear" w:color="auto" w:fill="FFFFFF"/>
              <w:rPr>
                <w:rFonts w:ascii="Segoe UI" w:hAnsi="Segoe UI" w:cs="Segoe UI"/>
                <w:color w:val="161616"/>
              </w:rPr>
            </w:pPr>
            <w:r>
              <w:rPr>
                <w:rFonts w:ascii="Segoe UI" w:hAnsi="Segoe UI" w:cs="Segoe UI"/>
                <w:color w:val="161616"/>
              </w:rPr>
              <w:t>峰值工作集大小（以字节为单位）。</w:t>
            </w:r>
          </w:p>
          <w:p w:rsidR="00896D23" w:rsidRDefault="00896D23" w:rsidP="00896D23">
            <w:pPr>
              <w:pStyle w:val="a5"/>
              <w:shd w:val="clear" w:color="auto" w:fill="FFFFFF"/>
              <w:rPr>
                <w:rFonts w:ascii="Segoe UI" w:hAnsi="Segoe UI" w:cs="Segoe UI"/>
                <w:color w:val="161616"/>
              </w:rPr>
            </w:pPr>
            <w:r>
              <w:rPr>
                <w:rStyle w:val="HTML1"/>
                <w:rFonts w:ascii="Consolas" w:hAnsi="Consolas"/>
                <w:color w:val="161616"/>
                <w:sz w:val="20"/>
                <w:szCs w:val="20"/>
              </w:rPr>
              <w:t>WorkingSetSize</w:t>
            </w:r>
          </w:p>
          <w:p w:rsidR="00896D23" w:rsidRDefault="00896D23" w:rsidP="00896D23">
            <w:pPr>
              <w:pStyle w:val="a5"/>
              <w:shd w:val="clear" w:color="auto" w:fill="FFFFFF"/>
              <w:rPr>
                <w:rFonts w:ascii="Segoe UI" w:hAnsi="Segoe UI" w:cs="Segoe UI"/>
                <w:color w:val="161616"/>
              </w:rPr>
            </w:pPr>
            <w:r>
              <w:rPr>
                <w:rFonts w:ascii="Segoe UI" w:hAnsi="Segoe UI" w:cs="Segoe UI"/>
                <w:color w:val="161616"/>
              </w:rPr>
              <w:t>当前工作集大小（以字节为单位）。</w:t>
            </w:r>
          </w:p>
          <w:p w:rsidR="00896D23" w:rsidRDefault="00896D23" w:rsidP="00896D23">
            <w:pPr>
              <w:pStyle w:val="a5"/>
              <w:shd w:val="clear" w:color="auto" w:fill="FFFFFF"/>
              <w:rPr>
                <w:rFonts w:ascii="Segoe UI" w:hAnsi="Segoe UI" w:cs="Segoe UI"/>
                <w:color w:val="161616"/>
              </w:rPr>
            </w:pPr>
            <w:r>
              <w:rPr>
                <w:rStyle w:val="HTML1"/>
                <w:rFonts w:ascii="Consolas" w:hAnsi="Consolas"/>
                <w:color w:val="161616"/>
                <w:sz w:val="20"/>
                <w:szCs w:val="20"/>
              </w:rPr>
              <w:t>QuotaPeakPagedPoolUsage</w:t>
            </w:r>
          </w:p>
          <w:p w:rsidR="00896D23" w:rsidRDefault="00896D23" w:rsidP="00896D23">
            <w:pPr>
              <w:pStyle w:val="a5"/>
              <w:shd w:val="clear" w:color="auto" w:fill="FFFFFF"/>
              <w:rPr>
                <w:rFonts w:ascii="Segoe UI" w:hAnsi="Segoe UI" w:cs="Segoe UI"/>
                <w:color w:val="161616"/>
              </w:rPr>
            </w:pPr>
            <w:r>
              <w:rPr>
                <w:rFonts w:ascii="Segoe UI" w:hAnsi="Segoe UI" w:cs="Segoe UI"/>
                <w:color w:val="161616"/>
              </w:rPr>
              <w:t>分页池使用量峰值（以字节为单位）。</w:t>
            </w:r>
          </w:p>
          <w:p w:rsidR="00896D23" w:rsidRDefault="00896D23" w:rsidP="00896D23">
            <w:pPr>
              <w:pStyle w:val="a5"/>
              <w:shd w:val="clear" w:color="auto" w:fill="FFFFFF"/>
              <w:rPr>
                <w:rFonts w:ascii="Segoe UI" w:hAnsi="Segoe UI" w:cs="Segoe UI"/>
                <w:color w:val="161616"/>
              </w:rPr>
            </w:pPr>
            <w:r>
              <w:rPr>
                <w:rStyle w:val="HTML1"/>
                <w:rFonts w:ascii="Consolas" w:hAnsi="Consolas"/>
                <w:color w:val="161616"/>
                <w:sz w:val="20"/>
                <w:szCs w:val="20"/>
              </w:rPr>
              <w:t>QuotaPagedPoolUsage</w:t>
            </w:r>
          </w:p>
          <w:p w:rsidR="00896D23" w:rsidRDefault="00896D23" w:rsidP="00896D23">
            <w:pPr>
              <w:pStyle w:val="a5"/>
              <w:shd w:val="clear" w:color="auto" w:fill="FFFFFF"/>
              <w:rPr>
                <w:rFonts w:ascii="Segoe UI" w:hAnsi="Segoe UI" w:cs="Segoe UI"/>
                <w:color w:val="161616"/>
              </w:rPr>
            </w:pPr>
            <w:r>
              <w:rPr>
                <w:rFonts w:ascii="Segoe UI" w:hAnsi="Segoe UI" w:cs="Segoe UI"/>
                <w:color w:val="161616"/>
              </w:rPr>
              <w:t>当前分页池使用情况（以字节为单位）。</w:t>
            </w:r>
          </w:p>
          <w:p w:rsidR="00896D23" w:rsidRDefault="00896D23" w:rsidP="00896D23">
            <w:pPr>
              <w:pStyle w:val="a5"/>
              <w:shd w:val="clear" w:color="auto" w:fill="FFFFFF"/>
              <w:rPr>
                <w:rFonts w:ascii="Segoe UI" w:hAnsi="Segoe UI" w:cs="Segoe UI"/>
                <w:color w:val="161616"/>
              </w:rPr>
            </w:pPr>
            <w:r>
              <w:rPr>
                <w:rStyle w:val="HTML1"/>
                <w:rFonts w:ascii="Consolas" w:hAnsi="Consolas"/>
                <w:color w:val="161616"/>
                <w:sz w:val="20"/>
                <w:szCs w:val="20"/>
              </w:rPr>
              <w:t>QuotaPeakNonPagedPoolUsage</w:t>
            </w:r>
          </w:p>
          <w:p w:rsidR="00896D23" w:rsidRDefault="00896D23" w:rsidP="00896D23">
            <w:pPr>
              <w:pStyle w:val="a5"/>
              <w:shd w:val="clear" w:color="auto" w:fill="FFFFFF"/>
              <w:rPr>
                <w:rFonts w:ascii="Segoe UI" w:hAnsi="Segoe UI" w:cs="Segoe UI"/>
                <w:color w:val="161616"/>
              </w:rPr>
            </w:pPr>
            <w:r>
              <w:rPr>
                <w:rFonts w:ascii="Segoe UI" w:hAnsi="Segoe UI" w:cs="Segoe UI"/>
                <w:color w:val="161616"/>
              </w:rPr>
              <w:t>非分页池使用量的峰值（以字节为单位）。</w:t>
            </w:r>
          </w:p>
          <w:p w:rsidR="00896D23" w:rsidRDefault="00896D23" w:rsidP="00896D23">
            <w:pPr>
              <w:pStyle w:val="a5"/>
              <w:shd w:val="clear" w:color="auto" w:fill="FFFFFF"/>
              <w:rPr>
                <w:rFonts w:ascii="Segoe UI" w:hAnsi="Segoe UI" w:cs="Segoe UI"/>
                <w:color w:val="161616"/>
              </w:rPr>
            </w:pPr>
            <w:r>
              <w:rPr>
                <w:rStyle w:val="HTML1"/>
                <w:rFonts w:ascii="Consolas" w:hAnsi="Consolas"/>
                <w:color w:val="161616"/>
                <w:sz w:val="20"/>
                <w:szCs w:val="20"/>
              </w:rPr>
              <w:t>QuotaNonPagedPoolUsage</w:t>
            </w:r>
          </w:p>
          <w:p w:rsidR="00896D23" w:rsidRDefault="00896D23" w:rsidP="00896D23">
            <w:pPr>
              <w:pStyle w:val="a5"/>
              <w:shd w:val="clear" w:color="auto" w:fill="FFFFFF"/>
              <w:rPr>
                <w:rFonts w:ascii="Segoe UI" w:hAnsi="Segoe UI" w:cs="Segoe UI"/>
                <w:color w:val="161616"/>
              </w:rPr>
            </w:pPr>
            <w:r>
              <w:rPr>
                <w:rFonts w:ascii="Segoe UI" w:hAnsi="Segoe UI" w:cs="Segoe UI"/>
                <w:color w:val="161616"/>
              </w:rPr>
              <w:t>当前非分页池使用情况（以字节为单位）。</w:t>
            </w:r>
          </w:p>
          <w:p w:rsidR="00896D23" w:rsidRDefault="00896D23" w:rsidP="00896D23">
            <w:pPr>
              <w:pStyle w:val="a5"/>
              <w:shd w:val="clear" w:color="auto" w:fill="FFFFFF"/>
              <w:rPr>
                <w:rFonts w:ascii="Segoe UI" w:hAnsi="Segoe UI" w:cs="Segoe UI"/>
                <w:color w:val="161616"/>
              </w:rPr>
            </w:pPr>
            <w:r>
              <w:rPr>
                <w:rStyle w:val="HTML1"/>
                <w:rFonts w:ascii="Consolas" w:hAnsi="Consolas"/>
                <w:color w:val="161616"/>
                <w:sz w:val="20"/>
                <w:szCs w:val="20"/>
              </w:rPr>
              <w:t>PagefileUsage</w:t>
            </w:r>
          </w:p>
          <w:p w:rsidR="00896D23" w:rsidRDefault="00896D23" w:rsidP="00896D23">
            <w:pPr>
              <w:pStyle w:val="a5"/>
              <w:shd w:val="clear" w:color="auto" w:fill="FFFFFF"/>
              <w:rPr>
                <w:rFonts w:ascii="Segoe UI" w:hAnsi="Segoe UI" w:cs="Segoe UI"/>
                <w:color w:val="161616"/>
              </w:rPr>
            </w:pPr>
            <w:r>
              <w:rPr>
                <w:rFonts w:ascii="Segoe UI" w:hAnsi="Segoe UI" w:cs="Segoe UI"/>
                <w:color w:val="161616"/>
              </w:rPr>
              <w:t>此过程的</w:t>
            </w:r>
            <w:r>
              <w:rPr>
                <w:rFonts w:ascii="Segoe UI" w:hAnsi="Segoe UI" w:cs="Segoe UI"/>
                <w:color w:val="161616"/>
              </w:rPr>
              <w:t>“</w:t>
            </w:r>
            <w:r>
              <w:rPr>
                <w:rFonts w:ascii="Segoe UI" w:hAnsi="Segoe UI" w:cs="Segoe UI"/>
                <w:color w:val="161616"/>
              </w:rPr>
              <w:t>提交费用</w:t>
            </w:r>
            <w:r>
              <w:rPr>
                <w:rFonts w:ascii="Segoe UI" w:hAnsi="Segoe UI" w:cs="Segoe UI"/>
                <w:color w:val="161616"/>
              </w:rPr>
              <w:t>”</w:t>
            </w:r>
            <w:r>
              <w:rPr>
                <w:rFonts w:ascii="Segoe UI" w:hAnsi="Segoe UI" w:cs="Segoe UI"/>
                <w:color w:val="161616"/>
              </w:rPr>
              <w:t>值（以字节为单位）。</w:t>
            </w:r>
            <w:r>
              <w:rPr>
                <w:rFonts w:ascii="Segoe UI" w:hAnsi="Segoe UI" w:cs="Segoe UI"/>
                <w:color w:val="161616"/>
              </w:rPr>
              <w:t xml:space="preserve"> </w:t>
            </w:r>
            <w:r>
              <w:rPr>
                <w:rFonts w:ascii="Segoe UI" w:hAnsi="Segoe UI" w:cs="Segoe UI"/>
                <w:color w:val="161616"/>
              </w:rPr>
              <w:t>提交费用是内存管理器为正在运行的进程提交的专用内存总量。</w:t>
            </w:r>
          </w:p>
          <w:p w:rsidR="00896D23" w:rsidRDefault="00896D23" w:rsidP="00896D23">
            <w:pPr>
              <w:pStyle w:val="a5"/>
              <w:shd w:val="clear" w:color="auto" w:fill="FFFFFF"/>
              <w:rPr>
                <w:rFonts w:ascii="Segoe UI" w:hAnsi="Segoe UI" w:cs="Segoe UI"/>
                <w:color w:val="161616"/>
              </w:rPr>
            </w:pPr>
            <w:r>
              <w:rPr>
                <w:rFonts w:ascii="Segoe UI" w:hAnsi="Segoe UI" w:cs="Segoe UI"/>
                <w:b/>
                <w:bCs/>
                <w:color w:val="161616"/>
              </w:rPr>
              <w:t xml:space="preserve">Windows 7 </w:t>
            </w:r>
            <w:r>
              <w:rPr>
                <w:rFonts w:ascii="Segoe UI" w:hAnsi="Segoe UI" w:cs="Segoe UI"/>
                <w:b/>
                <w:bCs/>
                <w:color w:val="161616"/>
              </w:rPr>
              <w:t>和</w:t>
            </w:r>
            <w:r>
              <w:rPr>
                <w:rFonts w:ascii="Segoe UI" w:hAnsi="Segoe UI" w:cs="Segoe UI"/>
                <w:b/>
                <w:bCs/>
                <w:color w:val="161616"/>
              </w:rPr>
              <w:t xml:space="preserve"> Windows Server 2008 R2 </w:t>
            </w:r>
            <w:r>
              <w:rPr>
                <w:rFonts w:ascii="Segoe UI" w:hAnsi="Segoe UI" w:cs="Segoe UI"/>
                <w:b/>
                <w:bCs/>
                <w:color w:val="161616"/>
              </w:rPr>
              <w:t>及更早版本：</w:t>
            </w:r>
            <w:r>
              <w:rPr>
                <w:rFonts w:ascii="Segoe UI" w:hAnsi="Segoe UI" w:cs="Segoe UI"/>
                <w:b/>
                <w:bCs/>
                <w:color w:val="161616"/>
              </w:rPr>
              <w:t> PagefileUsage</w:t>
            </w:r>
            <w:r>
              <w:rPr>
                <w:rFonts w:ascii="Segoe UI" w:hAnsi="Segoe UI" w:cs="Segoe UI"/>
                <w:color w:val="161616"/>
              </w:rPr>
              <w:t> </w:t>
            </w:r>
            <w:r>
              <w:rPr>
                <w:rFonts w:ascii="Segoe UI" w:hAnsi="Segoe UI" w:cs="Segoe UI"/>
                <w:color w:val="161616"/>
              </w:rPr>
              <w:t>始终为零。</w:t>
            </w:r>
            <w:r>
              <w:rPr>
                <w:rFonts w:ascii="Segoe UI" w:hAnsi="Segoe UI" w:cs="Segoe UI"/>
                <w:color w:val="161616"/>
              </w:rPr>
              <w:t xml:space="preserve"> </w:t>
            </w:r>
            <w:r>
              <w:rPr>
                <w:rFonts w:ascii="Segoe UI" w:hAnsi="Segoe UI" w:cs="Segoe UI"/>
                <w:color w:val="161616"/>
              </w:rPr>
              <w:t>请改为选中</w:t>
            </w:r>
            <w:r>
              <w:rPr>
                <w:rFonts w:ascii="Segoe UI" w:hAnsi="Segoe UI" w:cs="Segoe UI"/>
                <w:color w:val="161616"/>
              </w:rPr>
              <w:t> </w:t>
            </w:r>
            <w:r>
              <w:rPr>
                <w:rFonts w:ascii="Segoe UI" w:hAnsi="Segoe UI" w:cs="Segoe UI"/>
                <w:b/>
                <w:bCs/>
                <w:color w:val="161616"/>
              </w:rPr>
              <w:t>PrivateUsage</w:t>
            </w:r>
            <w:r>
              <w:rPr>
                <w:rFonts w:ascii="Segoe UI" w:hAnsi="Segoe UI" w:cs="Segoe UI"/>
                <w:color w:val="161616"/>
              </w:rPr>
              <w:t> </w:t>
            </w:r>
            <w:r>
              <w:rPr>
                <w:rFonts w:ascii="Segoe UI" w:hAnsi="Segoe UI" w:cs="Segoe UI"/>
                <w:color w:val="161616"/>
              </w:rPr>
              <w:t>。</w:t>
            </w:r>
          </w:p>
          <w:p w:rsidR="00896D23" w:rsidRDefault="00896D23" w:rsidP="00896D23">
            <w:pPr>
              <w:pStyle w:val="a5"/>
              <w:shd w:val="clear" w:color="auto" w:fill="FFFFFF"/>
              <w:rPr>
                <w:rFonts w:ascii="Segoe UI" w:hAnsi="Segoe UI" w:cs="Segoe UI"/>
                <w:color w:val="161616"/>
              </w:rPr>
            </w:pPr>
            <w:r>
              <w:rPr>
                <w:rStyle w:val="HTML1"/>
                <w:rFonts w:ascii="Consolas" w:hAnsi="Consolas"/>
                <w:color w:val="161616"/>
                <w:sz w:val="20"/>
                <w:szCs w:val="20"/>
              </w:rPr>
              <w:t>PeakPagefileUsage</w:t>
            </w:r>
          </w:p>
          <w:p w:rsidR="00896D23" w:rsidRDefault="00896D23" w:rsidP="00896D23">
            <w:pPr>
              <w:pStyle w:val="a5"/>
              <w:shd w:val="clear" w:color="auto" w:fill="FFFFFF"/>
              <w:rPr>
                <w:rFonts w:ascii="Segoe UI" w:hAnsi="Segoe UI" w:cs="Segoe UI"/>
                <w:color w:val="161616"/>
              </w:rPr>
            </w:pPr>
            <w:r>
              <w:rPr>
                <w:rFonts w:ascii="Segoe UI" w:hAnsi="Segoe UI" w:cs="Segoe UI"/>
                <w:color w:val="161616"/>
              </w:rPr>
              <w:t>此过程生存期内提交费用的峰值（以字节为单位）。</w:t>
            </w:r>
          </w:p>
          <w:p w:rsidR="00896D23" w:rsidRDefault="00896D23" w:rsidP="00896D23">
            <w:pPr>
              <w:pStyle w:val="a5"/>
              <w:shd w:val="clear" w:color="auto" w:fill="FFFFFF"/>
              <w:rPr>
                <w:rFonts w:ascii="Segoe UI" w:hAnsi="Segoe UI" w:cs="Segoe UI"/>
                <w:color w:val="161616"/>
              </w:rPr>
            </w:pPr>
            <w:r>
              <w:rPr>
                <w:rStyle w:val="HTML1"/>
                <w:rFonts w:ascii="Consolas" w:hAnsi="Consolas"/>
                <w:color w:val="161616"/>
                <w:sz w:val="20"/>
                <w:szCs w:val="20"/>
              </w:rPr>
              <w:t>PrivateUsage</w:t>
            </w:r>
          </w:p>
          <w:p w:rsidR="00896D23" w:rsidRDefault="00896D23" w:rsidP="00896D23">
            <w:pPr>
              <w:pStyle w:val="a5"/>
              <w:shd w:val="clear" w:color="auto" w:fill="FFFFFF"/>
              <w:rPr>
                <w:rFonts w:ascii="Segoe UI" w:hAnsi="Segoe UI" w:cs="Segoe UI"/>
                <w:color w:val="161616"/>
              </w:rPr>
            </w:pPr>
            <w:r>
              <w:rPr>
                <w:rFonts w:ascii="Segoe UI" w:hAnsi="Segoe UI" w:cs="Segoe UI"/>
                <w:color w:val="161616"/>
              </w:rPr>
              <w:t>与</w:t>
            </w:r>
            <w:r>
              <w:rPr>
                <w:rFonts w:ascii="Segoe UI" w:hAnsi="Segoe UI" w:cs="Segoe UI"/>
                <w:color w:val="161616"/>
              </w:rPr>
              <w:t> </w:t>
            </w:r>
            <w:r>
              <w:rPr>
                <w:rFonts w:ascii="Segoe UI" w:hAnsi="Segoe UI" w:cs="Segoe UI"/>
                <w:b/>
                <w:bCs/>
                <w:color w:val="161616"/>
              </w:rPr>
              <w:t>PagefileUsage</w:t>
            </w:r>
            <w:r>
              <w:rPr>
                <w:rFonts w:ascii="Segoe UI" w:hAnsi="Segoe UI" w:cs="Segoe UI"/>
                <w:color w:val="161616"/>
              </w:rPr>
              <w:t> </w:t>
            </w:r>
            <w:r>
              <w:rPr>
                <w:rFonts w:ascii="Segoe UI" w:hAnsi="Segoe UI" w:cs="Segoe UI"/>
                <w:color w:val="161616"/>
              </w:rPr>
              <w:t>相同。</w:t>
            </w:r>
            <w:r>
              <w:rPr>
                <w:rFonts w:ascii="Segoe UI" w:hAnsi="Segoe UI" w:cs="Segoe UI"/>
                <w:color w:val="161616"/>
              </w:rPr>
              <w:t xml:space="preserve"> </w:t>
            </w:r>
            <w:r>
              <w:rPr>
                <w:rFonts w:ascii="Segoe UI" w:hAnsi="Segoe UI" w:cs="Segoe UI"/>
                <w:color w:val="161616"/>
              </w:rPr>
              <w:t>此过程的</w:t>
            </w:r>
            <w:r>
              <w:rPr>
                <w:rFonts w:ascii="Segoe UI" w:hAnsi="Segoe UI" w:cs="Segoe UI"/>
                <w:color w:val="161616"/>
              </w:rPr>
              <w:t>“</w:t>
            </w:r>
            <w:r>
              <w:rPr>
                <w:rFonts w:ascii="Segoe UI" w:hAnsi="Segoe UI" w:cs="Segoe UI"/>
                <w:color w:val="161616"/>
              </w:rPr>
              <w:t>提交费用</w:t>
            </w:r>
            <w:r>
              <w:rPr>
                <w:rFonts w:ascii="Segoe UI" w:hAnsi="Segoe UI" w:cs="Segoe UI"/>
                <w:color w:val="161616"/>
              </w:rPr>
              <w:t>”</w:t>
            </w:r>
            <w:r>
              <w:rPr>
                <w:rFonts w:ascii="Segoe UI" w:hAnsi="Segoe UI" w:cs="Segoe UI"/>
                <w:color w:val="161616"/>
              </w:rPr>
              <w:t>值（以字节为单位）。</w:t>
            </w:r>
            <w:r>
              <w:rPr>
                <w:rFonts w:ascii="Segoe UI" w:hAnsi="Segoe UI" w:cs="Segoe UI"/>
                <w:color w:val="161616"/>
              </w:rPr>
              <w:t xml:space="preserve"> </w:t>
            </w:r>
            <w:r>
              <w:rPr>
                <w:rFonts w:ascii="Segoe UI" w:hAnsi="Segoe UI" w:cs="Segoe UI"/>
                <w:color w:val="161616"/>
              </w:rPr>
              <w:t>提交费用是内存管理器为正在运行的进程提交的专用内存总量。</w:t>
            </w:r>
          </w:p>
          <w:p w:rsidR="00896D23" w:rsidRDefault="00896D23" w:rsidP="00896D23">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274"/>
              <w:gridCol w:w="7079"/>
            </w:tblGrid>
            <w:tr w:rsidR="00896D23" w:rsidTr="00896D23">
              <w:tc>
                <w:tcPr>
                  <w:tcW w:w="0" w:type="auto"/>
                  <w:hideMark/>
                </w:tcPr>
                <w:p w:rsidR="00896D23" w:rsidRDefault="00896D23" w:rsidP="00896D23">
                  <w:r>
                    <w:rPr>
                      <w:rStyle w:val="a6"/>
                    </w:rPr>
                    <w:t>标头</w:t>
                  </w:r>
                </w:p>
              </w:tc>
              <w:tc>
                <w:tcPr>
                  <w:tcW w:w="0" w:type="auto"/>
                  <w:hideMark/>
                </w:tcPr>
                <w:p w:rsidR="00896D23" w:rsidRDefault="00896D23" w:rsidP="00896D23">
                  <w:r>
                    <w:t>psapi.h</w:t>
                  </w:r>
                </w:p>
              </w:tc>
            </w:tr>
          </w:tbl>
          <w:p w:rsidR="00896D23" w:rsidRDefault="00896D23" w:rsidP="00896D23">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896D23" w:rsidRDefault="00166CE8" w:rsidP="00896D23">
            <w:pPr>
              <w:pStyle w:val="a5"/>
              <w:shd w:val="clear" w:color="auto" w:fill="FFFFFF"/>
              <w:rPr>
                <w:rFonts w:ascii="Segoe UI" w:hAnsi="Segoe UI" w:cs="Segoe UI"/>
                <w:color w:val="161616"/>
              </w:rPr>
            </w:pPr>
            <w:hyperlink r:id="rId51" w:history="1">
              <w:r w:rsidR="00896D23">
                <w:rPr>
                  <w:rStyle w:val="a4"/>
                  <w:rFonts w:ascii="Segoe UI" w:hAnsi="Segoe UI" w:cs="Segoe UI"/>
                </w:rPr>
                <w:t>GetProcessMemoryInfo</w:t>
              </w:r>
            </w:hyperlink>
          </w:p>
          <w:p w:rsidR="00896D23" w:rsidRDefault="00166CE8" w:rsidP="00896D23">
            <w:pPr>
              <w:pStyle w:val="a5"/>
              <w:shd w:val="clear" w:color="auto" w:fill="FFFFFF"/>
              <w:rPr>
                <w:rFonts w:ascii="Segoe UI" w:hAnsi="Segoe UI" w:cs="Segoe UI"/>
                <w:color w:val="161616"/>
              </w:rPr>
            </w:pPr>
            <w:hyperlink r:id="rId52" w:history="1">
              <w:r w:rsidR="00896D23">
                <w:rPr>
                  <w:rStyle w:val="a4"/>
                  <w:rFonts w:ascii="Segoe UI" w:hAnsi="Segoe UI" w:cs="Segoe UI"/>
                </w:rPr>
                <w:t>内存性能信息</w:t>
              </w:r>
            </w:hyperlink>
          </w:p>
          <w:p w:rsidR="00896D23" w:rsidRDefault="00166CE8" w:rsidP="00896D23">
            <w:pPr>
              <w:pStyle w:val="a5"/>
              <w:shd w:val="clear" w:color="auto" w:fill="FFFFFF"/>
              <w:rPr>
                <w:rFonts w:ascii="Segoe UI" w:hAnsi="Segoe UI" w:cs="Segoe UI"/>
                <w:color w:val="161616"/>
              </w:rPr>
            </w:pPr>
            <w:hyperlink r:id="rId53" w:history="1">
              <w:r w:rsidR="00896D23">
                <w:rPr>
                  <w:rStyle w:val="a4"/>
                  <w:rFonts w:ascii="Segoe UI" w:hAnsi="Segoe UI" w:cs="Segoe UI"/>
                </w:rPr>
                <w:t>进程内存使用情况信息</w:t>
              </w:r>
            </w:hyperlink>
          </w:p>
          <w:p w:rsidR="00896D23" w:rsidRDefault="00166CE8" w:rsidP="00896D23">
            <w:pPr>
              <w:pStyle w:val="a5"/>
              <w:shd w:val="clear" w:color="auto" w:fill="FFFFFF"/>
              <w:rPr>
                <w:rFonts w:ascii="Segoe UI" w:hAnsi="Segoe UI" w:cs="Segoe UI"/>
                <w:color w:val="161616"/>
              </w:rPr>
            </w:pPr>
            <w:hyperlink r:id="rId54" w:history="1">
              <w:r w:rsidR="00896D23">
                <w:rPr>
                  <w:rStyle w:val="a4"/>
                  <w:rFonts w:ascii="Segoe UI" w:hAnsi="Segoe UI" w:cs="Segoe UI"/>
                </w:rPr>
                <w:t>工作集信息</w:t>
              </w:r>
            </w:hyperlink>
          </w:p>
          <w:p w:rsidR="007B2747" w:rsidRDefault="007B2747" w:rsidP="00226482"/>
        </w:tc>
      </w:tr>
    </w:tbl>
    <w:p w:rsidR="007B2747" w:rsidRDefault="00896D23" w:rsidP="00896D23">
      <w:pPr>
        <w:pStyle w:val="1"/>
      </w:pPr>
      <w:r>
        <w:rPr>
          <w:rFonts w:hint="eastAsia"/>
        </w:rPr>
        <w:t>演练</w:t>
      </w:r>
      <w:r w:rsidR="00D97724">
        <w:rPr>
          <w:rFonts w:hint="eastAsia"/>
        </w:rPr>
        <w:t>、</w:t>
      </w:r>
    </w:p>
    <w:p w:rsidR="00D97724" w:rsidRPr="00D97724" w:rsidRDefault="00226482" w:rsidP="00226482">
      <w:pPr>
        <w:pStyle w:val="2"/>
      </w:pPr>
      <w:r>
        <w:rPr>
          <w:rFonts w:hint="eastAsia"/>
        </w:rPr>
        <w:t>1新建一个常规空项目取名Lesson</w:t>
      </w:r>
      <w:r>
        <w:t>81-virtual-mem-status</w:t>
      </w:r>
    </w:p>
    <w:tbl>
      <w:tblPr>
        <w:tblStyle w:val="a3"/>
        <w:tblW w:w="0" w:type="auto"/>
        <w:tblLook w:val="04A0" w:firstRow="1" w:lastRow="0" w:firstColumn="1" w:lastColumn="0" w:noHBand="0" w:noVBand="1"/>
      </w:tblPr>
      <w:tblGrid>
        <w:gridCol w:w="8296"/>
      </w:tblGrid>
      <w:tr w:rsidR="00226482" w:rsidTr="00226482">
        <w:tc>
          <w:tcPr>
            <w:tcW w:w="8296" w:type="dxa"/>
          </w:tcPr>
          <w:p w:rsidR="00226482" w:rsidRDefault="00226482" w:rsidP="007B2747">
            <w:r w:rsidRPr="00226482">
              <w:rPr>
                <w:noProof/>
              </w:rPr>
              <w:drawing>
                <wp:inline distT="0" distB="0" distL="0" distR="0" wp14:anchorId="662D8C5F" wp14:editId="5714BE25">
                  <wp:extent cx="3705742" cy="3496163"/>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705742" cy="3496163"/>
                          </a:xfrm>
                          <a:prstGeom prst="rect">
                            <a:avLst/>
                          </a:prstGeom>
                        </pic:spPr>
                      </pic:pic>
                    </a:graphicData>
                  </a:graphic>
                </wp:inline>
              </w:drawing>
            </w:r>
          </w:p>
        </w:tc>
      </w:tr>
    </w:tbl>
    <w:p w:rsidR="007B2747" w:rsidRDefault="00226482" w:rsidP="00226482">
      <w:pPr>
        <w:pStyle w:val="2"/>
      </w:pPr>
      <w:r>
        <w:rPr>
          <w:rFonts w:hint="eastAsia"/>
        </w:rPr>
        <w:t>2</w:t>
      </w:r>
      <w:r>
        <w:t>.</w:t>
      </w:r>
      <w:r>
        <w:rPr>
          <w:rFonts w:hint="eastAsia"/>
        </w:rPr>
        <w:t>在资源文件夹里面添加一个对话框资源，使得修改一些标题和按钮</w:t>
      </w:r>
    </w:p>
    <w:tbl>
      <w:tblPr>
        <w:tblStyle w:val="a3"/>
        <w:tblW w:w="0" w:type="auto"/>
        <w:tblLook w:val="04A0" w:firstRow="1" w:lastRow="0" w:firstColumn="1" w:lastColumn="0" w:noHBand="0" w:noVBand="1"/>
      </w:tblPr>
      <w:tblGrid>
        <w:gridCol w:w="8296"/>
      </w:tblGrid>
      <w:tr w:rsidR="00226482" w:rsidTr="00226482">
        <w:tc>
          <w:tcPr>
            <w:tcW w:w="8296" w:type="dxa"/>
          </w:tcPr>
          <w:p w:rsidR="00226482" w:rsidRDefault="00226482" w:rsidP="00226482">
            <w:r w:rsidRPr="00226482">
              <w:rPr>
                <w:noProof/>
              </w:rPr>
              <w:drawing>
                <wp:inline distT="0" distB="0" distL="0" distR="0" wp14:anchorId="0B8383BD" wp14:editId="708545FC">
                  <wp:extent cx="9126214" cy="4588984"/>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9128491" cy="4590129"/>
                          </a:xfrm>
                          <a:prstGeom prst="rect">
                            <a:avLst/>
                          </a:prstGeom>
                        </pic:spPr>
                      </pic:pic>
                    </a:graphicData>
                  </a:graphic>
                </wp:inline>
              </w:drawing>
            </w:r>
          </w:p>
        </w:tc>
      </w:tr>
    </w:tbl>
    <w:p w:rsidR="00226482" w:rsidRDefault="00DA3C68" w:rsidP="00DA3C68">
      <w:pPr>
        <w:pStyle w:val="2"/>
      </w:pPr>
      <w:r>
        <w:rPr>
          <w:rFonts w:hint="eastAsia"/>
        </w:rPr>
        <w:t>3</w:t>
      </w:r>
      <w:r>
        <w:t>.</w:t>
      </w:r>
      <w:r>
        <w:rPr>
          <w:rFonts w:hint="eastAsia"/>
        </w:rPr>
        <w:t>我们调整对话框的布局如下</w:t>
      </w:r>
    </w:p>
    <w:tbl>
      <w:tblPr>
        <w:tblStyle w:val="a3"/>
        <w:tblW w:w="0" w:type="auto"/>
        <w:tblLook w:val="04A0" w:firstRow="1" w:lastRow="0" w:firstColumn="1" w:lastColumn="0" w:noHBand="0" w:noVBand="1"/>
      </w:tblPr>
      <w:tblGrid>
        <w:gridCol w:w="10765"/>
      </w:tblGrid>
      <w:tr w:rsidR="00DA3C68" w:rsidTr="00DA3C68">
        <w:tc>
          <w:tcPr>
            <w:tcW w:w="10765" w:type="dxa"/>
          </w:tcPr>
          <w:p w:rsidR="00DA3C68" w:rsidRDefault="00DA3C68" w:rsidP="00DA3C68">
            <w:r w:rsidRPr="00DA3C68">
              <w:rPr>
                <w:noProof/>
              </w:rPr>
              <w:drawing>
                <wp:inline distT="0" distB="0" distL="0" distR="0" wp14:anchorId="513AF866" wp14:editId="2B4046AF">
                  <wp:extent cx="4744112" cy="4410691"/>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744112" cy="4410691"/>
                          </a:xfrm>
                          <a:prstGeom prst="rect">
                            <a:avLst/>
                          </a:prstGeom>
                        </pic:spPr>
                      </pic:pic>
                    </a:graphicData>
                  </a:graphic>
                </wp:inline>
              </w:drawing>
            </w:r>
          </w:p>
        </w:tc>
      </w:tr>
    </w:tbl>
    <w:p w:rsidR="00DA3C68" w:rsidRDefault="00DA3C68" w:rsidP="00DA3C68">
      <w:pPr>
        <w:pStyle w:val="2"/>
      </w:pPr>
      <w:r>
        <w:rPr>
          <w:rFonts w:hint="eastAsia"/>
        </w:rPr>
        <w:t>4</w:t>
      </w:r>
      <w:r>
        <w:t>.</w:t>
      </w:r>
      <w:r>
        <w:rPr>
          <w:rFonts w:hint="eastAsia"/>
        </w:rPr>
        <w:t>然后我们新建一个cpp源文件，取名v</w:t>
      </w:r>
      <w:r>
        <w:t>-mem-status.cpp,</w:t>
      </w:r>
      <w:r>
        <w:rPr>
          <w:rFonts w:hint="eastAsia"/>
        </w:rPr>
        <w:t>先添加一些基本代码</w:t>
      </w:r>
    </w:p>
    <w:tbl>
      <w:tblPr>
        <w:tblStyle w:val="a3"/>
        <w:tblW w:w="0" w:type="auto"/>
        <w:tblLook w:val="04A0" w:firstRow="1" w:lastRow="0" w:firstColumn="1" w:lastColumn="0" w:noHBand="0" w:noVBand="1"/>
      </w:tblPr>
      <w:tblGrid>
        <w:gridCol w:w="11616"/>
      </w:tblGrid>
      <w:tr w:rsidR="00DA3C68" w:rsidTr="00CF1320">
        <w:tc>
          <w:tcPr>
            <w:tcW w:w="11616" w:type="dxa"/>
          </w:tcPr>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&lt;Psapi.h&gt;</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"resource.h"</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#pragma</w:t>
            </w:r>
            <w:r>
              <w:rPr>
                <w:rFonts w:ascii="新宋体" w:eastAsia="新宋体" w:cs="新宋体"/>
                <w:kern w:val="0"/>
                <w:sz w:val="22"/>
              </w:rPr>
              <w:t xml:space="preserve"> </w:t>
            </w:r>
            <w:r>
              <w:rPr>
                <w:rFonts w:ascii="新宋体" w:eastAsia="新宋体" w:cs="新宋体"/>
                <w:color w:val="0000FF"/>
                <w:kern w:val="0"/>
                <w:sz w:val="22"/>
              </w:rPr>
              <w:t>comment</w:t>
            </w:r>
            <w:r>
              <w:rPr>
                <w:rFonts w:ascii="新宋体" w:eastAsia="新宋体" w:cs="新宋体"/>
                <w:kern w:val="0"/>
                <w:sz w:val="22"/>
              </w:rPr>
              <w:t>(</w:t>
            </w:r>
            <w:r>
              <w:rPr>
                <w:rFonts w:ascii="新宋体" w:eastAsia="新宋体" w:cs="新宋体"/>
                <w:color w:val="0000FF"/>
                <w:kern w:val="0"/>
                <w:sz w:val="22"/>
              </w:rPr>
              <w:t>lib</w:t>
            </w:r>
            <w:r>
              <w:rPr>
                <w:rFonts w:ascii="新宋体" w:eastAsia="新宋体" w:cs="新宋体"/>
                <w:kern w:val="0"/>
                <w:sz w:val="22"/>
              </w:rPr>
              <w:t>,</w:t>
            </w:r>
            <w:r>
              <w:rPr>
                <w:rFonts w:ascii="新宋体" w:eastAsia="新宋体" w:cs="新宋体"/>
                <w:color w:val="A31515"/>
                <w:kern w:val="0"/>
                <w:sz w:val="22"/>
              </w:rPr>
              <w:t>"Psapi.lib"</w:t>
            </w:r>
            <w:r>
              <w:rPr>
                <w:rFonts w:ascii="新宋体" w:eastAsia="新宋体" w:cs="新宋体"/>
                <w:kern w:val="0"/>
                <w:sz w:val="22"/>
              </w:rPr>
              <w:t>)</w:t>
            </w:r>
          </w:p>
          <w:p w:rsidR="00CF1320" w:rsidRDefault="00CF1320" w:rsidP="00CF1320">
            <w:pPr>
              <w:autoSpaceDE w:val="0"/>
              <w:autoSpaceDN w:val="0"/>
              <w:adjustRightInd w:val="0"/>
              <w:jc w:val="left"/>
              <w:rPr>
                <w:rFonts w:ascii="新宋体" w:eastAsia="新宋体" w:cs="新宋体"/>
                <w:kern w:val="0"/>
                <w:sz w:val="22"/>
              </w:rPr>
            </w:pP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DlgProc(HWND,UINT,WPARAM,LPARAM);</w:t>
            </w:r>
          </w:p>
          <w:p w:rsidR="00CF1320" w:rsidRDefault="00CF1320" w:rsidP="00CF1320">
            <w:pPr>
              <w:autoSpaceDE w:val="0"/>
              <w:autoSpaceDN w:val="0"/>
              <w:adjustRightInd w:val="0"/>
              <w:jc w:val="left"/>
              <w:rPr>
                <w:rFonts w:ascii="新宋体" w:eastAsia="新宋体" w:cs="新宋体"/>
                <w:kern w:val="0"/>
                <w:sz w:val="22"/>
              </w:rPr>
            </w:pPr>
          </w:p>
          <w:p w:rsidR="00CF1320" w:rsidRDefault="00CF1320" w:rsidP="00CF1320">
            <w:pPr>
              <w:autoSpaceDE w:val="0"/>
              <w:autoSpaceDN w:val="0"/>
              <w:adjustRightInd w:val="0"/>
              <w:jc w:val="left"/>
              <w:rPr>
                <w:rFonts w:ascii="新宋体" w:eastAsia="新宋体" w:cs="新宋体"/>
                <w:kern w:val="0"/>
                <w:sz w:val="22"/>
              </w:rPr>
            </w:pP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WinMain(HINSTANCE hInstance,HINSTANCE prev,LPTSTR lpCmd, </w:t>
            </w:r>
            <w:r>
              <w:rPr>
                <w:rFonts w:ascii="新宋体" w:eastAsia="新宋体" w:cs="新宋体"/>
                <w:color w:val="0000FF"/>
                <w:kern w:val="0"/>
                <w:sz w:val="22"/>
              </w:rPr>
              <w:t>int</w:t>
            </w:r>
            <w:r>
              <w:rPr>
                <w:rFonts w:ascii="新宋体" w:eastAsia="新宋体" w:cs="新宋体"/>
                <w:kern w:val="0"/>
                <w:sz w:val="22"/>
              </w:rPr>
              <w:t xml:space="preserve"> nshow)</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ab/>
              <w:t>DialogBox(hInstance,MAKEINTRESOURCE(IDD_DIALOG1),NULL,DlgProc);</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F1320" w:rsidRDefault="00CF1320" w:rsidP="00CF1320">
            <w:pPr>
              <w:autoSpaceDE w:val="0"/>
              <w:autoSpaceDN w:val="0"/>
              <w:adjustRightInd w:val="0"/>
              <w:jc w:val="left"/>
              <w:rPr>
                <w:rFonts w:ascii="新宋体" w:eastAsia="新宋体" w:cs="新宋体"/>
                <w:kern w:val="0"/>
                <w:sz w:val="22"/>
              </w:rPr>
            </w:pP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DlgProc(HWND hdlg,UINT msg,WPARAM wParam,LPARAM lParam)</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ab/>
              <w:t>BOOL ret = TRUE;</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(msg)</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WM_CLOSE:</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EndDialog(hdlg,FALSE);</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(LOWORD(wParam))</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IDOK:</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 == MessageBox(hdlg,TEXT(</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),TEXT(</w:t>
            </w:r>
            <w:r>
              <w:rPr>
                <w:rFonts w:ascii="新宋体" w:eastAsia="新宋体" w:cs="新宋体"/>
                <w:color w:val="A31515"/>
                <w:kern w:val="0"/>
                <w:sz w:val="22"/>
              </w:rPr>
              <w:t>"</w:t>
            </w:r>
            <w:r>
              <w:rPr>
                <w:rFonts w:ascii="新宋体" w:eastAsia="新宋体" w:cs="新宋体" w:hint="eastAsia"/>
                <w:color w:val="A31515"/>
                <w:kern w:val="0"/>
                <w:sz w:val="22"/>
              </w:rPr>
              <w:t>确认</w:t>
            </w:r>
            <w:r>
              <w:rPr>
                <w:rFonts w:ascii="新宋体" w:eastAsia="新宋体" w:cs="新宋体"/>
                <w:color w:val="A31515"/>
                <w:kern w:val="0"/>
                <w:sz w:val="22"/>
              </w:rPr>
              <w:t>"</w:t>
            </w:r>
            <w:r>
              <w:rPr>
                <w:rFonts w:ascii="新宋体" w:eastAsia="新宋体" w:cs="新宋体"/>
                <w:kern w:val="0"/>
                <w:sz w:val="22"/>
              </w:rPr>
              <w:t>),MB_OKCANCEL))</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EndDialog(hdlg,FALSE);</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WM_INITDIALOG:</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ret =FALSE;</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F1320" w:rsidRDefault="00CF1320" w:rsidP="00CF1320">
            <w:pPr>
              <w:autoSpaceDE w:val="0"/>
              <w:autoSpaceDN w:val="0"/>
              <w:adjustRightInd w:val="0"/>
              <w:jc w:val="left"/>
              <w:rPr>
                <w:rFonts w:ascii="新宋体" w:eastAsia="新宋体" w:cs="新宋体"/>
                <w:kern w:val="0"/>
                <w:sz w:val="22"/>
              </w:rPr>
            </w:pP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ret;</w:t>
            </w:r>
          </w:p>
          <w:p w:rsidR="00CF1320" w:rsidRDefault="00CF1320" w:rsidP="00CF132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A3C68" w:rsidRDefault="00DA3C68" w:rsidP="00DA3C68"/>
        </w:tc>
      </w:tr>
    </w:tbl>
    <w:p w:rsidR="00DA3C68" w:rsidRPr="00DA3C68" w:rsidRDefault="00DA3C68" w:rsidP="00DA3C68"/>
    <w:p w:rsidR="007B2747" w:rsidRDefault="00CF1320" w:rsidP="00CF1320">
      <w:pPr>
        <w:pStyle w:val="3"/>
      </w:pPr>
      <w:r>
        <w:rPr>
          <w:rFonts w:hint="eastAsia"/>
        </w:rPr>
        <w:t>运行程序，</w:t>
      </w:r>
      <w:r w:rsidR="003E5D18">
        <w:rPr>
          <w:rFonts w:hint="eastAsia"/>
        </w:rPr>
        <w:t>效果</w:t>
      </w:r>
      <w:r>
        <w:rPr>
          <w:rFonts w:hint="eastAsia"/>
        </w:rPr>
        <w:t>如下</w:t>
      </w:r>
    </w:p>
    <w:tbl>
      <w:tblPr>
        <w:tblStyle w:val="a3"/>
        <w:tblW w:w="0" w:type="auto"/>
        <w:tblLook w:val="04A0" w:firstRow="1" w:lastRow="0" w:firstColumn="1" w:lastColumn="0" w:noHBand="0" w:noVBand="1"/>
      </w:tblPr>
      <w:tblGrid>
        <w:gridCol w:w="8296"/>
      </w:tblGrid>
      <w:tr w:rsidR="00CF1320" w:rsidTr="00CF1320">
        <w:tc>
          <w:tcPr>
            <w:tcW w:w="8296" w:type="dxa"/>
          </w:tcPr>
          <w:p w:rsidR="00CF1320" w:rsidRDefault="00CF1320" w:rsidP="00CF1320">
            <w:r w:rsidRPr="00CF1320">
              <w:rPr>
                <w:noProof/>
              </w:rPr>
              <w:drawing>
                <wp:inline distT="0" distB="0" distL="0" distR="0" wp14:anchorId="0C7F34EE" wp14:editId="309EBD97">
                  <wp:extent cx="4610743" cy="437258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610743" cy="4372585"/>
                          </a:xfrm>
                          <a:prstGeom prst="rect">
                            <a:avLst/>
                          </a:prstGeom>
                        </pic:spPr>
                      </pic:pic>
                    </a:graphicData>
                  </a:graphic>
                </wp:inline>
              </w:drawing>
            </w:r>
          </w:p>
        </w:tc>
      </w:tr>
    </w:tbl>
    <w:p w:rsidR="00CF1320" w:rsidRPr="00CF1320" w:rsidRDefault="00CF1320" w:rsidP="00CF1320">
      <w:pPr>
        <w:pStyle w:val="3"/>
      </w:pPr>
      <w:r>
        <w:rPr>
          <w:rFonts w:hint="eastAsia"/>
        </w:rPr>
        <w:t>点击确定，退出程序</w:t>
      </w:r>
      <w:r w:rsidR="003E5D18">
        <w:rPr>
          <w:rFonts w:hint="eastAsia"/>
        </w:rPr>
        <w:t>,说明程序正常工作</w:t>
      </w:r>
    </w:p>
    <w:p w:rsidR="007B2747" w:rsidRDefault="002158FD" w:rsidP="002158FD">
      <w:pPr>
        <w:pStyle w:val="2"/>
      </w:pPr>
      <w:r>
        <w:rPr>
          <w:rFonts w:hint="eastAsia"/>
        </w:rPr>
        <w:t>5</w:t>
      </w:r>
      <w:r>
        <w:t>,</w:t>
      </w:r>
      <w:r>
        <w:rPr>
          <w:rFonts w:hint="eastAsia"/>
        </w:rPr>
        <w:t>我们可用设置定时器,让程序每每隔一个间隔就获取一下虚拟内存信息并且显示到编辑框上.我们可用在W</w:t>
      </w:r>
      <w:r>
        <w:t>M_INITDIALOG</w:t>
      </w:r>
      <w:r>
        <w:rPr>
          <w:rFonts w:hint="eastAsia"/>
        </w:rPr>
        <w:t>消息处理代码里面设置定时器,然后再添加对</w:t>
      </w:r>
      <w:r>
        <w:t>WM_TIMER</w:t>
      </w:r>
      <w:r>
        <w:rPr>
          <w:rFonts w:hint="eastAsia"/>
        </w:rPr>
        <w:t>消息的响应代码,需要先定义一个timer的ID</w:t>
      </w:r>
    </w:p>
    <w:tbl>
      <w:tblPr>
        <w:tblStyle w:val="a3"/>
        <w:tblW w:w="0" w:type="auto"/>
        <w:tblLook w:val="04A0" w:firstRow="1" w:lastRow="0" w:firstColumn="1" w:lastColumn="0" w:noHBand="0" w:noVBand="1"/>
      </w:tblPr>
      <w:tblGrid>
        <w:gridCol w:w="8296"/>
      </w:tblGrid>
      <w:tr w:rsidR="002158FD" w:rsidTr="002158FD">
        <w:tc>
          <w:tcPr>
            <w:tcW w:w="8296" w:type="dxa"/>
          </w:tcPr>
          <w:p w:rsidR="002158FD" w:rsidRDefault="002158FD" w:rsidP="002158FD">
            <w:pPr>
              <w:rPr>
                <w:rFonts w:hint="eastAsia"/>
              </w:rPr>
            </w:pPr>
            <w:r w:rsidRPr="002158FD">
              <w:drawing>
                <wp:inline distT="0" distB="0" distL="0" distR="0" wp14:anchorId="749636EB" wp14:editId="0D7C203F">
                  <wp:extent cx="4210638" cy="221963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210638" cy="2219635"/>
                          </a:xfrm>
                          <a:prstGeom prst="rect">
                            <a:avLst/>
                          </a:prstGeom>
                        </pic:spPr>
                      </pic:pic>
                    </a:graphicData>
                  </a:graphic>
                </wp:inline>
              </w:drawing>
            </w:r>
          </w:p>
        </w:tc>
      </w:tr>
    </w:tbl>
    <w:p w:rsidR="002158FD" w:rsidRDefault="00EC5478" w:rsidP="00EC5478">
      <w:pPr>
        <w:pStyle w:val="2"/>
      </w:pPr>
      <w:r>
        <w:rPr>
          <w:rFonts w:hint="eastAsia"/>
        </w:rPr>
        <w:t>然后在初始化对话框的信息处理代码里面设置定时器</w:t>
      </w:r>
    </w:p>
    <w:tbl>
      <w:tblPr>
        <w:tblStyle w:val="a3"/>
        <w:tblW w:w="0" w:type="auto"/>
        <w:tblLook w:val="04A0" w:firstRow="1" w:lastRow="0" w:firstColumn="1" w:lastColumn="0" w:noHBand="0" w:noVBand="1"/>
      </w:tblPr>
      <w:tblGrid>
        <w:gridCol w:w="8296"/>
      </w:tblGrid>
      <w:tr w:rsidR="00EC5478" w:rsidTr="00EC5478">
        <w:tc>
          <w:tcPr>
            <w:tcW w:w="8296" w:type="dxa"/>
          </w:tcPr>
          <w:p w:rsidR="00EC5478" w:rsidRDefault="00EC5478" w:rsidP="00EC5478">
            <w:pPr>
              <w:rPr>
                <w:rFonts w:hint="eastAsia"/>
              </w:rPr>
            </w:pPr>
            <w:r w:rsidRPr="00EC5478">
              <w:drawing>
                <wp:inline distT="0" distB="0" distL="0" distR="0" wp14:anchorId="35FDAAB3" wp14:editId="5DA0C2C0">
                  <wp:extent cx="7544853" cy="45154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7544853" cy="4515480"/>
                          </a:xfrm>
                          <a:prstGeom prst="rect">
                            <a:avLst/>
                          </a:prstGeom>
                        </pic:spPr>
                      </pic:pic>
                    </a:graphicData>
                  </a:graphic>
                </wp:inline>
              </w:drawing>
            </w:r>
          </w:p>
        </w:tc>
      </w:tr>
    </w:tbl>
    <w:p w:rsidR="00EC5478" w:rsidRDefault="00EC5478" w:rsidP="00EC5478">
      <w:pPr>
        <w:pStyle w:val="2"/>
      </w:pPr>
      <w:r>
        <w:rPr>
          <w:rFonts w:hint="eastAsia"/>
        </w:rPr>
        <w:t>然后添加对W</w:t>
      </w:r>
      <w:r>
        <w:t>M_TIMER</w:t>
      </w:r>
      <w:r>
        <w:rPr>
          <w:rFonts w:hint="eastAsia"/>
        </w:rPr>
        <w:t>消息的响应代码</w:t>
      </w:r>
      <w:r w:rsidR="00EF4CE9">
        <w:rPr>
          <w:rFonts w:hint="eastAsia"/>
        </w:rPr>
        <w:t>,头7给指标比较简单,我们可以直接设置,注意格式,格式不对有时候会显示负数.</w:t>
      </w:r>
    </w:p>
    <w:tbl>
      <w:tblPr>
        <w:tblStyle w:val="a3"/>
        <w:tblW w:w="0" w:type="auto"/>
        <w:tblLook w:val="04A0" w:firstRow="1" w:lastRow="0" w:firstColumn="1" w:lastColumn="0" w:noHBand="0" w:noVBand="1"/>
      </w:tblPr>
      <w:tblGrid>
        <w:gridCol w:w="15160"/>
      </w:tblGrid>
      <w:tr w:rsidR="00EC5478" w:rsidTr="001B2639">
        <w:tc>
          <w:tcPr>
            <w:tcW w:w="15160" w:type="dxa"/>
          </w:tcPr>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&lt;Psapi.h&gt;</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&lt;strsafe.h&gt;</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"resource.h"</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#pragma</w:t>
            </w:r>
            <w:r>
              <w:rPr>
                <w:rFonts w:ascii="新宋体" w:eastAsia="新宋体" w:cs="新宋体"/>
                <w:kern w:val="0"/>
                <w:sz w:val="22"/>
              </w:rPr>
              <w:t xml:space="preserve"> </w:t>
            </w:r>
            <w:r>
              <w:rPr>
                <w:rFonts w:ascii="新宋体" w:eastAsia="新宋体" w:cs="新宋体"/>
                <w:color w:val="0000FF"/>
                <w:kern w:val="0"/>
                <w:sz w:val="22"/>
              </w:rPr>
              <w:t>comment</w:t>
            </w:r>
            <w:r>
              <w:rPr>
                <w:rFonts w:ascii="新宋体" w:eastAsia="新宋体" w:cs="新宋体"/>
                <w:kern w:val="0"/>
                <w:sz w:val="22"/>
              </w:rPr>
              <w:t>(</w:t>
            </w:r>
            <w:r>
              <w:rPr>
                <w:rFonts w:ascii="新宋体" w:eastAsia="新宋体" w:cs="新宋体"/>
                <w:color w:val="0000FF"/>
                <w:kern w:val="0"/>
                <w:sz w:val="22"/>
              </w:rPr>
              <w:t>lib</w:t>
            </w:r>
            <w:r>
              <w:rPr>
                <w:rFonts w:ascii="新宋体" w:eastAsia="新宋体" w:cs="新宋体"/>
                <w:kern w:val="0"/>
                <w:sz w:val="22"/>
              </w:rPr>
              <w:t>,</w:t>
            </w:r>
            <w:r>
              <w:rPr>
                <w:rFonts w:ascii="新宋体" w:eastAsia="新宋体" w:cs="新宋体"/>
                <w:color w:val="A31515"/>
                <w:kern w:val="0"/>
                <w:sz w:val="22"/>
              </w:rPr>
              <w:t>"Psapi.lib"</w:t>
            </w:r>
            <w:r>
              <w:rPr>
                <w:rFonts w:ascii="新宋体" w:eastAsia="新宋体" w:cs="新宋体"/>
                <w:kern w:val="0"/>
                <w:sz w:val="22"/>
              </w:rPr>
              <w:t>)</w:t>
            </w:r>
          </w:p>
          <w:p w:rsidR="00EF4CE9" w:rsidRDefault="00EF4CE9" w:rsidP="00EF4CE9">
            <w:pPr>
              <w:autoSpaceDE w:val="0"/>
              <w:autoSpaceDN w:val="0"/>
              <w:adjustRightInd w:val="0"/>
              <w:jc w:val="left"/>
              <w:rPr>
                <w:rFonts w:ascii="新宋体" w:eastAsia="新宋体" w:cs="新宋体"/>
                <w:kern w:val="0"/>
                <w:sz w:val="22"/>
              </w:rPr>
            </w:pP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定义</w:t>
            </w:r>
            <w:r>
              <w:rPr>
                <w:rFonts w:ascii="新宋体" w:eastAsia="新宋体" w:cs="新宋体"/>
                <w:color w:val="008000"/>
                <w:kern w:val="0"/>
                <w:sz w:val="22"/>
              </w:rPr>
              <w:t xml:space="preserve">timer </w:t>
            </w:r>
            <w:r>
              <w:rPr>
                <w:rFonts w:ascii="新宋体" w:eastAsia="新宋体" w:cs="新宋体" w:hint="eastAsia"/>
                <w:color w:val="008000"/>
                <w:kern w:val="0"/>
                <w:sz w:val="22"/>
              </w:rPr>
              <w:t>的</w:t>
            </w:r>
            <w:r>
              <w:rPr>
                <w:rFonts w:ascii="新宋体" w:eastAsia="新宋体" w:cs="新宋体"/>
                <w:color w:val="008000"/>
                <w:kern w:val="0"/>
                <w:sz w:val="22"/>
              </w:rPr>
              <w:t>ID</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TIMER_ID 1</w:t>
            </w:r>
          </w:p>
          <w:p w:rsidR="00EF4CE9" w:rsidRDefault="00EF4CE9" w:rsidP="00EF4CE9">
            <w:pPr>
              <w:autoSpaceDE w:val="0"/>
              <w:autoSpaceDN w:val="0"/>
              <w:adjustRightInd w:val="0"/>
              <w:jc w:val="left"/>
              <w:rPr>
                <w:rFonts w:ascii="新宋体" w:eastAsia="新宋体" w:cs="新宋体"/>
                <w:kern w:val="0"/>
                <w:sz w:val="22"/>
              </w:rPr>
            </w:pP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DlgProc(HWND,UINT,WPARAM,LPARAM);</w:t>
            </w:r>
          </w:p>
          <w:p w:rsidR="00EF4CE9" w:rsidRDefault="00EF4CE9" w:rsidP="00EF4CE9">
            <w:pPr>
              <w:autoSpaceDE w:val="0"/>
              <w:autoSpaceDN w:val="0"/>
              <w:adjustRightInd w:val="0"/>
              <w:jc w:val="left"/>
              <w:rPr>
                <w:rFonts w:ascii="新宋体" w:eastAsia="新宋体" w:cs="新宋体"/>
                <w:kern w:val="0"/>
                <w:sz w:val="22"/>
              </w:rPr>
            </w:pPr>
          </w:p>
          <w:p w:rsidR="00EF4CE9" w:rsidRDefault="00EF4CE9" w:rsidP="00EF4CE9">
            <w:pPr>
              <w:autoSpaceDE w:val="0"/>
              <w:autoSpaceDN w:val="0"/>
              <w:adjustRightInd w:val="0"/>
              <w:jc w:val="left"/>
              <w:rPr>
                <w:rFonts w:ascii="新宋体" w:eastAsia="新宋体" w:cs="新宋体"/>
                <w:kern w:val="0"/>
                <w:sz w:val="22"/>
              </w:rPr>
            </w:pP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WinMain(HINSTANCE hInstance,HINSTANCE prev,LPTSTR lpCmd, </w:t>
            </w:r>
            <w:r>
              <w:rPr>
                <w:rFonts w:ascii="新宋体" w:eastAsia="新宋体" w:cs="新宋体"/>
                <w:color w:val="0000FF"/>
                <w:kern w:val="0"/>
                <w:sz w:val="22"/>
              </w:rPr>
              <w:t>int</w:t>
            </w:r>
            <w:r>
              <w:rPr>
                <w:rFonts w:ascii="新宋体" w:eastAsia="新宋体" w:cs="新宋体"/>
                <w:kern w:val="0"/>
                <w:sz w:val="22"/>
              </w:rPr>
              <w:t xml:space="preserve"> nshow)</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t>DialogBox(hInstance,MAKEINTRESOURCE(IDD_DIALOG1),NULL,DlgProc);</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F4CE9" w:rsidRDefault="00EF4CE9" w:rsidP="00EF4CE9">
            <w:pPr>
              <w:autoSpaceDE w:val="0"/>
              <w:autoSpaceDN w:val="0"/>
              <w:adjustRightInd w:val="0"/>
              <w:jc w:val="left"/>
              <w:rPr>
                <w:rFonts w:ascii="新宋体" w:eastAsia="新宋体" w:cs="新宋体"/>
                <w:kern w:val="0"/>
                <w:sz w:val="22"/>
              </w:rPr>
            </w:pP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DlgProc(HWND hdlg,UINT msg,WPARAM wParam,LPARAM lParam)</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char</w:t>
            </w:r>
            <w:r>
              <w:rPr>
                <w:rFonts w:ascii="新宋体" w:eastAsia="新宋体" w:cs="新宋体"/>
                <w:kern w:val="0"/>
                <w:sz w:val="22"/>
              </w:rPr>
              <w:t xml:space="preserve"> szBuf[64];</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t>MEMORYSTATUSEX mse;</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factor = 1024*1024*1024;</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t>BOOL ret = TRUE;</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(msg)</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WM_CLOSE:</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EndDialog(hdlg,FALSE);</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(LOWORD(wParam))</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IDOK:</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 == MessageBox(hdlg,TEXT(</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),TEXT(</w:t>
            </w:r>
            <w:r>
              <w:rPr>
                <w:rFonts w:ascii="新宋体" w:eastAsia="新宋体" w:cs="新宋体"/>
                <w:color w:val="A31515"/>
                <w:kern w:val="0"/>
                <w:sz w:val="22"/>
              </w:rPr>
              <w:t>"</w:t>
            </w:r>
            <w:r>
              <w:rPr>
                <w:rFonts w:ascii="新宋体" w:eastAsia="新宋体" w:cs="新宋体" w:hint="eastAsia"/>
                <w:color w:val="A31515"/>
                <w:kern w:val="0"/>
                <w:sz w:val="22"/>
              </w:rPr>
              <w:t>确认</w:t>
            </w:r>
            <w:r>
              <w:rPr>
                <w:rFonts w:ascii="新宋体" w:eastAsia="新宋体" w:cs="新宋体"/>
                <w:color w:val="A31515"/>
                <w:kern w:val="0"/>
                <w:sz w:val="22"/>
              </w:rPr>
              <w:t>"</w:t>
            </w:r>
            <w:r>
              <w:rPr>
                <w:rFonts w:ascii="新宋体" w:eastAsia="新宋体" w:cs="新宋体"/>
                <w:kern w:val="0"/>
                <w:sz w:val="22"/>
              </w:rPr>
              <w:t>),MB_OKCANCEL))</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EndDialog(hdlg,FALSE);</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WM_INITDIALOG:</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设置定时器</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SetTimer(hdlg,TIMER_ID,1000,NULL);</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WM_TIMER:</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初始化变量</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memset(szBuf,0,64);</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mse.dwLength = </w:t>
            </w:r>
            <w:r>
              <w:rPr>
                <w:rFonts w:ascii="新宋体" w:eastAsia="新宋体" w:cs="新宋体"/>
                <w:color w:val="0000FF"/>
                <w:kern w:val="0"/>
                <w:sz w:val="22"/>
              </w:rPr>
              <w:t>sizeof</w:t>
            </w:r>
            <w:r>
              <w:rPr>
                <w:rFonts w:ascii="新宋体" w:eastAsia="新宋体" w:cs="新宋体"/>
                <w:kern w:val="0"/>
                <w:sz w:val="22"/>
              </w:rPr>
              <w:t>(mse);</w:t>
            </w:r>
            <w:r>
              <w:rPr>
                <w:rFonts w:ascii="新宋体" w:eastAsia="新宋体" w:cs="新宋体"/>
                <w:color w:val="008000"/>
                <w:kern w:val="0"/>
                <w:sz w:val="22"/>
              </w:rPr>
              <w:t>//</w:t>
            </w:r>
            <w:r>
              <w:rPr>
                <w:rFonts w:ascii="新宋体" w:eastAsia="新宋体" w:cs="新宋体" w:hint="eastAsia"/>
                <w:color w:val="008000"/>
                <w:kern w:val="0"/>
                <w:sz w:val="22"/>
              </w:rPr>
              <w:t>一定要初始化长度</w:t>
            </w:r>
          </w:p>
          <w:p w:rsidR="00EF4CE9" w:rsidRDefault="00EF4CE9" w:rsidP="00EF4CE9">
            <w:pPr>
              <w:autoSpaceDE w:val="0"/>
              <w:autoSpaceDN w:val="0"/>
              <w:adjustRightInd w:val="0"/>
              <w:jc w:val="left"/>
              <w:rPr>
                <w:rFonts w:ascii="新宋体" w:eastAsia="新宋体" w:cs="新宋体"/>
                <w:kern w:val="0"/>
                <w:sz w:val="22"/>
              </w:rPr>
            </w:pP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GlobalMemoryStatusEx(&amp;mse);</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StringCchPrintf(szBuf,_countof(szBuf),</w:t>
            </w:r>
            <w:r>
              <w:rPr>
                <w:rFonts w:ascii="新宋体" w:eastAsia="新宋体" w:cs="新宋体"/>
                <w:color w:val="A31515"/>
                <w:kern w:val="0"/>
                <w:sz w:val="22"/>
              </w:rPr>
              <w:t>"%d %s"</w:t>
            </w:r>
            <w:r>
              <w:rPr>
                <w:rFonts w:ascii="新宋体" w:eastAsia="新宋体" w:cs="新宋体"/>
                <w:kern w:val="0"/>
                <w:sz w:val="22"/>
              </w:rPr>
              <w:t>,mse.dwMemoryLoad,</w:t>
            </w:r>
            <w:r>
              <w:rPr>
                <w:rFonts w:ascii="新宋体" w:eastAsia="新宋体" w:cs="新宋体"/>
                <w:color w:val="A31515"/>
                <w:kern w:val="0"/>
                <w:sz w:val="22"/>
              </w:rPr>
              <w:t>"%"</w:t>
            </w:r>
            <w:r>
              <w:rPr>
                <w:rFonts w:ascii="新宋体" w:eastAsia="新宋体" w:cs="新宋体"/>
                <w:kern w:val="0"/>
                <w:sz w:val="22"/>
              </w:rPr>
              <w:t>);</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SetDlgItemText(hdlg,IDC_EDIT_LOAD,szBuf);</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memset(szBuf,0,64);</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StringCchPrintf(szBuf,_countof(szBuf),</w:t>
            </w:r>
            <w:r>
              <w:rPr>
                <w:rFonts w:ascii="新宋体" w:eastAsia="新宋体" w:cs="新宋体"/>
                <w:color w:val="A31515"/>
                <w:kern w:val="0"/>
                <w:sz w:val="22"/>
              </w:rPr>
              <w:t>"%d GB"</w:t>
            </w:r>
            <w:r>
              <w:rPr>
                <w:rFonts w:ascii="新宋体" w:eastAsia="新宋体" w:cs="新宋体"/>
                <w:kern w:val="0"/>
                <w:sz w:val="22"/>
              </w:rPr>
              <w:t>,mse.ullTotalPhys/factor);</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SetDlgItemText(hdlg,IDC_EDIT_TOTAL_PHIS,szBuf);</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memset(szBuf,0,64);</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StringCchPrintf(szBuf,_countof(szBuf),</w:t>
            </w:r>
            <w:r>
              <w:rPr>
                <w:rFonts w:ascii="新宋体" w:eastAsia="新宋体" w:cs="新宋体"/>
                <w:color w:val="A31515"/>
                <w:kern w:val="0"/>
                <w:sz w:val="22"/>
              </w:rPr>
              <w:t>"%I64d KB"</w:t>
            </w:r>
            <w:r>
              <w:rPr>
                <w:rFonts w:ascii="新宋体" w:eastAsia="新宋体" w:cs="新宋体"/>
                <w:kern w:val="0"/>
                <w:sz w:val="22"/>
              </w:rPr>
              <w:t>,(</w:t>
            </w:r>
            <w:r>
              <w:rPr>
                <w:rFonts w:ascii="新宋体" w:eastAsia="新宋体" w:cs="新宋体"/>
                <w:color w:val="0000FF"/>
                <w:kern w:val="0"/>
                <w:sz w:val="22"/>
              </w:rPr>
              <w:t>__int64</w:t>
            </w:r>
            <w:r>
              <w:rPr>
                <w:rFonts w:ascii="新宋体" w:eastAsia="新宋体" w:cs="新宋体"/>
                <w:kern w:val="0"/>
                <w:sz w:val="22"/>
              </w:rPr>
              <w:t>)mse.ullAvailPhys/1024);</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SetDlgItemText(hdlg,IDC_EDIT_MEM_AVAIL,szBuf);</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memset(szBuf,0,64);</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StringCchPrintf(szBuf,_countof(szBuf),</w:t>
            </w:r>
            <w:r>
              <w:rPr>
                <w:rFonts w:ascii="新宋体" w:eastAsia="新宋体" w:cs="新宋体"/>
                <w:color w:val="A31515"/>
                <w:kern w:val="0"/>
                <w:sz w:val="22"/>
              </w:rPr>
              <w:t>"%d GB"</w:t>
            </w:r>
            <w:r>
              <w:rPr>
                <w:rFonts w:ascii="新宋体" w:eastAsia="新宋体" w:cs="新宋体"/>
                <w:kern w:val="0"/>
                <w:sz w:val="22"/>
              </w:rPr>
              <w:t>,(</w:t>
            </w:r>
            <w:r>
              <w:rPr>
                <w:rFonts w:ascii="新宋体" w:eastAsia="新宋体" w:cs="新宋体"/>
                <w:color w:val="0000FF"/>
                <w:kern w:val="0"/>
                <w:sz w:val="22"/>
              </w:rPr>
              <w:t>__int64</w:t>
            </w:r>
            <w:r>
              <w:rPr>
                <w:rFonts w:ascii="新宋体" w:eastAsia="新宋体" w:cs="新宋体"/>
                <w:kern w:val="0"/>
                <w:sz w:val="22"/>
              </w:rPr>
              <w:t>)mse.ullTotalPageFile/factor);</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SetDlgItemText(hdlg,IDC_EDIT_TOT_PAGE,szBuf);</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memset(szBuf,0,64);</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StringCchPrintf(szBuf,_countof(szBuf),</w:t>
            </w:r>
            <w:r>
              <w:rPr>
                <w:rFonts w:ascii="新宋体" w:eastAsia="新宋体" w:cs="新宋体"/>
                <w:color w:val="A31515"/>
                <w:kern w:val="0"/>
                <w:sz w:val="22"/>
              </w:rPr>
              <w:t>"%I64d KB"</w:t>
            </w:r>
            <w:r>
              <w:rPr>
                <w:rFonts w:ascii="新宋体" w:eastAsia="新宋体" w:cs="新宋体"/>
                <w:kern w:val="0"/>
                <w:sz w:val="22"/>
              </w:rPr>
              <w:t>,(</w:t>
            </w:r>
            <w:r>
              <w:rPr>
                <w:rFonts w:ascii="新宋体" w:eastAsia="新宋体" w:cs="新宋体"/>
                <w:color w:val="0000FF"/>
                <w:kern w:val="0"/>
                <w:sz w:val="22"/>
              </w:rPr>
              <w:t>__int64</w:t>
            </w:r>
            <w:r>
              <w:rPr>
                <w:rFonts w:ascii="新宋体" w:eastAsia="新宋体" w:cs="新宋体"/>
                <w:kern w:val="0"/>
                <w:sz w:val="22"/>
              </w:rPr>
              <w:t>)mse.ullAvailPageFile/1024);</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SetDlgItemText(hdlg,IDC_EDIT_AVAI_PAGE,szBuf);</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memset(szBuf,0,64);</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StringCchPrintf(szBuf,_countof(szBuf),</w:t>
            </w:r>
            <w:r>
              <w:rPr>
                <w:rFonts w:ascii="新宋体" w:eastAsia="新宋体" w:cs="新宋体"/>
                <w:color w:val="A31515"/>
                <w:kern w:val="0"/>
                <w:sz w:val="22"/>
              </w:rPr>
              <w:t xml:space="preserve">"%I64d </w:t>
            </w:r>
            <w:r>
              <w:rPr>
                <w:rFonts w:ascii="新宋体" w:eastAsia="新宋体" w:cs="新宋体" w:hint="eastAsia"/>
                <w:color w:val="A31515"/>
                <w:kern w:val="0"/>
                <w:sz w:val="22"/>
              </w:rPr>
              <w:t>K</w:t>
            </w:r>
            <w:r>
              <w:rPr>
                <w:rFonts w:ascii="新宋体" w:eastAsia="新宋体" w:cs="新宋体"/>
                <w:color w:val="A31515"/>
                <w:kern w:val="0"/>
                <w:sz w:val="22"/>
              </w:rPr>
              <w:t>B"</w:t>
            </w:r>
            <w:r>
              <w:rPr>
                <w:rFonts w:ascii="新宋体" w:eastAsia="新宋体" w:cs="新宋体"/>
                <w:kern w:val="0"/>
                <w:sz w:val="22"/>
              </w:rPr>
              <w:t>,</w:t>
            </w:r>
            <w:r w:rsidR="001B2639">
              <w:rPr>
                <w:rFonts w:ascii="新宋体" w:eastAsia="新宋体" w:cs="新宋体"/>
                <w:kern w:val="0"/>
                <w:sz w:val="22"/>
              </w:rPr>
              <w:t>(</w:t>
            </w:r>
            <w:r w:rsidR="001B2639">
              <w:rPr>
                <w:rFonts w:ascii="新宋体" w:eastAsia="新宋体" w:cs="新宋体"/>
                <w:color w:val="0000FF"/>
                <w:kern w:val="0"/>
                <w:sz w:val="22"/>
              </w:rPr>
              <w:t>__int64</w:t>
            </w:r>
            <w:r w:rsidR="001B2639">
              <w:rPr>
                <w:rFonts w:ascii="新宋体" w:eastAsia="新宋体" w:cs="新宋体"/>
                <w:kern w:val="0"/>
                <w:sz w:val="22"/>
              </w:rPr>
              <w:t>)</w:t>
            </w:r>
            <w:r>
              <w:rPr>
                <w:rFonts w:ascii="新宋体" w:eastAsia="新宋体" w:cs="新宋体"/>
                <w:kern w:val="0"/>
                <w:sz w:val="22"/>
              </w:rPr>
              <w:t>mse.ullTotalVirtual/1024);</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SetDlgItemText(hdlg,IDC_EDIT_TOT_V,szBuf);</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memset(szBuf,0,64);</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StringCchPrintf(szBuf,_countof(szBuf),</w:t>
            </w:r>
            <w:r>
              <w:rPr>
                <w:rFonts w:ascii="新宋体" w:eastAsia="新宋体" w:cs="新宋体"/>
                <w:color w:val="A31515"/>
                <w:kern w:val="0"/>
                <w:sz w:val="22"/>
              </w:rPr>
              <w:t xml:space="preserve">"%I64d </w:t>
            </w:r>
            <w:r>
              <w:rPr>
                <w:rFonts w:ascii="新宋体" w:eastAsia="新宋体" w:cs="新宋体" w:hint="eastAsia"/>
                <w:color w:val="A31515"/>
                <w:kern w:val="0"/>
                <w:sz w:val="22"/>
              </w:rPr>
              <w:t>K</w:t>
            </w:r>
            <w:r>
              <w:rPr>
                <w:rFonts w:ascii="新宋体" w:eastAsia="新宋体" w:cs="新宋体"/>
                <w:color w:val="A31515"/>
                <w:kern w:val="0"/>
                <w:sz w:val="22"/>
              </w:rPr>
              <w:t>B"</w:t>
            </w:r>
            <w:r>
              <w:rPr>
                <w:rFonts w:ascii="新宋体" w:eastAsia="新宋体" w:cs="新宋体"/>
                <w:kern w:val="0"/>
                <w:sz w:val="22"/>
              </w:rPr>
              <w:t>,</w:t>
            </w:r>
            <w:r w:rsidR="001B2639">
              <w:rPr>
                <w:rFonts w:ascii="新宋体" w:eastAsia="新宋体" w:cs="新宋体"/>
                <w:kern w:val="0"/>
                <w:sz w:val="22"/>
              </w:rPr>
              <w:t>(</w:t>
            </w:r>
            <w:r w:rsidR="001B2639">
              <w:rPr>
                <w:rFonts w:ascii="新宋体" w:eastAsia="新宋体" w:cs="新宋体"/>
                <w:color w:val="0000FF"/>
                <w:kern w:val="0"/>
                <w:sz w:val="22"/>
              </w:rPr>
              <w:t>__int64</w:t>
            </w:r>
            <w:r w:rsidR="001B2639">
              <w:rPr>
                <w:rFonts w:ascii="新宋体" w:eastAsia="新宋体" w:cs="新宋体"/>
                <w:kern w:val="0"/>
                <w:sz w:val="22"/>
              </w:rPr>
              <w:t>)</w:t>
            </w:r>
            <w:r>
              <w:rPr>
                <w:rFonts w:ascii="新宋体" w:eastAsia="新宋体" w:cs="新宋体"/>
                <w:kern w:val="0"/>
                <w:sz w:val="22"/>
              </w:rPr>
              <w:t>mse.ullAvailVirtual/1024);</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SetDlgItemText(hdlg,IDC_EDIT_MEM_V_AVAIL,szBuf);</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ret =FALSE;</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F4CE9" w:rsidRDefault="00EF4CE9" w:rsidP="00EF4CE9">
            <w:pPr>
              <w:autoSpaceDE w:val="0"/>
              <w:autoSpaceDN w:val="0"/>
              <w:adjustRightInd w:val="0"/>
              <w:jc w:val="left"/>
              <w:rPr>
                <w:rFonts w:ascii="新宋体" w:eastAsia="新宋体" w:cs="新宋体"/>
                <w:kern w:val="0"/>
                <w:sz w:val="22"/>
              </w:rPr>
            </w:pP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ret;</w:t>
            </w:r>
          </w:p>
          <w:p w:rsidR="00EF4CE9" w:rsidRDefault="00EF4CE9" w:rsidP="00EF4CE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C5478" w:rsidRDefault="00EC5478" w:rsidP="00EC5478">
            <w:pPr>
              <w:rPr>
                <w:rFonts w:hint="eastAsia"/>
              </w:rPr>
            </w:pPr>
          </w:p>
        </w:tc>
      </w:tr>
    </w:tbl>
    <w:p w:rsidR="00EC5478" w:rsidRDefault="00EF4CE9" w:rsidP="00EF4CE9">
      <w:pPr>
        <w:pStyle w:val="3"/>
      </w:pPr>
      <w:r>
        <w:rPr>
          <w:rFonts w:hint="eastAsia"/>
        </w:rPr>
        <w:t>运行程序,效果如下</w:t>
      </w:r>
    </w:p>
    <w:tbl>
      <w:tblPr>
        <w:tblStyle w:val="a3"/>
        <w:tblW w:w="0" w:type="auto"/>
        <w:tblLook w:val="04A0" w:firstRow="1" w:lastRow="0" w:firstColumn="1" w:lastColumn="0" w:noHBand="0" w:noVBand="1"/>
      </w:tblPr>
      <w:tblGrid>
        <w:gridCol w:w="8296"/>
      </w:tblGrid>
      <w:tr w:rsidR="00EF4CE9" w:rsidTr="00EF4CE9">
        <w:tc>
          <w:tcPr>
            <w:tcW w:w="8296" w:type="dxa"/>
          </w:tcPr>
          <w:p w:rsidR="00EF4CE9" w:rsidRDefault="00EF4CE9" w:rsidP="00EF4CE9">
            <w:pPr>
              <w:rPr>
                <w:rFonts w:hint="eastAsia"/>
              </w:rPr>
            </w:pPr>
            <w:r w:rsidRPr="00EF4CE9">
              <w:drawing>
                <wp:inline distT="0" distB="0" distL="0" distR="0" wp14:anchorId="4478A0A2" wp14:editId="6FA4F372">
                  <wp:extent cx="4582164" cy="4286848"/>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82164" cy="4286848"/>
                          </a:xfrm>
                          <a:prstGeom prst="rect">
                            <a:avLst/>
                          </a:prstGeom>
                        </pic:spPr>
                      </pic:pic>
                    </a:graphicData>
                  </a:graphic>
                </wp:inline>
              </w:drawing>
            </w:r>
          </w:p>
        </w:tc>
      </w:tr>
    </w:tbl>
    <w:p w:rsidR="00EF4CE9" w:rsidRPr="003E64C6" w:rsidRDefault="00EF4CE9" w:rsidP="003E64C6">
      <w:pPr>
        <w:pStyle w:val="2"/>
        <w:rPr>
          <w:rFonts w:ascii="新宋体" w:eastAsia="新宋体" w:cs="新宋体"/>
          <w:kern w:val="0"/>
          <w:sz w:val="22"/>
        </w:rPr>
      </w:pPr>
      <w:r>
        <w:rPr>
          <w:rFonts w:hint="eastAsia"/>
        </w:rPr>
        <w:t>6</w:t>
      </w:r>
      <w:r>
        <w:t>.</w:t>
      </w:r>
      <w:r>
        <w:rPr>
          <w:rFonts w:hint="eastAsia"/>
        </w:rPr>
        <w:t>然后我们来处理剩下的2</w:t>
      </w:r>
      <w:r w:rsidR="00166CE8">
        <w:rPr>
          <w:rFonts w:hint="eastAsia"/>
        </w:rPr>
        <w:t>个</w:t>
      </w:r>
      <w:r>
        <w:rPr>
          <w:rFonts w:hint="eastAsia"/>
        </w:rPr>
        <w:t>指标,这两个指标需要使用GetProcessMemoryInfo函数来获取</w:t>
      </w:r>
      <w:r w:rsidR="003E64C6">
        <w:rPr>
          <w:rFonts w:hint="eastAsia"/>
        </w:rPr>
        <w:t>,为了方便编程,我们把定时器响应代码封装到一个叫做</w:t>
      </w:r>
      <w:r w:rsidR="003E64C6">
        <w:rPr>
          <w:rFonts w:ascii="新宋体" w:eastAsia="新宋体" w:cs="新宋体"/>
          <w:kern w:val="0"/>
          <w:sz w:val="22"/>
        </w:rPr>
        <w:t>DisplayMemInfo</w:t>
      </w:r>
      <w:r w:rsidR="003E64C6">
        <w:rPr>
          <w:rFonts w:hint="eastAsia"/>
        </w:rPr>
        <w:t>函数里面,这个函数代码如下</w:t>
      </w:r>
    </w:p>
    <w:tbl>
      <w:tblPr>
        <w:tblStyle w:val="a3"/>
        <w:tblW w:w="0" w:type="auto"/>
        <w:tblLook w:val="04A0" w:firstRow="1" w:lastRow="0" w:firstColumn="1" w:lastColumn="0" w:noHBand="0" w:noVBand="1"/>
      </w:tblPr>
      <w:tblGrid>
        <w:gridCol w:w="12183"/>
      </w:tblGrid>
      <w:tr w:rsidR="00171099" w:rsidTr="003E64C6">
        <w:tc>
          <w:tcPr>
            <w:tcW w:w="12183" w:type="dxa"/>
          </w:tcPr>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DisplayMemInfo(HWND hdlg,</w:t>
            </w:r>
            <w:r>
              <w:rPr>
                <w:rFonts w:ascii="新宋体" w:eastAsia="新宋体" w:cs="新宋体"/>
                <w:color w:val="0000FF"/>
                <w:kern w:val="0"/>
                <w:sz w:val="22"/>
              </w:rPr>
              <w:t>char</w:t>
            </w:r>
            <w:r>
              <w:rPr>
                <w:rFonts w:ascii="新宋体" w:eastAsia="新宋体" w:cs="新宋体"/>
                <w:kern w:val="0"/>
                <w:sz w:val="22"/>
              </w:rPr>
              <w:t>* szBuf,</w:t>
            </w:r>
            <w:r>
              <w:rPr>
                <w:rFonts w:ascii="新宋体" w:eastAsia="新宋体" w:cs="新宋体"/>
                <w:color w:val="0000FF"/>
                <w:kern w:val="0"/>
                <w:sz w:val="22"/>
              </w:rPr>
              <w:t>int</w:t>
            </w:r>
            <w:r>
              <w:rPr>
                <w:rFonts w:ascii="新宋体" w:eastAsia="新宋体" w:cs="新宋体"/>
                <w:kern w:val="0"/>
                <w:sz w:val="22"/>
              </w:rPr>
              <w:t xml:space="preserve"> len)</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MEMORYSTATUSEX mse;</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PROCESS_MEMORY_COUNTERS_EX pmce;</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memset(szBuf,0,64);</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mse.dwLength = </w:t>
            </w:r>
            <w:r>
              <w:rPr>
                <w:rFonts w:ascii="新宋体" w:eastAsia="新宋体" w:cs="新宋体"/>
                <w:color w:val="0000FF"/>
                <w:kern w:val="0"/>
                <w:sz w:val="22"/>
              </w:rPr>
              <w:t>sizeof</w:t>
            </w:r>
            <w:r>
              <w:rPr>
                <w:rFonts w:ascii="新宋体" w:eastAsia="新宋体" w:cs="新宋体"/>
                <w:kern w:val="0"/>
                <w:sz w:val="22"/>
              </w:rPr>
              <w:t>(mse);</w:t>
            </w:r>
            <w:r>
              <w:rPr>
                <w:rFonts w:ascii="新宋体" w:eastAsia="新宋体" w:cs="新宋体"/>
                <w:color w:val="008000"/>
                <w:kern w:val="0"/>
                <w:sz w:val="22"/>
              </w:rPr>
              <w:t>//</w:t>
            </w:r>
            <w:r>
              <w:rPr>
                <w:rFonts w:ascii="新宋体" w:eastAsia="新宋体" w:cs="新宋体" w:hint="eastAsia"/>
                <w:color w:val="008000"/>
                <w:kern w:val="0"/>
                <w:sz w:val="22"/>
              </w:rPr>
              <w:t>一定要初始化长度</w:t>
            </w:r>
          </w:p>
          <w:p w:rsidR="003E64C6" w:rsidRDefault="003E64C6" w:rsidP="003E64C6">
            <w:pPr>
              <w:autoSpaceDE w:val="0"/>
              <w:autoSpaceDN w:val="0"/>
              <w:adjustRightInd w:val="0"/>
              <w:jc w:val="left"/>
              <w:rPr>
                <w:rFonts w:ascii="新宋体" w:eastAsia="新宋体" w:cs="新宋体"/>
                <w:kern w:val="0"/>
                <w:sz w:val="22"/>
              </w:rPr>
            </w:pP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GlobalMemoryStatusEx(&amp;mse);</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StringCchPrintf(szBuf,len,</w:t>
            </w:r>
            <w:r>
              <w:rPr>
                <w:rFonts w:ascii="新宋体" w:eastAsia="新宋体" w:cs="新宋体"/>
                <w:color w:val="A31515"/>
                <w:kern w:val="0"/>
                <w:sz w:val="22"/>
              </w:rPr>
              <w:t>"%d %s"</w:t>
            </w:r>
            <w:r>
              <w:rPr>
                <w:rFonts w:ascii="新宋体" w:eastAsia="新宋体" w:cs="新宋体"/>
                <w:kern w:val="0"/>
                <w:sz w:val="22"/>
              </w:rPr>
              <w:t>,mse.dwMemoryLoad,</w:t>
            </w:r>
            <w:r>
              <w:rPr>
                <w:rFonts w:ascii="新宋体" w:eastAsia="新宋体" w:cs="新宋体"/>
                <w:color w:val="A31515"/>
                <w:kern w:val="0"/>
                <w:sz w:val="22"/>
              </w:rPr>
              <w:t>"%"</w:t>
            </w:r>
            <w:r>
              <w:rPr>
                <w:rFonts w:ascii="新宋体" w:eastAsia="新宋体" w:cs="新宋体"/>
                <w:kern w:val="0"/>
                <w:sz w:val="22"/>
              </w:rPr>
              <w:t>);</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SetDlgItemText(hdlg,IDC_EDIT_LOAD,szBuf);</w:t>
            </w:r>
          </w:p>
          <w:p w:rsidR="003E64C6" w:rsidRDefault="003E64C6" w:rsidP="003E64C6">
            <w:pPr>
              <w:autoSpaceDE w:val="0"/>
              <w:autoSpaceDN w:val="0"/>
              <w:adjustRightInd w:val="0"/>
              <w:jc w:val="left"/>
              <w:rPr>
                <w:rFonts w:ascii="新宋体" w:eastAsia="新宋体" w:cs="新宋体"/>
                <w:kern w:val="0"/>
                <w:sz w:val="22"/>
              </w:rPr>
            </w:pP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memset(szBuf,0,64);</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StringCchPrintf(szBuf,len,</w:t>
            </w:r>
            <w:r>
              <w:rPr>
                <w:rFonts w:ascii="新宋体" w:eastAsia="新宋体" w:cs="新宋体"/>
                <w:color w:val="A31515"/>
                <w:kern w:val="0"/>
                <w:sz w:val="22"/>
              </w:rPr>
              <w:t>"%d GB"</w:t>
            </w:r>
            <w:r>
              <w:rPr>
                <w:rFonts w:ascii="新宋体" w:eastAsia="新宋体" w:cs="新宋体"/>
                <w:kern w:val="0"/>
                <w:sz w:val="22"/>
              </w:rPr>
              <w:t>,mse.ullTotalPhys/factor);</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SetDlgItemText(hdlg,IDC_EDIT_TOTAL_PHIS,szBuf);</w:t>
            </w:r>
          </w:p>
          <w:p w:rsidR="003E64C6" w:rsidRDefault="003E64C6" w:rsidP="003E64C6">
            <w:pPr>
              <w:autoSpaceDE w:val="0"/>
              <w:autoSpaceDN w:val="0"/>
              <w:adjustRightInd w:val="0"/>
              <w:jc w:val="left"/>
              <w:rPr>
                <w:rFonts w:ascii="新宋体" w:eastAsia="新宋体" w:cs="新宋体"/>
                <w:kern w:val="0"/>
                <w:sz w:val="22"/>
              </w:rPr>
            </w:pP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memset(szBuf,0,64);</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StringCchPrintf(szBuf,len,</w:t>
            </w:r>
            <w:r>
              <w:rPr>
                <w:rFonts w:ascii="新宋体" w:eastAsia="新宋体" w:cs="新宋体"/>
                <w:color w:val="A31515"/>
                <w:kern w:val="0"/>
                <w:sz w:val="22"/>
              </w:rPr>
              <w:t>"%I64d KB"</w:t>
            </w:r>
            <w:r>
              <w:rPr>
                <w:rFonts w:ascii="新宋体" w:eastAsia="新宋体" w:cs="新宋体"/>
                <w:kern w:val="0"/>
                <w:sz w:val="22"/>
              </w:rPr>
              <w:t>,(</w:t>
            </w:r>
            <w:r>
              <w:rPr>
                <w:rFonts w:ascii="新宋体" w:eastAsia="新宋体" w:cs="新宋体"/>
                <w:color w:val="0000FF"/>
                <w:kern w:val="0"/>
                <w:sz w:val="22"/>
              </w:rPr>
              <w:t>__int64</w:t>
            </w:r>
            <w:r>
              <w:rPr>
                <w:rFonts w:ascii="新宋体" w:eastAsia="新宋体" w:cs="新宋体"/>
                <w:kern w:val="0"/>
                <w:sz w:val="22"/>
              </w:rPr>
              <w:t>)mse.ullAvailPhys/1024);</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SetDlgItemText(hdlg,IDC_EDIT_MEM_AVAIL,szBuf);</w:t>
            </w:r>
          </w:p>
          <w:p w:rsidR="003E64C6" w:rsidRDefault="003E64C6" w:rsidP="003E64C6">
            <w:pPr>
              <w:autoSpaceDE w:val="0"/>
              <w:autoSpaceDN w:val="0"/>
              <w:adjustRightInd w:val="0"/>
              <w:jc w:val="left"/>
              <w:rPr>
                <w:rFonts w:ascii="新宋体" w:eastAsia="新宋体" w:cs="新宋体"/>
                <w:kern w:val="0"/>
                <w:sz w:val="22"/>
              </w:rPr>
            </w:pP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memset(szBuf,0,64);</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StringCchPrintf(szBuf,len,</w:t>
            </w:r>
            <w:r>
              <w:rPr>
                <w:rFonts w:ascii="新宋体" w:eastAsia="新宋体" w:cs="新宋体"/>
                <w:color w:val="A31515"/>
                <w:kern w:val="0"/>
                <w:sz w:val="22"/>
              </w:rPr>
              <w:t>"%d GB"</w:t>
            </w:r>
            <w:r>
              <w:rPr>
                <w:rFonts w:ascii="新宋体" w:eastAsia="新宋体" w:cs="新宋体"/>
                <w:kern w:val="0"/>
                <w:sz w:val="22"/>
              </w:rPr>
              <w:t>,(</w:t>
            </w:r>
            <w:r>
              <w:rPr>
                <w:rFonts w:ascii="新宋体" w:eastAsia="新宋体" w:cs="新宋体"/>
                <w:color w:val="0000FF"/>
                <w:kern w:val="0"/>
                <w:sz w:val="22"/>
              </w:rPr>
              <w:t>__int64</w:t>
            </w:r>
            <w:r>
              <w:rPr>
                <w:rFonts w:ascii="新宋体" w:eastAsia="新宋体" w:cs="新宋体"/>
                <w:kern w:val="0"/>
                <w:sz w:val="22"/>
              </w:rPr>
              <w:t>)mse.ullTotalPageFile/factor);</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SetDlgItemText(hdlg,IDC_EDIT_TOT_PAGE,szBuf);</w:t>
            </w:r>
          </w:p>
          <w:p w:rsidR="003E64C6" w:rsidRDefault="003E64C6" w:rsidP="003E64C6">
            <w:pPr>
              <w:autoSpaceDE w:val="0"/>
              <w:autoSpaceDN w:val="0"/>
              <w:adjustRightInd w:val="0"/>
              <w:jc w:val="left"/>
              <w:rPr>
                <w:rFonts w:ascii="新宋体" w:eastAsia="新宋体" w:cs="新宋体"/>
                <w:kern w:val="0"/>
                <w:sz w:val="22"/>
              </w:rPr>
            </w:pP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memset(szBuf,0,64);</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StringCchPrintf(szBuf,len,</w:t>
            </w:r>
            <w:r>
              <w:rPr>
                <w:rFonts w:ascii="新宋体" w:eastAsia="新宋体" w:cs="新宋体"/>
                <w:color w:val="A31515"/>
                <w:kern w:val="0"/>
                <w:sz w:val="22"/>
              </w:rPr>
              <w:t>"%I64d KB"</w:t>
            </w:r>
            <w:r>
              <w:rPr>
                <w:rFonts w:ascii="新宋体" w:eastAsia="新宋体" w:cs="新宋体"/>
                <w:kern w:val="0"/>
                <w:sz w:val="22"/>
              </w:rPr>
              <w:t>,(</w:t>
            </w:r>
            <w:r>
              <w:rPr>
                <w:rFonts w:ascii="新宋体" w:eastAsia="新宋体" w:cs="新宋体"/>
                <w:color w:val="0000FF"/>
                <w:kern w:val="0"/>
                <w:sz w:val="22"/>
              </w:rPr>
              <w:t>__int64</w:t>
            </w:r>
            <w:r>
              <w:rPr>
                <w:rFonts w:ascii="新宋体" w:eastAsia="新宋体" w:cs="新宋体"/>
                <w:kern w:val="0"/>
                <w:sz w:val="22"/>
              </w:rPr>
              <w:t>)mse.ullAvailPageFile/1024);</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SetDlgItemText(hdlg,IDC_EDIT_AVAI_PAGE,szBuf);</w:t>
            </w:r>
          </w:p>
          <w:p w:rsidR="003E64C6" w:rsidRDefault="003E64C6" w:rsidP="003E64C6">
            <w:pPr>
              <w:autoSpaceDE w:val="0"/>
              <w:autoSpaceDN w:val="0"/>
              <w:adjustRightInd w:val="0"/>
              <w:jc w:val="left"/>
              <w:rPr>
                <w:rFonts w:ascii="新宋体" w:eastAsia="新宋体" w:cs="新宋体"/>
                <w:kern w:val="0"/>
                <w:sz w:val="22"/>
              </w:rPr>
            </w:pP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memset(szBuf,0,64);</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StringCchPrintf(szBuf,len,</w:t>
            </w:r>
            <w:r>
              <w:rPr>
                <w:rFonts w:ascii="新宋体" w:eastAsia="新宋体" w:cs="新宋体"/>
                <w:color w:val="A31515"/>
                <w:kern w:val="0"/>
                <w:sz w:val="22"/>
              </w:rPr>
              <w:t>"%I64d KB"</w:t>
            </w:r>
            <w:r>
              <w:rPr>
                <w:rFonts w:ascii="新宋体" w:eastAsia="新宋体" w:cs="新宋体"/>
                <w:kern w:val="0"/>
                <w:sz w:val="22"/>
              </w:rPr>
              <w:t>,(</w:t>
            </w:r>
            <w:r>
              <w:rPr>
                <w:rFonts w:ascii="新宋体" w:eastAsia="新宋体" w:cs="新宋体"/>
                <w:color w:val="0000FF"/>
                <w:kern w:val="0"/>
                <w:sz w:val="22"/>
              </w:rPr>
              <w:t>__int64</w:t>
            </w:r>
            <w:r>
              <w:rPr>
                <w:rFonts w:ascii="新宋体" w:eastAsia="新宋体" w:cs="新宋体"/>
                <w:kern w:val="0"/>
                <w:sz w:val="22"/>
              </w:rPr>
              <w:t>)mse.ullTotalVirtual/1024);</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SetDlgItemText(hdlg,IDC_EDIT_TOT_V,szBuf);</w:t>
            </w:r>
          </w:p>
          <w:p w:rsidR="003E64C6" w:rsidRDefault="003E64C6" w:rsidP="003E64C6">
            <w:pPr>
              <w:autoSpaceDE w:val="0"/>
              <w:autoSpaceDN w:val="0"/>
              <w:adjustRightInd w:val="0"/>
              <w:jc w:val="left"/>
              <w:rPr>
                <w:rFonts w:ascii="新宋体" w:eastAsia="新宋体" w:cs="新宋体"/>
                <w:kern w:val="0"/>
                <w:sz w:val="22"/>
              </w:rPr>
            </w:pP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memset(szBuf,0,64);</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StringCchPrintf(szBuf,len,</w:t>
            </w:r>
            <w:r>
              <w:rPr>
                <w:rFonts w:ascii="新宋体" w:eastAsia="新宋体" w:cs="新宋体"/>
                <w:color w:val="A31515"/>
                <w:kern w:val="0"/>
                <w:sz w:val="22"/>
              </w:rPr>
              <w:t>"%I64d KB"</w:t>
            </w:r>
            <w:r>
              <w:rPr>
                <w:rFonts w:ascii="新宋体" w:eastAsia="新宋体" w:cs="新宋体"/>
                <w:kern w:val="0"/>
                <w:sz w:val="22"/>
              </w:rPr>
              <w:t>,(</w:t>
            </w:r>
            <w:r>
              <w:rPr>
                <w:rFonts w:ascii="新宋体" w:eastAsia="新宋体" w:cs="新宋体"/>
                <w:color w:val="0000FF"/>
                <w:kern w:val="0"/>
                <w:sz w:val="22"/>
              </w:rPr>
              <w:t>__int64</w:t>
            </w:r>
            <w:r>
              <w:rPr>
                <w:rFonts w:ascii="新宋体" w:eastAsia="新宋体" w:cs="新宋体"/>
                <w:kern w:val="0"/>
                <w:sz w:val="22"/>
              </w:rPr>
              <w:t>)mse.ullAvailVirtual/1024);</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SetDlgItemText(hdlg,IDC_EDIT_MEM_V_AVAIL,szBuf);</w:t>
            </w:r>
          </w:p>
          <w:p w:rsidR="003E64C6" w:rsidRDefault="003E64C6" w:rsidP="003E64C6">
            <w:pPr>
              <w:autoSpaceDE w:val="0"/>
              <w:autoSpaceDN w:val="0"/>
              <w:adjustRightInd w:val="0"/>
              <w:jc w:val="left"/>
              <w:rPr>
                <w:rFonts w:ascii="新宋体" w:eastAsia="新宋体" w:cs="新宋体"/>
                <w:kern w:val="0"/>
                <w:sz w:val="22"/>
              </w:rPr>
            </w:pP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获取</w:t>
            </w:r>
            <w:r>
              <w:rPr>
                <w:rFonts w:ascii="新宋体" w:eastAsia="新宋体" w:cs="新宋体"/>
                <w:color w:val="008000"/>
                <w:kern w:val="0"/>
                <w:sz w:val="22"/>
              </w:rPr>
              <w:t>WorkingSet</w:t>
            </w:r>
            <w:r>
              <w:rPr>
                <w:rFonts w:ascii="新宋体" w:eastAsia="新宋体" w:cs="新宋体" w:hint="eastAsia"/>
                <w:color w:val="008000"/>
                <w:kern w:val="0"/>
                <w:sz w:val="22"/>
              </w:rPr>
              <w:t>和</w:t>
            </w:r>
            <w:r>
              <w:rPr>
                <w:rFonts w:ascii="新宋体" w:eastAsia="新宋体" w:cs="新宋体"/>
                <w:color w:val="008000"/>
                <w:kern w:val="0"/>
                <w:sz w:val="22"/>
              </w:rPr>
              <w:t>PrivateBytes</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GetProcessMemoryInfo(GetCurrentProcess(),(PROCESS_MEMORY_COUNTERS*)&amp;pmce,</w:t>
            </w:r>
            <w:r>
              <w:rPr>
                <w:rFonts w:ascii="新宋体" w:eastAsia="新宋体" w:cs="新宋体"/>
                <w:color w:val="0000FF"/>
                <w:kern w:val="0"/>
                <w:sz w:val="22"/>
              </w:rPr>
              <w:t>sizeof</w:t>
            </w:r>
            <w:r>
              <w:rPr>
                <w:rFonts w:ascii="新宋体" w:eastAsia="新宋体" w:cs="新宋体"/>
                <w:kern w:val="0"/>
                <w:sz w:val="22"/>
              </w:rPr>
              <w:t>(pmce));</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memset(szBuf,0,64);</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StringCchPrintf(szBuf,len,</w:t>
            </w:r>
            <w:r>
              <w:rPr>
                <w:rFonts w:ascii="新宋体" w:eastAsia="新宋体" w:cs="新宋体"/>
                <w:color w:val="A31515"/>
                <w:kern w:val="0"/>
                <w:sz w:val="22"/>
              </w:rPr>
              <w:t>"%I64d KB"</w:t>
            </w:r>
            <w:r>
              <w:rPr>
                <w:rFonts w:ascii="新宋体" w:eastAsia="新宋体" w:cs="新宋体"/>
                <w:kern w:val="0"/>
                <w:sz w:val="22"/>
              </w:rPr>
              <w:t>,(</w:t>
            </w:r>
            <w:r>
              <w:rPr>
                <w:rFonts w:ascii="新宋体" w:eastAsia="新宋体" w:cs="新宋体"/>
                <w:color w:val="0000FF"/>
                <w:kern w:val="0"/>
                <w:sz w:val="22"/>
              </w:rPr>
              <w:t>__int64</w:t>
            </w:r>
            <w:r>
              <w:rPr>
                <w:rFonts w:ascii="新宋体" w:eastAsia="新宋体" w:cs="新宋体"/>
                <w:kern w:val="0"/>
                <w:sz w:val="22"/>
              </w:rPr>
              <w:t>)pmce.WorkingSetSize/1024);</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SetDlgItemText(hdlg,IDC_EDIT_WKSET,szBuf);</w:t>
            </w:r>
          </w:p>
          <w:p w:rsidR="003E64C6" w:rsidRDefault="003E64C6" w:rsidP="003E64C6">
            <w:pPr>
              <w:autoSpaceDE w:val="0"/>
              <w:autoSpaceDN w:val="0"/>
              <w:adjustRightInd w:val="0"/>
              <w:jc w:val="left"/>
              <w:rPr>
                <w:rFonts w:ascii="新宋体" w:eastAsia="新宋体" w:cs="新宋体"/>
                <w:kern w:val="0"/>
                <w:sz w:val="22"/>
              </w:rPr>
            </w:pP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memset(szBuf,0,64);</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StringCchPrintf(szBuf,len,</w:t>
            </w:r>
            <w:r>
              <w:rPr>
                <w:rFonts w:ascii="新宋体" w:eastAsia="新宋体" w:cs="新宋体"/>
                <w:color w:val="A31515"/>
                <w:kern w:val="0"/>
                <w:sz w:val="22"/>
              </w:rPr>
              <w:t>"%I64d KB"</w:t>
            </w:r>
            <w:r>
              <w:rPr>
                <w:rFonts w:ascii="新宋体" w:eastAsia="新宋体" w:cs="新宋体"/>
                <w:kern w:val="0"/>
                <w:sz w:val="22"/>
              </w:rPr>
              <w:t>,(</w:t>
            </w:r>
            <w:r>
              <w:rPr>
                <w:rFonts w:ascii="新宋体" w:eastAsia="新宋体" w:cs="新宋体"/>
                <w:color w:val="0000FF"/>
                <w:kern w:val="0"/>
                <w:sz w:val="22"/>
              </w:rPr>
              <w:t>__int64</w:t>
            </w:r>
            <w:r>
              <w:rPr>
                <w:rFonts w:ascii="新宋体" w:eastAsia="新宋体" w:cs="新宋体"/>
                <w:kern w:val="0"/>
                <w:sz w:val="22"/>
              </w:rPr>
              <w:t>)pmce.PrivateUsage/1024);</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SetDlgItemText(hdlg,IDC_EDIT_PRIVATE_BYTE,szBuf);</w:t>
            </w:r>
          </w:p>
          <w:p w:rsidR="003E64C6" w:rsidRDefault="003E64C6" w:rsidP="003E64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71099" w:rsidRDefault="00171099" w:rsidP="00171099">
            <w:pPr>
              <w:rPr>
                <w:rFonts w:hint="eastAsia"/>
              </w:rPr>
            </w:pPr>
          </w:p>
        </w:tc>
      </w:tr>
    </w:tbl>
    <w:p w:rsidR="00171099" w:rsidRDefault="003E64C6" w:rsidP="003E64C6">
      <w:pPr>
        <w:pStyle w:val="2"/>
      </w:pPr>
      <w:r>
        <w:rPr>
          <w:rFonts w:hint="eastAsia"/>
        </w:rPr>
        <w:t>7</w:t>
      </w:r>
      <w:r>
        <w:t>.</w:t>
      </w:r>
      <w:r>
        <w:rPr>
          <w:rFonts w:hint="eastAsia"/>
        </w:rPr>
        <w:t>然后我们可以在对话框初始化的时候调用一次这个函数,然后在定时器消息响应函数里面也调用这个函数</w:t>
      </w:r>
    </w:p>
    <w:tbl>
      <w:tblPr>
        <w:tblStyle w:val="a3"/>
        <w:tblW w:w="0" w:type="auto"/>
        <w:tblLook w:val="04A0" w:firstRow="1" w:lastRow="0" w:firstColumn="1" w:lastColumn="0" w:noHBand="0" w:noVBand="1"/>
      </w:tblPr>
      <w:tblGrid>
        <w:gridCol w:w="13687"/>
      </w:tblGrid>
      <w:tr w:rsidR="003E64C6" w:rsidTr="003E64C6">
        <w:tc>
          <w:tcPr>
            <w:tcW w:w="8296" w:type="dxa"/>
          </w:tcPr>
          <w:p w:rsidR="003E64C6" w:rsidRDefault="003E64C6" w:rsidP="003E64C6">
            <w:pPr>
              <w:rPr>
                <w:rFonts w:hint="eastAsia"/>
              </w:rPr>
            </w:pPr>
            <w:r w:rsidRPr="003E64C6">
              <w:drawing>
                <wp:inline distT="0" distB="0" distL="0" distR="0" wp14:anchorId="2569E845" wp14:editId="137E63AE">
                  <wp:extent cx="8554644" cy="3839111"/>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8554644" cy="3839111"/>
                          </a:xfrm>
                          <a:prstGeom prst="rect">
                            <a:avLst/>
                          </a:prstGeom>
                        </pic:spPr>
                      </pic:pic>
                    </a:graphicData>
                  </a:graphic>
                </wp:inline>
              </w:drawing>
            </w:r>
          </w:p>
        </w:tc>
      </w:tr>
      <w:tr w:rsidR="003E64C6" w:rsidTr="003E64C6">
        <w:tc>
          <w:tcPr>
            <w:tcW w:w="8296" w:type="dxa"/>
          </w:tcPr>
          <w:p w:rsidR="003E64C6" w:rsidRPr="003E64C6" w:rsidRDefault="003E64C6" w:rsidP="003E64C6">
            <w:r w:rsidRPr="003E64C6">
              <w:drawing>
                <wp:inline distT="0" distB="0" distL="0" distR="0" wp14:anchorId="543BAF80" wp14:editId="7E380507">
                  <wp:extent cx="7668695" cy="38676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7668695" cy="3867690"/>
                          </a:xfrm>
                          <a:prstGeom prst="rect">
                            <a:avLst/>
                          </a:prstGeom>
                        </pic:spPr>
                      </pic:pic>
                    </a:graphicData>
                  </a:graphic>
                </wp:inline>
              </w:drawing>
            </w:r>
          </w:p>
        </w:tc>
      </w:tr>
    </w:tbl>
    <w:p w:rsidR="003E64C6" w:rsidRPr="003E64C6" w:rsidRDefault="003E64C6" w:rsidP="003E64C6">
      <w:pPr>
        <w:rPr>
          <w:rFonts w:hint="eastAsia"/>
        </w:rPr>
      </w:pPr>
    </w:p>
    <w:p w:rsidR="00EF4CE9" w:rsidRDefault="00253603" w:rsidP="00253603">
      <w:pPr>
        <w:pStyle w:val="2"/>
      </w:pPr>
      <w:r>
        <w:rPr>
          <w:rFonts w:hint="eastAsia"/>
        </w:rPr>
        <w:t>8</w:t>
      </w:r>
      <w:r>
        <w:t>.</w:t>
      </w:r>
      <w:r>
        <w:rPr>
          <w:rFonts w:hint="eastAsia"/>
        </w:rPr>
        <w:t>也可以在对话框初始化代码里设置定时器完成后马上发送定时器消息</w:t>
      </w:r>
    </w:p>
    <w:tbl>
      <w:tblPr>
        <w:tblStyle w:val="a3"/>
        <w:tblW w:w="0" w:type="auto"/>
        <w:tblLook w:val="04A0" w:firstRow="1" w:lastRow="0" w:firstColumn="1" w:lastColumn="0" w:noHBand="0" w:noVBand="1"/>
      </w:tblPr>
      <w:tblGrid>
        <w:gridCol w:w="8296"/>
      </w:tblGrid>
      <w:tr w:rsidR="00253603" w:rsidTr="00253603">
        <w:tc>
          <w:tcPr>
            <w:tcW w:w="8296" w:type="dxa"/>
          </w:tcPr>
          <w:p w:rsidR="00253603" w:rsidRDefault="00253603" w:rsidP="00253603">
            <w:pPr>
              <w:rPr>
                <w:rFonts w:hint="eastAsia"/>
              </w:rPr>
            </w:pPr>
            <w:r w:rsidRPr="00253603">
              <w:drawing>
                <wp:inline distT="0" distB="0" distL="0" distR="0" wp14:anchorId="76614827" wp14:editId="580DB2CC">
                  <wp:extent cx="8087854" cy="2457793"/>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8087854" cy="2457793"/>
                          </a:xfrm>
                          <a:prstGeom prst="rect">
                            <a:avLst/>
                          </a:prstGeom>
                        </pic:spPr>
                      </pic:pic>
                    </a:graphicData>
                  </a:graphic>
                </wp:inline>
              </w:drawing>
            </w:r>
          </w:p>
        </w:tc>
      </w:tr>
    </w:tbl>
    <w:p w:rsidR="00253603" w:rsidRPr="00253603" w:rsidRDefault="00253603" w:rsidP="00253603">
      <w:pPr>
        <w:rPr>
          <w:rFonts w:hint="eastAsia"/>
        </w:rPr>
      </w:pPr>
    </w:p>
    <w:p w:rsidR="002158FD" w:rsidRDefault="00253603" w:rsidP="00253603">
      <w:pPr>
        <w:pStyle w:val="1"/>
      </w:pPr>
      <w:r>
        <w:rPr>
          <w:rFonts w:hint="eastAsia"/>
        </w:rPr>
        <w:t>这一节的学习到此为止,完整代码如下</w:t>
      </w:r>
    </w:p>
    <w:p w:rsidR="002158FD" w:rsidRDefault="00253603" w:rsidP="00253603">
      <w:pPr>
        <w:pStyle w:val="2"/>
      </w:pPr>
      <w:r w:rsidRPr="00253603">
        <w:t>v-mem-status.cpp</w:t>
      </w:r>
    </w:p>
    <w:tbl>
      <w:tblPr>
        <w:tblStyle w:val="a3"/>
        <w:tblW w:w="0" w:type="auto"/>
        <w:tblLook w:val="04A0" w:firstRow="1" w:lastRow="0" w:firstColumn="1" w:lastColumn="0" w:noHBand="0" w:noVBand="1"/>
      </w:tblPr>
      <w:tblGrid>
        <w:gridCol w:w="12892"/>
      </w:tblGrid>
      <w:tr w:rsidR="00253603" w:rsidTr="00253603">
        <w:tc>
          <w:tcPr>
            <w:tcW w:w="12892" w:type="dxa"/>
          </w:tcPr>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&lt;Psapi.h&gt;</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&lt;strsafe.h&gt;</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"resource.h"</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#pragma</w:t>
            </w:r>
            <w:r>
              <w:rPr>
                <w:rFonts w:ascii="新宋体" w:eastAsia="新宋体" w:cs="新宋体"/>
                <w:kern w:val="0"/>
                <w:sz w:val="22"/>
              </w:rPr>
              <w:t xml:space="preserve"> </w:t>
            </w:r>
            <w:r>
              <w:rPr>
                <w:rFonts w:ascii="新宋体" w:eastAsia="新宋体" w:cs="新宋体"/>
                <w:color w:val="0000FF"/>
                <w:kern w:val="0"/>
                <w:sz w:val="22"/>
              </w:rPr>
              <w:t>comment</w:t>
            </w:r>
            <w:r>
              <w:rPr>
                <w:rFonts w:ascii="新宋体" w:eastAsia="新宋体" w:cs="新宋体"/>
                <w:kern w:val="0"/>
                <w:sz w:val="22"/>
              </w:rPr>
              <w:t>(</w:t>
            </w:r>
            <w:r>
              <w:rPr>
                <w:rFonts w:ascii="新宋体" w:eastAsia="新宋体" w:cs="新宋体"/>
                <w:color w:val="0000FF"/>
                <w:kern w:val="0"/>
                <w:sz w:val="22"/>
              </w:rPr>
              <w:t>lib</w:t>
            </w:r>
            <w:r>
              <w:rPr>
                <w:rFonts w:ascii="新宋体" w:eastAsia="新宋体" w:cs="新宋体"/>
                <w:kern w:val="0"/>
                <w:sz w:val="22"/>
              </w:rPr>
              <w:t>,</w:t>
            </w:r>
            <w:r>
              <w:rPr>
                <w:rFonts w:ascii="新宋体" w:eastAsia="新宋体" w:cs="新宋体"/>
                <w:color w:val="A31515"/>
                <w:kern w:val="0"/>
                <w:sz w:val="22"/>
              </w:rPr>
              <w:t>"Psapi.lib"</w:t>
            </w:r>
            <w:r>
              <w:rPr>
                <w:rFonts w:ascii="新宋体" w:eastAsia="新宋体" w:cs="新宋体"/>
                <w:kern w:val="0"/>
                <w:sz w:val="22"/>
              </w:rPr>
              <w:t>)</w:t>
            </w:r>
          </w:p>
          <w:p w:rsidR="00253603" w:rsidRDefault="00253603" w:rsidP="00253603">
            <w:pPr>
              <w:autoSpaceDE w:val="0"/>
              <w:autoSpaceDN w:val="0"/>
              <w:adjustRightInd w:val="0"/>
              <w:jc w:val="left"/>
              <w:rPr>
                <w:rFonts w:ascii="新宋体" w:eastAsia="新宋体" w:cs="新宋体"/>
                <w:kern w:val="0"/>
                <w:sz w:val="22"/>
              </w:rPr>
            </w:pP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定义</w:t>
            </w:r>
            <w:r>
              <w:rPr>
                <w:rFonts w:ascii="新宋体" w:eastAsia="新宋体" w:cs="新宋体"/>
                <w:color w:val="008000"/>
                <w:kern w:val="0"/>
                <w:sz w:val="22"/>
              </w:rPr>
              <w:t xml:space="preserve">timer </w:t>
            </w:r>
            <w:r>
              <w:rPr>
                <w:rFonts w:ascii="新宋体" w:eastAsia="新宋体" w:cs="新宋体" w:hint="eastAsia"/>
                <w:color w:val="008000"/>
                <w:kern w:val="0"/>
                <w:sz w:val="22"/>
              </w:rPr>
              <w:t>的</w:t>
            </w:r>
            <w:r>
              <w:rPr>
                <w:rFonts w:ascii="新宋体" w:eastAsia="新宋体" w:cs="新宋体"/>
                <w:color w:val="008000"/>
                <w:kern w:val="0"/>
                <w:sz w:val="22"/>
              </w:rPr>
              <w:t>ID</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TIMER_ID 1</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factor = 1024*1024*1024;</w:t>
            </w:r>
          </w:p>
          <w:p w:rsidR="00253603" w:rsidRDefault="00253603" w:rsidP="00253603">
            <w:pPr>
              <w:autoSpaceDE w:val="0"/>
              <w:autoSpaceDN w:val="0"/>
              <w:adjustRightInd w:val="0"/>
              <w:jc w:val="left"/>
              <w:rPr>
                <w:rFonts w:ascii="新宋体" w:eastAsia="新宋体" w:cs="新宋体"/>
                <w:kern w:val="0"/>
                <w:sz w:val="22"/>
              </w:rPr>
            </w:pP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DisplayMemInfo(HWND hdlg,</w:t>
            </w:r>
            <w:r>
              <w:rPr>
                <w:rFonts w:ascii="新宋体" w:eastAsia="新宋体" w:cs="新宋体"/>
                <w:color w:val="0000FF"/>
                <w:kern w:val="0"/>
                <w:sz w:val="22"/>
              </w:rPr>
              <w:t>char</w:t>
            </w:r>
            <w:r>
              <w:rPr>
                <w:rFonts w:ascii="新宋体" w:eastAsia="新宋体" w:cs="新宋体"/>
                <w:kern w:val="0"/>
                <w:sz w:val="22"/>
              </w:rPr>
              <w:t>* szBuf,</w:t>
            </w:r>
            <w:r>
              <w:rPr>
                <w:rFonts w:ascii="新宋体" w:eastAsia="新宋体" w:cs="新宋体"/>
                <w:color w:val="0000FF"/>
                <w:kern w:val="0"/>
                <w:sz w:val="22"/>
              </w:rPr>
              <w:t>int</w:t>
            </w:r>
            <w:r>
              <w:rPr>
                <w:rFonts w:ascii="新宋体" w:eastAsia="新宋体" w:cs="新宋体"/>
                <w:kern w:val="0"/>
                <w:sz w:val="22"/>
              </w:rPr>
              <w:t xml:space="preserve"> len)</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MEMORYSTATUSEX mse;</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PROCESS_MEMORY_COUNTERS_EX pmce;</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memset(szBuf,0,64);</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mse.dwLength = </w:t>
            </w:r>
            <w:r>
              <w:rPr>
                <w:rFonts w:ascii="新宋体" w:eastAsia="新宋体" w:cs="新宋体"/>
                <w:color w:val="0000FF"/>
                <w:kern w:val="0"/>
                <w:sz w:val="22"/>
              </w:rPr>
              <w:t>sizeof</w:t>
            </w:r>
            <w:r>
              <w:rPr>
                <w:rFonts w:ascii="新宋体" w:eastAsia="新宋体" w:cs="新宋体"/>
                <w:kern w:val="0"/>
                <w:sz w:val="22"/>
              </w:rPr>
              <w:t>(mse);</w:t>
            </w:r>
            <w:r>
              <w:rPr>
                <w:rFonts w:ascii="新宋体" w:eastAsia="新宋体" w:cs="新宋体"/>
                <w:color w:val="008000"/>
                <w:kern w:val="0"/>
                <w:sz w:val="22"/>
              </w:rPr>
              <w:t>//</w:t>
            </w:r>
            <w:r>
              <w:rPr>
                <w:rFonts w:ascii="新宋体" w:eastAsia="新宋体" w:cs="新宋体" w:hint="eastAsia"/>
                <w:color w:val="008000"/>
                <w:kern w:val="0"/>
                <w:sz w:val="22"/>
              </w:rPr>
              <w:t>一定要初始化长度</w:t>
            </w:r>
          </w:p>
          <w:p w:rsidR="00253603" w:rsidRDefault="00253603" w:rsidP="00253603">
            <w:pPr>
              <w:autoSpaceDE w:val="0"/>
              <w:autoSpaceDN w:val="0"/>
              <w:adjustRightInd w:val="0"/>
              <w:jc w:val="left"/>
              <w:rPr>
                <w:rFonts w:ascii="新宋体" w:eastAsia="新宋体" w:cs="新宋体"/>
                <w:kern w:val="0"/>
                <w:sz w:val="22"/>
              </w:rPr>
            </w:pP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GlobalMemoryStatusEx(&amp;mse);</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StringCchPrintf(szBuf,len,</w:t>
            </w:r>
            <w:r>
              <w:rPr>
                <w:rFonts w:ascii="新宋体" w:eastAsia="新宋体" w:cs="新宋体"/>
                <w:color w:val="A31515"/>
                <w:kern w:val="0"/>
                <w:sz w:val="22"/>
              </w:rPr>
              <w:t>"%d %s"</w:t>
            </w:r>
            <w:r>
              <w:rPr>
                <w:rFonts w:ascii="新宋体" w:eastAsia="新宋体" w:cs="新宋体"/>
                <w:kern w:val="0"/>
                <w:sz w:val="22"/>
              </w:rPr>
              <w:t>,mse.dwMemoryLoad,</w:t>
            </w:r>
            <w:r>
              <w:rPr>
                <w:rFonts w:ascii="新宋体" w:eastAsia="新宋体" w:cs="新宋体"/>
                <w:color w:val="A31515"/>
                <w:kern w:val="0"/>
                <w:sz w:val="22"/>
              </w:rPr>
              <w:t>"%"</w:t>
            </w:r>
            <w:r>
              <w:rPr>
                <w:rFonts w:ascii="新宋体" w:eastAsia="新宋体" w:cs="新宋体"/>
                <w:kern w:val="0"/>
                <w:sz w:val="22"/>
              </w:rPr>
              <w:t>);</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SetDlgItemText(hdlg,IDC_EDIT_LOAD,szBuf);</w:t>
            </w:r>
          </w:p>
          <w:p w:rsidR="00253603" w:rsidRDefault="00253603" w:rsidP="00253603">
            <w:pPr>
              <w:autoSpaceDE w:val="0"/>
              <w:autoSpaceDN w:val="0"/>
              <w:adjustRightInd w:val="0"/>
              <w:jc w:val="left"/>
              <w:rPr>
                <w:rFonts w:ascii="新宋体" w:eastAsia="新宋体" w:cs="新宋体"/>
                <w:kern w:val="0"/>
                <w:sz w:val="22"/>
              </w:rPr>
            </w:pP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memset(szBuf,0,64);</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StringCchPrintf(szBuf,len,</w:t>
            </w:r>
            <w:r>
              <w:rPr>
                <w:rFonts w:ascii="新宋体" w:eastAsia="新宋体" w:cs="新宋体"/>
                <w:color w:val="A31515"/>
                <w:kern w:val="0"/>
                <w:sz w:val="22"/>
              </w:rPr>
              <w:t>"%d GB"</w:t>
            </w:r>
            <w:r>
              <w:rPr>
                <w:rFonts w:ascii="新宋体" w:eastAsia="新宋体" w:cs="新宋体"/>
                <w:kern w:val="0"/>
                <w:sz w:val="22"/>
              </w:rPr>
              <w:t>,mse.ullTotalPhys/factor);</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SetDlgItemText(hdlg,IDC_EDIT_TOTAL_PHIS,szBuf);</w:t>
            </w:r>
          </w:p>
          <w:p w:rsidR="00253603" w:rsidRDefault="00253603" w:rsidP="00253603">
            <w:pPr>
              <w:autoSpaceDE w:val="0"/>
              <w:autoSpaceDN w:val="0"/>
              <w:adjustRightInd w:val="0"/>
              <w:jc w:val="left"/>
              <w:rPr>
                <w:rFonts w:ascii="新宋体" w:eastAsia="新宋体" w:cs="新宋体"/>
                <w:kern w:val="0"/>
                <w:sz w:val="22"/>
              </w:rPr>
            </w:pP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memset(szBuf,0,64);</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StringCchPrintf(szBuf,len,</w:t>
            </w:r>
            <w:r>
              <w:rPr>
                <w:rFonts w:ascii="新宋体" w:eastAsia="新宋体" w:cs="新宋体"/>
                <w:color w:val="A31515"/>
                <w:kern w:val="0"/>
                <w:sz w:val="22"/>
              </w:rPr>
              <w:t>"%I64d KB"</w:t>
            </w:r>
            <w:r>
              <w:rPr>
                <w:rFonts w:ascii="新宋体" w:eastAsia="新宋体" w:cs="新宋体"/>
                <w:kern w:val="0"/>
                <w:sz w:val="22"/>
              </w:rPr>
              <w:t>,(</w:t>
            </w:r>
            <w:r>
              <w:rPr>
                <w:rFonts w:ascii="新宋体" w:eastAsia="新宋体" w:cs="新宋体"/>
                <w:color w:val="0000FF"/>
                <w:kern w:val="0"/>
                <w:sz w:val="22"/>
              </w:rPr>
              <w:t>__int64</w:t>
            </w:r>
            <w:r>
              <w:rPr>
                <w:rFonts w:ascii="新宋体" w:eastAsia="新宋体" w:cs="新宋体"/>
                <w:kern w:val="0"/>
                <w:sz w:val="22"/>
              </w:rPr>
              <w:t>)mse.ullAvailPhys/1024);</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SetDlgItemText(hdlg,IDC_EDIT_MEM_AVAIL,szBuf);</w:t>
            </w:r>
          </w:p>
          <w:p w:rsidR="00253603" w:rsidRDefault="00253603" w:rsidP="00253603">
            <w:pPr>
              <w:autoSpaceDE w:val="0"/>
              <w:autoSpaceDN w:val="0"/>
              <w:adjustRightInd w:val="0"/>
              <w:jc w:val="left"/>
              <w:rPr>
                <w:rFonts w:ascii="新宋体" w:eastAsia="新宋体" w:cs="新宋体"/>
                <w:kern w:val="0"/>
                <w:sz w:val="22"/>
              </w:rPr>
            </w:pP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memset(szBuf,0,64);</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StringCchPrintf(szBuf,len,</w:t>
            </w:r>
            <w:r>
              <w:rPr>
                <w:rFonts w:ascii="新宋体" w:eastAsia="新宋体" w:cs="新宋体"/>
                <w:color w:val="A31515"/>
                <w:kern w:val="0"/>
                <w:sz w:val="22"/>
              </w:rPr>
              <w:t>"%d GB"</w:t>
            </w:r>
            <w:r>
              <w:rPr>
                <w:rFonts w:ascii="新宋体" w:eastAsia="新宋体" w:cs="新宋体"/>
                <w:kern w:val="0"/>
                <w:sz w:val="22"/>
              </w:rPr>
              <w:t>,(</w:t>
            </w:r>
            <w:r>
              <w:rPr>
                <w:rFonts w:ascii="新宋体" w:eastAsia="新宋体" w:cs="新宋体"/>
                <w:color w:val="0000FF"/>
                <w:kern w:val="0"/>
                <w:sz w:val="22"/>
              </w:rPr>
              <w:t>__int64</w:t>
            </w:r>
            <w:r>
              <w:rPr>
                <w:rFonts w:ascii="新宋体" w:eastAsia="新宋体" w:cs="新宋体"/>
                <w:kern w:val="0"/>
                <w:sz w:val="22"/>
              </w:rPr>
              <w:t>)mse.ullTotalPageFile/factor);</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SetDlgItemText(hdlg,IDC_EDIT_TOT_PAGE,szBuf);</w:t>
            </w:r>
          </w:p>
          <w:p w:rsidR="00253603" w:rsidRDefault="00253603" w:rsidP="00253603">
            <w:pPr>
              <w:autoSpaceDE w:val="0"/>
              <w:autoSpaceDN w:val="0"/>
              <w:adjustRightInd w:val="0"/>
              <w:jc w:val="left"/>
              <w:rPr>
                <w:rFonts w:ascii="新宋体" w:eastAsia="新宋体" w:cs="新宋体"/>
                <w:kern w:val="0"/>
                <w:sz w:val="22"/>
              </w:rPr>
            </w:pP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memset(szBuf,0,64);</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StringCchPrintf(szBuf,len,</w:t>
            </w:r>
            <w:r>
              <w:rPr>
                <w:rFonts w:ascii="新宋体" w:eastAsia="新宋体" w:cs="新宋体"/>
                <w:color w:val="A31515"/>
                <w:kern w:val="0"/>
                <w:sz w:val="22"/>
              </w:rPr>
              <w:t>"%I64d KB"</w:t>
            </w:r>
            <w:r>
              <w:rPr>
                <w:rFonts w:ascii="新宋体" w:eastAsia="新宋体" w:cs="新宋体"/>
                <w:kern w:val="0"/>
                <w:sz w:val="22"/>
              </w:rPr>
              <w:t>,(</w:t>
            </w:r>
            <w:r>
              <w:rPr>
                <w:rFonts w:ascii="新宋体" w:eastAsia="新宋体" w:cs="新宋体"/>
                <w:color w:val="0000FF"/>
                <w:kern w:val="0"/>
                <w:sz w:val="22"/>
              </w:rPr>
              <w:t>__int64</w:t>
            </w:r>
            <w:r>
              <w:rPr>
                <w:rFonts w:ascii="新宋体" w:eastAsia="新宋体" w:cs="新宋体"/>
                <w:kern w:val="0"/>
                <w:sz w:val="22"/>
              </w:rPr>
              <w:t>)mse.ullAvailPageFile/1024);</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SetDlgItemText(hdlg,IDC_EDIT_AVAI_PAGE,szBuf);</w:t>
            </w:r>
          </w:p>
          <w:p w:rsidR="00253603" w:rsidRDefault="00253603" w:rsidP="00253603">
            <w:pPr>
              <w:autoSpaceDE w:val="0"/>
              <w:autoSpaceDN w:val="0"/>
              <w:adjustRightInd w:val="0"/>
              <w:jc w:val="left"/>
              <w:rPr>
                <w:rFonts w:ascii="新宋体" w:eastAsia="新宋体" w:cs="新宋体"/>
                <w:kern w:val="0"/>
                <w:sz w:val="22"/>
              </w:rPr>
            </w:pP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memset(szBuf,0,64);</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StringCchPrintf(szBuf,len,</w:t>
            </w:r>
            <w:r>
              <w:rPr>
                <w:rFonts w:ascii="新宋体" w:eastAsia="新宋体" w:cs="新宋体"/>
                <w:color w:val="A31515"/>
                <w:kern w:val="0"/>
                <w:sz w:val="22"/>
              </w:rPr>
              <w:t>"%I64d KB"</w:t>
            </w:r>
            <w:r>
              <w:rPr>
                <w:rFonts w:ascii="新宋体" w:eastAsia="新宋体" w:cs="新宋体"/>
                <w:kern w:val="0"/>
                <w:sz w:val="22"/>
              </w:rPr>
              <w:t>,(</w:t>
            </w:r>
            <w:r>
              <w:rPr>
                <w:rFonts w:ascii="新宋体" w:eastAsia="新宋体" w:cs="新宋体"/>
                <w:color w:val="0000FF"/>
                <w:kern w:val="0"/>
                <w:sz w:val="22"/>
              </w:rPr>
              <w:t>__int64</w:t>
            </w:r>
            <w:r>
              <w:rPr>
                <w:rFonts w:ascii="新宋体" w:eastAsia="新宋体" w:cs="新宋体"/>
                <w:kern w:val="0"/>
                <w:sz w:val="22"/>
              </w:rPr>
              <w:t>)mse.ullTotalVirtual/1024);</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SetDlgItemText(hdlg,IDC_EDIT_TOT_V,szBuf);</w:t>
            </w:r>
          </w:p>
          <w:p w:rsidR="00253603" w:rsidRDefault="00253603" w:rsidP="00253603">
            <w:pPr>
              <w:autoSpaceDE w:val="0"/>
              <w:autoSpaceDN w:val="0"/>
              <w:adjustRightInd w:val="0"/>
              <w:jc w:val="left"/>
              <w:rPr>
                <w:rFonts w:ascii="新宋体" w:eastAsia="新宋体" w:cs="新宋体"/>
                <w:kern w:val="0"/>
                <w:sz w:val="22"/>
              </w:rPr>
            </w:pP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memset(szBuf,0,64);</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StringCchPrintf(szBuf,len,</w:t>
            </w:r>
            <w:r>
              <w:rPr>
                <w:rFonts w:ascii="新宋体" w:eastAsia="新宋体" w:cs="新宋体"/>
                <w:color w:val="A31515"/>
                <w:kern w:val="0"/>
                <w:sz w:val="22"/>
              </w:rPr>
              <w:t>"%I64d KB"</w:t>
            </w:r>
            <w:r>
              <w:rPr>
                <w:rFonts w:ascii="新宋体" w:eastAsia="新宋体" w:cs="新宋体"/>
                <w:kern w:val="0"/>
                <w:sz w:val="22"/>
              </w:rPr>
              <w:t>,(</w:t>
            </w:r>
            <w:r>
              <w:rPr>
                <w:rFonts w:ascii="新宋体" w:eastAsia="新宋体" w:cs="新宋体"/>
                <w:color w:val="0000FF"/>
                <w:kern w:val="0"/>
                <w:sz w:val="22"/>
              </w:rPr>
              <w:t>__int64</w:t>
            </w:r>
            <w:r>
              <w:rPr>
                <w:rFonts w:ascii="新宋体" w:eastAsia="新宋体" w:cs="新宋体"/>
                <w:kern w:val="0"/>
                <w:sz w:val="22"/>
              </w:rPr>
              <w:t>)mse.ullAvailVirtual/1024);</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SetDlgItemText(hdlg,IDC_EDIT_MEM_V_AVAIL,szBuf);</w:t>
            </w:r>
          </w:p>
          <w:p w:rsidR="00253603" w:rsidRDefault="00253603" w:rsidP="00253603">
            <w:pPr>
              <w:autoSpaceDE w:val="0"/>
              <w:autoSpaceDN w:val="0"/>
              <w:adjustRightInd w:val="0"/>
              <w:jc w:val="left"/>
              <w:rPr>
                <w:rFonts w:ascii="新宋体" w:eastAsia="新宋体" w:cs="新宋体"/>
                <w:kern w:val="0"/>
                <w:sz w:val="22"/>
              </w:rPr>
            </w:pP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获取</w:t>
            </w:r>
            <w:r>
              <w:rPr>
                <w:rFonts w:ascii="新宋体" w:eastAsia="新宋体" w:cs="新宋体"/>
                <w:color w:val="008000"/>
                <w:kern w:val="0"/>
                <w:sz w:val="22"/>
              </w:rPr>
              <w:t>WorkingSet</w:t>
            </w:r>
            <w:r>
              <w:rPr>
                <w:rFonts w:ascii="新宋体" w:eastAsia="新宋体" w:cs="新宋体" w:hint="eastAsia"/>
                <w:color w:val="008000"/>
                <w:kern w:val="0"/>
                <w:sz w:val="22"/>
              </w:rPr>
              <w:t>和</w:t>
            </w:r>
            <w:r>
              <w:rPr>
                <w:rFonts w:ascii="新宋体" w:eastAsia="新宋体" w:cs="新宋体"/>
                <w:color w:val="008000"/>
                <w:kern w:val="0"/>
                <w:sz w:val="22"/>
              </w:rPr>
              <w:t>PrivateBytes</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GetProcessMemoryInfo(GetCurrentProcess(),(PROCESS_MEMORY_COUNTERS*)&amp;pmce,</w:t>
            </w:r>
            <w:r>
              <w:rPr>
                <w:rFonts w:ascii="新宋体" w:eastAsia="新宋体" w:cs="新宋体"/>
                <w:color w:val="0000FF"/>
                <w:kern w:val="0"/>
                <w:sz w:val="22"/>
              </w:rPr>
              <w:t>sizeof</w:t>
            </w:r>
            <w:r>
              <w:rPr>
                <w:rFonts w:ascii="新宋体" w:eastAsia="新宋体" w:cs="新宋体"/>
                <w:kern w:val="0"/>
                <w:sz w:val="22"/>
              </w:rPr>
              <w:t>(pmce));</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memset(szBuf,0,64);</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StringCchPrintf(szBuf,len,</w:t>
            </w:r>
            <w:r>
              <w:rPr>
                <w:rFonts w:ascii="新宋体" w:eastAsia="新宋体" w:cs="新宋体"/>
                <w:color w:val="A31515"/>
                <w:kern w:val="0"/>
                <w:sz w:val="22"/>
              </w:rPr>
              <w:t>"%I64d KB"</w:t>
            </w:r>
            <w:r>
              <w:rPr>
                <w:rFonts w:ascii="新宋体" w:eastAsia="新宋体" w:cs="新宋体"/>
                <w:kern w:val="0"/>
                <w:sz w:val="22"/>
              </w:rPr>
              <w:t>,(</w:t>
            </w:r>
            <w:r>
              <w:rPr>
                <w:rFonts w:ascii="新宋体" w:eastAsia="新宋体" w:cs="新宋体"/>
                <w:color w:val="0000FF"/>
                <w:kern w:val="0"/>
                <w:sz w:val="22"/>
              </w:rPr>
              <w:t>__int64</w:t>
            </w:r>
            <w:r>
              <w:rPr>
                <w:rFonts w:ascii="新宋体" w:eastAsia="新宋体" w:cs="新宋体"/>
                <w:kern w:val="0"/>
                <w:sz w:val="22"/>
              </w:rPr>
              <w:t>)pmce.WorkingSetSize/1024);</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SetDlgItemText(hdlg,IDC_EDIT_WKSET,szBuf);</w:t>
            </w:r>
          </w:p>
          <w:p w:rsidR="00253603" w:rsidRDefault="00253603" w:rsidP="00253603">
            <w:pPr>
              <w:autoSpaceDE w:val="0"/>
              <w:autoSpaceDN w:val="0"/>
              <w:adjustRightInd w:val="0"/>
              <w:jc w:val="left"/>
              <w:rPr>
                <w:rFonts w:ascii="新宋体" w:eastAsia="新宋体" w:cs="新宋体"/>
                <w:kern w:val="0"/>
                <w:sz w:val="22"/>
              </w:rPr>
            </w:pP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memset(szBuf,0,64);</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StringCchPrintf(szBuf,len,</w:t>
            </w:r>
            <w:r>
              <w:rPr>
                <w:rFonts w:ascii="新宋体" w:eastAsia="新宋体" w:cs="新宋体"/>
                <w:color w:val="A31515"/>
                <w:kern w:val="0"/>
                <w:sz w:val="22"/>
              </w:rPr>
              <w:t>"%I64d KB"</w:t>
            </w:r>
            <w:r>
              <w:rPr>
                <w:rFonts w:ascii="新宋体" w:eastAsia="新宋体" w:cs="新宋体"/>
                <w:kern w:val="0"/>
                <w:sz w:val="22"/>
              </w:rPr>
              <w:t>,(</w:t>
            </w:r>
            <w:r>
              <w:rPr>
                <w:rFonts w:ascii="新宋体" w:eastAsia="新宋体" w:cs="新宋体"/>
                <w:color w:val="0000FF"/>
                <w:kern w:val="0"/>
                <w:sz w:val="22"/>
              </w:rPr>
              <w:t>__int64</w:t>
            </w:r>
            <w:r>
              <w:rPr>
                <w:rFonts w:ascii="新宋体" w:eastAsia="新宋体" w:cs="新宋体"/>
                <w:kern w:val="0"/>
                <w:sz w:val="22"/>
              </w:rPr>
              <w:t>)pmce.PrivateUsage/1024);</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SetDlgItemText(hdlg,IDC_EDIT_PRIVATE_BYTE,szBuf);</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253603" w:rsidRDefault="00253603" w:rsidP="00253603">
            <w:pPr>
              <w:autoSpaceDE w:val="0"/>
              <w:autoSpaceDN w:val="0"/>
              <w:adjustRightInd w:val="0"/>
              <w:jc w:val="left"/>
              <w:rPr>
                <w:rFonts w:ascii="新宋体" w:eastAsia="新宋体" w:cs="新宋体"/>
                <w:kern w:val="0"/>
                <w:sz w:val="22"/>
              </w:rPr>
            </w:pP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DlgProc(HWND,UINT,WPARAM,LPARAM);</w:t>
            </w:r>
          </w:p>
          <w:p w:rsidR="00253603" w:rsidRDefault="00253603" w:rsidP="00253603">
            <w:pPr>
              <w:autoSpaceDE w:val="0"/>
              <w:autoSpaceDN w:val="0"/>
              <w:adjustRightInd w:val="0"/>
              <w:jc w:val="left"/>
              <w:rPr>
                <w:rFonts w:ascii="新宋体" w:eastAsia="新宋体" w:cs="新宋体"/>
                <w:kern w:val="0"/>
                <w:sz w:val="22"/>
              </w:rPr>
            </w:pPr>
          </w:p>
          <w:p w:rsidR="00253603" w:rsidRDefault="00253603" w:rsidP="00253603">
            <w:pPr>
              <w:autoSpaceDE w:val="0"/>
              <w:autoSpaceDN w:val="0"/>
              <w:adjustRightInd w:val="0"/>
              <w:jc w:val="left"/>
              <w:rPr>
                <w:rFonts w:ascii="新宋体" w:eastAsia="新宋体" w:cs="新宋体"/>
                <w:kern w:val="0"/>
                <w:sz w:val="22"/>
              </w:rPr>
            </w:pP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WinMain(HINSTANCE hInstance,HINSTANCE prev,LPTSTR lpCmd, </w:t>
            </w:r>
            <w:r>
              <w:rPr>
                <w:rFonts w:ascii="新宋体" w:eastAsia="新宋体" w:cs="新宋体"/>
                <w:color w:val="0000FF"/>
                <w:kern w:val="0"/>
                <w:sz w:val="22"/>
              </w:rPr>
              <w:t>int</w:t>
            </w:r>
            <w:r>
              <w:rPr>
                <w:rFonts w:ascii="新宋体" w:eastAsia="新宋体" w:cs="新宋体"/>
                <w:kern w:val="0"/>
                <w:sz w:val="22"/>
              </w:rPr>
              <w:t xml:space="preserve"> nshow)</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t>DialogBox(hInstance,MAKEINTRESOURCE(IDD_DIALOG1),NULL,DlgProc);</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253603" w:rsidRDefault="00253603" w:rsidP="00253603">
            <w:pPr>
              <w:autoSpaceDE w:val="0"/>
              <w:autoSpaceDN w:val="0"/>
              <w:adjustRightInd w:val="0"/>
              <w:jc w:val="left"/>
              <w:rPr>
                <w:rFonts w:ascii="新宋体" w:eastAsia="新宋体" w:cs="新宋体"/>
                <w:kern w:val="0"/>
                <w:sz w:val="22"/>
              </w:rPr>
            </w:pP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DlgProc(HWND hdlg,UINT msg,WPARAM wParam,LPARAM lParam)</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变量定义</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char</w:t>
            </w:r>
            <w:r>
              <w:rPr>
                <w:rFonts w:ascii="新宋体" w:eastAsia="新宋体" w:cs="新宋体"/>
                <w:kern w:val="0"/>
                <w:sz w:val="22"/>
              </w:rPr>
              <w:t xml:space="preserve"> szBuf[64];</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t>BOOL ret = TRUE;</w:t>
            </w:r>
          </w:p>
          <w:p w:rsidR="00253603" w:rsidRDefault="00253603" w:rsidP="00253603">
            <w:pPr>
              <w:autoSpaceDE w:val="0"/>
              <w:autoSpaceDN w:val="0"/>
              <w:adjustRightInd w:val="0"/>
              <w:jc w:val="left"/>
              <w:rPr>
                <w:rFonts w:ascii="新宋体" w:eastAsia="新宋体" w:cs="新宋体"/>
                <w:kern w:val="0"/>
                <w:sz w:val="22"/>
              </w:rPr>
            </w:pP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(msg)</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WM_CLOSE:</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EndDialog(hdlg,FALSE);</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(LOWORD(wParam))</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IDOK:</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 == MessageBox(hdlg,TEXT(</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),TEXT(</w:t>
            </w:r>
            <w:r>
              <w:rPr>
                <w:rFonts w:ascii="新宋体" w:eastAsia="新宋体" w:cs="新宋体"/>
                <w:color w:val="A31515"/>
                <w:kern w:val="0"/>
                <w:sz w:val="22"/>
              </w:rPr>
              <w:t>"</w:t>
            </w:r>
            <w:r>
              <w:rPr>
                <w:rFonts w:ascii="新宋体" w:eastAsia="新宋体" w:cs="新宋体" w:hint="eastAsia"/>
                <w:color w:val="A31515"/>
                <w:kern w:val="0"/>
                <w:sz w:val="22"/>
              </w:rPr>
              <w:t>确认</w:t>
            </w:r>
            <w:r>
              <w:rPr>
                <w:rFonts w:ascii="新宋体" w:eastAsia="新宋体" w:cs="新宋体"/>
                <w:color w:val="A31515"/>
                <w:kern w:val="0"/>
                <w:sz w:val="22"/>
              </w:rPr>
              <w:t>"</w:t>
            </w:r>
            <w:r>
              <w:rPr>
                <w:rFonts w:ascii="新宋体" w:eastAsia="新宋体" w:cs="新宋体"/>
                <w:kern w:val="0"/>
                <w:sz w:val="22"/>
              </w:rPr>
              <w:t>),MB_OKCANCEL))</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EndDialog(hdlg,FALSE);</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WM_INITDIALOG:</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设置定时器</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//DisplayMemInfo(hdlg,szBuf,_countof(szBuf));//</w:t>
            </w:r>
            <w:r>
              <w:rPr>
                <w:rFonts w:ascii="新宋体" w:eastAsia="新宋体" w:cs="新宋体" w:hint="eastAsia"/>
                <w:color w:val="008000"/>
                <w:kern w:val="0"/>
                <w:sz w:val="22"/>
              </w:rPr>
              <w:t>先调用这个函数显示一次信息</w:t>
            </w:r>
            <w:r>
              <w:rPr>
                <w:rFonts w:ascii="新宋体" w:eastAsia="新宋体" w:cs="新宋体"/>
                <w:color w:val="008000"/>
                <w:kern w:val="0"/>
                <w:sz w:val="22"/>
              </w:rPr>
              <w:t>,</w:t>
            </w:r>
            <w:r>
              <w:rPr>
                <w:rFonts w:ascii="新宋体" w:eastAsia="新宋体" w:cs="新宋体" w:hint="eastAsia"/>
                <w:color w:val="008000"/>
                <w:kern w:val="0"/>
                <w:sz w:val="22"/>
              </w:rPr>
              <w:t>编码一开始什么都没有显示</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SetTimer(hdlg,TIMER_ID,1000,NULL);</w:t>
            </w:r>
            <w:r>
              <w:rPr>
                <w:rFonts w:ascii="新宋体" w:eastAsia="新宋体" w:cs="新宋体"/>
                <w:color w:val="008000"/>
                <w:kern w:val="0"/>
                <w:sz w:val="22"/>
              </w:rPr>
              <w:t>//</w:t>
            </w:r>
            <w:r>
              <w:rPr>
                <w:rFonts w:ascii="新宋体" w:eastAsia="新宋体" w:cs="新宋体" w:hint="eastAsia"/>
                <w:color w:val="008000"/>
                <w:kern w:val="0"/>
                <w:sz w:val="22"/>
              </w:rPr>
              <w:t>设置定时器</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SendMessage(hdlg,WM_TIMER,TIMER_ID,0);</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WM_TIMER:</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DisplayMemInfo(hdlg,szBuf,_countof(szBuf));</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ret =FALSE;</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253603" w:rsidRDefault="00253603" w:rsidP="00253603">
            <w:pPr>
              <w:autoSpaceDE w:val="0"/>
              <w:autoSpaceDN w:val="0"/>
              <w:adjustRightInd w:val="0"/>
              <w:jc w:val="left"/>
              <w:rPr>
                <w:rFonts w:ascii="新宋体" w:eastAsia="新宋体" w:cs="新宋体"/>
                <w:kern w:val="0"/>
                <w:sz w:val="22"/>
              </w:rPr>
            </w:pP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ret;</w:t>
            </w:r>
          </w:p>
          <w:p w:rsidR="00253603" w:rsidRDefault="00253603" w:rsidP="0025360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253603" w:rsidRDefault="00253603" w:rsidP="00253603">
            <w:pPr>
              <w:rPr>
                <w:rFonts w:hint="eastAsia"/>
              </w:rPr>
            </w:pPr>
            <w:bookmarkStart w:id="0" w:name="_GoBack"/>
            <w:bookmarkEnd w:id="0"/>
          </w:p>
        </w:tc>
      </w:tr>
    </w:tbl>
    <w:p w:rsidR="00253603" w:rsidRPr="00253603" w:rsidRDefault="00253603" w:rsidP="00253603">
      <w:pPr>
        <w:rPr>
          <w:rFonts w:hint="eastAsia"/>
        </w:rPr>
      </w:pPr>
    </w:p>
    <w:p w:rsidR="002158FD" w:rsidRDefault="002158FD" w:rsidP="002158FD"/>
    <w:p w:rsidR="002158FD" w:rsidRDefault="002158FD" w:rsidP="002158FD"/>
    <w:p w:rsidR="002158FD" w:rsidRDefault="002158FD" w:rsidP="002158FD"/>
    <w:p w:rsidR="002158FD" w:rsidRPr="002158FD" w:rsidRDefault="002158FD" w:rsidP="002158FD">
      <w:pPr>
        <w:rPr>
          <w:rFonts w:hint="eastAsia"/>
        </w:rPr>
      </w:pPr>
    </w:p>
    <w:p w:rsidR="007B2747" w:rsidRDefault="007B2747" w:rsidP="007B2747"/>
    <w:p w:rsidR="007B2747" w:rsidRPr="007B2747" w:rsidRDefault="007B2747" w:rsidP="007B2747"/>
    <w:sectPr w:rsidR="007B2747" w:rsidRPr="007B27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463"/>
    <w:rsid w:val="00166CE8"/>
    <w:rsid w:val="00171099"/>
    <w:rsid w:val="001B2639"/>
    <w:rsid w:val="002158FD"/>
    <w:rsid w:val="00226482"/>
    <w:rsid w:val="00253603"/>
    <w:rsid w:val="0030302A"/>
    <w:rsid w:val="003E5D18"/>
    <w:rsid w:val="003E64C6"/>
    <w:rsid w:val="00454568"/>
    <w:rsid w:val="005C7EB6"/>
    <w:rsid w:val="007B2747"/>
    <w:rsid w:val="00896D23"/>
    <w:rsid w:val="0094433F"/>
    <w:rsid w:val="009F6463"/>
    <w:rsid w:val="00AC3D6F"/>
    <w:rsid w:val="00CF1320"/>
    <w:rsid w:val="00D97724"/>
    <w:rsid w:val="00DA3C68"/>
    <w:rsid w:val="00DA7E90"/>
    <w:rsid w:val="00EC5478"/>
    <w:rsid w:val="00EF4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52DD"/>
  <w15:chartTrackingRefBased/>
  <w15:docId w15:val="{3A362FD4-460F-438A-8166-3763686A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B27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27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B274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B274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2747"/>
    <w:rPr>
      <w:b/>
      <w:bCs/>
      <w:kern w:val="44"/>
      <w:sz w:val="44"/>
      <w:szCs w:val="44"/>
    </w:rPr>
  </w:style>
  <w:style w:type="table" w:styleId="a3">
    <w:name w:val="Table Grid"/>
    <w:basedOn w:val="a1"/>
    <w:uiPriority w:val="39"/>
    <w:rsid w:val="007B2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B2747"/>
    <w:rPr>
      <w:rFonts w:asciiTheme="majorHAnsi" w:eastAsiaTheme="majorEastAsia" w:hAnsiTheme="majorHAnsi" w:cstheme="majorBidi"/>
      <w:b/>
      <w:bCs/>
      <w:sz w:val="32"/>
      <w:szCs w:val="32"/>
    </w:rPr>
  </w:style>
  <w:style w:type="paragraph" w:customStyle="1" w:styleId="ccemessage">
    <w:name w:val="cce_message"/>
    <w:basedOn w:val="a"/>
    <w:rsid w:val="007B274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B2747"/>
    <w:rPr>
      <w:color w:val="0000FF"/>
      <w:u w:val="single"/>
    </w:rPr>
  </w:style>
  <w:style w:type="paragraph" w:styleId="a5">
    <w:name w:val="Normal (Web)"/>
    <w:basedOn w:val="a"/>
    <w:uiPriority w:val="99"/>
    <w:semiHidden/>
    <w:unhideWhenUsed/>
    <w:rsid w:val="007B2747"/>
    <w:pPr>
      <w:widowControl/>
      <w:spacing w:before="100" w:beforeAutospacing="1" w:after="100" w:afterAutospacing="1"/>
      <w:jc w:val="left"/>
    </w:pPr>
    <w:rPr>
      <w:rFonts w:ascii="宋体" w:eastAsia="宋体" w:hAnsi="宋体" w:cs="宋体"/>
      <w:kern w:val="0"/>
      <w:sz w:val="24"/>
      <w:szCs w:val="24"/>
    </w:rPr>
  </w:style>
  <w:style w:type="character" w:customStyle="1" w:styleId="language">
    <w:name w:val="language"/>
    <w:basedOn w:val="a0"/>
    <w:rsid w:val="007B2747"/>
  </w:style>
  <w:style w:type="paragraph" w:styleId="HTML">
    <w:name w:val="HTML Preformatted"/>
    <w:basedOn w:val="a"/>
    <w:link w:val="HTML0"/>
    <w:uiPriority w:val="99"/>
    <w:semiHidden/>
    <w:unhideWhenUsed/>
    <w:rsid w:val="007B27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B2747"/>
    <w:rPr>
      <w:rFonts w:ascii="宋体" w:eastAsia="宋体" w:hAnsi="宋体" w:cs="宋体"/>
      <w:kern w:val="0"/>
      <w:sz w:val="24"/>
      <w:szCs w:val="24"/>
    </w:rPr>
  </w:style>
  <w:style w:type="character" w:styleId="HTML1">
    <w:name w:val="HTML Code"/>
    <w:basedOn w:val="a0"/>
    <w:uiPriority w:val="99"/>
    <w:semiHidden/>
    <w:unhideWhenUsed/>
    <w:rsid w:val="007B2747"/>
    <w:rPr>
      <w:rFonts w:ascii="宋体" w:eastAsia="宋体" w:hAnsi="宋体" w:cs="宋体"/>
      <w:sz w:val="24"/>
      <w:szCs w:val="24"/>
    </w:rPr>
  </w:style>
  <w:style w:type="character" w:customStyle="1" w:styleId="hljs-function">
    <w:name w:val="hljs-function"/>
    <w:basedOn w:val="a0"/>
    <w:rsid w:val="007B2747"/>
  </w:style>
  <w:style w:type="character" w:customStyle="1" w:styleId="hljs-keyword">
    <w:name w:val="hljs-keyword"/>
    <w:basedOn w:val="a0"/>
    <w:rsid w:val="007B2747"/>
  </w:style>
  <w:style w:type="character" w:customStyle="1" w:styleId="hljs-title">
    <w:name w:val="hljs-title"/>
    <w:basedOn w:val="a0"/>
    <w:rsid w:val="007B2747"/>
  </w:style>
  <w:style w:type="character" w:customStyle="1" w:styleId="hljs-params">
    <w:name w:val="hljs-params"/>
    <w:basedOn w:val="a0"/>
    <w:rsid w:val="007B2747"/>
  </w:style>
  <w:style w:type="character" w:styleId="a6">
    <w:name w:val="Strong"/>
    <w:basedOn w:val="a0"/>
    <w:uiPriority w:val="22"/>
    <w:qFormat/>
    <w:rsid w:val="007B2747"/>
    <w:rPr>
      <w:b/>
      <w:bCs/>
    </w:rPr>
  </w:style>
  <w:style w:type="character" w:customStyle="1" w:styleId="30">
    <w:name w:val="标题 3 字符"/>
    <w:basedOn w:val="a0"/>
    <w:link w:val="3"/>
    <w:uiPriority w:val="9"/>
    <w:rsid w:val="007B2747"/>
    <w:rPr>
      <w:b/>
      <w:bCs/>
      <w:sz w:val="32"/>
      <w:szCs w:val="32"/>
    </w:rPr>
  </w:style>
  <w:style w:type="character" w:customStyle="1" w:styleId="40">
    <w:name w:val="标题 4 字符"/>
    <w:basedOn w:val="a0"/>
    <w:link w:val="4"/>
    <w:uiPriority w:val="9"/>
    <w:semiHidden/>
    <w:rsid w:val="007B2747"/>
    <w:rPr>
      <w:rFonts w:asciiTheme="majorHAnsi" w:eastAsiaTheme="majorEastAsia" w:hAnsiTheme="majorHAnsi" w:cstheme="majorBidi"/>
      <w:b/>
      <w:bCs/>
      <w:sz w:val="28"/>
      <w:szCs w:val="28"/>
    </w:rPr>
  </w:style>
  <w:style w:type="character" w:customStyle="1" w:styleId="hljs-comment">
    <w:name w:val="hljs-comment"/>
    <w:basedOn w:val="a0"/>
    <w:rsid w:val="007B2747"/>
  </w:style>
  <w:style w:type="character" w:customStyle="1" w:styleId="hljs-meta">
    <w:name w:val="hljs-meta"/>
    <w:basedOn w:val="a0"/>
    <w:rsid w:val="007B2747"/>
  </w:style>
  <w:style w:type="character" w:customStyle="1" w:styleId="hljs-meta-keyword">
    <w:name w:val="hljs-meta-keyword"/>
    <w:basedOn w:val="a0"/>
    <w:rsid w:val="007B2747"/>
  </w:style>
  <w:style w:type="character" w:customStyle="1" w:styleId="hljs-meta-string">
    <w:name w:val="hljs-meta-string"/>
    <w:basedOn w:val="a0"/>
    <w:rsid w:val="007B2747"/>
  </w:style>
  <w:style w:type="character" w:customStyle="1" w:styleId="hljs-string">
    <w:name w:val="hljs-string"/>
    <w:basedOn w:val="a0"/>
    <w:rsid w:val="007B2747"/>
  </w:style>
  <w:style w:type="character" w:customStyle="1" w:styleId="hljs-class">
    <w:name w:val="hljs-class"/>
    <w:basedOn w:val="a0"/>
    <w:rsid w:val="007B2747"/>
  </w:style>
  <w:style w:type="character" w:styleId="a7">
    <w:name w:val="FollowedHyperlink"/>
    <w:basedOn w:val="a0"/>
    <w:uiPriority w:val="99"/>
    <w:semiHidden/>
    <w:unhideWhenUsed/>
    <w:rsid w:val="00EC54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12617">
      <w:bodyDiv w:val="1"/>
      <w:marLeft w:val="0"/>
      <w:marRight w:val="0"/>
      <w:marTop w:val="0"/>
      <w:marBottom w:val="0"/>
      <w:divBdr>
        <w:top w:val="none" w:sz="0" w:space="0" w:color="auto"/>
        <w:left w:val="none" w:sz="0" w:space="0" w:color="auto"/>
        <w:bottom w:val="none" w:sz="0" w:space="0" w:color="auto"/>
        <w:right w:val="none" w:sz="0" w:space="0" w:color="auto"/>
      </w:divBdr>
      <w:divsChild>
        <w:div w:id="246577631">
          <w:marLeft w:val="0"/>
          <w:marRight w:val="0"/>
          <w:marTop w:val="0"/>
          <w:marBottom w:val="0"/>
          <w:divBdr>
            <w:top w:val="none" w:sz="0" w:space="0" w:color="auto"/>
            <w:left w:val="none" w:sz="0" w:space="0" w:color="auto"/>
            <w:bottom w:val="none" w:sz="0" w:space="0" w:color="auto"/>
            <w:right w:val="none" w:sz="0" w:space="0" w:color="auto"/>
          </w:divBdr>
          <w:divsChild>
            <w:div w:id="143397399">
              <w:marLeft w:val="0"/>
              <w:marRight w:val="0"/>
              <w:marTop w:val="0"/>
              <w:marBottom w:val="0"/>
              <w:divBdr>
                <w:top w:val="none" w:sz="0" w:space="0" w:color="auto"/>
                <w:left w:val="none" w:sz="0" w:space="0" w:color="auto"/>
                <w:bottom w:val="none" w:sz="0" w:space="0" w:color="auto"/>
                <w:right w:val="none" w:sz="0" w:space="0" w:color="auto"/>
              </w:divBdr>
            </w:div>
            <w:div w:id="166866089">
              <w:marLeft w:val="0"/>
              <w:marRight w:val="0"/>
              <w:marTop w:val="240"/>
              <w:marBottom w:val="0"/>
              <w:divBdr>
                <w:top w:val="none" w:sz="0" w:space="0" w:color="auto"/>
                <w:left w:val="none" w:sz="0" w:space="0" w:color="auto"/>
                <w:bottom w:val="none" w:sz="0" w:space="0" w:color="auto"/>
                <w:right w:val="none" w:sz="0" w:space="0" w:color="auto"/>
              </w:divBdr>
            </w:div>
            <w:div w:id="1867212766">
              <w:marLeft w:val="0"/>
              <w:marRight w:val="0"/>
              <w:marTop w:val="0"/>
              <w:marBottom w:val="0"/>
              <w:divBdr>
                <w:top w:val="none" w:sz="0" w:space="0" w:color="auto"/>
                <w:left w:val="none" w:sz="0" w:space="0" w:color="auto"/>
                <w:bottom w:val="none" w:sz="0" w:space="0" w:color="auto"/>
                <w:right w:val="none" w:sz="0" w:space="0" w:color="auto"/>
              </w:divBdr>
            </w:div>
            <w:div w:id="1769689850">
              <w:marLeft w:val="0"/>
              <w:marRight w:val="0"/>
              <w:marTop w:val="0"/>
              <w:marBottom w:val="0"/>
              <w:divBdr>
                <w:top w:val="none" w:sz="0" w:space="0" w:color="auto"/>
                <w:left w:val="none" w:sz="0" w:space="0" w:color="auto"/>
                <w:bottom w:val="none" w:sz="0" w:space="0" w:color="auto"/>
                <w:right w:val="none" w:sz="0" w:space="0" w:color="auto"/>
              </w:divBdr>
            </w:div>
            <w:div w:id="1952593314">
              <w:marLeft w:val="0"/>
              <w:marRight w:val="0"/>
              <w:marTop w:val="0"/>
              <w:marBottom w:val="0"/>
              <w:divBdr>
                <w:top w:val="none" w:sz="0" w:space="0" w:color="auto"/>
                <w:left w:val="none" w:sz="0" w:space="0" w:color="auto"/>
                <w:bottom w:val="none" w:sz="0" w:space="0" w:color="auto"/>
                <w:right w:val="none" w:sz="0" w:space="0" w:color="auto"/>
              </w:divBdr>
            </w:div>
            <w:div w:id="616982561">
              <w:marLeft w:val="0"/>
              <w:marRight w:val="0"/>
              <w:marTop w:val="0"/>
              <w:marBottom w:val="0"/>
              <w:divBdr>
                <w:top w:val="none" w:sz="0" w:space="0" w:color="auto"/>
                <w:left w:val="none" w:sz="0" w:space="0" w:color="auto"/>
                <w:bottom w:val="none" w:sz="0" w:space="0" w:color="auto"/>
                <w:right w:val="none" w:sz="0" w:space="0" w:color="auto"/>
              </w:divBdr>
            </w:div>
            <w:div w:id="1600137746">
              <w:marLeft w:val="0"/>
              <w:marRight w:val="0"/>
              <w:marTop w:val="0"/>
              <w:marBottom w:val="0"/>
              <w:divBdr>
                <w:top w:val="none" w:sz="0" w:space="0" w:color="auto"/>
                <w:left w:val="none" w:sz="0" w:space="0" w:color="auto"/>
                <w:bottom w:val="none" w:sz="0" w:space="0" w:color="auto"/>
                <w:right w:val="none" w:sz="0" w:space="0" w:color="auto"/>
              </w:divBdr>
            </w:div>
            <w:div w:id="528301242">
              <w:marLeft w:val="0"/>
              <w:marRight w:val="0"/>
              <w:marTop w:val="0"/>
              <w:marBottom w:val="0"/>
              <w:divBdr>
                <w:top w:val="none" w:sz="0" w:space="0" w:color="auto"/>
                <w:left w:val="none" w:sz="0" w:space="0" w:color="auto"/>
                <w:bottom w:val="none" w:sz="0" w:space="0" w:color="auto"/>
                <w:right w:val="none" w:sz="0" w:space="0" w:color="auto"/>
              </w:divBdr>
            </w:div>
            <w:div w:id="10434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3737">
      <w:bodyDiv w:val="1"/>
      <w:marLeft w:val="0"/>
      <w:marRight w:val="0"/>
      <w:marTop w:val="0"/>
      <w:marBottom w:val="0"/>
      <w:divBdr>
        <w:top w:val="none" w:sz="0" w:space="0" w:color="auto"/>
        <w:left w:val="none" w:sz="0" w:space="0" w:color="auto"/>
        <w:bottom w:val="none" w:sz="0" w:space="0" w:color="auto"/>
        <w:right w:val="none" w:sz="0" w:space="0" w:color="auto"/>
      </w:divBdr>
      <w:divsChild>
        <w:div w:id="844397233">
          <w:marLeft w:val="0"/>
          <w:marRight w:val="0"/>
          <w:marTop w:val="0"/>
          <w:marBottom w:val="0"/>
          <w:divBdr>
            <w:top w:val="none" w:sz="0" w:space="0" w:color="auto"/>
            <w:left w:val="none" w:sz="0" w:space="0" w:color="auto"/>
            <w:bottom w:val="none" w:sz="0" w:space="0" w:color="auto"/>
            <w:right w:val="none" w:sz="0" w:space="0" w:color="auto"/>
          </w:divBdr>
          <w:divsChild>
            <w:div w:id="1303343287">
              <w:marLeft w:val="0"/>
              <w:marRight w:val="0"/>
              <w:marTop w:val="0"/>
              <w:marBottom w:val="0"/>
              <w:divBdr>
                <w:top w:val="none" w:sz="0" w:space="0" w:color="auto"/>
                <w:left w:val="none" w:sz="0" w:space="0" w:color="auto"/>
                <w:bottom w:val="none" w:sz="0" w:space="0" w:color="auto"/>
                <w:right w:val="none" w:sz="0" w:space="0" w:color="auto"/>
              </w:divBdr>
            </w:div>
            <w:div w:id="1272322597">
              <w:marLeft w:val="0"/>
              <w:marRight w:val="0"/>
              <w:marTop w:val="240"/>
              <w:marBottom w:val="0"/>
              <w:divBdr>
                <w:top w:val="none" w:sz="0" w:space="0" w:color="auto"/>
                <w:left w:val="none" w:sz="0" w:space="0" w:color="auto"/>
                <w:bottom w:val="none" w:sz="0" w:space="0" w:color="auto"/>
                <w:right w:val="none" w:sz="0" w:space="0" w:color="auto"/>
              </w:divBdr>
            </w:div>
            <w:div w:id="445734679">
              <w:marLeft w:val="0"/>
              <w:marRight w:val="0"/>
              <w:marTop w:val="0"/>
              <w:marBottom w:val="0"/>
              <w:divBdr>
                <w:top w:val="none" w:sz="0" w:space="0" w:color="auto"/>
                <w:left w:val="none" w:sz="0" w:space="0" w:color="auto"/>
                <w:bottom w:val="none" w:sz="0" w:space="0" w:color="auto"/>
                <w:right w:val="none" w:sz="0" w:space="0" w:color="auto"/>
              </w:divBdr>
            </w:div>
            <w:div w:id="553977194">
              <w:marLeft w:val="0"/>
              <w:marRight w:val="0"/>
              <w:marTop w:val="0"/>
              <w:marBottom w:val="0"/>
              <w:divBdr>
                <w:top w:val="none" w:sz="0" w:space="0" w:color="auto"/>
                <w:left w:val="none" w:sz="0" w:space="0" w:color="auto"/>
                <w:bottom w:val="none" w:sz="0" w:space="0" w:color="auto"/>
                <w:right w:val="none" w:sz="0" w:space="0" w:color="auto"/>
              </w:divBdr>
            </w:div>
            <w:div w:id="1337683716">
              <w:marLeft w:val="0"/>
              <w:marRight w:val="0"/>
              <w:marTop w:val="0"/>
              <w:marBottom w:val="0"/>
              <w:divBdr>
                <w:top w:val="none" w:sz="0" w:space="0" w:color="auto"/>
                <w:left w:val="none" w:sz="0" w:space="0" w:color="auto"/>
                <w:bottom w:val="none" w:sz="0" w:space="0" w:color="auto"/>
                <w:right w:val="none" w:sz="0" w:space="0" w:color="auto"/>
              </w:divBdr>
            </w:div>
            <w:div w:id="430322489">
              <w:marLeft w:val="0"/>
              <w:marRight w:val="0"/>
              <w:marTop w:val="0"/>
              <w:marBottom w:val="0"/>
              <w:divBdr>
                <w:top w:val="none" w:sz="0" w:space="0" w:color="auto"/>
                <w:left w:val="none" w:sz="0" w:space="0" w:color="auto"/>
                <w:bottom w:val="none" w:sz="0" w:space="0" w:color="auto"/>
                <w:right w:val="none" w:sz="0" w:space="0" w:color="auto"/>
              </w:divBdr>
            </w:div>
            <w:div w:id="378631518">
              <w:marLeft w:val="0"/>
              <w:marRight w:val="0"/>
              <w:marTop w:val="240"/>
              <w:marBottom w:val="0"/>
              <w:divBdr>
                <w:top w:val="none" w:sz="0" w:space="0" w:color="auto"/>
                <w:left w:val="none" w:sz="0" w:space="0" w:color="auto"/>
                <w:bottom w:val="none" w:sz="0" w:space="0" w:color="auto"/>
                <w:right w:val="none" w:sz="0" w:space="0" w:color="auto"/>
              </w:divBdr>
            </w:div>
            <w:div w:id="1230657583">
              <w:marLeft w:val="0"/>
              <w:marRight w:val="0"/>
              <w:marTop w:val="0"/>
              <w:marBottom w:val="0"/>
              <w:divBdr>
                <w:top w:val="none" w:sz="0" w:space="0" w:color="auto"/>
                <w:left w:val="none" w:sz="0" w:space="0" w:color="auto"/>
                <w:bottom w:val="none" w:sz="0" w:space="0" w:color="auto"/>
                <w:right w:val="none" w:sz="0" w:space="0" w:color="auto"/>
              </w:divBdr>
            </w:div>
            <w:div w:id="402073014">
              <w:marLeft w:val="0"/>
              <w:marRight w:val="0"/>
              <w:marTop w:val="0"/>
              <w:marBottom w:val="0"/>
              <w:divBdr>
                <w:top w:val="none" w:sz="0" w:space="0" w:color="auto"/>
                <w:left w:val="none" w:sz="0" w:space="0" w:color="auto"/>
                <w:bottom w:val="none" w:sz="0" w:space="0" w:color="auto"/>
                <w:right w:val="none" w:sz="0" w:space="0" w:color="auto"/>
              </w:divBdr>
            </w:div>
            <w:div w:id="2113940193">
              <w:marLeft w:val="0"/>
              <w:marRight w:val="0"/>
              <w:marTop w:val="0"/>
              <w:marBottom w:val="0"/>
              <w:divBdr>
                <w:top w:val="none" w:sz="0" w:space="0" w:color="auto"/>
                <w:left w:val="none" w:sz="0" w:space="0" w:color="auto"/>
                <w:bottom w:val="none" w:sz="0" w:space="0" w:color="auto"/>
                <w:right w:val="none" w:sz="0" w:space="0" w:color="auto"/>
              </w:divBdr>
            </w:div>
            <w:div w:id="1930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7095">
      <w:bodyDiv w:val="1"/>
      <w:marLeft w:val="0"/>
      <w:marRight w:val="0"/>
      <w:marTop w:val="0"/>
      <w:marBottom w:val="0"/>
      <w:divBdr>
        <w:top w:val="none" w:sz="0" w:space="0" w:color="auto"/>
        <w:left w:val="none" w:sz="0" w:space="0" w:color="auto"/>
        <w:bottom w:val="none" w:sz="0" w:space="0" w:color="auto"/>
        <w:right w:val="none" w:sz="0" w:space="0" w:color="auto"/>
      </w:divBdr>
      <w:divsChild>
        <w:div w:id="1688406000">
          <w:marLeft w:val="0"/>
          <w:marRight w:val="0"/>
          <w:marTop w:val="0"/>
          <w:marBottom w:val="0"/>
          <w:divBdr>
            <w:top w:val="none" w:sz="0" w:space="0" w:color="auto"/>
            <w:left w:val="none" w:sz="0" w:space="0" w:color="auto"/>
            <w:bottom w:val="none" w:sz="0" w:space="0" w:color="auto"/>
            <w:right w:val="none" w:sz="0" w:space="0" w:color="auto"/>
          </w:divBdr>
        </w:div>
        <w:div w:id="2049984315">
          <w:marLeft w:val="0"/>
          <w:marRight w:val="0"/>
          <w:marTop w:val="240"/>
          <w:marBottom w:val="0"/>
          <w:divBdr>
            <w:top w:val="none" w:sz="0" w:space="0" w:color="auto"/>
            <w:left w:val="none" w:sz="0" w:space="0" w:color="auto"/>
            <w:bottom w:val="none" w:sz="0" w:space="0" w:color="auto"/>
            <w:right w:val="none" w:sz="0" w:space="0" w:color="auto"/>
          </w:divBdr>
        </w:div>
        <w:div w:id="1199320135">
          <w:marLeft w:val="0"/>
          <w:marRight w:val="0"/>
          <w:marTop w:val="0"/>
          <w:marBottom w:val="0"/>
          <w:divBdr>
            <w:top w:val="none" w:sz="0" w:space="0" w:color="auto"/>
            <w:left w:val="none" w:sz="0" w:space="0" w:color="auto"/>
            <w:bottom w:val="none" w:sz="0" w:space="0" w:color="auto"/>
            <w:right w:val="none" w:sz="0" w:space="0" w:color="auto"/>
          </w:divBdr>
        </w:div>
        <w:div w:id="731268001">
          <w:marLeft w:val="0"/>
          <w:marRight w:val="0"/>
          <w:marTop w:val="0"/>
          <w:marBottom w:val="0"/>
          <w:divBdr>
            <w:top w:val="none" w:sz="0" w:space="0" w:color="auto"/>
            <w:left w:val="none" w:sz="0" w:space="0" w:color="auto"/>
            <w:bottom w:val="none" w:sz="0" w:space="0" w:color="auto"/>
            <w:right w:val="none" w:sz="0" w:space="0" w:color="auto"/>
          </w:divBdr>
        </w:div>
        <w:div w:id="421608160">
          <w:marLeft w:val="0"/>
          <w:marRight w:val="0"/>
          <w:marTop w:val="0"/>
          <w:marBottom w:val="0"/>
          <w:divBdr>
            <w:top w:val="none" w:sz="0" w:space="0" w:color="auto"/>
            <w:left w:val="none" w:sz="0" w:space="0" w:color="auto"/>
            <w:bottom w:val="none" w:sz="0" w:space="0" w:color="auto"/>
            <w:right w:val="none" w:sz="0" w:space="0" w:color="auto"/>
          </w:divBdr>
        </w:div>
        <w:div w:id="1041781178">
          <w:marLeft w:val="0"/>
          <w:marRight w:val="0"/>
          <w:marTop w:val="0"/>
          <w:marBottom w:val="0"/>
          <w:divBdr>
            <w:top w:val="none" w:sz="0" w:space="0" w:color="auto"/>
            <w:left w:val="none" w:sz="0" w:space="0" w:color="auto"/>
            <w:bottom w:val="none" w:sz="0" w:space="0" w:color="auto"/>
            <w:right w:val="none" w:sz="0" w:space="0" w:color="auto"/>
          </w:divBdr>
        </w:div>
        <w:div w:id="1895848295">
          <w:marLeft w:val="0"/>
          <w:marRight w:val="0"/>
          <w:marTop w:val="0"/>
          <w:marBottom w:val="0"/>
          <w:divBdr>
            <w:top w:val="none" w:sz="0" w:space="0" w:color="auto"/>
            <w:left w:val="none" w:sz="0" w:space="0" w:color="auto"/>
            <w:bottom w:val="none" w:sz="0" w:space="0" w:color="auto"/>
            <w:right w:val="none" w:sz="0" w:space="0" w:color="auto"/>
          </w:divBdr>
        </w:div>
        <w:div w:id="593783550">
          <w:marLeft w:val="0"/>
          <w:marRight w:val="0"/>
          <w:marTop w:val="0"/>
          <w:marBottom w:val="0"/>
          <w:divBdr>
            <w:top w:val="none" w:sz="0" w:space="0" w:color="auto"/>
            <w:left w:val="none" w:sz="0" w:space="0" w:color="auto"/>
            <w:bottom w:val="none" w:sz="0" w:space="0" w:color="auto"/>
            <w:right w:val="none" w:sz="0" w:space="0" w:color="auto"/>
          </w:divBdr>
        </w:div>
        <w:div w:id="912813332">
          <w:marLeft w:val="0"/>
          <w:marRight w:val="0"/>
          <w:marTop w:val="0"/>
          <w:marBottom w:val="0"/>
          <w:divBdr>
            <w:top w:val="none" w:sz="0" w:space="0" w:color="auto"/>
            <w:left w:val="none" w:sz="0" w:space="0" w:color="auto"/>
            <w:bottom w:val="none" w:sz="0" w:space="0" w:color="auto"/>
            <w:right w:val="none" w:sz="0" w:space="0" w:color="auto"/>
          </w:divBdr>
        </w:div>
      </w:divsChild>
    </w:div>
    <w:div w:id="1286037546">
      <w:bodyDiv w:val="1"/>
      <w:marLeft w:val="0"/>
      <w:marRight w:val="0"/>
      <w:marTop w:val="0"/>
      <w:marBottom w:val="0"/>
      <w:divBdr>
        <w:top w:val="none" w:sz="0" w:space="0" w:color="auto"/>
        <w:left w:val="none" w:sz="0" w:space="0" w:color="auto"/>
        <w:bottom w:val="none" w:sz="0" w:space="0" w:color="auto"/>
        <w:right w:val="none" w:sz="0" w:space="0" w:color="auto"/>
      </w:divBdr>
      <w:divsChild>
        <w:div w:id="1090548075">
          <w:marLeft w:val="0"/>
          <w:marRight w:val="0"/>
          <w:marTop w:val="0"/>
          <w:marBottom w:val="0"/>
          <w:divBdr>
            <w:top w:val="none" w:sz="0" w:space="0" w:color="auto"/>
            <w:left w:val="none" w:sz="0" w:space="0" w:color="auto"/>
            <w:bottom w:val="none" w:sz="0" w:space="0" w:color="auto"/>
            <w:right w:val="none" w:sz="0" w:space="0" w:color="auto"/>
          </w:divBdr>
          <w:divsChild>
            <w:div w:id="1713111981">
              <w:marLeft w:val="0"/>
              <w:marRight w:val="0"/>
              <w:marTop w:val="0"/>
              <w:marBottom w:val="0"/>
              <w:divBdr>
                <w:top w:val="none" w:sz="0" w:space="0" w:color="auto"/>
                <w:left w:val="none" w:sz="0" w:space="0" w:color="auto"/>
                <w:bottom w:val="none" w:sz="0" w:space="0" w:color="auto"/>
                <w:right w:val="none" w:sz="0" w:space="0" w:color="auto"/>
              </w:divBdr>
            </w:div>
            <w:div w:id="387533433">
              <w:marLeft w:val="0"/>
              <w:marRight w:val="0"/>
              <w:marTop w:val="240"/>
              <w:marBottom w:val="0"/>
              <w:divBdr>
                <w:top w:val="none" w:sz="0" w:space="0" w:color="auto"/>
                <w:left w:val="none" w:sz="0" w:space="0" w:color="auto"/>
                <w:bottom w:val="none" w:sz="0" w:space="0" w:color="auto"/>
                <w:right w:val="none" w:sz="0" w:space="0" w:color="auto"/>
              </w:divBdr>
            </w:div>
            <w:div w:id="578371838">
              <w:marLeft w:val="0"/>
              <w:marRight w:val="0"/>
              <w:marTop w:val="0"/>
              <w:marBottom w:val="0"/>
              <w:divBdr>
                <w:top w:val="none" w:sz="0" w:space="0" w:color="auto"/>
                <w:left w:val="none" w:sz="0" w:space="0" w:color="auto"/>
                <w:bottom w:val="none" w:sz="0" w:space="0" w:color="auto"/>
                <w:right w:val="none" w:sz="0" w:space="0" w:color="auto"/>
              </w:divBdr>
            </w:div>
            <w:div w:id="1891309770">
              <w:marLeft w:val="0"/>
              <w:marRight w:val="0"/>
              <w:marTop w:val="0"/>
              <w:marBottom w:val="0"/>
              <w:divBdr>
                <w:top w:val="none" w:sz="0" w:space="0" w:color="auto"/>
                <w:left w:val="none" w:sz="0" w:space="0" w:color="auto"/>
                <w:bottom w:val="none" w:sz="0" w:space="0" w:color="auto"/>
                <w:right w:val="none" w:sz="0" w:space="0" w:color="auto"/>
              </w:divBdr>
            </w:div>
            <w:div w:id="236021451">
              <w:marLeft w:val="0"/>
              <w:marRight w:val="0"/>
              <w:marTop w:val="0"/>
              <w:marBottom w:val="0"/>
              <w:divBdr>
                <w:top w:val="none" w:sz="0" w:space="0" w:color="auto"/>
                <w:left w:val="none" w:sz="0" w:space="0" w:color="auto"/>
                <w:bottom w:val="none" w:sz="0" w:space="0" w:color="auto"/>
                <w:right w:val="none" w:sz="0" w:space="0" w:color="auto"/>
              </w:divBdr>
            </w:div>
            <w:div w:id="531848803">
              <w:marLeft w:val="0"/>
              <w:marRight w:val="0"/>
              <w:marTop w:val="0"/>
              <w:marBottom w:val="0"/>
              <w:divBdr>
                <w:top w:val="none" w:sz="0" w:space="0" w:color="auto"/>
                <w:left w:val="none" w:sz="0" w:space="0" w:color="auto"/>
                <w:bottom w:val="none" w:sz="0" w:space="0" w:color="auto"/>
                <w:right w:val="none" w:sz="0" w:space="0" w:color="auto"/>
              </w:divBdr>
            </w:div>
            <w:div w:id="271279450">
              <w:marLeft w:val="0"/>
              <w:marRight w:val="0"/>
              <w:marTop w:val="0"/>
              <w:marBottom w:val="0"/>
              <w:divBdr>
                <w:top w:val="none" w:sz="0" w:space="0" w:color="auto"/>
                <w:left w:val="none" w:sz="0" w:space="0" w:color="auto"/>
                <w:bottom w:val="none" w:sz="0" w:space="0" w:color="auto"/>
                <w:right w:val="none" w:sz="0" w:space="0" w:color="auto"/>
              </w:divBdr>
            </w:div>
            <w:div w:id="198860181">
              <w:marLeft w:val="0"/>
              <w:marRight w:val="0"/>
              <w:marTop w:val="0"/>
              <w:marBottom w:val="0"/>
              <w:divBdr>
                <w:top w:val="none" w:sz="0" w:space="0" w:color="auto"/>
                <w:left w:val="none" w:sz="0" w:space="0" w:color="auto"/>
                <w:bottom w:val="none" w:sz="0" w:space="0" w:color="auto"/>
                <w:right w:val="none" w:sz="0" w:space="0" w:color="auto"/>
              </w:divBdr>
            </w:div>
            <w:div w:id="7960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4227">
      <w:bodyDiv w:val="1"/>
      <w:marLeft w:val="0"/>
      <w:marRight w:val="0"/>
      <w:marTop w:val="0"/>
      <w:marBottom w:val="0"/>
      <w:divBdr>
        <w:top w:val="none" w:sz="0" w:space="0" w:color="auto"/>
        <w:left w:val="none" w:sz="0" w:space="0" w:color="auto"/>
        <w:bottom w:val="none" w:sz="0" w:space="0" w:color="auto"/>
        <w:right w:val="none" w:sz="0" w:space="0" w:color="auto"/>
      </w:divBdr>
      <w:divsChild>
        <w:div w:id="106781692">
          <w:marLeft w:val="0"/>
          <w:marRight w:val="0"/>
          <w:marTop w:val="0"/>
          <w:marBottom w:val="0"/>
          <w:divBdr>
            <w:top w:val="none" w:sz="0" w:space="0" w:color="auto"/>
            <w:left w:val="none" w:sz="0" w:space="0" w:color="auto"/>
            <w:bottom w:val="none" w:sz="0" w:space="0" w:color="auto"/>
            <w:right w:val="none" w:sz="0" w:space="0" w:color="auto"/>
          </w:divBdr>
          <w:divsChild>
            <w:div w:id="405958025">
              <w:marLeft w:val="0"/>
              <w:marRight w:val="0"/>
              <w:marTop w:val="0"/>
              <w:marBottom w:val="0"/>
              <w:divBdr>
                <w:top w:val="none" w:sz="0" w:space="0" w:color="auto"/>
                <w:left w:val="none" w:sz="0" w:space="0" w:color="auto"/>
                <w:bottom w:val="none" w:sz="0" w:space="0" w:color="auto"/>
                <w:right w:val="none" w:sz="0" w:space="0" w:color="auto"/>
              </w:divBdr>
            </w:div>
            <w:div w:id="1469278590">
              <w:marLeft w:val="0"/>
              <w:marRight w:val="0"/>
              <w:marTop w:val="240"/>
              <w:marBottom w:val="0"/>
              <w:divBdr>
                <w:top w:val="none" w:sz="0" w:space="0" w:color="auto"/>
                <w:left w:val="none" w:sz="0" w:space="0" w:color="auto"/>
                <w:bottom w:val="none" w:sz="0" w:space="0" w:color="auto"/>
                <w:right w:val="none" w:sz="0" w:space="0" w:color="auto"/>
              </w:divBdr>
            </w:div>
            <w:div w:id="766778304">
              <w:marLeft w:val="0"/>
              <w:marRight w:val="0"/>
              <w:marTop w:val="0"/>
              <w:marBottom w:val="0"/>
              <w:divBdr>
                <w:top w:val="none" w:sz="0" w:space="0" w:color="auto"/>
                <w:left w:val="none" w:sz="0" w:space="0" w:color="auto"/>
                <w:bottom w:val="none" w:sz="0" w:space="0" w:color="auto"/>
                <w:right w:val="none" w:sz="0" w:space="0" w:color="auto"/>
              </w:divBdr>
            </w:div>
            <w:div w:id="417559323">
              <w:marLeft w:val="0"/>
              <w:marRight w:val="0"/>
              <w:marTop w:val="0"/>
              <w:marBottom w:val="0"/>
              <w:divBdr>
                <w:top w:val="none" w:sz="0" w:space="0" w:color="auto"/>
                <w:left w:val="none" w:sz="0" w:space="0" w:color="auto"/>
                <w:bottom w:val="none" w:sz="0" w:space="0" w:color="auto"/>
                <w:right w:val="none" w:sz="0" w:space="0" w:color="auto"/>
              </w:divBdr>
            </w:div>
            <w:div w:id="2123068702">
              <w:marLeft w:val="0"/>
              <w:marRight w:val="0"/>
              <w:marTop w:val="0"/>
              <w:marBottom w:val="0"/>
              <w:divBdr>
                <w:top w:val="none" w:sz="0" w:space="0" w:color="auto"/>
                <w:left w:val="none" w:sz="0" w:space="0" w:color="auto"/>
                <w:bottom w:val="none" w:sz="0" w:space="0" w:color="auto"/>
                <w:right w:val="none" w:sz="0" w:space="0" w:color="auto"/>
              </w:divBdr>
            </w:div>
            <w:div w:id="550189586">
              <w:marLeft w:val="0"/>
              <w:marRight w:val="0"/>
              <w:marTop w:val="0"/>
              <w:marBottom w:val="0"/>
              <w:divBdr>
                <w:top w:val="none" w:sz="0" w:space="0" w:color="auto"/>
                <w:left w:val="none" w:sz="0" w:space="0" w:color="auto"/>
                <w:bottom w:val="none" w:sz="0" w:space="0" w:color="auto"/>
                <w:right w:val="none" w:sz="0" w:space="0" w:color="auto"/>
              </w:divBdr>
            </w:div>
            <w:div w:id="1704746461">
              <w:marLeft w:val="0"/>
              <w:marRight w:val="0"/>
              <w:marTop w:val="0"/>
              <w:marBottom w:val="0"/>
              <w:divBdr>
                <w:top w:val="none" w:sz="0" w:space="0" w:color="auto"/>
                <w:left w:val="none" w:sz="0" w:space="0" w:color="auto"/>
                <w:bottom w:val="none" w:sz="0" w:space="0" w:color="auto"/>
                <w:right w:val="none" w:sz="0" w:space="0" w:color="auto"/>
              </w:divBdr>
            </w:div>
            <w:div w:id="211774600">
              <w:marLeft w:val="0"/>
              <w:marRight w:val="0"/>
              <w:marTop w:val="0"/>
              <w:marBottom w:val="0"/>
              <w:divBdr>
                <w:top w:val="none" w:sz="0" w:space="0" w:color="auto"/>
                <w:left w:val="none" w:sz="0" w:space="0" w:color="auto"/>
                <w:bottom w:val="none" w:sz="0" w:space="0" w:color="auto"/>
                <w:right w:val="none" w:sz="0" w:space="0" w:color="auto"/>
              </w:divBdr>
            </w:div>
            <w:div w:id="1192496424">
              <w:marLeft w:val="0"/>
              <w:marRight w:val="0"/>
              <w:marTop w:val="0"/>
              <w:marBottom w:val="0"/>
              <w:divBdr>
                <w:top w:val="none" w:sz="0" w:space="0" w:color="auto"/>
                <w:left w:val="none" w:sz="0" w:space="0" w:color="auto"/>
                <w:bottom w:val="none" w:sz="0" w:space="0" w:color="auto"/>
                <w:right w:val="none" w:sz="0" w:space="0" w:color="auto"/>
              </w:divBdr>
            </w:div>
            <w:div w:id="13433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7989">
      <w:bodyDiv w:val="1"/>
      <w:marLeft w:val="0"/>
      <w:marRight w:val="0"/>
      <w:marTop w:val="0"/>
      <w:marBottom w:val="0"/>
      <w:divBdr>
        <w:top w:val="none" w:sz="0" w:space="0" w:color="auto"/>
        <w:left w:val="none" w:sz="0" w:space="0" w:color="auto"/>
        <w:bottom w:val="none" w:sz="0" w:space="0" w:color="auto"/>
        <w:right w:val="none" w:sz="0" w:space="0" w:color="auto"/>
      </w:divBdr>
      <w:divsChild>
        <w:div w:id="164978125">
          <w:marLeft w:val="0"/>
          <w:marRight w:val="0"/>
          <w:marTop w:val="0"/>
          <w:marBottom w:val="0"/>
          <w:divBdr>
            <w:top w:val="none" w:sz="0" w:space="0" w:color="auto"/>
            <w:left w:val="none" w:sz="0" w:space="0" w:color="auto"/>
            <w:bottom w:val="none" w:sz="0" w:space="0" w:color="auto"/>
            <w:right w:val="none" w:sz="0" w:space="0" w:color="auto"/>
          </w:divBdr>
        </w:div>
        <w:div w:id="603458645">
          <w:marLeft w:val="0"/>
          <w:marRight w:val="0"/>
          <w:marTop w:val="240"/>
          <w:marBottom w:val="0"/>
          <w:divBdr>
            <w:top w:val="none" w:sz="0" w:space="0" w:color="auto"/>
            <w:left w:val="none" w:sz="0" w:space="0" w:color="auto"/>
            <w:bottom w:val="none" w:sz="0" w:space="0" w:color="auto"/>
            <w:right w:val="none" w:sz="0" w:space="0" w:color="auto"/>
          </w:divBdr>
        </w:div>
        <w:div w:id="396632337">
          <w:marLeft w:val="0"/>
          <w:marRight w:val="0"/>
          <w:marTop w:val="0"/>
          <w:marBottom w:val="0"/>
          <w:divBdr>
            <w:top w:val="none" w:sz="0" w:space="0" w:color="auto"/>
            <w:left w:val="none" w:sz="0" w:space="0" w:color="auto"/>
            <w:bottom w:val="none" w:sz="0" w:space="0" w:color="auto"/>
            <w:right w:val="none" w:sz="0" w:space="0" w:color="auto"/>
          </w:divBdr>
        </w:div>
        <w:div w:id="666633442">
          <w:marLeft w:val="0"/>
          <w:marRight w:val="0"/>
          <w:marTop w:val="0"/>
          <w:marBottom w:val="0"/>
          <w:divBdr>
            <w:top w:val="none" w:sz="0" w:space="0" w:color="auto"/>
            <w:left w:val="none" w:sz="0" w:space="0" w:color="auto"/>
            <w:bottom w:val="none" w:sz="0" w:space="0" w:color="auto"/>
            <w:right w:val="none" w:sz="0" w:space="0" w:color="auto"/>
          </w:divBdr>
        </w:div>
        <w:div w:id="1483815322">
          <w:marLeft w:val="0"/>
          <w:marRight w:val="0"/>
          <w:marTop w:val="0"/>
          <w:marBottom w:val="0"/>
          <w:divBdr>
            <w:top w:val="none" w:sz="0" w:space="0" w:color="auto"/>
            <w:left w:val="none" w:sz="0" w:space="0" w:color="auto"/>
            <w:bottom w:val="none" w:sz="0" w:space="0" w:color="auto"/>
            <w:right w:val="none" w:sz="0" w:space="0" w:color="auto"/>
          </w:divBdr>
        </w:div>
        <w:div w:id="1910384140">
          <w:marLeft w:val="0"/>
          <w:marRight w:val="0"/>
          <w:marTop w:val="0"/>
          <w:marBottom w:val="0"/>
          <w:divBdr>
            <w:top w:val="none" w:sz="0" w:space="0" w:color="auto"/>
            <w:left w:val="none" w:sz="0" w:space="0" w:color="auto"/>
            <w:bottom w:val="none" w:sz="0" w:space="0" w:color="auto"/>
            <w:right w:val="none" w:sz="0" w:space="0" w:color="auto"/>
          </w:divBdr>
        </w:div>
        <w:div w:id="945577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desktop/api/psapi/ns-psapi-process_memory_counters_ex2" TargetMode="External"/><Relationship Id="rId21" Type="http://schemas.openxmlformats.org/officeDocument/2006/relationships/hyperlink" Target="https://learn.microsoft.com/zh-cn/previous-versions/windows/desktop/legacy/aa965225(v=vs.85)" TargetMode="External"/><Relationship Id="rId34" Type="http://schemas.openxmlformats.org/officeDocument/2006/relationships/hyperlink" Target="https://learn.microsoft.com/zh-cn/windows/desktop/api/winbase/nf-winbase-globalmemorystatus" TargetMode="External"/><Relationship Id="rId42" Type="http://schemas.openxmlformats.org/officeDocument/2006/relationships/hyperlink" Target="https://learn.microsoft.com/zh-cn/previous-versions/windows/desktop/legacy/aa965225(v=vs.85)" TargetMode="External"/><Relationship Id="rId47" Type="http://schemas.openxmlformats.org/officeDocument/2006/relationships/hyperlink" Target="https://learn.microsoft.com/zh-cn/windows/desktop/Memory/4-gigabyte-tuning" TargetMode="External"/><Relationship Id="rId50" Type="http://schemas.openxmlformats.org/officeDocument/2006/relationships/hyperlink" Target="https://learn.microsoft.com/zh-cn/previous-versions/windows/desktop/legacy/aa965225(v=vs.85)" TargetMode="External"/><Relationship Id="rId55" Type="http://schemas.openxmlformats.org/officeDocument/2006/relationships/image" Target="media/image5.png"/><Relationship Id="rId63" Type="http://schemas.openxmlformats.org/officeDocument/2006/relationships/image" Target="media/image13.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s://learn.microsoft.com/zh-cn/windows/desktop/Memory/virtual-address-space-and-physical-storage" TargetMode="External"/><Relationship Id="rId29" Type="http://schemas.openxmlformats.org/officeDocument/2006/relationships/hyperlink" Target="https://learn.microsoft.com/zh-cn/previous-versions/windows/desktop/legacy/aa965225(v=vs.85)" TargetMode="External"/><Relationship Id="rId11" Type="http://schemas.openxmlformats.org/officeDocument/2006/relationships/hyperlink" Target="https://learn.microsoft.com/zh-cn/windows/desktop/api/winbase/ns-winbase-memorystatus" TargetMode="External"/><Relationship Id="rId24" Type="http://schemas.openxmlformats.org/officeDocument/2006/relationships/hyperlink" Target="https://learn.microsoft.com/zh-cn/windows/desktop/api/psapi/ns-psapi-process_memory_counters" TargetMode="External"/><Relationship Id="rId32" Type="http://schemas.openxmlformats.org/officeDocument/2006/relationships/hyperlink" Target="https://learn.microsoft.com/zh-cn/windows/desktop/psapi/psapi-functions" TargetMode="External"/><Relationship Id="rId37" Type="http://schemas.openxmlformats.org/officeDocument/2006/relationships/hyperlink" Target="https://learn.microsoft.com/zh-cn/windows/desktop/api/sysinfoapi/nf-sysinfoapi-globalmemorystatusex" TargetMode="External"/><Relationship Id="rId40" Type="http://schemas.openxmlformats.org/officeDocument/2006/relationships/hyperlink" Target="https://learn.microsoft.com/zh-cn/windows/desktop/api/winbase/nf-winbase-globalmemorystatus" TargetMode="External"/><Relationship Id="rId45" Type="http://schemas.openxmlformats.org/officeDocument/2006/relationships/hyperlink" Target="https://learn.microsoft.com/zh-cn/windows/desktop/api/psapi/nf-psapi-getperformanceinfo" TargetMode="External"/><Relationship Id="rId53" Type="http://schemas.openxmlformats.org/officeDocument/2006/relationships/hyperlink" Target="https://learn.microsoft.com/zh-cn/windows/desktop/psapi/process-memory-usage-information" TargetMode="External"/><Relationship Id="rId58" Type="http://schemas.openxmlformats.org/officeDocument/2006/relationships/image" Target="media/image8.png"/><Relationship Id="rId66" Type="http://schemas.openxmlformats.org/officeDocument/2006/relationships/theme" Target="theme/theme1.xml"/><Relationship Id="rId5" Type="http://schemas.openxmlformats.org/officeDocument/2006/relationships/image" Target="media/image2.png"/><Relationship Id="rId61" Type="http://schemas.openxmlformats.org/officeDocument/2006/relationships/image" Target="media/image11.png"/><Relationship Id="rId19" Type="http://schemas.openxmlformats.org/officeDocument/2006/relationships/hyperlink" Target="https://learn.microsoft.com/zh-cn/windows/desktop/api/sysinfoapi/ns-sysinfoapi-memorystatusex" TargetMode="External"/><Relationship Id="rId14" Type="http://schemas.openxmlformats.org/officeDocument/2006/relationships/hyperlink" Target="https://learn.microsoft.com/zh-cn/windows/desktop/Memory/memory-management-functions" TargetMode="External"/><Relationship Id="rId22" Type="http://schemas.openxmlformats.org/officeDocument/2006/relationships/hyperlink" Target="https://learn.microsoft.com/zh-cn/windows/desktop/Memory/virtual-address-space-and-physical-storage" TargetMode="External"/><Relationship Id="rId27" Type="http://schemas.openxmlformats.org/officeDocument/2006/relationships/hyperlink" Target="https://learn.microsoft.com/zh-cn/windows/desktop/psapi/collecting-memory-usage-information-for-a-process" TargetMode="External"/><Relationship Id="rId30" Type="http://schemas.openxmlformats.org/officeDocument/2006/relationships/hyperlink" Target="https://learn.microsoft.com/zh-cn/windows/desktop/api/psapi/ns-psapi-process_memory_counters" TargetMode="External"/><Relationship Id="rId35" Type="http://schemas.openxmlformats.org/officeDocument/2006/relationships/hyperlink" Target="https://learn.microsoft.com/zh-cn/windows/desktop/api/winbase/nf-winbase-globalmemorystatus" TargetMode="External"/><Relationship Id="rId43" Type="http://schemas.openxmlformats.org/officeDocument/2006/relationships/hyperlink" Target="https://learn.microsoft.com/zh-cn/windows/desktop/api/sysinfoapi/nf-sysinfoapi-globalmemorystatusex" TargetMode="External"/><Relationship Id="rId48" Type="http://schemas.openxmlformats.org/officeDocument/2006/relationships/hyperlink" Target="https://learn.microsoft.com/zh-cn/windows/desktop/api/sysinfoapi/nf-sysinfoapi-globalmemorystatusex" TargetMode="External"/><Relationship Id="rId56" Type="http://schemas.openxmlformats.org/officeDocument/2006/relationships/image" Target="media/image6.png"/><Relationship Id="rId64" Type="http://schemas.openxmlformats.org/officeDocument/2006/relationships/image" Target="media/image14.png"/><Relationship Id="rId8" Type="http://schemas.openxmlformats.org/officeDocument/2006/relationships/hyperlink" Target="https://learn.microsoft.com/zh-cn/windows/desktop/api/sysinfoapi/nf-sysinfoapi-globalmemorystatusex" TargetMode="External"/><Relationship Id="rId51" Type="http://schemas.openxmlformats.org/officeDocument/2006/relationships/hyperlink" Target="https://learn.microsoft.com/zh-cn/windows/desktop/api/psapi/nf-psapi-getprocessmemoryinfo" TargetMode="External"/><Relationship Id="rId3" Type="http://schemas.openxmlformats.org/officeDocument/2006/relationships/webSettings" Target="webSettings.xml"/><Relationship Id="rId12" Type="http://schemas.openxmlformats.org/officeDocument/2006/relationships/hyperlink" Target="https://learn.microsoft.com/zh-cn/windows/desktop/api/sysinfoapi/nf-sysinfoapi-globalmemorystatusex" TargetMode="External"/><Relationship Id="rId17" Type="http://schemas.openxmlformats.org/officeDocument/2006/relationships/hyperlink" Target="https://learn.microsoft.com/zh-cn/windows/desktop/api/sysinfoapi/ns-sysinfoapi-memorystatusex" TargetMode="External"/><Relationship Id="rId25" Type="http://schemas.openxmlformats.org/officeDocument/2006/relationships/hyperlink" Target="https://learn.microsoft.com/zh-cn/windows/desktop/api/psapi/ns-psapi-process_memory_counters_ex" TargetMode="External"/><Relationship Id="rId33" Type="http://schemas.openxmlformats.org/officeDocument/2006/relationships/hyperlink" Target="https://learn.microsoft.com/zh-cn/windows/desktop/psapi/process-memory-usage-information" TargetMode="External"/><Relationship Id="rId38" Type="http://schemas.openxmlformats.org/officeDocument/2006/relationships/hyperlink" Target="https://learn.microsoft.com/zh-cn/windows/desktop/api/winbase/nf-winbase-globalmemorystatus" TargetMode="External"/><Relationship Id="rId46" Type="http://schemas.openxmlformats.org/officeDocument/2006/relationships/hyperlink" Target="https://learn.microsoft.com/zh-cn/windows/desktop/api/psapi/nf-psapi-getperformanceinfo" TargetMode="External"/><Relationship Id="rId59" Type="http://schemas.openxmlformats.org/officeDocument/2006/relationships/image" Target="media/image9.png"/><Relationship Id="rId20" Type="http://schemas.openxmlformats.org/officeDocument/2006/relationships/hyperlink" Target="https://learn.microsoft.com/zh-cn/windows/desktop/Memory/memory-management-functions" TargetMode="External"/><Relationship Id="rId41" Type="http://schemas.openxmlformats.org/officeDocument/2006/relationships/hyperlink" Target="https://learn.microsoft.com/zh-cn/windows/desktop/api/sysinfoapi/nf-sysinfoapi-globalmemorystatusex" TargetMode="External"/><Relationship Id="rId54" Type="http://schemas.openxmlformats.org/officeDocument/2006/relationships/hyperlink" Target="https://learn.microsoft.com/zh-cn/windows/desktop/psapi/working-set-information" TargetMode="External"/><Relationship Id="rId62"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hyperlink" Target="https://learn.microsoft.com/zh-cn/previous-versions/windows/desktop/legacy/aa965225(v=vs.85)" TargetMode="External"/><Relationship Id="rId23" Type="http://schemas.openxmlformats.org/officeDocument/2006/relationships/hyperlink" Target="https://learn.microsoft.com/zh-cn/windows/desktop/ProcThread/process-security-and-access-rights" TargetMode="External"/><Relationship Id="rId28" Type="http://schemas.openxmlformats.org/officeDocument/2006/relationships/hyperlink" Target="https://learn.microsoft.com/zh-cn/windows/desktop/api/psapi/nf-psapi-enumprocesses" TargetMode="External"/><Relationship Id="rId36" Type="http://schemas.openxmlformats.org/officeDocument/2006/relationships/hyperlink" Target="https://learn.microsoft.com/zh-cn/windows/desktop/api/psapi/nf-psapi-getperformanceinfo" TargetMode="External"/><Relationship Id="rId49" Type="http://schemas.openxmlformats.org/officeDocument/2006/relationships/hyperlink" Target="https://learn.microsoft.com/zh-cn/windows/desktop/api/sysinfoapi/nf-sysinfoapi-globalmemorystatusex" TargetMode="External"/><Relationship Id="rId57" Type="http://schemas.openxmlformats.org/officeDocument/2006/relationships/image" Target="media/image7.png"/><Relationship Id="rId10" Type="http://schemas.openxmlformats.org/officeDocument/2006/relationships/hyperlink" Target="https://learn.microsoft.com/zh-cn/windows/desktop/api/sysinfoapi/nf-sysinfoapi-globalmemorystatusex" TargetMode="External"/><Relationship Id="rId31" Type="http://schemas.openxmlformats.org/officeDocument/2006/relationships/hyperlink" Target="https://learn.microsoft.com/zh-cn/windows/desktop/api/psapi/ns-psapi-process_memory_counters_ex" TargetMode="External"/><Relationship Id="rId44" Type="http://schemas.openxmlformats.org/officeDocument/2006/relationships/hyperlink" Target="https://learn.microsoft.com/zh-cn/windows/desktop/api/sysinfoapi/nf-sysinfoapi-globalmemorystatusex" TargetMode="External"/><Relationship Id="rId52" Type="http://schemas.openxmlformats.org/officeDocument/2006/relationships/hyperlink" Target="https://learn.microsoft.com/zh-cn/previous-versions/windows/desktop/legacy/aa965225(v=vs.85)" TargetMode="External"/><Relationship Id="rId60" Type="http://schemas.openxmlformats.org/officeDocument/2006/relationships/image" Target="media/image10.png"/><Relationship Id="rId6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learn.microsoft.com/zh-cn/windows/desktop/api/winbase/ns-winbase-memorystatus" TargetMode="External"/><Relationship Id="rId13" Type="http://schemas.openxmlformats.org/officeDocument/2006/relationships/hyperlink" Target="https://learn.microsoft.com/zh-cn/windows/desktop/api/winbase/ns-winbase-memorystatus" TargetMode="External"/><Relationship Id="rId18" Type="http://schemas.openxmlformats.org/officeDocument/2006/relationships/hyperlink" Target="https://learn.microsoft.com/zh-cn/windows/desktop/api/sysinfoapi/ns-sysinfoapi-memorystatusex" TargetMode="External"/><Relationship Id="rId39" Type="http://schemas.openxmlformats.org/officeDocument/2006/relationships/hyperlink" Target="https://learn.microsoft.com/zh-cn/windows/desktop/api/winbase/nf-winbase-globalmemorystatu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Pages>
  <Words>3235</Words>
  <Characters>18441</Characters>
  <Application>Microsoft Office Word</Application>
  <DocSecurity>0</DocSecurity>
  <Lines>153</Lines>
  <Paragraphs>43</Paragraphs>
  <ScaleCrop>false</ScaleCrop>
  <Company/>
  <LinksUpToDate>false</LinksUpToDate>
  <CharactersWithSpaces>21633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2024-09-25T21:54:00Z</dcterms:created>
  <dcterms:modified xsi:type="dcterms:W3CDTF">2024-09-26T18:40:00Z</dcterms:modified>
</cp:coreProperties>
</file>