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41" w:rsidRPr="005A3C41" w:rsidRDefault="005A3C41" w:rsidP="005A3C41">
      <w:pPr>
        <w:widowControl/>
        <w:wordWrap w:val="0"/>
        <w:spacing w:line="390" w:lineRule="atLeast"/>
        <w:jc w:val="left"/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  <w:bdr w:val="none" w:sz="0" w:space="0" w:color="auto" w:frame="1"/>
        </w:rPr>
        <w:t>十八反歌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十八反歌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源自：张子和《儒门事亲》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文：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本草明言</w:t>
      </w:r>
      <w:hyperlink r:id="rId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十八反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，半蒌贝蔹及攻乌。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藻戟遂芫俱战草，诸参辛芍叛藜芦。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注：十八反列述了三组相反药，分别：甘草反甘遂、</w:t>
      </w:r>
      <w:hyperlink r:id="rId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京大戟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、海藻、</w:t>
      </w:r>
      <w:hyperlink r:id="rId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芫花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；</w:t>
      </w:r>
      <w:hyperlink r:id="rId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乌头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（</w:t>
      </w:r>
      <w:hyperlink r:id="rId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川乌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附子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1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草乌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）反半夏、</w:t>
      </w:r>
      <w:hyperlink r:id="rId1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瓜蒌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（</w:t>
      </w:r>
      <w:hyperlink r:id="rId1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全瓜蒌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1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瓜蒌皮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1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瓜蒌仁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1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天花粉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）、</w:t>
      </w:r>
      <w:hyperlink r:id="rId1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贝母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（</w:t>
      </w:r>
      <w:hyperlink r:id="rId1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川贝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1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浙贝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）、</w:t>
      </w:r>
      <w:hyperlink r:id="rId1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白蔹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白芨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；藜芦反人参、</w:t>
      </w:r>
      <w:hyperlink r:id="rId2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沙参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（</w:t>
      </w:r>
      <w:hyperlink r:id="rId2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南沙参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北沙参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）、</w:t>
      </w:r>
      <w:hyperlink r:id="rId2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丹参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玄参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苦参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细辛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2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芍药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（</w:t>
      </w:r>
      <w:hyperlink r:id="rId2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赤芍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3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白芍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）。此后的《</w:t>
      </w:r>
      <w:hyperlink r:id="rId3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本草纲目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》及《</w:t>
      </w:r>
      <w:hyperlink r:id="rId3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药鉴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》等书所记，略有出入，但不如十八反。</w:t>
      </w:r>
    </w:p>
    <w:p w:rsidR="005A3C41" w:rsidRPr="005A3C41" w:rsidRDefault="005A3C41" w:rsidP="005A3C41">
      <w:pPr>
        <w:widowControl/>
        <w:wordWrap w:val="0"/>
        <w:spacing w:line="390" w:lineRule="atLeast"/>
        <w:jc w:val="left"/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  <w:bdr w:val="none" w:sz="0" w:space="0" w:color="auto" w:frame="1"/>
        </w:rPr>
        <w:t>十九畏歌</w:t>
      </w:r>
      <w:r>
        <w:rPr>
          <w:rFonts w:ascii="inherit" w:eastAsia="宋体" w:hAnsi="inherit" w:cs="Helvetica" w:hint="eastAsia"/>
          <w:b/>
          <w:bCs/>
          <w:color w:val="222222"/>
          <w:kern w:val="0"/>
          <w:sz w:val="27"/>
          <w:szCs w:val="27"/>
          <w:bdr w:val="none" w:sz="0" w:space="0" w:color="auto" w:frame="1"/>
        </w:rPr>
        <w:t>，其实是十九恶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十九畏歌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源自：刘纯《医经小学》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原文：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3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硫黄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原是火中精，</w:t>
      </w:r>
      <w:hyperlink r:id="rId3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朴硝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一见便相争。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3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水银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莫与</w:t>
      </w:r>
      <w:hyperlink r:id="rId3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砒霜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见，狼毒最怕</w:t>
      </w:r>
      <w:hyperlink r:id="rId3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密陀僧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巴豆性烈最为上，偏与牵牛不顺情。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hyperlink r:id="rId3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丁香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莫与</w:t>
      </w:r>
      <w:hyperlink r:id="rId3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郁金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见，</w:t>
      </w:r>
      <w:hyperlink r:id="rId4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牙硝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难合</w:t>
      </w:r>
      <w:hyperlink r:id="rId4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京三棱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川乌草乌不顺犀，人参最怕五灵脂。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官桂善能调冷气，若逢石脂便相欺。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大凡修合看顺逆，炮爁炙煿莫相依。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注释：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b/>
          <w:color w:val="222222"/>
          <w:kern w:val="0"/>
          <w:sz w:val="30"/>
          <w:szCs w:val="30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硫黄畏朴硝，水银畏砒霜，狼毒畏密陀僧，</w:t>
      </w:r>
      <w:hyperlink r:id="rId4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巴豆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畏牵牛，丁香畏郁金，川乌、草乌畏</w:t>
      </w:r>
      <w:hyperlink r:id="rId4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犀角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，牙硝畏三棱，</w:t>
      </w:r>
      <w:hyperlink r:id="rId4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官桂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畏石脂，人参畏五灵脂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 xml:space="preserve">) 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《神农本草经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·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序例》指出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勿用</w:t>
      </w:r>
      <w:hyperlink r:id="rId4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相恶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、相反者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，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若有毒宜制，可用</w:t>
      </w:r>
      <w:hyperlink r:id="rId4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相畏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、相杀者尔，勿合用也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。自宋代以后，将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相畏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关系也列为</w:t>
      </w:r>
      <w:hyperlink r:id="rId4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配伍禁忌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，与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相恶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混淆不清。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因此，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十九畏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的概念，与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配伍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一节中所谈的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七情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之一的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相畏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b/>
          <w:color w:val="222222"/>
          <w:kern w:val="0"/>
          <w:sz w:val="30"/>
          <w:szCs w:val="30"/>
          <w:bdr w:val="none" w:sz="0" w:space="0" w:color="auto" w:frame="1"/>
        </w:rPr>
        <w:t>，涵义并不相同。</w:t>
      </w:r>
      <w:bookmarkStart w:id="0" w:name="_GoBack"/>
      <w:bookmarkEnd w:id="0"/>
    </w:p>
    <w:p w:rsidR="005A3C41" w:rsidRPr="005A3C41" w:rsidRDefault="005A3C41" w:rsidP="005A3C41">
      <w:pPr>
        <w:widowControl/>
        <w:wordWrap w:val="0"/>
        <w:spacing w:line="405" w:lineRule="atLeast"/>
        <w:ind w:left="135"/>
        <w:jc w:val="left"/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  <w:bdr w:val="none" w:sz="0" w:space="0" w:color="auto" w:frame="1"/>
        </w:rPr>
        <w:t>用药说明</w:t>
      </w:r>
    </w:p>
    <w:p w:rsidR="005A3C41" w:rsidRPr="005A3C41" w:rsidRDefault="005A3C41" w:rsidP="005A3C41">
      <w:pPr>
        <w:widowControl/>
        <w:wordWrap w:val="0"/>
        <w:spacing w:line="360" w:lineRule="atLeast"/>
        <w:jc w:val="left"/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编辑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十九畏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和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十八反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诸药，有一部分同实际应用有些出入，历代医家也有所论及，引古方为据，证明某些药物仍然可以合用。如感应丸中的巴豆与牵牛同用；</w:t>
      </w:r>
      <w:hyperlink r:id="rId4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甘遂半夏汤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以</w:t>
      </w:r>
      <w:hyperlink r:id="rId4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甘草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同甘遂并列；</w:t>
      </w:r>
      <w:hyperlink r:id="rId5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散肿溃坚汤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、海藻玉壶汤等均合用甘草和海藻；</w:t>
      </w:r>
      <w:hyperlink r:id="rId5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十香返魂丹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是将丁香、郁金同用；</w:t>
      </w:r>
      <w:hyperlink r:id="rId5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大活络丹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乌头与犀角同用等等。现代这方面的研究工作做得不多，有些实验研究初步表明，如甘草、</w:t>
      </w:r>
      <w:hyperlink r:id="rId5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甘遂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两种药合用时，毒性的大小主要取决于甘草的用量比例，甘草的剂量若相等或大于甘遂，毒性较大；又如贝母和半夏分别与乌头配伍，未见明显地增强毒性。而细辛配伍藜芦，则可导致实验动物中毒死亡。由于对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十九畏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和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“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十八反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”</w:t>
      </w: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的研究，还有待进一步作较深入的实验和观察，并研究其机理，因此，目前应采取慎重态度。一般说来，对于其中一些药物，若无充分根据和应用经验，仍须避免盲目配合应用。</w:t>
      </w:r>
    </w:p>
    <w:p w:rsidR="005A3C41" w:rsidRPr="005A3C41" w:rsidRDefault="005A3C41" w:rsidP="005A3C41">
      <w:pPr>
        <w:widowControl/>
        <w:wordWrap w:val="0"/>
        <w:spacing w:line="405" w:lineRule="atLeast"/>
        <w:ind w:left="135"/>
        <w:jc w:val="left"/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  <w:bdr w:val="none" w:sz="0" w:space="0" w:color="auto" w:frame="1"/>
        </w:rPr>
        <w:t>妊娠禁忌</w:t>
      </w:r>
    </w:p>
    <w:p w:rsidR="005A3C41" w:rsidRPr="005A3C41" w:rsidRDefault="005A3C41" w:rsidP="005A3C41">
      <w:pPr>
        <w:widowControl/>
        <w:wordWrap w:val="0"/>
        <w:spacing w:line="360" w:lineRule="atLeast"/>
        <w:jc w:val="left"/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编辑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某些药物具有损害</w:t>
      </w:r>
      <w:hyperlink r:id="rId5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胎元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以致</w:t>
      </w:r>
      <w:hyperlink r:id="rId5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堕胎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的副作用，所以应该作为妊娠禁忌的药物。根据药物对于胎元损害程度的不同，一般可分为禁用与慎用二类。禁用的大多是毒性较强，或药性猛烈的药物，如巴豆、牵牛、</w:t>
      </w:r>
      <w:hyperlink r:id="rId5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大戟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5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斑蝥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5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商陆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5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麝香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、三棱、</w:t>
      </w:r>
      <w:hyperlink r:id="rId60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莪术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61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水蛭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62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虻虫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等；慎用的包括通经去瘀、行气破滞，以及辛热等药物，如桃仁、红花、</w:t>
      </w:r>
      <w:hyperlink r:id="rId63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大黄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64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枳实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、附子、干姜、</w:t>
      </w:r>
      <w:hyperlink r:id="rId65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肉桂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等。凡禁用的药物，绝对不能使用；慎用的药物，则可根据孕妇患病的情况，酌情使用。但没有特殊必要时，应尽量避免，以防发生事故。</w:t>
      </w:r>
    </w:p>
    <w:p w:rsidR="005A3C41" w:rsidRPr="005A3C41" w:rsidRDefault="005A3C41" w:rsidP="005A3C41">
      <w:pPr>
        <w:widowControl/>
        <w:wordWrap w:val="0"/>
        <w:spacing w:line="405" w:lineRule="atLeast"/>
        <w:ind w:left="135"/>
        <w:jc w:val="left"/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36"/>
          <w:szCs w:val="36"/>
          <w:bdr w:val="none" w:sz="0" w:space="0" w:color="auto" w:frame="1"/>
        </w:rPr>
        <w:t>饮食禁忌</w:t>
      </w:r>
    </w:p>
    <w:p w:rsidR="005A3C41" w:rsidRPr="005A3C41" w:rsidRDefault="005A3C41" w:rsidP="005A3C41">
      <w:pPr>
        <w:widowControl/>
        <w:wordWrap w:val="0"/>
        <w:spacing w:line="360" w:lineRule="atLeast"/>
        <w:jc w:val="left"/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</w:pPr>
      <w:r w:rsidRPr="005A3C41">
        <w:rPr>
          <w:rFonts w:ascii="inherit" w:eastAsia="宋体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编辑</w:t>
      </w:r>
    </w:p>
    <w:p w:rsidR="005A3C41" w:rsidRPr="005A3C41" w:rsidRDefault="005A3C41" w:rsidP="005A3C41">
      <w:pPr>
        <w:widowControl/>
        <w:wordWrap w:val="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饮食禁忌简称食忌，也就是通常所说的忌口。在古代文献上有常山忌葱；</w:t>
      </w:r>
      <w:hyperlink r:id="rId66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地黄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、</w:t>
      </w:r>
      <w:hyperlink r:id="rId67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何首乌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忌葱、蒜、萝卜，薄荷忌</w:t>
      </w:r>
      <w:hyperlink r:id="rId68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鳖肉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；茯苓忌醋；</w:t>
      </w:r>
      <w:hyperlink r:id="rId69" w:tgtFrame="_blank" w:history="1">
        <w:r w:rsidRPr="005A3C41">
          <w:rPr>
            <w:rFonts w:ascii="Helvetica" w:eastAsia="宋体" w:hAnsi="Helvetica" w:cs="Helvetica"/>
            <w:color w:val="026AB3"/>
            <w:kern w:val="0"/>
            <w:sz w:val="23"/>
            <w:szCs w:val="23"/>
            <w:u w:val="single"/>
            <w:bdr w:val="none" w:sz="0" w:space="0" w:color="auto" w:frame="1"/>
          </w:rPr>
          <w:t>鳖甲</w:t>
        </w:r>
      </w:hyperlink>
      <w:r w:rsidRPr="005A3C41">
        <w:rPr>
          <w:rFonts w:ascii="Helvetica" w:eastAsia="宋体" w:hAnsi="Helvetica" w:cs="Helvetica"/>
          <w:color w:val="222222"/>
          <w:kern w:val="0"/>
          <w:sz w:val="23"/>
          <w:szCs w:val="23"/>
          <w:bdr w:val="none" w:sz="0" w:space="0" w:color="auto" w:frame="1"/>
        </w:rPr>
        <w:t>忌苋菜：以及蜜反生葱等记载。这说明服用某些药时不可同吃某些食物。另外，由于疾病的关系，在服药期间，凡属生冷、粘腻、腥臭等不易消化及有特殊刺激性的食物，都应根据需要予以避免。高烧患者还应忌油。</w:t>
      </w:r>
    </w:p>
    <w:p w:rsidR="002F4572" w:rsidRDefault="002F4572">
      <w:pPr>
        <w:rPr>
          <w:rFonts w:hint="eastAsia"/>
        </w:rPr>
      </w:pPr>
    </w:p>
    <w:sectPr w:rsidR="002F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72"/>
    <w:rsid w:val="002F4572"/>
    <w:rsid w:val="005A3C41"/>
    <w:rsid w:val="008A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2CC"/>
  <w15:chartTrackingRefBased/>
  <w15:docId w15:val="{FC1FF0E8-0B28-4F49-9C09-B1BA9C9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3C41"/>
    <w:rPr>
      <w:color w:val="0000FF"/>
      <w:u w:val="single"/>
    </w:rPr>
  </w:style>
  <w:style w:type="character" w:customStyle="1" w:styleId="bk-phonetic">
    <w:name w:val="bk-phonetic"/>
    <w:basedOn w:val="a0"/>
    <w:rsid w:val="005A3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9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9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5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6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7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24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6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6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5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3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9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9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6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6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6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8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379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54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0" w:color="FF5E5E"/>
                    <w:bottom w:val="none" w:sz="0" w:space="0" w:color="auto"/>
                    <w:right w:val="none" w:sz="0" w:space="0" w:color="auto"/>
                  </w:divBdr>
                  <w:divsChild>
                    <w:div w:id="91740292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9383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8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74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23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0" w:color="FF5E5E"/>
                    <w:bottom w:val="none" w:sz="0" w:space="0" w:color="auto"/>
                    <w:right w:val="none" w:sz="0" w:space="0" w:color="auto"/>
                  </w:divBdr>
                  <w:divsChild>
                    <w:div w:id="139894294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905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2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490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0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0" w:color="FF5E5E"/>
                    <w:bottom w:val="none" w:sz="0" w:space="0" w:color="auto"/>
                    <w:right w:val="none" w:sz="0" w:space="0" w:color="auto"/>
                  </w:divBdr>
                  <w:divsChild>
                    <w:div w:id="163403488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3014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ke.com/wikiid/8418732721180567281?from=wiki_content&amp;prd=innerlink" TargetMode="External"/><Relationship Id="rId21" Type="http://schemas.openxmlformats.org/officeDocument/2006/relationships/hyperlink" Target="https://www.baike.com/wikiid/7203067685323593354?from=wiki_content&amp;prd=innerlink" TargetMode="External"/><Relationship Id="rId42" Type="http://schemas.openxmlformats.org/officeDocument/2006/relationships/hyperlink" Target="https://www.baike.com/wikiid/6893365112034035112?from=wiki_content&amp;prd=innerlink" TargetMode="External"/><Relationship Id="rId47" Type="http://schemas.openxmlformats.org/officeDocument/2006/relationships/hyperlink" Target="https://www.baike.com/wikiid/7614468720681140746?from=wiki_content&amp;prd=innerlink" TargetMode="External"/><Relationship Id="rId63" Type="http://schemas.openxmlformats.org/officeDocument/2006/relationships/hyperlink" Target="https://www.baike.com/wikiid/3435506174923718608?from=wiki_content&amp;prd=innerlink" TargetMode="External"/><Relationship Id="rId68" Type="http://schemas.openxmlformats.org/officeDocument/2006/relationships/hyperlink" Target="https://www.baike.com/wikiid/2042210301523466903?from=wiki_content&amp;prd=innerlink" TargetMode="External"/><Relationship Id="rId7" Type="http://schemas.openxmlformats.org/officeDocument/2006/relationships/hyperlink" Target="https://www.baike.com/wikiid/4553990478119811663?from=wiki_content&amp;prd=innerlink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aike.com/wikiid/2593061881752209535?from=wiki_content&amp;prd=innerlink" TargetMode="External"/><Relationship Id="rId29" Type="http://schemas.openxmlformats.org/officeDocument/2006/relationships/hyperlink" Target="https://www.baike.com/wikiid/684532655267247375?from=wiki_content&amp;prd=innerlink" TargetMode="External"/><Relationship Id="rId11" Type="http://schemas.openxmlformats.org/officeDocument/2006/relationships/hyperlink" Target="https://www.baike.com/wikiid/7692951426167920948?from=wiki_content&amp;prd=innerlink" TargetMode="External"/><Relationship Id="rId24" Type="http://schemas.openxmlformats.org/officeDocument/2006/relationships/hyperlink" Target="https://www.baike.com/wikiid/6101342228670044084?from=wiki_content&amp;prd=innerlink" TargetMode="External"/><Relationship Id="rId32" Type="http://schemas.openxmlformats.org/officeDocument/2006/relationships/hyperlink" Target="https://www.baike.com/wikiid/7400318501689579471?from=wiki_content&amp;prd=innerlink" TargetMode="External"/><Relationship Id="rId37" Type="http://schemas.openxmlformats.org/officeDocument/2006/relationships/hyperlink" Target="https://www.baike.com/wikiid/2213387255981887450?from=wiki_content&amp;prd=innerlink" TargetMode="External"/><Relationship Id="rId40" Type="http://schemas.openxmlformats.org/officeDocument/2006/relationships/hyperlink" Target="https://www.baike.com/wikiid/2842643849406193935?from=wiki_content&amp;prd=innerlink" TargetMode="External"/><Relationship Id="rId45" Type="http://schemas.openxmlformats.org/officeDocument/2006/relationships/hyperlink" Target="https://www.baike.com/wikiid/7579023192361494277?from=wiki_content&amp;prd=innerlink" TargetMode="External"/><Relationship Id="rId53" Type="http://schemas.openxmlformats.org/officeDocument/2006/relationships/hyperlink" Target="https://www.baike.com/wikiid/7648999247721888083?from=wiki_content&amp;prd=innerlink" TargetMode="External"/><Relationship Id="rId58" Type="http://schemas.openxmlformats.org/officeDocument/2006/relationships/hyperlink" Target="https://www.baike.com/wikiid/3035170082953972852?from=wiki_content&amp;prd=innerlink" TargetMode="External"/><Relationship Id="rId66" Type="http://schemas.openxmlformats.org/officeDocument/2006/relationships/hyperlink" Target="https://www.baike.com/wikiid/3058552868509657695?from=wiki_content&amp;prd=innerlink" TargetMode="External"/><Relationship Id="rId5" Type="http://schemas.openxmlformats.org/officeDocument/2006/relationships/hyperlink" Target="https://www.baike.com/wikiid/7676826832009185128?from=wiki_content&amp;prd=innerlink" TargetMode="External"/><Relationship Id="rId61" Type="http://schemas.openxmlformats.org/officeDocument/2006/relationships/hyperlink" Target="https://www.baike.com/wikiid/6275834588946242798?from=wiki_content&amp;prd=innerlink" TargetMode="External"/><Relationship Id="rId19" Type="http://schemas.openxmlformats.org/officeDocument/2006/relationships/hyperlink" Target="https://www.baike.com/wikiid/2978557514782665315?from=wiki_content&amp;prd=innerlink" TargetMode="External"/><Relationship Id="rId14" Type="http://schemas.openxmlformats.org/officeDocument/2006/relationships/hyperlink" Target="https://www.baike.com/wikiid/3390523451684049850?from=wiki_content&amp;prd=innerlink" TargetMode="External"/><Relationship Id="rId22" Type="http://schemas.openxmlformats.org/officeDocument/2006/relationships/hyperlink" Target="https://www.baike.com/wikiid/7203067685323593354?from=wiki_content&amp;prd=innerlink" TargetMode="External"/><Relationship Id="rId27" Type="http://schemas.openxmlformats.org/officeDocument/2006/relationships/hyperlink" Target="https://www.baike.com/wikiid/1614369150159215759?from=wiki_content&amp;prd=innerlink" TargetMode="External"/><Relationship Id="rId30" Type="http://schemas.openxmlformats.org/officeDocument/2006/relationships/hyperlink" Target="https://www.baike.com/wikiid/5357646081846379050?from=wiki_content&amp;prd=innerlink" TargetMode="External"/><Relationship Id="rId35" Type="http://schemas.openxmlformats.org/officeDocument/2006/relationships/hyperlink" Target="https://www.baike.com/wikiid/5352536589846993318?from=wiki_content&amp;prd=innerlink" TargetMode="External"/><Relationship Id="rId43" Type="http://schemas.openxmlformats.org/officeDocument/2006/relationships/hyperlink" Target="https://www.baike.com/wikiid/3766583016854241760?from=wiki_content&amp;prd=innerlink" TargetMode="External"/><Relationship Id="rId48" Type="http://schemas.openxmlformats.org/officeDocument/2006/relationships/hyperlink" Target="https://www.baike.com/wikiid/2062538618302944933?from=wiki_content&amp;prd=innerlink" TargetMode="External"/><Relationship Id="rId56" Type="http://schemas.openxmlformats.org/officeDocument/2006/relationships/hyperlink" Target="https://www.baike.com/wikiid/5195167532575610937?from=wiki_content&amp;prd=innerlink" TargetMode="External"/><Relationship Id="rId64" Type="http://schemas.openxmlformats.org/officeDocument/2006/relationships/hyperlink" Target="https://www.baike.com/wikiid/812585282600944191?from=wiki_content&amp;prd=innerlink" TargetMode="External"/><Relationship Id="rId69" Type="http://schemas.openxmlformats.org/officeDocument/2006/relationships/hyperlink" Target="https://www.baike.com/wikiid/8737195835882724781?from=wiki_content&amp;prd=innerlink" TargetMode="External"/><Relationship Id="rId8" Type="http://schemas.openxmlformats.org/officeDocument/2006/relationships/hyperlink" Target="https://www.baike.com/wikiid/7473391910394482247?from=wiki_content&amp;prd=innerlink" TargetMode="External"/><Relationship Id="rId51" Type="http://schemas.openxmlformats.org/officeDocument/2006/relationships/hyperlink" Target="https://www.baike.com/wikiid/6782250306044944231?from=wiki_content&amp;prd=innerlin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aike.com/wikiid/365953007758718010?from=wiki_content&amp;prd=innerlink" TargetMode="External"/><Relationship Id="rId17" Type="http://schemas.openxmlformats.org/officeDocument/2006/relationships/hyperlink" Target="https://www.baike.com/wikiid/8298303495234142294?from=wiki_content&amp;prd=innerlink" TargetMode="External"/><Relationship Id="rId25" Type="http://schemas.openxmlformats.org/officeDocument/2006/relationships/hyperlink" Target="https://www.baike.com/wikiid/756918141179520919?from=wiki_content&amp;prd=innerlink" TargetMode="External"/><Relationship Id="rId33" Type="http://schemas.openxmlformats.org/officeDocument/2006/relationships/hyperlink" Target="https://www.baike.com/wikiid/652648070870365908?from=wiki_content&amp;prd=innerlink" TargetMode="External"/><Relationship Id="rId38" Type="http://schemas.openxmlformats.org/officeDocument/2006/relationships/hyperlink" Target="https://www.baike.com/wikiid/1950274543927779683?from=wiki_content&amp;prd=innerlink" TargetMode="External"/><Relationship Id="rId46" Type="http://schemas.openxmlformats.org/officeDocument/2006/relationships/hyperlink" Target="https://www.baike.com/wikiid/3018103963652762252?from=wiki_content&amp;prd=innerlink" TargetMode="External"/><Relationship Id="rId59" Type="http://schemas.openxmlformats.org/officeDocument/2006/relationships/hyperlink" Target="https://www.baike.com/wikiid/1742131738688035036?from=wiki_content&amp;prd=innerlink" TargetMode="External"/><Relationship Id="rId67" Type="http://schemas.openxmlformats.org/officeDocument/2006/relationships/hyperlink" Target="https://www.baike.com/wikiid/8884185282690871002?from=wiki_content&amp;prd=innerlink" TargetMode="External"/><Relationship Id="rId20" Type="http://schemas.openxmlformats.org/officeDocument/2006/relationships/hyperlink" Target="https://www.baike.com/wikiid/2907725452705784890?from=wiki_content&amp;prd=innerlink" TargetMode="External"/><Relationship Id="rId41" Type="http://schemas.openxmlformats.org/officeDocument/2006/relationships/hyperlink" Target="https://www.baike.com/wikiid/1841044578077212093?from=wiki_content&amp;prd=innerlink" TargetMode="External"/><Relationship Id="rId54" Type="http://schemas.openxmlformats.org/officeDocument/2006/relationships/hyperlink" Target="https://www.baike.com/wikiid/240358515945564943?from=wiki_content&amp;prd=innerlink" TargetMode="External"/><Relationship Id="rId62" Type="http://schemas.openxmlformats.org/officeDocument/2006/relationships/hyperlink" Target="https://www.baike.com/wikiid/6552093139982602229?from=wiki_content&amp;prd=innerlink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aike.com/wikiid/4532120969515418441?from=wiki_content&amp;prd=innerlink" TargetMode="External"/><Relationship Id="rId15" Type="http://schemas.openxmlformats.org/officeDocument/2006/relationships/hyperlink" Target="https://www.baike.com/wikiid/5828776205339609023?from=wiki_content&amp;prd=innerlink" TargetMode="External"/><Relationship Id="rId23" Type="http://schemas.openxmlformats.org/officeDocument/2006/relationships/hyperlink" Target="https://www.baike.com/wikiid/7890159316668414446?from=wiki_content&amp;prd=innerlink" TargetMode="External"/><Relationship Id="rId28" Type="http://schemas.openxmlformats.org/officeDocument/2006/relationships/hyperlink" Target="https://www.baike.com/wikiid/4922678100876537278?from=wiki_content&amp;prd=innerlink" TargetMode="External"/><Relationship Id="rId36" Type="http://schemas.openxmlformats.org/officeDocument/2006/relationships/hyperlink" Target="https://www.baike.com/wikiid/3446793197724802641?from=wiki_content&amp;prd=innerlink" TargetMode="External"/><Relationship Id="rId49" Type="http://schemas.openxmlformats.org/officeDocument/2006/relationships/hyperlink" Target="https://www.baike.com/wikiid/9026708899402027582?from=wiki_content&amp;prd=innerlink" TargetMode="External"/><Relationship Id="rId57" Type="http://schemas.openxmlformats.org/officeDocument/2006/relationships/hyperlink" Target="https://www.baike.com/wikiid/3555047404326178729?from=wiki_content&amp;prd=innerlink" TargetMode="External"/><Relationship Id="rId10" Type="http://schemas.openxmlformats.org/officeDocument/2006/relationships/hyperlink" Target="https://www.baike.com/wikiid/8206005065931490302?from=wiki_content&amp;prd=innerlink" TargetMode="External"/><Relationship Id="rId31" Type="http://schemas.openxmlformats.org/officeDocument/2006/relationships/hyperlink" Target="https://www.baike.com/wikiid/2269511357539631604?from=wiki_content&amp;prd=innerlink" TargetMode="External"/><Relationship Id="rId44" Type="http://schemas.openxmlformats.org/officeDocument/2006/relationships/hyperlink" Target="https://www.baike.com/wikiid/7175423117667025302?from=wiki_content&amp;prd=innerlink" TargetMode="External"/><Relationship Id="rId52" Type="http://schemas.openxmlformats.org/officeDocument/2006/relationships/hyperlink" Target="https://www.baike.com/wikiid/8273554592956640333?from=wiki_content&amp;prd=innerlink" TargetMode="External"/><Relationship Id="rId60" Type="http://schemas.openxmlformats.org/officeDocument/2006/relationships/hyperlink" Target="https://www.baike.com/wikiid/477972994800508149?from=wiki_content&amp;prd=innerlink" TargetMode="External"/><Relationship Id="rId65" Type="http://schemas.openxmlformats.org/officeDocument/2006/relationships/hyperlink" Target="https://www.baike.com/wikiid/6868398360402474615?from=wiki_content&amp;prd=innerlink" TargetMode="External"/><Relationship Id="rId4" Type="http://schemas.openxmlformats.org/officeDocument/2006/relationships/hyperlink" Target="https://www.baike.com/wikiid/612233649126630995?from=wiki_content&amp;prd=innerlink" TargetMode="External"/><Relationship Id="rId9" Type="http://schemas.openxmlformats.org/officeDocument/2006/relationships/hyperlink" Target="https://www.baike.com/wikiid/4412867308452763973?from=wiki_content&amp;prd=innerlink" TargetMode="External"/><Relationship Id="rId13" Type="http://schemas.openxmlformats.org/officeDocument/2006/relationships/hyperlink" Target="https://www.baike.com/wikiid/8433129079323849097?from=wiki_content&amp;prd=innerlink" TargetMode="External"/><Relationship Id="rId18" Type="http://schemas.openxmlformats.org/officeDocument/2006/relationships/hyperlink" Target="https://www.baike.com/wikiid/1804493884015278278?from=wiki_content&amp;prd=innerlink" TargetMode="External"/><Relationship Id="rId39" Type="http://schemas.openxmlformats.org/officeDocument/2006/relationships/hyperlink" Target="https://www.baike.com/wikiid/797838761399513090?from=wiki_content&amp;prd=innerlink" TargetMode="External"/><Relationship Id="rId34" Type="http://schemas.openxmlformats.org/officeDocument/2006/relationships/hyperlink" Target="https://www.baike.com/wikiid/2093123746244669463?from=wiki_content&amp;prd=innerlink" TargetMode="External"/><Relationship Id="rId50" Type="http://schemas.openxmlformats.org/officeDocument/2006/relationships/hyperlink" Target="https://www.baike.com/wikiid/6534426180877264230?from=wiki_content&amp;prd=innerlink" TargetMode="External"/><Relationship Id="rId55" Type="http://schemas.openxmlformats.org/officeDocument/2006/relationships/hyperlink" Target="https://www.baike.com/wikiid/5392518942456982046?from=wiki_content&amp;prd=inner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1267</Words>
  <Characters>7223</Characters>
  <Application>Microsoft Office Word</Application>
  <DocSecurity>0</DocSecurity>
  <Lines>60</Lines>
  <Paragraphs>16</Paragraphs>
  <ScaleCrop>false</ScaleCrop>
  <Company>Home</Company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2022-07-28T23:21:00Z</dcterms:created>
  <dcterms:modified xsi:type="dcterms:W3CDTF">2022-07-28T23:23:00Z</dcterms:modified>
</cp:coreProperties>
</file>