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75F" w:rsidRDefault="00DE6848" w:rsidP="00DE6848">
      <w:pPr>
        <w:pStyle w:val="2"/>
      </w:pPr>
      <w:r>
        <w:rPr>
          <w:rFonts w:hint="eastAsia"/>
        </w:rPr>
        <w:t>如何创建层？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848" w:rsidTr="002150CE">
        <w:tc>
          <w:tcPr>
            <w:tcW w:w="8296" w:type="dxa"/>
          </w:tcPr>
          <w:p w:rsidR="00DE6848" w:rsidRDefault="007B6EFE" w:rsidP="00DE6848">
            <w:r>
              <w:object w:dxaOrig="14496" w:dyaOrig="68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4.8pt;height:341.4pt" o:ole="">
                  <v:imagedata r:id="rId4" o:title=""/>
                </v:shape>
                <o:OLEObject Type="Embed" ProgID="PBrush" ShapeID="_x0000_i1025" DrawAspect="Content" ObjectID="_1722835081" r:id="rId5"/>
              </w:object>
            </w:r>
          </w:p>
        </w:tc>
      </w:tr>
    </w:tbl>
    <w:p w:rsidR="00DE6848" w:rsidRDefault="006812C9" w:rsidP="00DE6848">
      <w:pPr>
        <w:rPr>
          <w:b/>
          <w:color w:val="FF0000"/>
        </w:rPr>
      </w:pPr>
      <w:r w:rsidRPr="006812C9">
        <w:rPr>
          <w:rFonts w:hint="eastAsia"/>
          <w:b/>
          <w:color w:val="FF0000"/>
        </w:rPr>
        <w:t>注意，很多时候都可以使用层的切换来代替场景的切换，这样子效率更高</w:t>
      </w:r>
      <w:r>
        <w:rPr>
          <w:rFonts w:hint="eastAsia"/>
          <w:b/>
          <w:color w:val="FF0000"/>
        </w:rPr>
        <w:t>，层只需要加载一次，其他时间就可以根据需要显示或者隐藏对应的层</w:t>
      </w:r>
    </w:p>
    <w:p w:rsidR="002150CE" w:rsidRDefault="002150CE" w:rsidP="00DE6848">
      <w:pPr>
        <w:rPr>
          <w:b/>
          <w:color w:val="FF0000"/>
        </w:rPr>
      </w:pPr>
      <w:r>
        <w:rPr>
          <w:rFonts w:hint="eastAsia"/>
          <w:b/>
          <w:color w:val="FF0000"/>
        </w:rPr>
        <w:t>不过有时候切换场景是必须的。如从登录界面切换到游戏主场景。</w:t>
      </w:r>
    </w:p>
    <w:p w:rsidR="002150CE" w:rsidRDefault="002F45E4" w:rsidP="00DE6848">
      <w:pPr>
        <w:rPr>
          <w:b/>
          <w:color w:val="FF0000"/>
        </w:rPr>
      </w:pPr>
      <w:r>
        <w:rPr>
          <w:rFonts w:hint="eastAsia"/>
          <w:b/>
          <w:color w:val="FF0000"/>
        </w:rPr>
        <w:t>层的默认锚点是在左下角，这个跟很多UI组件的锚点在正中心是不一样的</w:t>
      </w:r>
    </w:p>
    <w:p w:rsidR="002B3914" w:rsidRDefault="002B3914" w:rsidP="007B6EFE">
      <w:pPr>
        <w:pStyle w:val="2"/>
      </w:pPr>
      <w:r w:rsidRPr="00E9552D">
        <w:rPr>
          <w:rFonts w:hint="eastAsia"/>
        </w:rPr>
        <w:t>实例</w:t>
      </w:r>
      <w:r w:rsidR="00E9552D">
        <w:rPr>
          <w:rFonts w:hint="eastAsia"/>
        </w:rPr>
        <w:t>，层的简单使用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9008"/>
      </w:tblGrid>
      <w:tr w:rsidR="00CC7886" w:rsidTr="00484594">
        <w:tc>
          <w:tcPr>
            <w:tcW w:w="8074" w:type="dxa"/>
          </w:tcPr>
          <w:p w:rsidR="00CC7886" w:rsidRDefault="00CC7886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/MyLayer.h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重写触摸事件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onTouchBegan(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onTouchMoved(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onTouchCancelled(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onTouchEnded(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void menuCloseCallback(cocos2d::Ref* pSender);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DE6848">
            <w:pPr>
              <w:rPr>
                <w:b/>
              </w:rPr>
            </w:pPr>
          </w:p>
        </w:tc>
        <w:tc>
          <w:tcPr>
            <w:tcW w:w="9781" w:type="dxa"/>
          </w:tcPr>
          <w:p w:rsidR="00CC7886" w:rsidRDefault="00CC7886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/MyLayer.cpp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"MyLayer.h"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设置层的大小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-&gt;setContentSize(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设置单点模式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-&gt;setTouchMode(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DispatchMode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ONE_BY_ONE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启用触摸模式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-&gt;setTouchEnabled(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这里如果是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的话，触摸事件会传递给下一层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::onTouchBegan(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"Touch began...."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注意：如果这个方法返回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，后面的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onTouchXXX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方法都不会执行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::onTouchMoved(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"Touch Moved...."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::onTouchCancelled(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"Touch Cancelled...."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::onTouchEnded(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touch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event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"Touch Ended...."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DE6848">
            <w:pPr>
              <w:rPr>
                <w:b/>
              </w:rPr>
            </w:pPr>
          </w:p>
        </w:tc>
      </w:tr>
      <w:tr w:rsidR="00CC7886" w:rsidTr="00484594">
        <w:tc>
          <w:tcPr>
            <w:tcW w:w="8074" w:type="dxa"/>
          </w:tcPr>
          <w:p w:rsidR="00CC7886" w:rsidRDefault="00CC7886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/HelloWorldScene.h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#ifndef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__HELLOWORLD_SCENE_H__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__HELLOWORLD_SCENE_H__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添加一个点击计数器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m_counter;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__HELLOWORLD_SCENE_H__</w:t>
            </w:r>
          </w:p>
          <w:p w:rsidR="00CC7886" w:rsidRDefault="00CC7886" w:rsidP="00DE6848">
            <w:pPr>
              <w:rPr>
                <w:b/>
              </w:rPr>
            </w:pPr>
          </w:p>
        </w:tc>
        <w:tc>
          <w:tcPr>
            <w:tcW w:w="9781" w:type="dxa"/>
          </w:tcPr>
          <w:p w:rsidR="00CC7886" w:rsidRDefault="00CC7886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/HelloWorldScene.cpp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"SimpleAudioEngine.h"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"MyLayer.h"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Print useful error message instead of segfaulting when files are not there.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problemLoading(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"Error while loading: %s\n"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"Depending on how you compiled you might have to add 'Resources/' in front of filenames in HelloWorldScene.cpp\n"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on "init" you need to initialize your instance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1. super init first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 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 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2. add a menu item with "X" image, which is clicked to quit the program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   you may modify it.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"close" icon to exit the progress. it's an autorelease object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(closeItem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closeItem-&gt;getContentSize().width &lt;= 0 ||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closeItem-&gt;getContentSize().height &lt;= 0)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"'CloseNormal.png' and 'CloseSelected.png'"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closeItem-&gt;getContentSize().width/2;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closeItem-&gt;getContentSize().height/2;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(x,y));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menu, it's an autorelease object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3. add your codes below...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label shows "Hello World"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and initialize a label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::createWithTTF(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World"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"fonts/Marker Felt.ttf"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(label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"'fonts/Marker Felt.ttf'"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label on the center of the screen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(origin.x + visibleSize.width/2,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origin.y + visibleSize.height - label-&gt;getContentSize().height));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visibleSize.width*5 / 12,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label as a child to this layer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-&gt;addChild(label, 1);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"HelloWorld" splash screen"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(sprite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"'HelloWorld.png'"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sprite on the center of the screen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(visibleSize.width/2 + origin.x, visibleSize.height/2 + origin.y));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sprite as a child to this layer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-&gt;addChild(sprite, 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设置文本和图片左对齐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sprite-&gt;getContentSize().width,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label-&gt;setPositionX(label-&gt;getPosition().x - sprite-&gt;getContentSize().width / 2);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::ANCHOR_MIDDLE_LEFT);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//label-&gt;setAnchorPoint(Vec2::ANCHOR_BOTTOM_LEFT);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//label-&gt;setAnchorPoint(Vec2::ANCHOR_TOP_LEFT);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//label-&gt;setAnchorPoint(Vec2::ANCHOR_BOTTOM_RIGHT);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//label-&gt;setAnchorPoint(Vec2::ANCHOR_TOP_RIGHT);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//label-&gt;setAnchorPoint(Vec2::ANCHOR_MIDDLE_TOP);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//label-&gt;setAnchorPoint(Vec2::ANCHOR_MIDDLE_BOTTOM);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 = 0;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m_counter++;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//Close the cocos2d-x game scene and quit the application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//Director::getInstance()-&gt;end();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//Director::getInstance()-&gt;replaceScene(SpriteScene::createScene());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(m_counter % 2 == 1)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//Director::getInstance()-&gt;pushScene(TransitionFade::create(2.f, SpriteScene::createScene(), Color3B::RED));//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//Director::getInstance()-&gt;pushScene(TransitionSlideInB::create(2.f,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从下往上滑动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//Director::getInstance()-&gt;pushScene(TransitionSlideInT::create(2.f,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添加切换场景效果。从上往下滑动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//Director::getInstance()-&gt;pushScene(TransitionSlideInL::create(2.f,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从左往右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::getInstance()-&gt;pushScene(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TransitionSlideInR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::create(2.f,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添加切换场景效果，从右往左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//Director::getInstance()-&gt;pushScene(TransitionFlipX::create(2.f,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//Director::getInstance()-&gt;pushScene(TransitionFlipY::create(2.f,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//exit(0);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/*To navigate back to native iOS screen(if present) without quitting the application  ,do not use Director::getInstance()-&gt;end() and exit(0) as given above,instead trigger a custom event created in RootViewController.mm as below*/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//EventCustom customEndEvent("game_scene_close_event");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//_eventDispatcher-&gt;dispatchEvent(&amp;customEndEvent);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DE6848">
            <w:pPr>
              <w:rPr>
                <w:b/>
              </w:rPr>
            </w:pPr>
          </w:p>
        </w:tc>
      </w:tr>
      <w:tr w:rsidR="00CC7886" w:rsidTr="00484594">
        <w:tc>
          <w:tcPr>
            <w:tcW w:w="8074" w:type="dxa"/>
          </w:tcPr>
          <w:p w:rsidR="00CC7886" w:rsidRDefault="00CC7886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/AppDelegate.cpp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cocos2d::Size(600, 480);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scene = SpriteScene::createScene();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CC7886" w:rsidRDefault="00CC7886" w:rsidP="00CC78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C7886" w:rsidRDefault="00CC7886" w:rsidP="00DE6848">
            <w:pPr>
              <w:rPr>
                <w:b/>
              </w:rPr>
            </w:pPr>
          </w:p>
        </w:tc>
        <w:tc>
          <w:tcPr>
            <w:tcW w:w="9781" w:type="dxa"/>
          </w:tcPr>
          <w:p w:rsidR="00CC7886" w:rsidRDefault="00CC7886" w:rsidP="00DE6848">
            <w:pPr>
              <w:rPr>
                <w:b/>
              </w:rPr>
            </w:pPr>
          </w:p>
        </w:tc>
      </w:tr>
    </w:tbl>
    <w:p w:rsidR="00E9552D" w:rsidRPr="00E9552D" w:rsidRDefault="00E9552D" w:rsidP="00DE6848">
      <w:pPr>
        <w:rPr>
          <w:b/>
        </w:rPr>
      </w:pPr>
    </w:p>
    <w:p w:rsidR="002150CE" w:rsidRDefault="00CC7886" w:rsidP="00DE6848">
      <w:pPr>
        <w:rPr>
          <w:b/>
          <w:color w:val="FF0000"/>
        </w:rPr>
      </w:pPr>
      <w:r>
        <w:rPr>
          <w:rFonts w:hint="eastAsia"/>
          <w:b/>
          <w:color w:val="FF0000"/>
        </w:rPr>
        <w:t>如果不设置颜色，层是透明的，被层覆盖的按钮还能够被点击。</w:t>
      </w:r>
    </w:p>
    <w:p w:rsidR="002150CE" w:rsidRDefault="009D6878" w:rsidP="009D6878">
      <w:pPr>
        <w:pStyle w:val="2"/>
      </w:pPr>
      <w:r>
        <w:rPr>
          <w:rFonts w:hint="eastAsia"/>
        </w:rPr>
        <w:t>层的堆叠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6878" w:rsidTr="009D6878">
        <w:tc>
          <w:tcPr>
            <w:tcW w:w="8296" w:type="dxa"/>
          </w:tcPr>
          <w:p w:rsidR="009D6878" w:rsidRDefault="009D6878" w:rsidP="009D6878">
            <w:r>
              <w:rPr>
                <w:noProof/>
              </w:rPr>
              <w:drawing>
                <wp:inline distT="0" distB="0" distL="0" distR="0" wp14:anchorId="797963CD" wp14:editId="7BC59099">
                  <wp:extent cx="9151620" cy="453602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471" cy="453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6878" w:rsidRDefault="009D6878" w:rsidP="009D6878"/>
    <w:p w:rsidR="00484594" w:rsidRDefault="00484594" w:rsidP="009D6878">
      <w:r>
        <w:rPr>
          <w:rFonts w:hint="eastAsia"/>
        </w:rPr>
        <w:t>代码实例</w:t>
      </w:r>
      <w:r w:rsidR="005B0D65">
        <w:rPr>
          <w:rFonts w:hint="eastAsia"/>
        </w:rPr>
        <w:t>,这里只给出了Hello的代码，其他代码同上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9781"/>
      </w:tblGrid>
      <w:tr w:rsidR="00484594" w:rsidTr="00484594">
        <w:tc>
          <w:tcPr>
            <w:tcW w:w="8074" w:type="dxa"/>
          </w:tcPr>
          <w:p w:rsidR="00484594" w:rsidRDefault="00484594" w:rsidP="00A819EB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/HelloWorldScene.h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#ifndef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__HELLOWORLD_SCENE_H__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__HELLOWORLD_SCENE_H__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添加一个点击计数器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m_counter;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__HELLOWORLD_SCENE_H__</w:t>
            </w:r>
          </w:p>
          <w:p w:rsidR="00484594" w:rsidRDefault="00484594" w:rsidP="00A819EB">
            <w:pPr>
              <w:rPr>
                <w:b/>
              </w:rPr>
            </w:pPr>
          </w:p>
        </w:tc>
        <w:tc>
          <w:tcPr>
            <w:tcW w:w="9781" w:type="dxa"/>
          </w:tcPr>
          <w:p w:rsidR="00484594" w:rsidRDefault="00484594" w:rsidP="00A819EB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/HelloWorldScene.cpp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"SimpleAudioEngine.h"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"MyLayer.h"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Print useful error message instead of segfaulting when files are not there.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problemLoading(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"Error while loading: %s\n"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"Depending on how you compiled you might have to add 'Resources/' in front of filenames in HelloWorldScene.cpp\n"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on "init" you need to initialize your instance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1. super init first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 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 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2. add a menu item with "X" image, which is clicked to quit the program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   you may modify it.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"close" icon to exit the progress. it's an autorelease object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(closeItem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closeItem-&gt;getContentSize().width &lt;= 0 ||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closeItem-&gt;getContentSize().height &lt;= 0)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"'CloseNormal.png' and 'CloseSelected.png'"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closeItem-&gt;getContentSize().width/2;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closeItem-&gt;getContentSize().height/2;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(x,y));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menu, it's an autorelease object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3. add your codes below...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label shows "Hello World"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and initialize a label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::createWithTTF(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World"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"fonts/Marker Felt.ttf"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(label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"'fonts/Marker Felt.ttf'"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label on the center of the screen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(origin.x + visibleSize.width/2,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origin.y + visibleSize.height - label-&gt;getContentSize().height));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visibleSize.width*5 / 12,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label as a child to this layer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-&gt;addChild(label, 1);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"HelloWorld" splash screen"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(sprite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"'HelloWorld.png'"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sprite on the center of the screen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(visibleSize.width/2 + origin.x, visibleSize.height/2 + origin.y));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sprite as a child to this layer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-&gt;addChild(sprite, 0);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设置文本和图片左对齐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sprite-&gt;getContentSize().width,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label-&gt;setPositionX(label-&gt;getPosition().x - sprite-&gt;getContentSize().width / 2);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::ANCHOR_MIDDLE_LEFT);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//label-&gt;setAnchorPoint(Vec2::ANCHOR_BOTTOM_LEFT);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//label-&gt;setAnchorPoint(Vec2::ANCHOR_TOP_LEFT);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//label-&gt;setAnchorPoint(Vec2::ANCHOR_BOTTOM_RIGHT);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//label-&gt;setAnchorPoint(Vec2::ANCHOR_TOP_RIGHT);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//label-&gt;setAnchorPoint(Vec2::ANCHOR_MIDDLE_TOP);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//label-&gt;setAnchorPoint(Vec2::ANCHOR_MIDDLE_BOTTOM);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 = 0;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不使用自定义层，使用更简单的方式</w:t>
            </w:r>
          </w:p>
          <w:p w:rsidR="005B0D65" w:rsidRDefault="005B0D65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默认情况下后添加的层会覆盖先添加的层，不过可以使用setZOrder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(n)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方法来修改顺序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创建红色层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redLayer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::RED);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-&gt;addChild(redLayer);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redLayer-&gt;setZOrder(10);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创建绿色层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greenLayer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::GREEN);</w:t>
            </w:r>
          </w:p>
          <w:p w:rsidR="00484594" w:rsidRDefault="00484594" w:rsidP="0048459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-&gt;addChild(greenLayer);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m_counter++;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//Close the cocos2d-x game scene and quit the application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//Director::getInstance()-&gt;end();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//Director::getInstance()-&gt;replaceScene(SpriteScene::createScene());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(m_counter % 2 == 1) {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//Director::getInstance()-&gt;pushScene(TransitionFade::create(2.f, SpriteScene::createScene(), Color3B::RED));//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//Director::getInstance()-&gt;pushScene(TransitionSlideInB::create(2.f,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从下往上滑动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//Director::getInstance()-&gt;pushScene(TransitionSlideInT::create(2.f,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添加切换场景效果。从上往下滑动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//Director::getInstance()-&gt;pushScene(TransitionSlideInL::create(2.f,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从左往右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::getInstance()-&gt;pushScene(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TransitionSlideInR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::create(2.f,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添加切换场景效果，从右往左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//Director::getInstance()-&gt;pushScene(TransitionFlipX::create(2.f,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//Director::getInstance()-&gt;pushScene(TransitionFlipY::create(2.f,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//exit(0);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/*To navigate back to native iOS screen(if present) without quitting the application  ,do not use Director::getInstance()-&gt;end() and exit(0) as given above,instead trigger a custom event created in RootViewController.mm as below*/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//EventCustom customEndEvent("game_scene_close_event");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//_eventDispatcher-&gt;dispatchEvent(&amp;customEndEvent);</w:t>
            </w: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484594" w:rsidRDefault="00484594" w:rsidP="00A819E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484594" w:rsidRDefault="00484594" w:rsidP="00A819EB">
            <w:pPr>
              <w:rPr>
                <w:b/>
              </w:rPr>
            </w:pPr>
          </w:p>
        </w:tc>
      </w:tr>
    </w:tbl>
    <w:p w:rsidR="00484594" w:rsidRPr="009D6878" w:rsidRDefault="00484594" w:rsidP="009D6878"/>
    <w:p w:rsidR="002150CE" w:rsidRDefault="00562025" w:rsidP="00562025">
      <w:pPr>
        <w:pStyle w:val="2"/>
      </w:pPr>
      <w:r w:rsidRPr="00562025">
        <w:rPr>
          <w:rFonts w:hint="eastAsia"/>
        </w:rPr>
        <w:t>视差滚动</w:t>
      </w:r>
    </w:p>
    <w:p w:rsidR="00562025" w:rsidRDefault="00562025" w:rsidP="00562025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什么是</w:t>
      </w:r>
      <w:r w:rsidRPr="00562025">
        <w:rPr>
          <w:rFonts w:hint="eastAsia"/>
        </w:rPr>
        <w:t>视差滚动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2025" w:rsidTr="00562025">
        <w:tc>
          <w:tcPr>
            <w:tcW w:w="8296" w:type="dxa"/>
          </w:tcPr>
          <w:p w:rsidR="00562025" w:rsidRDefault="00562025" w:rsidP="00562025">
            <w:r>
              <w:rPr>
                <w:noProof/>
              </w:rPr>
              <w:drawing>
                <wp:inline distT="0" distB="0" distL="0" distR="0" wp14:anchorId="0A302F8E" wp14:editId="56214125">
                  <wp:extent cx="11427634" cy="15849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5324" cy="1586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25" w:rsidRPr="00562025" w:rsidRDefault="00562025" w:rsidP="00562025"/>
    <w:p w:rsidR="00562025" w:rsidRDefault="00562025" w:rsidP="00562025">
      <w:pPr>
        <w:pStyle w:val="3"/>
      </w:pPr>
      <w:r>
        <w:rPr>
          <w:rFonts w:hint="eastAsia"/>
        </w:rPr>
        <w:t>2</w:t>
      </w:r>
      <w:r>
        <w:t>.</w:t>
      </w:r>
      <w:r w:rsidRPr="00562025">
        <w:rPr>
          <w:rFonts w:hint="eastAsia"/>
        </w:rPr>
        <w:t xml:space="preserve"> 视差滚动</w:t>
      </w:r>
      <w:r>
        <w:rPr>
          <w:rFonts w:hint="eastAsia"/>
        </w:rPr>
        <w:t>的规则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2025" w:rsidTr="00562025">
        <w:tc>
          <w:tcPr>
            <w:tcW w:w="8296" w:type="dxa"/>
          </w:tcPr>
          <w:p w:rsidR="00562025" w:rsidRDefault="00562025" w:rsidP="00562025">
            <w:r>
              <w:rPr>
                <w:noProof/>
              </w:rPr>
              <w:drawing>
                <wp:inline distT="0" distB="0" distL="0" distR="0" wp14:anchorId="07FA3520" wp14:editId="7A876136">
                  <wp:extent cx="11498580" cy="2011045"/>
                  <wp:effectExtent l="0" t="0" r="762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4621" cy="20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25" w:rsidRPr="00562025" w:rsidRDefault="00562025" w:rsidP="005620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19EB" w:rsidTr="00A819EB">
        <w:tc>
          <w:tcPr>
            <w:tcW w:w="8296" w:type="dxa"/>
          </w:tcPr>
          <w:p w:rsidR="00A819EB" w:rsidRDefault="00A819EB" w:rsidP="00DE684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17B4A54" wp14:editId="51DF7472">
                  <wp:extent cx="8134350" cy="4953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435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25" w:rsidRPr="00562025" w:rsidRDefault="00562025" w:rsidP="00DE6848">
      <w:pPr>
        <w:rPr>
          <w:b/>
        </w:rPr>
      </w:pPr>
    </w:p>
    <w:p w:rsidR="00562025" w:rsidRDefault="00A819EB" w:rsidP="00A819EB">
      <w:pPr>
        <w:pStyle w:val="2"/>
      </w:pPr>
      <w:r w:rsidRPr="00562025">
        <w:rPr>
          <w:rFonts w:hint="eastAsia"/>
        </w:rPr>
        <w:t>视差滚动</w:t>
      </w:r>
      <w:r>
        <w:rPr>
          <w:rFonts w:hint="eastAsia"/>
        </w:rPr>
        <w:t>示例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19EB" w:rsidTr="00A819EB">
        <w:tc>
          <w:tcPr>
            <w:tcW w:w="8296" w:type="dxa"/>
          </w:tcPr>
          <w:p w:rsidR="00A819EB" w:rsidRDefault="00A819EB" w:rsidP="00A819EB">
            <w:r>
              <w:rPr>
                <w:noProof/>
              </w:rPr>
              <w:drawing>
                <wp:inline distT="0" distB="0" distL="0" distR="0" wp14:anchorId="6D75ACB5" wp14:editId="2B14A383">
                  <wp:extent cx="7886700" cy="39719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9EB" w:rsidRPr="00A819EB" w:rsidRDefault="00A819EB" w:rsidP="00A819EB"/>
    <w:p w:rsidR="00562025" w:rsidRDefault="007528BD" w:rsidP="00DE6848">
      <w:pPr>
        <w:rPr>
          <w:b/>
          <w:color w:val="FF0000"/>
        </w:rPr>
      </w:pPr>
      <w:r>
        <w:rPr>
          <w:rFonts w:hint="eastAsia"/>
          <w:b/>
          <w:color w:val="FF0000"/>
        </w:rPr>
        <w:t>代码实现</w:t>
      </w:r>
    </w:p>
    <w:tbl>
      <w:tblPr>
        <w:tblStyle w:val="a3"/>
        <w:tblW w:w="18280" w:type="dxa"/>
        <w:tblLook w:val="04A0" w:firstRow="1" w:lastRow="0" w:firstColumn="1" w:lastColumn="0" w:noHBand="0" w:noVBand="1"/>
      </w:tblPr>
      <w:tblGrid>
        <w:gridCol w:w="8956"/>
        <w:gridCol w:w="14826"/>
      </w:tblGrid>
      <w:tr w:rsidR="007528BD" w:rsidTr="007528BD">
        <w:tc>
          <w:tcPr>
            <w:tcW w:w="8216" w:type="dxa"/>
          </w:tcPr>
          <w:p w:rsidR="007528BD" w:rsidRDefault="007528BD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/ParallaxScene.h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"ui/CocosGUI.h"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ui;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ParallaxNode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m_node;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viewSpeed;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bgSpeed;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视图层最大移动距离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m_distance;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DE6848">
            <w:pPr>
              <w:rPr>
                <w:rFonts w:hint="eastAsia"/>
                <w:b/>
              </w:rPr>
            </w:pPr>
          </w:p>
        </w:tc>
        <w:tc>
          <w:tcPr>
            <w:tcW w:w="10064" w:type="dxa"/>
          </w:tcPr>
          <w:p w:rsidR="007528BD" w:rsidRDefault="007528BD" w:rsidP="00DE6848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/P</w:t>
            </w:r>
            <w:r>
              <w:rPr>
                <w:b/>
              </w:rPr>
              <w:t>arallaxScene.cpp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"ParallaxScene.h"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获取屏幕大小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创建背景层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设置长度最短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bgLayer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LayerColor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Color4B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(0,127,213,255));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bgLayer-&gt;setContentSize(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(1280,visibleSize.height));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层的默认锚点是在左下角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"parallaxNode/cloud3.png"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(bgLayer-&gt;getContentSize()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//sprite-&gt;setScale(0.25f);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bgLayer-&gt;addChild(sprite);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创建贴图层设置长度次短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texLayer-&gt;setContentSize(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(1440, visibleSize.height));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texSprite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"parallaxNode/cloud5.png"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texSprite-&gt;setScale(0.5f);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texSprite-&gt;setPosition(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(texLayer-&gt;getContentSize().width * 0.75, texLayer-&gt;getContentSize() .height/ 2));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texLayer-&gt;addChild(texSprite);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创建内容层设置长度最长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contentLayer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Layer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contentLayer-&gt;setContentSize(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(1920, visibleSize.height));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"parallaxNode/cloud4.png"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contentSprite-&gt;setScale(0.8f);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contentSprite-&gt;setPosition(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(contentLayer-&gt;getContentSize().width * 0.4, contentLayer-&gt;getContentSize() .height/ 2));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contentLayer-&gt;addChild(contentSprite);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计算各个层的速度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viewSpeed = 1.f;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计算内容层的速度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contentSpeed = viewSpeed;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计算贴图层的速度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texSpeed = contentSpeed * (texLayer-&gt;getContentSize().width - visibleSize.width) / (contentLayer-&gt;getContentSize().width - visibleSize.width);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计算背景层的速度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bgSpeed = contentSpeed*(bgLayer-&gt;getContentSize().width - visibleSize.width) / (contentLayer-&gt;getContentSize().width - visibleSize.width);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创建视图层节点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m_node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ParallaxNode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m_node-&gt;addChild(bgLayer,1,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(bgSpeed,1),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m_node-&gt;addChild(texLayer,2,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(texSpeed, 1),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m_node-&gt;addChild(contentLayer,3,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(contentSpeed, 1),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-&gt;addChild(m_node);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m_distance = ((bgLayer-&gt;getContentSize().width - visibleSize.width) / bgSpeed) * viewSpeed;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(m_node-&gt;getPositionX() &lt; -m_distance)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-&gt;unschedule(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m_node-&gt;setPositionX(m_node-&gt;getPositionX() - viewSpeed);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},0.02f,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DE6848">
            <w:pPr>
              <w:rPr>
                <w:rFonts w:hint="eastAsia"/>
                <w:b/>
              </w:rPr>
            </w:pPr>
          </w:p>
        </w:tc>
      </w:tr>
      <w:tr w:rsidR="007528BD" w:rsidTr="007528BD">
        <w:tc>
          <w:tcPr>
            <w:tcW w:w="8216" w:type="dxa"/>
          </w:tcPr>
          <w:p w:rsidR="007528BD" w:rsidRDefault="007528BD" w:rsidP="00DE6848">
            <w:pPr>
              <w:rPr>
                <w:b/>
              </w:rPr>
            </w:pPr>
            <w:r>
              <w:rPr>
                <w:b/>
              </w:rPr>
              <w:t>//AppDelegate.cpp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"ParallaxScene.h"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cocos2d::Size(480, 320);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(960, 540);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scene = HelloWorld::createScene();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scene = SpriteScene::createScene();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ParallaxScene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7528BD" w:rsidRDefault="007528BD" w:rsidP="007528BD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7528BD" w:rsidRDefault="007528BD" w:rsidP="00DE6848">
            <w:pPr>
              <w:rPr>
                <w:rFonts w:hint="eastAsia"/>
                <w:b/>
              </w:rPr>
            </w:pPr>
          </w:p>
        </w:tc>
        <w:tc>
          <w:tcPr>
            <w:tcW w:w="10064" w:type="dxa"/>
          </w:tcPr>
          <w:p w:rsidR="007528BD" w:rsidRDefault="007528BD" w:rsidP="00DE6848">
            <w:pPr>
              <w:rPr>
                <w:b/>
              </w:rPr>
            </w:pPr>
          </w:p>
          <w:p w:rsidR="007528BD" w:rsidRDefault="007528BD" w:rsidP="00DE684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763FA82" wp14:editId="709B211A">
                  <wp:extent cx="9277350" cy="54292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28BD" w:rsidRDefault="007528BD" w:rsidP="00DE6848">
            <w:pPr>
              <w:rPr>
                <w:b/>
              </w:rPr>
            </w:pPr>
          </w:p>
          <w:p w:rsidR="007528BD" w:rsidRDefault="007528BD" w:rsidP="00DE6848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03A58A" wp14:editId="6A29B573">
                  <wp:extent cx="9182100" cy="5457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2100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7528BD" w:rsidRDefault="007528BD" w:rsidP="00DE6848">
            <w:pPr>
              <w:rPr>
                <w:b/>
              </w:rPr>
            </w:pPr>
          </w:p>
          <w:p w:rsidR="007528BD" w:rsidRDefault="007528BD" w:rsidP="00DE6848">
            <w:pPr>
              <w:rPr>
                <w:rFonts w:hint="eastAsia"/>
                <w:b/>
              </w:rPr>
            </w:pPr>
          </w:p>
        </w:tc>
      </w:tr>
    </w:tbl>
    <w:p w:rsidR="007528BD" w:rsidRPr="007528BD" w:rsidRDefault="007528BD" w:rsidP="00DE6848">
      <w:pPr>
        <w:rPr>
          <w:rFonts w:hint="eastAsia"/>
          <w:b/>
        </w:rPr>
      </w:pPr>
    </w:p>
    <w:p w:rsidR="00562025" w:rsidRDefault="00562025" w:rsidP="00DE6848">
      <w:pPr>
        <w:rPr>
          <w:b/>
          <w:color w:val="FF0000"/>
        </w:rPr>
      </w:pPr>
    </w:p>
    <w:p w:rsidR="00562025" w:rsidRDefault="00562025" w:rsidP="00DE6848">
      <w:pPr>
        <w:rPr>
          <w:b/>
          <w:color w:val="FF0000"/>
        </w:rPr>
      </w:pPr>
    </w:p>
    <w:p w:rsidR="002150CE" w:rsidRDefault="002150CE" w:rsidP="00DE6848">
      <w:pPr>
        <w:rPr>
          <w:b/>
          <w:color w:val="FF0000"/>
        </w:rPr>
      </w:pPr>
    </w:p>
    <w:p w:rsidR="002150CE" w:rsidRPr="006812C9" w:rsidRDefault="002150CE" w:rsidP="00DE6848">
      <w:pPr>
        <w:rPr>
          <w:b/>
          <w:color w:val="FF0000"/>
        </w:rPr>
      </w:pPr>
    </w:p>
    <w:sectPr w:rsidR="002150CE" w:rsidRPr="00681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4D6"/>
    <w:rsid w:val="002150CE"/>
    <w:rsid w:val="002B3914"/>
    <w:rsid w:val="002F45E4"/>
    <w:rsid w:val="00484594"/>
    <w:rsid w:val="005044D6"/>
    <w:rsid w:val="00562025"/>
    <w:rsid w:val="005B0D65"/>
    <w:rsid w:val="006812C9"/>
    <w:rsid w:val="007528BD"/>
    <w:rsid w:val="007643BE"/>
    <w:rsid w:val="007B6EFE"/>
    <w:rsid w:val="009D6878"/>
    <w:rsid w:val="00A819EB"/>
    <w:rsid w:val="00B6075F"/>
    <w:rsid w:val="00CC7886"/>
    <w:rsid w:val="00D17443"/>
    <w:rsid w:val="00DE6848"/>
    <w:rsid w:val="00E05B24"/>
    <w:rsid w:val="00E9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241A3"/>
  <w15:chartTrackingRefBased/>
  <w15:docId w15:val="{2C616436-0C8C-40DC-A7F1-A532A300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E68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2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E684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DE68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56202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3819</Words>
  <Characters>21771</Characters>
  <Application>Microsoft Office Word</Application>
  <DocSecurity>0</DocSecurity>
  <Lines>181</Lines>
  <Paragraphs>51</Paragraphs>
  <ScaleCrop>false</ScaleCrop>
  <Company>Home</Company>
  <LinksUpToDate>false</LinksUpToDate>
  <CharactersWithSpaces>25539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14</cp:revision>
  <dcterms:created xsi:type="dcterms:W3CDTF">2022-08-22T23:04:00Z</dcterms:created>
  <dcterms:modified xsi:type="dcterms:W3CDTF">2022-08-24T14:32:00Z</dcterms:modified>
</cp:coreProperties>
</file>