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77" w:rsidRDefault="00DA3D71">
      <w:r>
        <w:rPr>
          <w:rFonts w:hint="eastAsia"/>
        </w:rPr>
        <w:t>创建方向框需要5幅图片</w:t>
      </w:r>
    </w:p>
    <w:p w:rsidR="00DA3D71" w:rsidRDefault="00DA3D71">
      <w:r>
        <w:rPr>
          <w:rFonts w:hint="eastAsia"/>
        </w:rPr>
        <w:t>1</w:t>
      </w:r>
      <w:r>
        <w:t>.</w:t>
      </w:r>
      <w:r>
        <w:rPr>
          <w:rFonts w:hint="eastAsia"/>
        </w:rPr>
        <w:t>简单使用</w:t>
      </w:r>
    </w:p>
    <w:tbl>
      <w:tblPr>
        <w:tblStyle w:val="a3"/>
        <w:tblW w:w="21115" w:type="dxa"/>
        <w:tblLook w:val="04A0" w:firstRow="1" w:lastRow="0" w:firstColumn="1" w:lastColumn="0" w:noHBand="0" w:noVBand="1"/>
      </w:tblPr>
      <w:tblGrid>
        <w:gridCol w:w="8956"/>
        <w:gridCol w:w="15210"/>
      </w:tblGrid>
      <w:tr w:rsidR="00DA3D71" w:rsidTr="00796B51">
        <w:tc>
          <w:tcPr>
            <w:tcW w:w="6657" w:type="dxa"/>
          </w:tcPr>
          <w:p w:rsidR="00DA3D71" w:rsidRDefault="00DA3D71">
            <w:r>
              <w:rPr>
                <w:rFonts w:hint="eastAsia"/>
              </w:rPr>
              <w:t>/</w:t>
            </w:r>
            <w:r>
              <w:t>/ChcekBoxDemo.h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"cocos2d.h"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"ui/CocosGUI.h"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USING_NS_CC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ui;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createScene();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//menu callback 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menuCloseCallback(cocos2d::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CREATE_FUNC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A3D71" w:rsidRDefault="00DA3D71" w:rsidP="00DA3D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A3D71" w:rsidRDefault="00DA3D71">
            <w:pPr>
              <w:rPr>
                <w:rFonts w:hint="eastAsia"/>
              </w:rPr>
            </w:pPr>
          </w:p>
        </w:tc>
        <w:tc>
          <w:tcPr>
            <w:tcW w:w="14458" w:type="dxa"/>
          </w:tcPr>
          <w:p w:rsidR="00DA3D71" w:rsidRDefault="00DA3D71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/</w:t>
            </w:r>
            <w:r>
              <w:t>/ChcekBoxDemo.</w:t>
            </w:r>
            <w:r>
              <w:t>cpp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"CheckBoxDemo.h"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ui;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::createScene()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::init()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::init())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获取可视区域的大小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visibleSize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::getInstance()-&gt;getVisibleSize();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获取原点坐标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origin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::getInstance()-&gt;getVisibleOrigin();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创建关闭按钮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closeItem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MenuItemImage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"CloseNormal.png"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"CloseSelected.png"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CC_CALLBACK_1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::menuCloseCallback,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origin.x + visibleSize.width - closeItem-&gt;getContentSize().width / 2;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origin.y + closeItem-&gt;getContentSize().height / 2;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closeItem-&gt;setPosition(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(x, y));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::create(closeItem,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menu-&gt;setPosition(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::ZERO);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-&gt;addChild(menu, 1);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创建复选框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check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加载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需要的图片资源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正常情况下的背景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check-&gt;loadTextureBackGround(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"checkbox/cbx-normal.png"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选中状态下的背景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check-&gt;loadTextureBackGroundSelected(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"checkbox/cbx-press.png"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禁用状态下的背景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check-&gt;loadTextureBackGroundDisabled(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"checkbox/cbx-disable"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勾选状态的图片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check-&gt;loadTextureFrontCross(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"checkbox/cbx-node-active.png"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//5.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禁用状态的图片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check-&gt;loadTextureFrontCrossDisabled(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"checkbox/cbx-node-disable.png"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check-&gt;setAnchorPoint(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::ANCHOR_MIDDLE);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(visibleSize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2));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-&gt;addChild(check);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check-&gt;setSelectedState(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设置为选中状态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check-&gt;setEnabled(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::menuCloseCallback(cocos2d::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::getInstance()-&gt;end();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A3D71" w:rsidRDefault="00DA3D71">
            <w:pPr>
              <w:rPr>
                <w:rFonts w:hint="eastAsia"/>
              </w:rPr>
            </w:pPr>
          </w:p>
        </w:tc>
      </w:tr>
      <w:tr w:rsidR="00DA3D71" w:rsidTr="00796B51">
        <w:tc>
          <w:tcPr>
            <w:tcW w:w="6657" w:type="dxa"/>
          </w:tcPr>
          <w:p w:rsidR="00DA3D71" w:rsidRDefault="00DA3D71">
            <w:r>
              <w:rPr>
                <w:rFonts w:hint="eastAsia"/>
              </w:rPr>
              <w:t>/</w:t>
            </w:r>
            <w:r>
              <w:t>/AppDelegate.cpp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"AppDelegate.h"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"CheckBoxDemo.h"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#define USE_AUDIO_ENGINE 1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#define USE_SIMPLE_AUDIO_ENGINE 1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USE_AUDIO_ENGINE &amp;&amp; USE_SIMPLE_AUDIO_ENGINE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"Don't use AudioEngine and SimpleAudioEngine at the same time. Please just select one in your game!"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USE_AUDIO_ENGINE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"audio/include/AudioEngine.h"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cocos2d::experimental;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USE_SIMPLE_AUDIO_ENGINE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"audio/include/SimpleAudioEngine.h"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CocosDenshion;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USING_NS_CC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designResolutionSize =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(480, 320);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smallResolutionSize =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(480, 320);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mediumResolutionSize =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(1024, 768);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largeResolutionSize =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(2048, 1536);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AppDelegate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::AppDelegate()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AppDelegate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::~AppDelegate() 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USE_AUDIO_ENGINE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AudioEngine::end();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USE_SIMPLE_AUDIO_ENGINE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SimpleAudioEngine::end();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 you want a different context, modify the value of glContextAttrs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it will affect all platforms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AppDelegate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::initGLContextAttrs()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set OpenGL context attributes: red,green,blue,alpha,depth,stencil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GLContextAttrs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glContextAttrs = {8, 8, 8, 8, 24, 8};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::setGLContextAttrs(glContextAttrs);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if you want to use the package manager to install more packages,  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don't modify or remove this function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register_all_packages()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//flag for packages manager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AppDelegate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::applicationDidFinishLaunching() 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initialize director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director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glview = director-&gt;getOpenGLView();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(!glview) 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CC_TARGET_PLATFORM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CC_PLATFORM_WIN32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||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CC_TARGET_PLATFORM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CC_PLATFORM_MAC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||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CC_TARGET_PLATFORM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CC_PLATFORM_LINUX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glview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GLViewImpl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::createWithRect(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0, designResolutionSize.width, designResolutionSize.height));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#else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glview = GLViewImpl::create(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director-&gt;setOpenGLView(glview);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turn on display FPS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director-&gt;setDisplayStats(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set FPS. the default value is 1.0/60 if you don't call this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director-&gt;setAnimationInterval(1.0f / 60);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Set the design resolution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glview-&gt;setDesignResolutionSize(designResolutionSize.width, designResolutionSize.height,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ResolutionPolicy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NO_BORDER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frameSize = glview-&gt;getFrameSize();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 the frame's height is larger than the height of medium size.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(frameSize.height &gt; mediumResolutionSize.height)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        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director-&gt;setContentScaleFactor(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(largeResolutionSize.height/designResolutionSize.height, largeResolutionSize.width/designResolutionSize.width));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 the frame's height is larger than the height of small size.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(frameSize.height &gt; smallResolutionSize.height)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        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director-&gt;setContentScaleFactor(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(mediumResolutionSize.height/designResolutionSize.height, mediumResolutionSize.width/designResolutionSize.width));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 the frame's height is smaller than the height of medium size.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        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director-&gt;setContentScaleFactor(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(smallResolutionSize.height/designResolutionSize.height, smallResolutionSize.width/designResolutionSize.width));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register_all_packages();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scene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::createScene();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run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director-&gt;runWithScene(scene);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This function will be called when the app is inactive. Note, when receiving a phone call it is invoked.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AppDelegate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::applicationDidEnterBackground() 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::getInstance()-&gt;stopAnimation();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USE_AUDIO_ENGINE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AudioEngine::pauseAll();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USE_SIMPLE_AUDIO_ENGINE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SimpleAudioEngine::getInstance()-&gt;pauseBackgroundMusic();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SimpleAudioEngine::getInstance()-&gt;pauseAllEffects();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this function will be called when the app is active again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AppDelegate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::applicationWillEnterForeground() {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::getInstance()-&gt;startAnimation();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USE_AUDIO_ENGINE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AudioEngine::resumeAll();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USE_SIMPLE_AUDIO_ENGINE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SimpleAudioEngine::getInstance()-&gt;resumeBackgroundMusic();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SimpleAudioEngine::getInstance()-&gt;resumeAllEffects();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3F38C9" w:rsidRDefault="003F38C9" w:rsidP="003F38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F38C9" w:rsidRDefault="003F38C9">
            <w:pPr>
              <w:rPr>
                <w:rFonts w:hint="eastAsia"/>
              </w:rPr>
            </w:pPr>
          </w:p>
        </w:tc>
        <w:tc>
          <w:tcPr>
            <w:tcW w:w="14458" w:type="dxa"/>
          </w:tcPr>
          <w:p w:rsidR="00DA3D71" w:rsidRDefault="00DA3D71">
            <w:r>
              <w:rPr>
                <w:rFonts w:hint="eastAsia"/>
              </w:rPr>
              <w:t>/</w:t>
            </w:r>
            <w:r>
              <w:t>/</w:t>
            </w:r>
          </w:p>
          <w:p w:rsidR="003F38C9" w:rsidRDefault="003F38C9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46"/>
              <w:gridCol w:w="7345"/>
              <w:gridCol w:w="191"/>
            </w:tblGrid>
            <w:tr w:rsidR="003F38C9" w:rsidTr="003F38C9">
              <w:tc>
                <w:tcPr>
                  <w:tcW w:w="7447" w:type="dxa"/>
                </w:tcPr>
                <w:p w:rsidR="003F38C9" w:rsidRDefault="003F38C9"/>
                <w:p w:rsidR="003F38C9" w:rsidRDefault="003F38C9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EF4970" wp14:editId="3FE140ED">
                        <wp:extent cx="4591050" cy="340995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91050" cy="3409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6" w:type="dxa"/>
                  <w:gridSpan w:val="2"/>
                </w:tcPr>
                <w:p w:rsidR="003F38C9" w:rsidRDefault="003F38C9"/>
                <w:p w:rsidR="003F38C9" w:rsidRDefault="003F38C9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6A1702" wp14:editId="5ADD1CE0">
                        <wp:extent cx="4638675" cy="3448050"/>
                        <wp:effectExtent l="0" t="0" r="9525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8675" cy="344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38C9" w:rsidTr="003F38C9">
              <w:trPr>
                <w:gridAfter w:val="1"/>
                <w:wAfter w:w="112" w:type="dxa"/>
              </w:trPr>
              <w:tc>
                <w:tcPr>
                  <w:tcW w:w="11931" w:type="dxa"/>
                  <w:gridSpan w:val="2"/>
                </w:tcPr>
                <w:p w:rsidR="003F38C9" w:rsidRDefault="003F38C9"/>
                <w:p w:rsidR="003F38C9" w:rsidRDefault="003F38C9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E8049E" wp14:editId="0AC0419A">
                        <wp:extent cx="4648200" cy="3476625"/>
                        <wp:effectExtent l="0" t="0" r="0" b="952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8200" cy="3476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38C9" w:rsidRDefault="003F38C9">
            <w:pPr>
              <w:rPr>
                <w:rFonts w:hint="eastAsia"/>
              </w:rPr>
            </w:pPr>
          </w:p>
        </w:tc>
      </w:tr>
    </w:tbl>
    <w:p w:rsidR="00DA3D71" w:rsidRDefault="00DA3D71"/>
    <w:p w:rsidR="00A124D2" w:rsidRDefault="00A124D2"/>
    <w:p w:rsidR="00A124D2" w:rsidRDefault="00A124D2">
      <w:r>
        <w:rPr>
          <w:rFonts w:hint="eastAsia"/>
        </w:rPr>
        <w:t>2</w:t>
      </w:r>
      <w:r>
        <w:t>.</w:t>
      </w:r>
      <w:r>
        <w:rPr>
          <w:rFonts w:hint="eastAsia"/>
        </w:rPr>
        <w:t>为CheckBox添加事件监听</w:t>
      </w:r>
    </w:p>
    <w:tbl>
      <w:tblPr>
        <w:tblStyle w:val="a3"/>
        <w:tblW w:w="24234" w:type="dxa"/>
        <w:tblLook w:val="04A0" w:firstRow="1" w:lastRow="0" w:firstColumn="1" w:lastColumn="0" w:noHBand="0" w:noVBand="1"/>
      </w:tblPr>
      <w:tblGrid>
        <w:gridCol w:w="8925"/>
        <w:gridCol w:w="15309"/>
      </w:tblGrid>
      <w:tr w:rsidR="00796B51" w:rsidTr="00796B51">
        <w:tc>
          <w:tcPr>
            <w:tcW w:w="8925" w:type="dxa"/>
          </w:tcPr>
          <w:p w:rsidR="00796B51" w:rsidRDefault="00796B51" w:rsidP="00796B51">
            <w:r>
              <w:rPr>
                <w:rFonts w:hint="eastAsia"/>
              </w:rPr>
              <w:t>/</w:t>
            </w:r>
            <w:r>
              <w:t>/ChcekBoxDemo.h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"cocos2d.h"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"ui/CocosGUI.h"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USING_NS_CC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ui;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createScene();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//menu callback 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menuCloseCallback(cocos2d::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CREATE_FUNC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rPr>
                <w:rFonts w:hint="eastAsia"/>
              </w:rPr>
            </w:pPr>
          </w:p>
        </w:tc>
        <w:tc>
          <w:tcPr>
            <w:tcW w:w="15309" w:type="dxa"/>
          </w:tcPr>
          <w:p w:rsidR="00796B51" w:rsidRDefault="00796B51" w:rsidP="00796B51">
            <w:r>
              <w:rPr>
                <w:rFonts w:hint="eastAsia"/>
              </w:rPr>
              <w:t>/</w:t>
            </w:r>
            <w:r>
              <w:t>/CheckBoxDemo.cpp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"CheckBoxDemo.h"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ui;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::createScene()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::init()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::init())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获取可视区域的大小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visibleSize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::getInstance()-&gt;getVisibleSize();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获取原点坐标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origin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::getInstance()-&gt;getVisibleOrigin();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创建关闭按钮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closeItem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MenuItemImage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"CloseNormal.png"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"CloseSelected.png"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CC_CALLBACK_1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::menuCloseCallback,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origin.x + visibleSize.width - closeItem-&gt;getContentSize().width / 2;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origin.y + closeItem-&gt;getContentSize().height / 2;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closeItem-&gt;setPosition(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(x, y));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::create(closeItem,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menu-&gt;setPosition(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::ZERO);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-&gt;addChild(menu, 1);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创建复选框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check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加载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需要的图片资源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正常情况下的背景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check-&gt;loadTextureBackGround(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"checkbox/cbx-normal.png"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选中状态下的背景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check-&gt;loadTextureBackGroundSelected(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"checkbox/cbx-press.png"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禁用状态下的背景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check-&gt;loadTextureBackGroundDisabled(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"checkbox/cbx-disable"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勾选状态的图片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check-&gt;loadTextureFrontCross(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"checkbox/cbx-node-active.png"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//5.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禁用状态的图片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check-&gt;loadTextureFrontCrossDisabled(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"checkbox/cbx-node-disable.png"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check-&gt;setAnchorPoint(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::ANCHOR_MIDDLE);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(visibleSize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2));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-&gt;addChild(check);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//check-&gt;setSelectedState(true);//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设置为选中状态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//check-&gt;setEnabled(false);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添加事件处理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check-&gt;addEventListener([&amp;](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EventType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EventType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CCLOG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"Silence...."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EventType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UNSELECTED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CCLOG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"Playing..."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::menuCloseCallback(cocos2d::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::getInstance()-&gt;end();</w:t>
            </w:r>
          </w:p>
          <w:p w:rsidR="00796B51" w:rsidRDefault="00796B51" w:rsidP="00796B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96B51" w:rsidRDefault="00796B51" w:rsidP="00796B51">
            <w:pPr>
              <w:rPr>
                <w:rFonts w:hint="eastAsia"/>
              </w:rPr>
            </w:pPr>
          </w:p>
        </w:tc>
      </w:tr>
    </w:tbl>
    <w:p w:rsidR="00A124D2" w:rsidRDefault="00A124D2"/>
    <w:p w:rsidR="00A708FE" w:rsidRDefault="00A708FE">
      <w:r>
        <w:t>3.</w:t>
      </w:r>
      <w:r>
        <w:rPr>
          <w:rFonts w:hint="eastAsia"/>
        </w:rPr>
        <w:t>实例，性别选择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08FE" w:rsidTr="00A708FE">
        <w:tc>
          <w:tcPr>
            <w:tcW w:w="8296" w:type="dxa"/>
          </w:tcPr>
          <w:p w:rsidR="00A708FE" w:rsidRDefault="00A708F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FA8218" wp14:editId="43D8393B">
                  <wp:extent cx="9172672" cy="518922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846" cy="519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8FE" w:rsidRDefault="00A708FE"/>
    <w:p w:rsidR="001718E7" w:rsidRDefault="001718E7"/>
    <w:p w:rsidR="001718E7" w:rsidRDefault="001718E7">
      <w:r>
        <w:rPr>
          <w:rFonts w:hint="eastAsia"/>
        </w:rPr>
        <w:t>用到的资源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8E7" w:rsidTr="001718E7">
        <w:tc>
          <w:tcPr>
            <w:tcW w:w="8296" w:type="dxa"/>
          </w:tcPr>
          <w:p w:rsidR="001718E7" w:rsidRDefault="001718E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D6C5DA" wp14:editId="7A89A763">
                  <wp:extent cx="12515850" cy="29908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8E7" w:rsidRDefault="001718E7">
      <w:pPr>
        <w:rPr>
          <w:rFonts w:hint="eastAsia"/>
        </w:rPr>
      </w:pPr>
    </w:p>
    <w:tbl>
      <w:tblPr>
        <w:tblStyle w:val="a3"/>
        <w:tblW w:w="19981" w:type="dxa"/>
        <w:tblLook w:val="04A0" w:firstRow="1" w:lastRow="0" w:firstColumn="1" w:lastColumn="0" w:noHBand="0" w:noVBand="1"/>
      </w:tblPr>
      <w:tblGrid>
        <w:gridCol w:w="9220"/>
        <w:gridCol w:w="10761"/>
      </w:tblGrid>
      <w:tr w:rsidR="001718E7" w:rsidTr="007E2463">
        <w:tc>
          <w:tcPr>
            <w:tcW w:w="10342" w:type="dxa"/>
          </w:tcPr>
          <w:p w:rsidR="001718E7" w:rsidRDefault="001718E7">
            <w:r>
              <w:rPr>
                <w:rFonts w:hint="eastAsia"/>
              </w:rPr>
              <w:t>/</w:t>
            </w:r>
            <w:r>
              <w:t>/CheckBoxDemo.h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"cocos2d.h"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"ui/CocosGUI.h"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USING_NS_CC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ui;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createScene();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//menu callback 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menuCloseCallback(cocos2d::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CREATE_FUNC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createCheckBox(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pic1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pic2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pic3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pic4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pic5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CheckBox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checkMan,*checkWoman;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>
            <w:pPr>
              <w:rPr>
                <w:rFonts w:hint="eastAsia"/>
              </w:rPr>
            </w:pPr>
          </w:p>
        </w:tc>
        <w:tc>
          <w:tcPr>
            <w:tcW w:w="9639" w:type="dxa"/>
          </w:tcPr>
          <w:p w:rsidR="001718E7" w:rsidRDefault="001718E7">
            <w:r>
              <w:rPr>
                <w:rFonts w:hint="eastAsia"/>
              </w:rPr>
              <w:t>/</w:t>
            </w:r>
            <w:r>
              <w:t>/CheckBoxDemo.cpp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"SliderDemo.h"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ui;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::createScene()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::init()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调用父类的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init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::init())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获取显示大小和原点位置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visibleSize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::getInstance()-&gt;getVisibleSize();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origin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::getInstance()-&gt;getVisibleOrigin();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创建关闭按钮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closeItem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MenuItemImage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"CloseNormal.png"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"CloseSelected.png"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CC_CALLBACK_1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::menuCloseCallback,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+visibleSize.width - closeItem-&gt;getContentSize().width / 2;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origin.y + closeItem-&gt;getContentSize().height / 2;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closeItem-&gt;setPosition(x, y);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::create(closeItem,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menu-&gt;setPosition(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::ZERO);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注意菜单是比较特殊的需要设置在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ZERO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的位置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-&gt;addChild(menu, 1);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label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currPos = 0;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maxPos = 100;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str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::createWithFormat(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"%d/%d"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currPos, maxPos);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p_lbl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::createWithSystemFont(str-&gt;getCString(),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"Arial"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40);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p_lbl-&gt;setAnchorPoint(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::ANCHOR_MIDDLE);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-&gt;addChild(p_lbl);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Slider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创建空滑动条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slider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加载滑动条的背景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slider-&gt;loadBarTexture(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"slider/slider-bg.png"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加载滑块图片资源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slider-&gt;loadSlidBallTextures(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"slider/sb-normal.png"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"slider/sb-pressed.png"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"slider/sb-disabled.png"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加载滑动条图片资源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slider-&gt;loadProgressBarTexture(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"slider/slider-press.png"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设置滑动条的起始值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(maxPos&gt;0)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slider-&gt;setPercent(currPos*100/maxPos);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添加事件监听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slider-&gt;addEventListener([&amp;](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EventType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pslider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*&gt;(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EventType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ON_PERCENTAGE_CHANGED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pc = pslider-&gt;getPercent();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currPos = pc * maxPos / 100;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p_lbl-&gt;setString(StringUtils::format(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"%d/%d"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,currPos,maxPos));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-&gt;addChild(slider);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slider-&gt;setAnchorPoint(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::ANCHOR_MIDDLE);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slider-&gt;setPosition(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(visibleSize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2));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Lable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的位置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p_lbl-&gt;setPosition(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(slider-&gt;getPosition())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(0,40));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SliderDemo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::menuCloseCallback(cocos2d::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::getInstance()-&gt;end();</w:t>
            </w:r>
          </w:p>
          <w:p w:rsidR="001718E7" w:rsidRDefault="001718E7" w:rsidP="001718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718E7" w:rsidRDefault="001718E7">
            <w:pPr>
              <w:rPr>
                <w:rFonts w:hint="eastAsia"/>
              </w:rPr>
            </w:pPr>
          </w:p>
        </w:tc>
      </w:tr>
      <w:tr w:rsidR="001718E7" w:rsidTr="007E2463">
        <w:tc>
          <w:tcPr>
            <w:tcW w:w="10342" w:type="dxa"/>
          </w:tcPr>
          <w:p w:rsidR="001718E7" w:rsidRDefault="001718E7"/>
          <w:p w:rsidR="001718E7" w:rsidRDefault="007E24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A6718E" wp14:editId="22CA0069">
                  <wp:extent cx="4676775" cy="33623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</w:tcPr>
          <w:p w:rsidR="001718E7" w:rsidRDefault="001718E7"/>
          <w:p w:rsidR="007E2463" w:rsidRDefault="007E2463"/>
          <w:bookmarkStart w:id="0" w:name="_GoBack"/>
          <w:p w:rsidR="007E2463" w:rsidRDefault="007E2463">
            <w:pPr>
              <w:rPr>
                <w:rFonts w:hint="eastAsia"/>
              </w:rPr>
            </w:pPr>
            <w:r>
              <w:object w:dxaOrig="4320" w:dyaOrig="11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20.2pt;height:238.8pt" o:ole="">
                  <v:imagedata r:id="rId10" o:title=""/>
                </v:shape>
                <o:OLEObject Type="Embed" ProgID="PBrush" ShapeID="_x0000_i1026" DrawAspect="Content" ObjectID="_1722177356" r:id="rId11"/>
              </w:object>
            </w:r>
            <w:bookmarkEnd w:id="0"/>
          </w:p>
        </w:tc>
      </w:tr>
    </w:tbl>
    <w:p w:rsidR="00A708FE" w:rsidRDefault="00A708FE">
      <w:pPr>
        <w:rPr>
          <w:rFonts w:hint="eastAsia"/>
        </w:rPr>
      </w:pPr>
    </w:p>
    <w:p w:rsidR="00A708FE" w:rsidRDefault="00A708FE">
      <w:pPr>
        <w:rPr>
          <w:rFonts w:hint="eastAsia"/>
        </w:rPr>
      </w:pPr>
    </w:p>
    <w:sectPr w:rsidR="00A70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4A"/>
    <w:rsid w:val="001718E7"/>
    <w:rsid w:val="003F38C9"/>
    <w:rsid w:val="0067274A"/>
    <w:rsid w:val="00796B51"/>
    <w:rsid w:val="007E2463"/>
    <w:rsid w:val="00A124D2"/>
    <w:rsid w:val="00A708FE"/>
    <w:rsid w:val="00C40577"/>
    <w:rsid w:val="00D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7E5E"/>
  <w15:chartTrackingRefBased/>
  <w15:docId w15:val="{D71D9BDF-48F2-4E63-9D54-5BFD43B1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1622</Words>
  <Characters>9250</Characters>
  <Application>Microsoft Office Word</Application>
  <DocSecurity>0</DocSecurity>
  <Lines>77</Lines>
  <Paragraphs>21</Paragraphs>
  <ScaleCrop>false</ScaleCrop>
  <Company>Home</Company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2022-08-16T17:18:00Z</dcterms:created>
  <dcterms:modified xsi:type="dcterms:W3CDTF">2022-08-16T23:49:00Z</dcterms:modified>
</cp:coreProperties>
</file>