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AA" w:rsidRDefault="00151CAA" w:rsidP="00151CAA">
      <w:pPr>
        <w:pStyle w:val="a3"/>
        <w:spacing w:before="0" w:beforeAutospacing="0" w:after="204" w:afterAutospacing="0"/>
        <w:rPr>
          <w:rFonts w:ascii="Helvetica" w:hAnsi="Helvetica" w:cs="Helvetica"/>
          <w:color w:val="333333"/>
          <w:spacing w:val="3"/>
        </w:rPr>
      </w:pPr>
      <w:hyperlink r:id="rId5" w:tgtFrame="_blank" w:history="1">
        <w:r>
          <w:rPr>
            <w:rStyle w:val="a6"/>
            <w:rFonts w:ascii="Helvetica" w:hAnsi="Helvetica" w:cs="Helvetica"/>
            <w:color w:val="4183C4"/>
            <w:spacing w:val="3"/>
          </w:rPr>
          <w:t>delegate</w:t>
        </w:r>
      </w:hyperlink>
      <w:r>
        <w:rPr>
          <w:rFonts w:ascii="Helvetica" w:hAnsi="Helvetica" w:cs="Helvetica"/>
          <w:color w:val="333333"/>
          <w:spacing w:val="3"/>
        </w:rPr>
        <w:t> </w:t>
      </w:r>
      <w:r>
        <w:rPr>
          <w:rFonts w:ascii="Helvetica" w:hAnsi="Helvetica" w:cs="Helvetica"/>
          <w:color w:val="333333"/>
          <w:spacing w:val="3"/>
        </w:rPr>
        <w:t>是表示对具有特定参数列表和返回类型的方法的引用的类型。在实例化委托时，你可以将其实例与任何具有兼容签名和返回类型的方法相关联。你可以通过委托实例调用方法。</w:t>
      </w:r>
    </w:p>
    <w:p w:rsidR="00151CAA" w:rsidRDefault="00151CAA" w:rsidP="00151CA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委托用于将方法作为参数传递给其他方法。事件处理程序就是通过委托调用的方法。你可以创建一个自定义方法，当发生特定事件时，某个类（如</w:t>
      </w:r>
      <w:r>
        <w:rPr>
          <w:rFonts w:ascii="Helvetica" w:hAnsi="Helvetica" w:cs="Helvetica"/>
          <w:color w:val="333333"/>
          <w:spacing w:val="3"/>
        </w:rPr>
        <w:t xml:space="preserve"> Windows </w:t>
      </w:r>
      <w:r>
        <w:rPr>
          <w:rFonts w:ascii="Helvetica" w:hAnsi="Helvetica" w:cs="Helvetica"/>
          <w:color w:val="333333"/>
          <w:spacing w:val="3"/>
        </w:rPr>
        <w:t>控件）就可以调用你的方法。下面的示例演示了一个委托声明：</w:t>
      </w:r>
    </w:p>
    <w:p w:rsidR="00151CAA" w:rsidRDefault="00151CAA" w:rsidP="00151CAA">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public delegate int PerformCalculation(int x, int y);</w:t>
      </w:r>
    </w:p>
    <w:p w:rsidR="00151CAA" w:rsidRDefault="00151CAA" w:rsidP="00151CA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可将任何可访问类或结构中与委托类型匹配的任何方法分配给委托。该方法可以是静态方法，也可以是实例方法。这样便能通过编程方式来更改方法调用，还可以向现有类中插入新代码。</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151CAA" w:rsidTr="00151CA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51CAA" w:rsidRDefault="00151CAA">
            <w:pPr>
              <w:spacing w:after="204"/>
              <w:rPr>
                <w:rFonts w:ascii="Helvetica" w:hAnsi="Helvetica" w:cs="Helvetica"/>
                <w:b/>
                <w:bCs/>
                <w:color w:val="333333"/>
                <w:spacing w:val="3"/>
              </w:rPr>
            </w:pPr>
            <w:r>
              <w:rPr>
                <w:rFonts w:ascii="Helvetica" w:hAnsi="Helvetica" w:cs="Helvetica"/>
                <w:b/>
                <w:bCs/>
                <w:noProof/>
                <w:color w:val="333333"/>
                <w:spacing w:val="3"/>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b/>
                <w:bCs/>
                <w:color w:val="333333"/>
                <w:spacing w:val="3"/>
              </w:rPr>
              <w:t> </w:t>
            </w:r>
            <w:r>
              <w:rPr>
                <w:rFonts w:ascii="Helvetica" w:hAnsi="Helvetica" w:cs="Helvetica"/>
                <w:b/>
                <w:bCs/>
                <w:color w:val="333333"/>
                <w:spacing w:val="3"/>
              </w:rPr>
              <w:t>注意</w:t>
            </w:r>
          </w:p>
        </w:tc>
      </w:tr>
      <w:tr w:rsidR="00151CAA" w:rsidTr="00151CA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51CAA" w:rsidRDefault="00151CAA">
            <w:pPr>
              <w:spacing w:after="204"/>
              <w:rPr>
                <w:rFonts w:ascii="Helvetica" w:hAnsi="Helvetica" w:cs="Helvetica"/>
                <w:color w:val="333333"/>
                <w:spacing w:val="3"/>
              </w:rPr>
            </w:pPr>
            <w:r>
              <w:rPr>
                <w:rFonts w:ascii="Helvetica" w:hAnsi="Helvetica" w:cs="Helvetica"/>
                <w:color w:val="333333"/>
                <w:spacing w:val="3"/>
              </w:rPr>
              <w:t>在方法重载的上下文中，方法的签名不包括返回值。但在委托的上下文中，签名包括返回值。换句话说，方法和委托必须具有相同的返回类型。</w:t>
            </w:r>
          </w:p>
        </w:tc>
      </w:tr>
    </w:tbl>
    <w:p w:rsidR="00151CAA" w:rsidRDefault="00151CAA" w:rsidP="00151CA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将方法作为参数进行引用的能力使委托成为定义回调方法的理想选择。例如，对比较两个对象的方法的引用可以作为参数传递到排序算法中。由于比较代码在一个单独的过程中，因此可通过更常见的方式编写排序算法。</w:t>
      </w:r>
    </w:p>
    <w:p w:rsidR="00151CAA" w:rsidRDefault="00151CAA" w:rsidP="00151CA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委托概述</w:t>
      </w:r>
    </w:p>
    <w:p w:rsidR="00151CAA" w:rsidRDefault="00151CAA" w:rsidP="00151CAA">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委托具有以下属性：</w:t>
      </w:r>
    </w:p>
    <w:p w:rsidR="00151CAA" w:rsidRDefault="00151CAA" w:rsidP="00151CA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委托类似于</w:t>
      </w:r>
      <w:r>
        <w:rPr>
          <w:rFonts w:ascii="Helvetica" w:hAnsi="Helvetica" w:cs="Helvetica"/>
          <w:color w:val="333333"/>
          <w:spacing w:val="3"/>
        </w:rPr>
        <w:t xml:space="preserve"> C++ </w:t>
      </w:r>
      <w:r>
        <w:rPr>
          <w:rFonts w:ascii="Helvetica" w:hAnsi="Helvetica" w:cs="Helvetica"/>
          <w:color w:val="333333"/>
          <w:spacing w:val="3"/>
        </w:rPr>
        <w:t>函数指针，但它们是类型安全的。</w:t>
      </w:r>
    </w:p>
    <w:p w:rsidR="00151CAA" w:rsidRDefault="00151CAA" w:rsidP="00151CA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委托允许将方法作为参数进行传递。</w:t>
      </w:r>
    </w:p>
    <w:p w:rsidR="00151CAA" w:rsidRDefault="00151CAA" w:rsidP="00151CA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委托可用于定义回调方法。</w:t>
      </w:r>
    </w:p>
    <w:p w:rsidR="00151CAA" w:rsidRDefault="00151CAA" w:rsidP="00151CA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委托可以链接在一起；例如，可以对一个事件调用多个方法。</w:t>
      </w:r>
    </w:p>
    <w:p w:rsidR="00151CAA" w:rsidRDefault="00151CAA" w:rsidP="00151CA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方法不必与委托类型完全匹配。有关详细信息，请参阅</w:t>
      </w:r>
      <w:hyperlink r:id="rId7" w:tgtFrame="_blank" w:history="1">
        <w:r>
          <w:rPr>
            <w:rStyle w:val="a6"/>
            <w:rFonts w:ascii="Helvetica" w:hAnsi="Helvetica" w:cs="Helvetica"/>
            <w:color w:val="4183C4"/>
            <w:spacing w:val="3"/>
          </w:rPr>
          <w:t>在委托中使用变体（</w:t>
        </w:r>
        <w:r>
          <w:rPr>
            <w:rStyle w:val="a6"/>
            <w:rFonts w:ascii="Helvetica" w:hAnsi="Helvetica" w:cs="Helvetica"/>
            <w:color w:val="4183C4"/>
            <w:spacing w:val="3"/>
          </w:rPr>
          <w:t xml:space="preserve">C# </w:t>
        </w:r>
        <w:r>
          <w:rPr>
            <w:rStyle w:val="a6"/>
            <w:rFonts w:ascii="Helvetica" w:hAnsi="Helvetica" w:cs="Helvetica"/>
            <w:color w:val="4183C4"/>
            <w:spacing w:val="3"/>
          </w:rPr>
          <w:t>和</w:t>
        </w:r>
        <w:r>
          <w:rPr>
            <w:rStyle w:val="a6"/>
            <w:rFonts w:ascii="Helvetica" w:hAnsi="Helvetica" w:cs="Helvetica"/>
            <w:color w:val="4183C4"/>
            <w:spacing w:val="3"/>
          </w:rPr>
          <w:t xml:space="preserve"> Visual Basic</w:t>
        </w:r>
        <w:r>
          <w:rPr>
            <w:rStyle w:val="a6"/>
            <w:rFonts w:ascii="Helvetica" w:hAnsi="Helvetica" w:cs="Helvetica"/>
            <w:color w:val="4183C4"/>
            <w:spacing w:val="3"/>
          </w:rPr>
          <w:t>）</w:t>
        </w:r>
      </w:hyperlink>
      <w:r>
        <w:rPr>
          <w:rFonts w:ascii="Helvetica" w:hAnsi="Helvetica" w:cs="Helvetica"/>
          <w:color w:val="333333"/>
          <w:spacing w:val="3"/>
        </w:rPr>
        <w:t>。</w:t>
      </w:r>
    </w:p>
    <w:p w:rsidR="00151CAA" w:rsidRDefault="00151CAA" w:rsidP="00151CAA">
      <w:pPr>
        <w:pStyle w:val="a3"/>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C# 2.0 </w:t>
      </w:r>
      <w:r>
        <w:rPr>
          <w:rFonts w:ascii="Helvetica" w:hAnsi="Helvetica" w:cs="Helvetica"/>
          <w:color w:val="333333"/>
          <w:spacing w:val="3"/>
        </w:rPr>
        <w:t>版引入了</w:t>
      </w:r>
      <w:hyperlink r:id="rId8" w:tgtFrame="_blank" w:history="1">
        <w:r>
          <w:rPr>
            <w:rStyle w:val="a6"/>
            <w:rFonts w:ascii="Helvetica" w:hAnsi="Helvetica" w:cs="Helvetica"/>
            <w:color w:val="4183C4"/>
            <w:spacing w:val="3"/>
          </w:rPr>
          <w:t>匿名方法</w:t>
        </w:r>
      </w:hyperlink>
      <w:r>
        <w:rPr>
          <w:rFonts w:ascii="Helvetica" w:hAnsi="Helvetica" w:cs="Helvetica"/>
          <w:color w:val="333333"/>
          <w:spacing w:val="3"/>
        </w:rPr>
        <w:t>的概念，此类方法允许将代码块作为参数传递来代替单独定义的方法。</w:t>
      </w:r>
      <w:r>
        <w:rPr>
          <w:rFonts w:ascii="Helvetica" w:hAnsi="Helvetica" w:cs="Helvetica"/>
          <w:color w:val="333333"/>
          <w:spacing w:val="3"/>
        </w:rPr>
        <w:t xml:space="preserve">C# 3.0 </w:t>
      </w:r>
      <w:r>
        <w:rPr>
          <w:rFonts w:ascii="Helvetica" w:hAnsi="Helvetica" w:cs="Helvetica"/>
          <w:color w:val="333333"/>
          <w:spacing w:val="3"/>
        </w:rPr>
        <w:t>引入了</w:t>
      </w:r>
      <w:r>
        <w:rPr>
          <w:rFonts w:ascii="Helvetica" w:hAnsi="Helvetica" w:cs="Helvetica"/>
          <w:color w:val="333333"/>
          <w:spacing w:val="3"/>
        </w:rPr>
        <w:t xml:space="preserve"> Lambda </w:t>
      </w:r>
      <w:r>
        <w:rPr>
          <w:rFonts w:ascii="Helvetica" w:hAnsi="Helvetica" w:cs="Helvetica"/>
          <w:color w:val="333333"/>
          <w:spacing w:val="3"/>
        </w:rPr>
        <w:t>表达式，利用它们可以更简练地编写内联代码块。匿名方法和</w:t>
      </w:r>
      <w:r>
        <w:rPr>
          <w:rFonts w:ascii="Helvetica" w:hAnsi="Helvetica" w:cs="Helvetica"/>
          <w:color w:val="333333"/>
          <w:spacing w:val="3"/>
        </w:rPr>
        <w:t xml:space="preserve"> Lambda </w:t>
      </w:r>
      <w:r>
        <w:rPr>
          <w:rFonts w:ascii="Helvetica" w:hAnsi="Helvetica" w:cs="Helvetica"/>
          <w:color w:val="333333"/>
          <w:spacing w:val="3"/>
        </w:rPr>
        <w:t>表达式（在某些上下文中）都可编译为委托类型。这些功能现在统称为匿名函数。有关</w:t>
      </w:r>
      <w:r>
        <w:rPr>
          <w:rFonts w:ascii="Helvetica" w:hAnsi="Helvetica" w:cs="Helvetica"/>
          <w:color w:val="333333"/>
          <w:spacing w:val="3"/>
        </w:rPr>
        <w:t xml:space="preserve"> lambda </w:t>
      </w:r>
      <w:r>
        <w:rPr>
          <w:rFonts w:ascii="Helvetica" w:hAnsi="Helvetica" w:cs="Helvetica"/>
          <w:color w:val="333333"/>
          <w:spacing w:val="3"/>
        </w:rPr>
        <w:t>表达式的更多信息，请参见</w:t>
      </w:r>
      <w:r>
        <w:rPr>
          <w:rFonts w:ascii="Helvetica" w:hAnsi="Helvetica" w:cs="Helvetica"/>
          <w:color w:val="333333"/>
          <w:spacing w:val="3"/>
        </w:rPr>
        <w:t> </w:t>
      </w:r>
      <w:hyperlink r:id="rId9" w:tgtFrame="_blank" w:history="1">
        <w:r>
          <w:rPr>
            <w:rStyle w:val="a6"/>
            <w:rFonts w:ascii="Helvetica" w:hAnsi="Helvetica" w:cs="Helvetica"/>
            <w:color w:val="4183C4"/>
            <w:spacing w:val="3"/>
          </w:rPr>
          <w:t>匿名函数（</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r>
        <w:rPr>
          <w:rFonts w:ascii="Helvetica" w:hAnsi="Helvetica" w:cs="Helvetica"/>
          <w:color w:val="333333"/>
          <w:spacing w:val="3"/>
        </w:rPr>
        <w:t>。</w:t>
      </w:r>
    </w:p>
    <w:p w:rsidR="00151CAA" w:rsidRDefault="00151CAA" w:rsidP="00151CAA">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本节内容</w:t>
      </w:r>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0" w:tgtFrame="_blank" w:history="1">
        <w:r>
          <w:rPr>
            <w:rStyle w:val="a6"/>
            <w:rFonts w:ascii="Helvetica" w:hAnsi="Helvetica" w:cs="Helvetica"/>
            <w:color w:val="4183C4"/>
            <w:spacing w:val="3"/>
          </w:rPr>
          <w:t>使用委托（</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1" w:tgtFrame="_blank" w:history="1">
        <w:r>
          <w:rPr>
            <w:rStyle w:val="a6"/>
            <w:rFonts w:ascii="Helvetica" w:hAnsi="Helvetica" w:cs="Helvetica"/>
            <w:color w:val="4183C4"/>
            <w:spacing w:val="3"/>
          </w:rPr>
          <w:t>When to Use Delegates Instead of Interfaces (C# Programming Guide)</w:t>
        </w:r>
      </w:hyperlink>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2" w:tgtFrame="_blank" w:history="1">
        <w:r>
          <w:rPr>
            <w:rStyle w:val="a6"/>
            <w:rFonts w:ascii="Helvetica" w:hAnsi="Helvetica" w:cs="Helvetica"/>
            <w:color w:val="4183C4"/>
            <w:spacing w:val="3"/>
          </w:rPr>
          <w:t>带有命名方法的委托与带有匿名方法的委托（</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3" w:tgtFrame="_blank" w:history="1">
        <w:r>
          <w:rPr>
            <w:rStyle w:val="a6"/>
            <w:rFonts w:ascii="Helvetica" w:hAnsi="Helvetica" w:cs="Helvetica"/>
            <w:color w:val="4183C4"/>
            <w:spacing w:val="3"/>
          </w:rPr>
          <w:t>匿名方法（</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4" w:tgtFrame="_blank" w:history="1">
        <w:r>
          <w:rPr>
            <w:rStyle w:val="a6"/>
            <w:rFonts w:ascii="Helvetica" w:hAnsi="Helvetica" w:cs="Helvetica"/>
            <w:color w:val="4183C4"/>
            <w:spacing w:val="3"/>
          </w:rPr>
          <w:t>在委托中使用变体（</w:t>
        </w:r>
        <w:r>
          <w:rPr>
            <w:rStyle w:val="a6"/>
            <w:rFonts w:ascii="Helvetica" w:hAnsi="Helvetica" w:cs="Helvetica"/>
            <w:color w:val="4183C4"/>
            <w:spacing w:val="3"/>
          </w:rPr>
          <w:t xml:space="preserve">C# </w:t>
        </w:r>
        <w:r>
          <w:rPr>
            <w:rStyle w:val="a6"/>
            <w:rFonts w:ascii="Helvetica" w:hAnsi="Helvetica" w:cs="Helvetica"/>
            <w:color w:val="4183C4"/>
            <w:spacing w:val="3"/>
          </w:rPr>
          <w:t>和</w:t>
        </w:r>
        <w:r>
          <w:rPr>
            <w:rStyle w:val="a6"/>
            <w:rFonts w:ascii="Helvetica" w:hAnsi="Helvetica" w:cs="Helvetica"/>
            <w:color w:val="4183C4"/>
            <w:spacing w:val="3"/>
          </w:rPr>
          <w:t xml:space="preserve"> Visual Basic</w:t>
        </w:r>
        <w:r>
          <w:rPr>
            <w:rStyle w:val="a6"/>
            <w:rFonts w:ascii="Helvetica" w:hAnsi="Helvetica" w:cs="Helvetica"/>
            <w:color w:val="4183C4"/>
            <w:spacing w:val="3"/>
          </w:rPr>
          <w:t>）</w:t>
        </w:r>
      </w:hyperlink>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5" w:tgtFrame="_blank" w:history="1">
        <w:r>
          <w:rPr>
            <w:rStyle w:val="a6"/>
            <w:rFonts w:ascii="Helvetica" w:hAnsi="Helvetica" w:cs="Helvetica"/>
            <w:color w:val="4183C4"/>
            <w:spacing w:val="3"/>
          </w:rPr>
          <w:t>如何：合并委托（多路广播委托）（</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p>
    <w:p w:rsidR="00151CAA" w:rsidRDefault="00151CAA" w:rsidP="00151CAA">
      <w:pPr>
        <w:pStyle w:val="a3"/>
        <w:numPr>
          <w:ilvl w:val="0"/>
          <w:numId w:val="4"/>
        </w:numPr>
        <w:spacing w:before="0" w:beforeAutospacing="0" w:after="204" w:afterAutospacing="0"/>
        <w:ind w:left="0"/>
        <w:rPr>
          <w:rFonts w:ascii="Helvetica" w:hAnsi="Helvetica" w:cs="Helvetica"/>
          <w:color w:val="333333"/>
          <w:spacing w:val="3"/>
        </w:rPr>
      </w:pPr>
      <w:hyperlink r:id="rId16" w:tgtFrame="_blank" w:history="1">
        <w:r>
          <w:rPr>
            <w:rStyle w:val="a6"/>
            <w:rFonts w:ascii="Helvetica" w:hAnsi="Helvetica" w:cs="Helvetica"/>
            <w:color w:val="4183C4"/>
            <w:spacing w:val="3"/>
          </w:rPr>
          <w:t>如何：声明、实例化和使用委托（</w:t>
        </w:r>
        <w:r>
          <w:rPr>
            <w:rStyle w:val="a6"/>
            <w:rFonts w:ascii="Helvetica" w:hAnsi="Helvetica" w:cs="Helvetica"/>
            <w:color w:val="4183C4"/>
            <w:spacing w:val="3"/>
          </w:rPr>
          <w:t xml:space="preserve">C# </w:t>
        </w:r>
        <w:r>
          <w:rPr>
            <w:rStyle w:val="a6"/>
            <w:rFonts w:ascii="Helvetica" w:hAnsi="Helvetica" w:cs="Helvetica"/>
            <w:color w:val="4183C4"/>
            <w:spacing w:val="3"/>
          </w:rPr>
          <w:t>编程指南）</w:t>
        </w:r>
      </w:hyperlink>
    </w:p>
    <w:p w:rsidR="00151CAA" w:rsidRPr="00151CAA" w:rsidRDefault="00151CAA" w:rsidP="00151CAA">
      <w:bookmarkStart w:id="0" w:name="_GoBack"/>
      <w:bookmarkEnd w:id="0"/>
    </w:p>
    <w:p w:rsidR="00CE782E" w:rsidRDefault="008D05B3" w:rsidP="008D05B3">
      <w:pPr>
        <w:pStyle w:val="2"/>
      </w:pPr>
      <w:r>
        <w:rPr>
          <w:rFonts w:hint="eastAsia"/>
        </w:rPr>
        <w:t>参考文档1</w:t>
      </w:r>
      <w:r>
        <w:t>:</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r w:rsidRPr="005831C5">
        <w:rPr>
          <w:rFonts w:ascii="微软雅黑" w:eastAsia="微软雅黑" w:hAnsi="微软雅黑" w:cs="Arial" w:hint="eastAsia"/>
          <w:b/>
          <w:bCs/>
          <w:color w:val="4F4F4F"/>
          <w:kern w:val="0"/>
          <w:sz w:val="27"/>
          <w:szCs w:val="27"/>
        </w:rPr>
        <w:t>委托是什么？</w:t>
      </w:r>
    </w:p>
    <w:p w:rsidR="00821305" w:rsidRPr="005831C5" w:rsidRDefault="00821305" w:rsidP="00821305">
      <w:pPr>
        <w:widowControl/>
        <w:shd w:val="clear" w:color="auto" w:fill="FFFFFF"/>
        <w:spacing w:line="390" w:lineRule="atLeast"/>
        <w:jc w:val="left"/>
        <w:rPr>
          <w:rFonts w:ascii="Arial" w:eastAsia="宋体" w:hAnsi="Arial" w:cs="Arial" w:hint="eastAsia"/>
          <w:color w:val="4D4D4D"/>
          <w:kern w:val="0"/>
          <w:sz w:val="24"/>
          <w:szCs w:val="24"/>
        </w:rPr>
      </w:pPr>
      <w:r w:rsidRPr="005831C5">
        <w:rPr>
          <w:rFonts w:ascii="Arial" w:eastAsia="宋体" w:hAnsi="Arial" w:cs="Arial"/>
          <w:color w:val="4D4D4D"/>
          <w:kern w:val="0"/>
          <w:sz w:val="24"/>
          <w:szCs w:val="24"/>
        </w:rPr>
        <w:t>委托首先是一个数据类型，我们可以像</w:t>
      </w:r>
      <w:hyperlink r:id="rId17" w:tgtFrame="_blank" w:history="1">
        <w:r w:rsidRPr="005831C5">
          <w:rPr>
            <w:rFonts w:ascii="Arial" w:eastAsia="宋体" w:hAnsi="Arial" w:cs="Arial"/>
            <w:color w:val="FC5531"/>
            <w:kern w:val="0"/>
            <w:sz w:val="24"/>
            <w:szCs w:val="24"/>
            <w:u w:val="single"/>
          </w:rPr>
          <w:t>定义结构体</w:t>
        </w:r>
      </w:hyperlink>
      <w:r w:rsidRPr="005831C5">
        <w:rPr>
          <w:rFonts w:ascii="Arial" w:eastAsia="宋体" w:hAnsi="Arial" w:cs="Arial"/>
          <w:color w:val="4D4D4D"/>
          <w:kern w:val="0"/>
          <w:sz w:val="24"/>
          <w:szCs w:val="24"/>
        </w:rPr>
        <w:t>一样定义一个委托类型，委托（</w:t>
      </w:r>
      <w:r w:rsidRPr="005831C5">
        <w:rPr>
          <w:rFonts w:ascii="Arial" w:eastAsia="宋体" w:hAnsi="Arial" w:cs="Arial"/>
          <w:color w:val="4D4D4D"/>
          <w:kern w:val="0"/>
          <w:sz w:val="24"/>
          <w:szCs w:val="24"/>
        </w:rPr>
        <w:t>Delegate</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是存有对某个方法的引用的一种引用类型变量。引用可在运行时被改变</w:t>
      </w:r>
    </w:p>
    <w:p w:rsidR="00821305" w:rsidRPr="005831C5" w:rsidRDefault="00821305" w:rsidP="00821305">
      <w:pPr>
        <w:widowControl/>
        <w:shd w:val="clear" w:color="auto" w:fill="FFFFFF"/>
        <w:spacing w:after="240" w:line="390" w:lineRule="atLeast"/>
        <w:jc w:val="left"/>
        <w:rPr>
          <w:rFonts w:ascii="Arial" w:eastAsia="宋体" w:hAnsi="Arial" w:cs="Arial"/>
          <w:color w:val="4D4D4D"/>
          <w:kern w:val="0"/>
          <w:sz w:val="24"/>
          <w:szCs w:val="24"/>
        </w:rPr>
      </w:pPr>
      <w:r w:rsidRPr="005831C5">
        <w:rPr>
          <w:rFonts w:ascii="Arial" w:eastAsia="宋体" w:hAnsi="Arial" w:cs="Arial"/>
          <w:color w:val="4D4D4D"/>
          <w:kern w:val="0"/>
          <w:sz w:val="24"/>
          <w:szCs w:val="24"/>
        </w:rPr>
        <w:t>委托的定义</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w:t>
      </w:r>
      <w:r w:rsidRPr="005831C5">
        <w:rPr>
          <w:rFonts w:ascii="Consolas" w:eastAsia="宋体" w:hAnsi="Consolas" w:cs="宋体"/>
          <w:color w:val="ABB2BF"/>
          <w:kern w:val="0"/>
          <w:szCs w:val="21"/>
          <w:shd w:val="clear" w:color="auto" w:fill="282C34"/>
        </w:rPr>
        <w:t>语法</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delegate </w:t>
      </w:r>
      <w:r w:rsidRPr="005831C5">
        <w:rPr>
          <w:rFonts w:ascii="Consolas" w:eastAsia="宋体" w:hAnsi="Consolas" w:cs="宋体"/>
          <w:color w:val="669900"/>
          <w:kern w:val="0"/>
          <w:szCs w:val="21"/>
          <w:shd w:val="clear" w:color="auto" w:fill="282C34"/>
        </w:rPr>
        <w:t>&lt;</w:t>
      </w:r>
      <w:r w:rsidRPr="005831C5">
        <w:rPr>
          <w:rFonts w:ascii="Consolas" w:eastAsia="宋体" w:hAnsi="Consolas" w:cs="宋体"/>
          <w:color w:val="ABB2BF"/>
          <w:kern w:val="0"/>
          <w:szCs w:val="21"/>
          <w:shd w:val="clear" w:color="auto" w:fill="282C34"/>
        </w:rPr>
        <w:t>return type</w:t>
      </w:r>
      <w:r w:rsidRPr="005831C5">
        <w:rPr>
          <w:rFonts w:ascii="Consolas" w:eastAsia="宋体" w:hAnsi="Consolas" w:cs="宋体"/>
          <w:color w:val="669900"/>
          <w:kern w:val="0"/>
          <w:szCs w:val="21"/>
          <w:shd w:val="clear" w:color="auto" w:fill="282C34"/>
        </w:rPr>
        <w:t>&gt;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69900"/>
          <w:kern w:val="0"/>
          <w:szCs w:val="21"/>
          <w:shd w:val="clear" w:color="auto" w:fill="282C34"/>
        </w:rPr>
        <w:t>&lt;</w:t>
      </w:r>
      <w:r w:rsidRPr="005831C5">
        <w:rPr>
          <w:rFonts w:ascii="Consolas" w:eastAsia="宋体" w:hAnsi="Consolas" w:cs="宋体"/>
          <w:color w:val="ABB2BF"/>
          <w:kern w:val="0"/>
          <w:szCs w:val="21"/>
          <w:shd w:val="clear" w:color="auto" w:fill="282C34"/>
        </w:rPr>
        <w:t>delegate-name</w:t>
      </w:r>
      <w:r w:rsidRPr="005831C5">
        <w:rPr>
          <w:rFonts w:ascii="Consolas" w:eastAsia="宋体" w:hAnsi="Consolas" w:cs="宋体"/>
          <w:color w:val="669900"/>
          <w:kern w:val="0"/>
          <w:szCs w:val="21"/>
          <w:shd w:val="clear" w:color="auto" w:fill="282C34"/>
        </w:rPr>
        <w:t>&gt;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69900"/>
          <w:kern w:val="0"/>
          <w:szCs w:val="21"/>
          <w:shd w:val="clear" w:color="auto" w:fill="282C34"/>
        </w:rPr>
        <w:t>&lt;</w:t>
      </w:r>
      <w:r w:rsidRPr="005831C5">
        <w:rPr>
          <w:rFonts w:ascii="Consolas" w:eastAsia="宋体" w:hAnsi="Consolas" w:cs="宋体"/>
          <w:color w:val="ABB2BF"/>
          <w:kern w:val="0"/>
          <w:szCs w:val="21"/>
          <w:shd w:val="clear" w:color="auto" w:fill="282C34"/>
        </w:rPr>
        <w:t>parameter list</w:t>
      </w:r>
      <w:r w:rsidRPr="005831C5">
        <w:rPr>
          <w:rFonts w:ascii="Consolas" w:eastAsia="宋体" w:hAnsi="Consolas" w:cs="宋体"/>
          <w:color w:val="669900"/>
          <w:kern w:val="0"/>
          <w:szCs w:val="21"/>
          <w:shd w:val="clear" w:color="auto" w:fill="282C34"/>
        </w:rPr>
        <w:t>&gt;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w:t>
      </w:r>
      <w:r w:rsidRPr="005831C5">
        <w:rPr>
          <w:rFonts w:ascii="Consolas" w:eastAsia="宋体" w:hAnsi="Consolas" w:cs="宋体"/>
          <w:color w:val="ABB2BF"/>
          <w:kern w:val="0"/>
          <w:szCs w:val="21"/>
          <w:shd w:val="clear" w:color="auto" w:fill="282C34"/>
        </w:rPr>
        <w:t>实例</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public delegate int MyDelegate </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string 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1" w:name="t2"/>
      <w:bookmarkEnd w:id="1"/>
      <w:r w:rsidRPr="005831C5">
        <w:rPr>
          <w:rFonts w:ascii="微软雅黑" w:eastAsia="微软雅黑" w:hAnsi="微软雅黑" w:cs="Arial" w:hint="eastAsia"/>
          <w:b/>
          <w:bCs/>
          <w:color w:val="4F4F4F"/>
          <w:kern w:val="0"/>
          <w:sz w:val="27"/>
          <w:szCs w:val="27"/>
        </w:rPr>
        <w:t>实例化委托（</w:t>
      </w:r>
      <w:hyperlink r:id="rId18" w:tgtFrame="_blank" w:history="1">
        <w:r w:rsidRPr="005831C5">
          <w:rPr>
            <w:rFonts w:ascii="微软雅黑" w:eastAsia="微软雅黑" w:hAnsi="微软雅黑" w:cs="Arial" w:hint="eastAsia"/>
            <w:color w:val="FC5531"/>
            <w:kern w:val="0"/>
            <w:sz w:val="27"/>
            <w:szCs w:val="27"/>
            <w:u w:val="single"/>
          </w:rPr>
          <w:t>Delegate</w:t>
        </w:r>
      </w:hyperlink>
      <w:r w:rsidRPr="005831C5">
        <w:rPr>
          <w:rFonts w:ascii="微软雅黑" w:eastAsia="微软雅黑" w:hAnsi="微软雅黑" w:cs="Arial" w:hint="eastAsia"/>
          <w:b/>
          <w:bCs/>
          <w:color w:val="4F4F4F"/>
          <w:kern w:val="0"/>
          <w:sz w:val="27"/>
          <w:szCs w:val="27"/>
        </w:rPr>
        <w:t>）</w:t>
      </w:r>
    </w:p>
    <w:p w:rsidR="00821305" w:rsidRPr="005831C5" w:rsidRDefault="00821305" w:rsidP="00821305">
      <w:pPr>
        <w:widowControl/>
        <w:shd w:val="clear" w:color="auto" w:fill="FFFFFF"/>
        <w:spacing w:after="240" w:line="390" w:lineRule="atLeast"/>
        <w:jc w:val="left"/>
        <w:rPr>
          <w:rFonts w:ascii="Arial" w:eastAsia="宋体" w:hAnsi="Arial" w:cs="Arial" w:hint="eastAsia"/>
          <w:color w:val="4D4D4D"/>
          <w:kern w:val="0"/>
          <w:sz w:val="24"/>
          <w:szCs w:val="24"/>
        </w:rPr>
      </w:pPr>
      <w:r w:rsidRPr="005831C5">
        <w:rPr>
          <w:rFonts w:ascii="Arial" w:eastAsia="宋体" w:hAnsi="Arial" w:cs="Arial"/>
          <w:color w:val="4D4D4D"/>
          <w:kern w:val="0"/>
          <w:sz w:val="24"/>
          <w:szCs w:val="24"/>
        </w:rPr>
        <w:t>例如：</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delegate</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printString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string</w:t>
      </w:r>
      <w:r w:rsidRPr="005831C5">
        <w:rPr>
          <w:rFonts w:ascii="Consolas" w:eastAsia="宋体" w:hAnsi="Consolas" w:cs="宋体"/>
          <w:color w:val="ABB2BF"/>
          <w:kern w:val="0"/>
          <w:szCs w:val="21"/>
          <w:shd w:val="clear" w:color="auto" w:fill="282C34"/>
        </w:rPr>
        <w:t xml:space="preserve"> 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printString ps1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printString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WriteToScreen</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printString ps2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printString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WriteToFile</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2" w:name="t3"/>
      <w:bookmarkEnd w:id="2"/>
      <w:r w:rsidRPr="005831C5">
        <w:rPr>
          <w:rFonts w:ascii="微软雅黑" w:eastAsia="微软雅黑" w:hAnsi="微软雅黑" w:cs="Arial" w:hint="eastAsia"/>
          <w:b/>
          <w:bCs/>
          <w:color w:val="4F4F4F"/>
          <w:kern w:val="0"/>
          <w:sz w:val="27"/>
          <w:szCs w:val="27"/>
        </w:rPr>
        <w:t>说白了就是类似指向函数方法的指针，我们可以类似定义指针类型一样，定义委托的类型</w:t>
      </w:r>
    </w:p>
    <w:p w:rsidR="00821305" w:rsidRPr="005831C5" w:rsidRDefault="00821305" w:rsidP="00821305">
      <w:pPr>
        <w:widowControl/>
        <w:shd w:val="clear" w:color="auto" w:fill="FFFFFF"/>
        <w:spacing w:after="240" w:line="390" w:lineRule="atLeast"/>
        <w:jc w:val="left"/>
        <w:rPr>
          <w:rFonts w:ascii="Arial" w:eastAsia="宋体" w:hAnsi="Arial" w:cs="Arial" w:hint="eastAsia"/>
          <w:color w:val="4D4D4D"/>
          <w:kern w:val="0"/>
          <w:sz w:val="24"/>
          <w:szCs w:val="24"/>
        </w:rPr>
      </w:pPr>
      <w:r w:rsidRPr="005831C5">
        <w:rPr>
          <w:rFonts w:ascii="Arial" w:eastAsia="宋体" w:hAnsi="Arial" w:cs="Arial"/>
          <w:color w:val="4D4D4D"/>
          <w:kern w:val="0"/>
          <w:sz w:val="24"/>
          <w:szCs w:val="24"/>
        </w:rPr>
        <w:t>在定义委托类型时要指定函数的参数类型和返回值，一旦声明了委托类型，委托对象必须使用</w:t>
      </w:r>
      <w:r w:rsidRPr="005831C5">
        <w:rPr>
          <w:rFonts w:ascii="Arial" w:eastAsia="宋体" w:hAnsi="Arial" w:cs="Arial"/>
          <w:color w:val="4D4D4D"/>
          <w:kern w:val="0"/>
          <w:sz w:val="24"/>
          <w:szCs w:val="24"/>
        </w:rPr>
        <w:t xml:space="preserve"> new </w:t>
      </w:r>
      <w:r w:rsidRPr="005831C5">
        <w:rPr>
          <w:rFonts w:ascii="Arial" w:eastAsia="宋体" w:hAnsi="Arial" w:cs="Arial"/>
          <w:color w:val="4D4D4D"/>
          <w:kern w:val="0"/>
          <w:sz w:val="24"/>
          <w:szCs w:val="24"/>
        </w:rPr>
        <w:t>关键字来创建，且与一个特定的方法有关。当创建委托时，传递到</w:t>
      </w:r>
      <w:r w:rsidRPr="005831C5">
        <w:rPr>
          <w:rFonts w:ascii="Arial" w:eastAsia="宋体" w:hAnsi="Arial" w:cs="Arial"/>
          <w:color w:val="4D4D4D"/>
          <w:kern w:val="0"/>
          <w:sz w:val="24"/>
          <w:szCs w:val="24"/>
        </w:rPr>
        <w:t xml:space="preserve"> new </w:t>
      </w:r>
      <w:r w:rsidRPr="005831C5">
        <w:rPr>
          <w:rFonts w:ascii="Arial" w:eastAsia="宋体" w:hAnsi="Arial" w:cs="Arial"/>
          <w:color w:val="4D4D4D"/>
          <w:kern w:val="0"/>
          <w:sz w:val="24"/>
          <w:szCs w:val="24"/>
        </w:rPr>
        <w:t>语句的参数就像方法调用一样书写，但是不带有参数。</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3" w:name="t4"/>
      <w:bookmarkEnd w:id="3"/>
      <w:r w:rsidRPr="005831C5">
        <w:rPr>
          <w:rFonts w:ascii="微软雅黑" w:eastAsia="微软雅黑" w:hAnsi="微软雅黑" w:cs="Arial" w:hint="eastAsia"/>
          <w:b/>
          <w:bCs/>
          <w:color w:val="4F4F4F"/>
          <w:kern w:val="0"/>
          <w:sz w:val="27"/>
          <w:szCs w:val="27"/>
        </w:rPr>
        <w:t>简单用法实例</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C678DD"/>
          <w:kern w:val="0"/>
          <w:szCs w:val="21"/>
          <w:shd w:val="clear" w:color="auto" w:fill="282C34"/>
        </w:rPr>
        <w:t>using</w:t>
      </w:r>
      <w:r w:rsidRPr="005831C5">
        <w:rPr>
          <w:rFonts w:ascii="Consolas" w:eastAsia="宋体" w:hAnsi="Consolas" w:cs="宋体"/>
          <w:color w:val="ABB2BF"/>
          <w:kern w:val="0"/>
          <w:szCs w:val="21"/>
          <w:shd w:val="clear" w:color="auto" w:fill="282C34"/>
        </w:rPr>
        <w:t xml:space="preserve"> System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C678DD"/>
          <w:kern w:val="0"/>
          <w:szCs w:val="21"/>
          <w:shd w:val="clear" w:color="auto" w:fill="282C34"/>
        </w:rPr>
        <w:t>delegate</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NumberChanger</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n</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C678DD"/>
          <w:kern w:val="0"/>
          <w:szCs w:val="21"/>
          <w:shd w:val="clear" w:color="auto" w:fill="282C34"/>
        </w:rPr>
        <w:t>namespace</w:t>
      </w:r>
      <w:r w:rsidRPr="005831C5">
        <w:rPr>
          <w:rFonts w:ascii="Consolas" w:eastAsia="宋体" w:hAnsi="Consolas" w:cs="宋体"/>
          <w:color w:val="ABB2BF"/>
          <w:kern w:val="0"/>
          <w:szCs w:val="21"/>
          <w:shd w:val="clear" w:color="auto" w:fill="282C34"/>
        </w:rPr>
        <w:t xml:space="preserve"> DelegateAppl</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class</w:t>
      </w:r>
      <w:r w:rsidRPr="005831C5">
        <w:rPr>
          <w:rFonts w:ascii="Consolas" w:eastAsia="宋体" w:hAnsi="Consolas" w:cs="宋体"/>
          <w:color w:val="ABB2BF"/>
          <w:kern w:val="0"/>
          <w:szCs w:val="21"/>
          <w:shd w:val="clear" w:color="auto" w:fill="282C34"/>
        </w:rPr>
        <w:t xml:space="preserve"> TestDelegate</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num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8C379"/>
          <w:kern w:val="0"/>
          <w:szCs w:val="21"/>
          <w:shd w:val="clear" w:color="auto" w:fill="282C34"/>
        </w:rPr>
        <w:t>10</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AddNum</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p</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p</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return</w:t>
      </w:r>
      <w:r w:rsidRPr="005831C5">
        <w:rPr>
          <w:rFonts w:ascii="Consolas" w:eastAsia="宋体" w:hAnsi="Consolas" w:cs="宋体"/>
          <w:color w:val="ABB2BF"/>
          <w:kern w:val="0"/>
          <w:szCs w:val="21"/>
          <w:shd w:val="clear" w:color="auto" w:fill="282C34"/>
        </w:rPr>
        <w:t xml:space="preserve"> 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MultNum</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q</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q</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return</w:t>
      </w:r>
      <w:r w:rsidRPr="005831C5">
        <w:rPr>
          <w:rFonts w:ascii="Consolas" w:eastAsia="宋体" w:hAnsi="Consolas" w:cs="宋体"/>
          <w:color w:val="ABB2BF"/>
          <w:kern w:val="0"/>
          <w:szCs w:val="21"/>
          <w:shd w:val="clear" w:color="auto" w:fill="282C34"/>
        </w:rPr>
        <w:t xml:space="preserve"> 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getNum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return</w:t>
      </w:r>
      <w:r w:rsidRPr="005831C5">
        <w:rPr>
          <w:rFonts w:ascii="Consolas" w:eastAsia="宋体" w:hAnsi="Consolas" w:cs="宋体"/>
          <w:color w:val="ABB2BF"/>
          <w:kern w:val="0"/>
          <w:szCs w:val="21"/>
          <w:shd w:val="clear" w:color="auto" w:fill="282C34"/>
        </w:rPr>
        <w:t xml:space="preserve"> 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Main</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string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args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创建委托实例</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NumberChanger nc1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NumberChanger</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AddNum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NumberChanger nc2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NumberChanger</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MultNum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使用委托对象调用方法</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nc1</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98C379"/>
          <w:kern w:val="0"/>
          <w:szCs w:val="21"/>
          <w:shd w:val="clear" w:color="auto" w:fill="282C34"/>
        </w:rPr>
        <w:t>25</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WriteLine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69900"/>
          <w:kern w:val="0"/>
          <w:szCs w:val="21"/>
          <w:shd w:val="clear" w:color="auto" w:fill="282C34"/>
        </w:rPr>
        <w:t>"Value of Num: {0}"</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getNum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nc2</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98C379"/>
          <w:kern w:val="0"/>
          <w:szCs w:val="21"/>
          <w:shd w:val="clear" w:color="auto" w:fill="282C34"/>
        </w:rPr>
        <w:t>5</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WriteLine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69900"/>
          <w:kern w:val="0"/>
          <w:szCs w:val="21"/>
          <w:shd w:val="clear" w:color="auto" w:fill="282C34"/>
        </w:rPr>
        <w:t>"Value of Num: {0}"</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getNum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ReadKey</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FFFFFF"/>
        <w:spacing w:after="240" w:line="390" w:lineRule="atLeast"/>
        <w:jc w:val="left"/>
        <w:rPr>
          <w:rFonts w:ascii="Arial" w:eastAsia="宋体" w:hAnsi="Arial" w:cs="Arial"/>
          <w:color w:val="4D4D4D"/>
          <w:kern w:val="0"/>
          <w:sz w:val="24"/>
          <w:szCs w:val="24"/>
        </w:rPr>
      </w:pPr>
      <w:r w:rsidRPr="005831C5">
        <w:rPr>
          <w:rFonts w:ascii="Arial" w:eastAsia="宋体" w:hAnsi="Arial" w:cs="Arial"/>
          <w:b/>
          <w:bCs/>
          <w:color w:val="4D4D4D"/>
          <w:kern w:val="0"/>
          <w:sz w:val="24"/>
          <w:szCs w:val="24"/>
        </w:rPr>
        <w:t>这只是简单的用法介绍，可以看出</w:t>
      </w:r>
      <w:r w:rsidRPr="005831C5">
        <w:rPr>
          <w:rFonts w:ascii="Arial" w:eastAsia="宋体" w:hAnsi="Arial" w:cs="Arial"/>
          <w:b/>
          <w:bCs/>
          <w:color w:val="4D4D4D"/>
          <w:kern w:val="0"/>
          <w:sz w:val="24"/>
          <w:szCs w:val="24"/>
        </w:rPr>
        <w:t xml:space="preserve"> </w:t>
      </w:r>
      <w:r w:rsidRPr="005831C5">
        <w:rPr>
          <w:rFonts w:ascii="Arial" w:eastAsia="宋体" w:hAnsi="Arial" w:cs="Arial"/>
          <w:b/>
          <w:bCs/>
          <w:color w:val="4D4D4D"/>
          <w:kern w:val="0"/>
          <w:sz w:val="24"/>
          <w:szCs w:val="24"/>
        </w:rPr>
        <w:t>这和在主程序里直接调用方法没啥区别，并不是实际的用法。</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4" w:name="t5"/>
      <w:bookmarkEnd w:id="4"/>
      <w:r w:rsidRPr="005831C5">
        <w:rPr>
          <w:rFonts w:ascii="微软雅黑" w:eastAsia="微软雅黑" w:hAnsi="微软雅黑" w:cs="Arial" w:hint="eastAsia"/>
          <w:b/>
          <w:bCs/>
          <w:color w:val="4F4F4F"/>
          <w:kern w:val="0"/>
          <w:sz w:val="27"/>
          <w:szCs w:val="27"/>
        </w:rPr>
        <w:t>委托的用途</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hint="eastAsia"/>
          <w:b/>
          <w:bCs/>
          <w:color w:val="4F4F4F"/>
          <w:kern w:val="0"/>
          <w:sz w:val="27"/>
          <w:szCs w:val="27"/>
        </w:rPr>
      </w:pPr>
      <w:bookmarkStart w:id="5" w:name="t6"/>
      <w:bookmarkEnd w:id="5"/>
      <w:r w:rsidRPr="005831C5">
        <w:rPr>
          <w:rFonts w:ascii="微软雅黑" w:eastAsia="微软雅黑" w:hAnsi="微软雅黑" w:cs="Arial" w:hint="eastAsia"/>
          <w:b/>
          <w:bCs/>
          <w:color w:val="4F4F4F"/>
          <w:kern w:val="0"/>
          <w:sz w:val="27"/>
          <w:szCs w:val="27"/>
        </w:rPr>
        <w:t>多播</w:t>
      </w:r>
    </w:p>
    <w:p w:rsidR="00821305" w:rsidRPr="005831C5" w:rsidRDefault="00821305" w:rsidP="00821305">
      <w:pPr>
        <w:widowControl/>
        <w:shd w:val="clear" w:color="auto" w:fill="FFFFFF"/>
        <w:spacing w:after="240" w:line="390" w:lineRule="atLeast"/>
        <w:jc w:val="left"/>
        <w:rPr>
          <w:rFonts w:ascii="Arial" w:eastAsia="宋体" w:hAnsi="Arial" w:cs="Arial" w:hint="eastAsia"/>
          <w:color w:val="4D4D4D"/>
          <w:kern w:val="0"/>
          <w:sz w:val="24"/>
          <w:szCs w:val="24"/>
        </w:rPr>
      </w:pPr>
      <w:r w:rsidRPr="005831C5">
        <w:rPr>
          <w:rFonts w:ascii="Arial" w:eastAsia="宋体" w:hAnsi="Arial" w:cs="Arial"/>
          <w:color w:val="4D4D4D"/>
          <w:kern w:val="0"/>
          <w:sz w:val="24"/>
          <w:szCs w:val="24"/>
        </w:rPr>
        <w:t>委托对象可使用</w:t>
      </w:r>
      <w:r w:rsidRPr="005831C5">
        <w:rPr>
          <w:rFonts w:ascii="Arial" w:eastAsia="宋体" w:hAnsi="Arial" w:cs="Arial"/>
          <w:color w:val="4D4D4D"/>
          <w:kern w:val="0"/>
          <w:sz w:val="24"/>
          <w:szCs w:val="24"/>
        </w:rPr>
        <w:t xml:space="preserve"> “+” </w:t>
      </w:r>
      <w:r w:rsidRPr="005831C5">
        <w:rPr>
          <w:rFonts w:ascii="Arial" w:eastAsia="宋体" w:hAnsi="Arial" w:cs="Arial"/>
          <w:color w:val="4D4D4D"/>
          <w:kern w:val="0"/>
          <w:sz w:val="24"/>
          <w:szCs w:val="24"/>
        </w:rPr>
        <w:t>运算符进行合并。一个合并委托调用它所合并的两个委托。只有相同类型的委托可被合并。</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运算符可用于从合并的委托中移除组件委托。</w:t>
      </w:r>
    </w:p>
    <w:p w:rsidR="00821305" w:rsidRPr="005831C5" w:rsidRDefault="00821305" w:rsidP="00821305">
      <w:pPr>
        <w:widowControl/>
        <w:shd w:val="clear" w:color="auto" w:fill="FFFFFF"/>
        <w:spacing w:after="240" w:line="390" w:lineRule="atLeast"/>
        <w:jc w:val="left"/>
        <w:rPr>
          <w:rFonts w:ascii="Arial" w:eastAsia="宋体" w:hAnsi="Arial" w:cs="Arial"/>
          <w:color w:val="4D4D4D"/>
          <w:kern w:val="0"/>
          <w:sz w:val="24"/>
          <w:szCs w:val="24"/>
        </w:rPr>
      </w:pPr>
      <w:r w:rsidRPr="005831C5">
        <w:rPr>
          <w:rFonts w:ascii="Arial" w:eastAsia="宋体" w:hAnsi="Arial" w:cs="Arial"/>
          <w:color w:val="4D4D4D"/>
          <w:kern w:val="0"/>
          <w:sz w:val="24"/>
          <w:szCs w:val="24"/>
        </w:rPr>
        <w:t>使用委托的这个有用的特点，您可以创建一个委托被调用时要调用的方法的调用列表。这被称为委托的</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多播（</w:t>
      </w:r>
      <w:r w:rsidRPr="005831C5">
        <w:rPr>
          <w:rFonts w:ascii="Arial" w:eastAsia="宋体" w:hAnsi="Arial" w:cs="Arial"/>
          <w:color w:val="4D4D4D"/>
          <w:kern w:val="0"/>
          <w:sz w:val="24"/>
          <w:szCs w:val="24"/>
        </w:rPr>
        <w:t>multicasting</w:t>
      </w:r>
      <w:r w:rsidRPr="005831C5">
        <w:rPr>
          <w:rFonts w:ascii="Arial" w:eastAsia="宋体" w:hAnsi="Arial" w:cs="Arial"/>
          <w:color w:val="4D4D4D"/>
          <w:kern w:val="0"/>
          <w:sz w:val="24"/>
          <w:szCs w:val="24"/>
        </w:rPr>
        <w:t>），也叫组播。下面的程序演示了委托的多播</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Main</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string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args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创建委托实例</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NumberChanger nc</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NumberChanger nc1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NumberChanger</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AddNum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NumberChanger nc2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NumberChanger</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MultNum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nc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nc1</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nc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nc2</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调用多播</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nc</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98C379"/>
          <w:kern w:val="0"/>
          <w:szCs w:val="21"/>
          <w:shd w:val="clear" w:color="auto" w:fill="282C34"/>
        </w:rPr>
        <w:t>5</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WriteLine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69900"/>
          <w:kern w:val="0"/>
          <w:szCs w:val="21"/>
          <w:shd w:val="clear" w:color="auto" w:fill="282C34"/>
        </w:rPr>
        <w:t>"Value of Num: {0}"</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getNum</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ReadKey</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999999"/>
          <w:kern w:val="0"/>
          <w:szCs w:val="21"/>
          <w:shd w:val="clear" w:color="auto" w:fill="282C34"/>
        </w:rPr>
        <w:t>}</w:t>
      </w:r>
    </w:p>
    <w:p w:rsidR="00821305" w:rsidRPr="005831C5" w:rsidRDefault="00821305" w:rsidP="00821305">
      <w:r>
        <w:t xml:space="preserve"> </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6" w:name="t7"/>
      <w:bookmarkEnd w:id="6"/>
      <w:r w:rsidRPr="005831C5">
        <w:rPr>
          <w:rFonts w:ascii="微软雅黑" w:eastAsia="微软雅黑" w:hAnsi="微软雅黑" w:cs="Arial" w:hint="eastAsia"/>
          <w:b/>
          <w:bCs/>
          <w:color w:val="4F4F4F"/>
          <w:kern w:val="0"/>
          <w:sz w:val="27"/>
          <w:szCs w:val="27"/>
        </w:rPr>
        <w:t>关键： 委托的使用场景</w:t>
      </w:r>
    </w:p>
    <w:p w:rsidR="00821305" w:rsidRPr="005831C5" w:rsidRDefault="00821305" w:rsidP="00821305">
      <w:pPr>
        <w:widowControl/>
        <w:shd w:val="clear" w:color="auto" w:fill="FFFFFF"/>
        <w:spacing w:after="240" w:line="390" w:lineRule="atLeast"/>
        <w:jc w:val="left"/>
        <w:rPr>
          <w:rFonts w:ascii="Arial" w:eastAsia="宋体" w:hAnsi="Arial" w:cs="Arial" w:hint="eastAsia"/>
          <w:color w:val="4D4D4D"/>
          <w:kern w:val="0"/>
          <w:sz w:val="24"/>
          <w:szCs w:val="24"/>
        </w:rPr>
      </w:pPr>
      <w:r w:rsidRPr="005831C5">
        <w:rPr>
          <w:rFonts w:ascii="Arial" w:eastAsia="宋体" w:hAnsi="Arial" w:cs="Arial"/>
          <w:color w:val="4D4D4D"/>
          <w:kern w:val="0"/>
          <w:sz w:val="24"/>
          <w:szCs w:val="24"/>
        </w:rPr>
        <w:t>委托，故名思意，咱们用一个形象的比喻，公司里</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，老板</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调用者</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，可以不用委托我</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激活委托函数，亲自去给张三</w:t>
      </w:r>
      <w:r w:rsidRPr="005831C5">
        <w:rPr>
          <w:rFonts w:ascii="Arial" w:eastAsia="宋体" w:hAnsi="Arial" w:cs="Arial"/>
          <w:color w:val="4D4D4D"/>
          <w:kern w:val="0"/>
          <w:sz w:val="24"/>
          <w:szCs w:val="24"/>
        </w:rPr>
        <w:t>/func1,</w:t>
      </w:r>
      <w:r w:rsidRPr="005831C5">
        <w:rPr>
          <w:rFonts w:ascii="Arial" w:eastAsia="宋体" w:hAnsi="Arial" w:cs="Arial"/>
          <w:color w:val="4D4D4D"/>
          <w:kern w:val="0"/>
          <w:sz w:val="24"/>
          <w:szCs w:val="24"/>
        </w:rPr>
        <w:t>李四</w:t>
      </w:r>
      <w:r w:rsidRPr="005831C5">
        <w:rPr>
          <w:rFonts w:ascii="Arial" w:eastAsia="宋体" w:hAnsi="Arial" w:cs="Arial"/>
          <w:color w:val="4D4D4D"/>
          <w:kern w:val="0"/>
          <w:sz w:val="24"/>
          <w:szCs w:val="24"/>
        </w:rPr>
        <w:t xml:space="preserve">/func2 </w:t>
      </w:r>
      <w:r w:rsidRPr="005831C5">
        <w:rPr>
          <w:rFonts w:ascii="Arial" w:eastAsia="宋体" w:hAnsi="Arial" w:cs="Arial"/>
          <w:color w:val="4D4D4D"/>
          <w:kern w:val="0"/>
          <w:sz w:val="24"/>
          <w:szCs w:val="24"/>
        </w:rPr>
        <w:t>安排工作</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就是直接调用，这时或许要准备调用的参数和调用方式的代码</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比如循环调用，</w:t>
      </w:r>
      <w:r w:rsidRPr="005831C5">
        <w:rPr>
          <w:rFonts w:ascii="Arial" w:eastAsia="宋体" w:hAnsi="Arial" w:cs="Arial"/>
          <w:color w:val="4D4D4D"/>
          <w:kern w:val="0"/>
          <w:sz w:val="24"/>
          <w:szCs w:val="24"/>
        </w:rPr>
        <w:br/>
      </w:r>
      <w:r w:rsidRPr="005831C5">
        <w:rPr>
          <w:rFonts w:ascii="Arial" w:eastAsia="宋体" w:hAnsi="Arial" w:cs="Arial"/>
          <w:color w:val="4D4D4D"/>
          <w:kern w:val="0"/>
          <w:sz w:val="24"/>
          <w:szCs w:val="24"/>
        </w:rPr>
        <w:t>老板</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调用者</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还可以通过我</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激活委托的函数</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去安排张三李四的工作，同时也可以指定张三</w:t>
      </w:r>
      <w:r w:rsidRPr="005831C5">
        <w:rPr>
          <w:rFonts w:ascii="Arial" w:eastAsia="宋体" w:hAnsi="Arial" w:cs="Arial"/>
          <w:color w:val="4D4D4D"/>
          <w:kern w:val="0"/>
          <w:sz w:val="24"/>
          <w:szCs w:val="24"/>
        </w:rPr>
        <w:t>/func1,</w:t>
      </w:r>
      <w:r w:rsidRPr="005831C5">
        <w:rPr>
          <w:rFonts w:ascii="Arial" w:eastAsia="宋体" w:hAnsi="Arial" w:cs="Arial"/>
          <w:color w:val="4D4D4D"/>
          <w:kern w:val="0"/>
          <w:sz w:val="24"/>
          <w:szCs w:val="24"/>
        </w:rPr>
        <w:t>李四</w:t>
      </w:r>
      <w:r w:rsidRPr="005831C5">
        <w:rPr>
          <w:rFonts w:ascii="Arial" w:eastAsia="宋体" w:hAnsi="Arial" w:cs="Arial"/>
          <w:color w:val="4D4D4D"/>
          <w:kern w:val="0"/>
          <w:sz w:val="24"/>
          <w:szCs w:val="24"/>
        </w:rPr>
        <w:t xml:space="preserve">/func2 </w:t>
      </w:r>
      <w:r w:rsidRPr="005831C5">
        <w:rPr>
          <w:rFonts w:ascii="Arial" w:eastAsia="宋体" w:hAnsi="Arial" w:cs="Arial"/>
          <w:color w:val="4D4D4D"/>
          <w:kern w:val="0"/>
          <w:sz w:val="24"/>
          <w:szCs w:val="24"/>
        </w:rPr>
        <w:t>一起工作</w:t>
      </w:r>
      <w:r w:rsidRPr="005831C5">
        <w:rPr>
          <w:rFonts w:ascii="Arial" w:eastAsia="宋体" w:hAnsi="Arial" w:cs="Arial"/>
          <w:color w:val="4D4D4D"/>
          <w:kern w:val="0"/>
          <w:sz w:val="24"/>
          <w:szCs w:val="24"/>
        </w:rPr>
        <w:t>/</w:t>
      </w:r>
      <w:r w:rsidRPr="005831C5">
        <w:rPr>
          <w:rFonts w:ascii="Arial" w:eastAsia="宋体" w:hAnsi="Arial" w:cs="Arial"/>
          <w:b/>
          <w:bCs/>
          <w:color w:val="4D4D4D"/>
          <w:kern w:val="0"/>
          <w:sz w:val="24"/>
          <w:szCs w:val="24"/>
        </w:rPr>
        <w:t>±</w:t>
      </w:r>
      <w:r w:rsidRPr="005831C5">
        <w:rPr>
          <w:rFonts w:ascii="Arial" w:eastAsia="宋体" w:hAnsi="Arial" w:cs="Arial"/>
          <w:b/>
          <w:bCs/>
          <w:color w:val="4D4D4D"/>
          <w:kern w:val="0"/>
          <w:sz w:val="24"/>
          <w:szCs w:val="24"/>
        </w:rPr>
        <w:t>多播</w:t>
      </w:r>
      <w:r w:rsidRPr="005831C5">
        <w:rPr>
          <w:rFonts w:ascii="Arial" w:eastAsia="宋体" w:hAnsi="Arial" w:cs="Arial"/>
          <w:color w:val="4D4D4D"/>
          <w:kern w:val="0"/>
          <w:sz w:val="24"/>
          <w:szCs w:val="24"/>
        </w:rPr>
        <w:t>，也可以拓展新的员工</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方法。</w:t>
      </w:r>
      <w:r w:rsidRPr="005831C5">
        <w:rPr>
          <w:rFonts w:ascii="Arial" w:eastAsia="宋体" w:hAnsi="Arial" w:cs="Arial"/>
          <w:color w:val="4D4D4D"/>
          <w:kern w:val="0"/>
          <w:sz w:val="24"/>
          <w:szCs w:val="24"/>
        </w:rPr>
        <w:br/>
      </w:r>
      <w:r w:rsidRPr="005831C5">
        <w:rPr>
          <w:rFonts w:ascii="Arial" w:eastAsia="宋体" w:hAnsi="Arial" w:cs="Arial"/>
          <w:color w:val="4D4D4D"/>
          <w:kern w:val="0"/>
          <w:sz w:val="24"/>
          <w:szCs w:val="24"/>
        </w:rPr>
        <w:t>和类的继承多态有异曲同工之妙，不过更加灵活，我</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激活委托函数</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不需要知道自己要调用什么函数以及具体实现，只管用调用者给的参数就行了</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，父类不用管子类如何实现的，通过子类型的赋值，就能调用子类重写的方法。</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委托</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委托声明</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delegate</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doSomething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string</w:t>
      </w:r>
      <w:r w:rsidRPr="005831C5">
        <w:rPr>
          <w:rFonts w:ascii="Consolas" w:eastAsia="宋体" w:hAnsi="Consolas" w:cs="宋体"/>
          <w:color w:val="ABB2BF"/>
          <w:kern w:val="0"/>
          <w:szCs w:val="21"/>
          <w:shd w:val="clear" w:color="auto" w:fill="282C34"/>
        </w:rPr>
        <w:t xml:space="preserve"> 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定义</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回调函数</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，公司里的员工</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张三，李四</w:t>
      </w:r>
      <w:r w:rsidRPr="005831C5">
        <w:rPr>
          <w:rFonts w:ascii="Consolas" w:eastAsia="宋体" w:hAnsi="Consolas" w:cs="宋体"/>
          <w:color w:val="5C6370"/>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ZangSan</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string</w:t>
      </w:r>
      <w:r w:rsidRPr="005831C5">
        <w:rPr>
          <w:rFonts w:ascii="Consolas" w:eastAsia="宋体" w:hAnsi="Consolas" w:cs="宋体"/>
          <w:color w:val="ABB2BF"/>
          <w:kern w:val="0"/>
          <w:szCs w:val="21"/>
          <w:shd w:val="clear" w:color="auto" w:fill="282C34"/>
        </w:rPr>
        <w:t xml:space="preserve"> a</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t>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WriteLine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69900"/>
          <w:kern w:val="0"/>
          <w:szCs w:val="21"/>
          <w:shd w:val="clear" w:color="auto" w:fill="282C34"/>
        </w:rPr>
        <w:t>"zhangsan"+</w:t>
      </w:r>
      <w:r w:rsidRPr="005831C5">
        <w:rPr>
          <w:rFonts w:ascii="Consolas" w:eastAsia="宋体" w:hAnsi="Consolas" w:cs="宋体"/>
          <w:color w:val="ABB2BF"/>
          <w:kern w:val="0"/>
          <w:szCs w:val="21"/>
          <w:shd w:val="clear" w:color="auto" w:fill="282C34"/>
        </w:rPr>
        <w:t>a</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LiSi</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string</w:t>
      </w:r>
      <w:r w:rsidRPr="005831C5">
        <w:rPr>
          <w:rFonts w:ascii="Consolas" w:eastAsia="宋体" w:hAnsi="Consolas" w:cs="宋体"/>
          <w:color w:val="ABB2BF"/>
          <w:kern w:val="0"/>
          <w:szCs w:val="21"/>
          <w:shd w:val="clear" w:color="auto" w:fill="282C34"/>
        </w:rPr>
        <w:t xml:space="preserve"> a</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Console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WriteLine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69900"/>
          <w:kern w:val="0"/>
          <w:szCs w:val="21"/>
          <w:shd w:val="clear" w:color="auto" w:fill="282C34"/>
        </w:rPr>
        <w:t>"lisi"+</w:t>
      </w:r>
      <w:r w:rsidRPr="005831C5">
        <w:rPr>
          <w:rFonts w:ascii="Consolas" w:eastAsia="宋体" w:hAnsi="Consolas" w:cs="宋体"/>
          <w:color w:val="ABB2BF"/>
          <w:kern w:val="0"/>
          <w:szCs w:val="21"/>
          <w:shd w:val="clear" w:color="auto" w:fill="282C34"/>
        </w:rPr>
        <w:t>a</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&lt;summary&gt;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中介，委托处理</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使用此方法触发委托回调</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&lt;/summary&gt;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&lt;param name="from"&gt;</w:t>
      </w:r>
      <w:r w:rsidRPr="005831C5">
        <w:rPr>
          <w:rFonts w:ascii="Consolas" w:eastAsia="宋体" w:hAnsi="Consolas" w:cs="宋体"/>
          <w:color w:val="5C6370"/>
          <w:kern w:val="0"/>
          <w:szCs w:val="21"/>
          <w:shd w:val="clear" w:color="auto" w:fill="282C34"/>
        </w:rPr>
        <w:t>开始</w:t>
      </w:r>
      <w:r w:rsidRPr="005831C5">
        <w:rPr>
          <w:rFonts w:ascii="Consolas" w:eastAsia="宋体" w:hAnsi="Consolas" w:cs="宋体"/>
          <w:color w:val="5C6370"/>
          <w:kern w:val="0"/>
          <w:szCs w:val="21"/>
          <w:shd w:val="clear" w:color="auto" w:fill="282C34"/>
        </w:rPr>
        <w:t>&lt;/param&gt;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&lt;param name="to"&gt;</w:t>
      </w:r>
      <w:r w:rsidRPr="005831C5">
        <w:rPr>
          <w:rFonts w:ascii="Consolas" w:eastAsia="宋体" w:hAnsi="Consolas" w:cs="宋体"/>
          <w:color w:val="5C6370"/>
          <w:kern w:val="0"/>
          <w:szCs w:val="21"/>
          <w:shd w:val="clear" w:color="auto" w:fill="282C34"/>
        </w:rPr>
        <w:t>结束</w:t>
      </w:r>
      <w:r w:rsidRPr="005831C5">
        <w:rPr>
          <w:rFonts w:ascii="Consolas" w:eastAsia="宋体" w:hAnsi="Consolas" w:cs="宋体"/>
          <w:color w:val="5C6370"/>
          <w:kern w:val="0"/>
          <w:szCs w:val="21"/>
          <w:shd w:val="clear" w:color="auto" w:fill="282C34"/>
        </w:rPr>
        <w:t>&lt;/param&gt;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&lt;param name="fb"&gt;</w:t>
      </w:r>
      <w:r w:rsidRPr="005831C5">
        <w:rPr>
          <w:rFonts w:ascii="Consolas" w:eastAsia="宋体" w:hAnsi="Consolas" w:cs="宋体"/>
          <w:color w:val="5C6370"/>
          <w:kern w:val="0"/>
          <w:szCs w:val="21"/>
          <w:shd w:val="clear" w:color="auto" w:fill="282C34"/>
        </w:rPr>
        <w:t>委托引用</w:t>
      </w:r>
      <w:r w:rsidRPr="005831C5">
        <w:rPr>
          <w:rFonts w:ascii="Consolas" w:eastAsia="宋体" w:hAnsi="Consolas" w:cs="宋体"/>
          <w:color w:val="5C6370"/>
          <w:kern w:val="0"/>
          <w:szCs w:val="21"/>
          <w:shd w:val="clear" w:color="auto" w:fill="282C34"/>
        </w:rPr>
        <w:t xml:space="preserve">&lt;/param&gt;      </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private</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static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handleDelegate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from</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to</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doSomething ds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一些预处理</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，这样使用委托就比直接调用方便了</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for</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C678DD"/>
          <w:kern w:val="0"/>
          <w:szCs w:val="21"/>
          <w:shd w:val="clear" w:color="auto" w:fill="282C34"/>
        </w:rPr>
        <w:t>int</w:t>
      </w:r>
      <w:r w:rsidRPr="005831C5">
        <w:rPr>
          <w:rFonts w:ascii="Consolas" w:eastAsia="宋体" w:hAnsi="Consolas" w:cs="宋体"/>
          <w:color w:val="ABB2BF"/>
          <w:kern w:val="0"/>
          <w:szCs w:val="21"/>
          <w:shd w:val="clear" w:color="auto" w:fill="282C34"/>
        </w:rPr>
        <w:t xml:space="preserve"> val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from</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val </w:t>
      </w:r>
      <w:r w:rsidRPr="005831C5">
        <w:rPr>
          <w:rFonts w:ascii="Consolas" w:eastAsia="宋体" w:hAnsi="Consolas" w:cs="宋体"/>
          <w:color w:val="669900"/>
          <w:kern w:val="0"/>
          <w:szCs w:val="21"/>
          <w:shd w:val="clear" w:color="auto" w:fill="282C34"/>
        </w:rPr>
        <w:t>&lt;=</w:t>
      </w:r>
      <w:r w:rsidRPr="005831C5">
        <w:rPr>
          <w:rFonts w:ascii="Consolas" w:eastAsia="宋体" w:hAnsi="Consolas" w:cs="宋体"/>
          <w:color w:val="ABB2BF"/>
          <w:kern w:val="0"/>
          <w:szCs w:val="21"/>
          <w:shd w:val="clear" w:color="auto" w:fill="282C34"/>
        </w:rPr>
        <w:t xml:space="preserve"> to</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val</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if</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ds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null</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ds</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val</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61AEEE"/>
          <w:kern w:val="0"/>
          <w:szCs w:val="21"/>
          <w:shd w:val="clear" w:color="auto" w:fill="282C34"/>
        </w:rPr>
        <w:t>ToString</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 xml:space="preserve">//ds?.Invoke(val); </w:t>
      </w:r>
      <w:r w:rsidRPr="005831C5">
        <w:rPr>
          <w:rFonts w:ascii="Consolas" w:eastAsia="宋体" w:hAnsi="Consolas" w:cs="宋体"/>
          <w:color w:val="5C6370"/>
          <w:kern w:val="0"/>
          <w:szCs w:val="21"/>
          <w:shd w:val="clear" w:color="auto" w:fill="282C34"/>
        </w:rPr>
        <w:t>简化版本调用</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主函数，调用者</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老板</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public</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void</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testDelegate</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老板通过我</w:t>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中介</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给张三安排工作，</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t xml:space="preserve">doSomething dsZhangSan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doSomething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ZangSan</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给张三李四</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按顺序安排工作</w:t>
      </w:r>
      <w:r w:rsidRPr="005831C5">
        <w:rPr>
          <w:rFonts w:ascii="Consolas" w:eastAsia="宋体" w:hAnsi="Consolas" w:cs="宋体"/>
          <w:color w:val="5C6370"/>
          <w:kern w:val="0"/>
          <w:szCs w:val="21"/>
          <w:shd w:val="clear" w:color="auto" w:fill="282C34"/>
        </w:rPr>
        <w:t xml:space="preserve">  //</w:t>
      </w:r>
      <w:r w:rsidRPr="005831C5">
        <w:rPr>
          <w:rFonts w:ascii="Consolas" w:eastAsia="宋体" w:hAnsi="Consolas" w:cs="宋体"/>
          <w:color w:val="5C6370"/>
          <w:kern w:val="0"/>
          <w:szCs w:val="21"/>
          <w:shd w:val="clear" w:color="auto" w:fill="282C34"/>
        </w:rPr>
        <w:t>按序执行</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t xml:space="preserve">doSomething dsLisi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C678DD"/>
          <w:kern w:val="0"/>
          <w:szCs w:val="21"/>
          <w:shd w:val="clear" w:color="auto" w:fill="282C34"/>
        </w:rPr>
        <w:t>new</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61AEEE"/>
          <w:kern w:val="0"/>
          <w:szCs w:val="21"/>
          <w:shd w:val="clear" w:color="auto" w:fill="282C34"/>
        </w:rPr>
        <w:t>doSomething</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LiSi</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t xml:space="preserve">doSomething ds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dsZhangSan </w:t>
      </w:r>
      <w:r w:rsidRPr="005831C5">
        <w:rPr>
          <w:rFonts w:ascii="Consolas" w:eastAsia="宋体" w:hAnsi="Consolas" w:cs="宋体"/>
          <w:color w:val="669900"/>
          <w:kern w:val="0"/>
          <w:szCs w:val="21"/>
          <w:shd w:val="clear" w:color="auto" w:fill="282C34"/>
        </w:rPr>
        <w:t>+</w:t>
      </w:r>
      <w:r w:rsidRPr="005831C5">
        <w:rPr>
          <w:rFonts w:ascii="Consolas" w:eastAsia="宋体" w:hAnsi="Consolas" w:cs="宋体"/>
          <w:color w:val="ABB2BF"/>
          <w:kern w:val="0"/>
          <w:szCs w:val="21"/>
          <w:shd w:val="clear" w:color="auto" w:fill="282C34"/>
        </w:rPr>
        <w:t xml:space="preserve"> dsLisi</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在调用的时可以给张三</w:t>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李四传参数，这里在</w:t>
      </w:r>
      <w:r w:rsidRPr="005831C5">
        <w:rPr>
          <w:rFonts w:ascii="Consolas" w:eastAsia="宋体" w:hAnsi="Consolas" w:cs="宋体"/>
          <w:color w:val="5C6370"/>
          <w:kern w:val="0"/>
          <w:szCs w:val="21"/>
          <w:shd w:val="clear" w:color="auto" w:fill="282C34"/>
        </w:rPr>
        <w:t>handleDelegate</w:t>
      </w:r>
      <w:r w:rsidRPr="005831C5">
        <w:rPr>
          <w:rFonts w:ascii="Consolas" w:eastAsia="宋体" w:hAnsi="Consolas" w:cs="宋体"/>
          <w:color w:val="5C6370"/>
          <w:kern w:val="0"/>
          <w:szCs w:val="21"/>
          <w:shd w:val="clear" w:color="auto" w:fill="282C34"/>
        </w:rPr>
        <w:t>里面给了</w:t>
      </w:r>
      <w:r w:rsidRPr="005831C5">
        <w:rPr>
          <w:rFonts w:ascii="Consolas" w:eastAsia="宋体" w:hAnsi="Consolas" w:cs="宋体"/>
          <w:color w:val="5C6370"/>
          <w:kern w:val="0"/>
          <w:szCs w:val="21"/>
          <w:shd w:val="clear" w:color="auto" w:fill="282C34"/>
        </w:rPr>
        <w:t xml:space="preserve"> ds(val.ToString());</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61AEEE"/>
          <w:kern w:val="0"/>
          <w:szCs w:val="21"/>
          <w:shd w:val="clear" w:color="auto" w:fill="282C34"/>
        </w:rPr>
        <w:t>handleDelegate</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98C379"/>
          <w:kern w:val="0"/>
          <w:szCs w:val="21"/>
          <w:shd w:val="clear" w:color="auto" w:fill="282C34"/>
        </w:rPr>
        <w:t>0</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w:t>
      </w:r>
      <w:r w:rsidRPr="005831C5">
        <w:rPr>
          <w:rFonts w:ascii="Consolas" w:eastAsia="宋体" w:hAnsi="Consolas" w:cs="宋体"/>
          <w:color w:val="98C379"/>
          <w:kern w:val="0"/>
          <w:szCs w:val="21"/>
          <w:shd w:val="clear" w:color="auto" w:fill="282C34"/>
        </w:rPr>
        <w:t>3</w:t>
      </w:r>
      <w:r w:rsidRPr="005831C5">
        <w:rPr>
          <w:rFonts w:ascii="Consolas" w:eastAsia="宋体" w:hAnsi="Consolas" w:cs="宋体"/>
          <w:color w:val="999999"/>
          <w:kern w:val="0"/>
          <w:szCs w:val="21"/>
          <w:shd w:val="clear" w:color="auto" w:fill="282C34"/>
        </w:rPr>
        <w:t>,</w:t>
      </w:r>
      <w:r w:rsidRPr="005831C5">
        <w:rPr>
          <w:rFonts w:ascii="Consolas" w:eastAsia="宋体" w:hAnsi="Consolas" w:cs="宋体"/>
          <w:color w:val="ABB2BF"/>
          <w:kern w:val="0"/>
          <w:szCs w:val="21"/>
          <w:shd w:val="clear" w:color="auto" w:fill="282C34"/>
        </w:rPr>
        <w:t xml:space="preserve"> ds</w:t>
      </w:r>
      <w:r w:rsidRPr="005831C5">
        <w:rPr>
          <w:rFonts w:ascii="Consolas" w:eastAsia="宋体" w:hAnsi="Consolas" w:cs="宋体"/>
          <w:color w:val="999999"/>
          <w:kern w:val="0"/>
          <w:szCs w:val="21"/>
          <w:shd w:val="clear" w:color="auto" w:fill="282C34"/>
        </w:rPr>
        <w:t>);</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5C6370"/>
          <w:kern w:val="0"/>
          <w:szCs w:val="21"/>
          <w:shd w:val="clear" w:color="auto" w:fill="282C34"/>
        </w:rPr>
        <w:t>//</w:t>
      </w:r>
      <w:r w:rsidRPr="005831C5">
        <w:rPr>
          <w:rFonts w:ascii="Consolas" w:eastAsia="宋体" w:hAnsi="Consolas" w:cs="宋体"/>
          <w:color w:val="5C6370"/>
          <w:kern w:val="0"/>
          <w:szCs w:val="21"/>
          <w:shd w:val="clear" w:color="auto" w:fill="282C34"/>
        </w:rPr>
        <w:t>方法的返回值，参数必须完全一样，符合委托类型的定义</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ABB2BF"/>
          <w:kern w:val="0"/>
          <w:szCs w:val="21"/>
          <w:shd w:val="clear" w:color="auto" w:fill="282C34"/>
        </w:rPr>
      </w:pP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ABB2BF"/>
          <w:kern w:val="0"/>
          <w:szCs w:val="21"/>
          <w:shd w:val="clear" w:color="auto" w:fill="282C34"/>
        </w:rPr>
        <w:tab/>
      </w:r>
      <w:r w:rsidRPr="005831C5">
        <w:rPr>
          <w:rFonts w:ascii="Consolas" w:eastAsia="宋体" w:hAnsi="Consolas" w:cs="宋体"/>
          <w:color w:val="999999"/>
          <w:kern w:val="0"/>
          <w:szCs w:val="21"/>
          <w:shd w:val="clear" w:color="auto" w:fill="282C34"/>
        </w:rPr>
        <w:t>}</w:t>
      </w:r>
    </w:p>
    <w:p w:rsidR="00821305" w:rsidRPr="00E27A68" w:rsidRDefault="00821305" w:rsidP="00821305">
      <w:r>
        <w:t xml:space="preserve"> </w:t>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7" w:name="t8"/>
      <w:bookmarkEnd w:id="7"/>
      <w:r w:rsidRPr="005831C5">
        <w:rPr>
          <w:rFonts w:ascii="微软雅黑" w:eastAsia="微软雅黑" w:hAnsi="微软雅黑" w:cs="Arial" w:hint="eastAsia"/>
          <w:b/>
          <w:bCs/>
          <w:color w:val="4F4F4F"/>
          <w:kern w:val="0"/>
          <w:sz w:val="27"/>
          <w:szCs w:val="27"/>
        </w:rPr>
        <w:t>执行结构</w:t>
      </w:r>
    </w:p>
    <w:p w:rsidR="00821305" w:rsidRPr="005831C5" w:rsidRDefault="00821305" w:rsidP="00821305">
      <w:pPr>
        <w:widowControl/>
        <w:shd w:val="clear" w:color="auto" w:fill="FFFFFF"/>
        <w:spacing w:after="240" w:line="390" w:lineRule="atLeast"/>
        <w:jc w:val="left"/>
        <w:rPr>
          <w:rFonts w:ascii="Arial" w:eastAsia="宋体" w:hAnsi="Arial" w:cs="Arial" w:hint="eastAsia"/>
          <w:color w:val="4D4D4D"/>
          <w:kern w:val="0"/>
          <w:sz w:val="24"/>
          <w:szCs w:val="24"/>
        </w:rPr>
      </w:pPr>
      <w:r w:rsidRPr="005831C5">
        <w:rPr>
          <w:rFonts w:ascii="Arial" w:eastAsia="宋体" w:hAnsi="Arial" w:cs="Arial"/>
          <w:noProof/>
          <w:color w:val="4D4D4D"/>
          <w:kern w:val="0"/>
          <w:sz w:val="24"/>
          <w:szCs w:val="24"/>
        </w:rPr>
        <w:drawing>
          <wp:inline distT="0" distB="0" distL="0" distR="0" wp14:anchorId="3B668B77" wp14:editId="6801358F">
            <wp:extent cx="4962525" cy="1581150"/>
            <wp:effectExtent l="0" t="0" r="9525" b="0"/>
            <wp:docPr id="57" name="图片 5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581150"/>
                    </a:xfrm>
                    <a:prstGeom prst="rect">
                      <a:avLst/>
                    </a:prstGeom>
                    <a:noFill/>
                    <a:ln>
                      <a:noFill/>
                    </a:ln>
                  </pic:spPr>
                </pic:pic>
              </a:graphicData>
            </a:graphic>
          </wp:inline>
        </w:drawing>
      </w:r>
    </w:p>
    <w:p w:rsidR="00821305" w:rsidRPr="005831C5" w:rsidRDefault="00821305" w:rsidP="00821305">
      <w:pPr>
        <w:widowControl/>
        <w:shd w:val="clear" w:color="auto" w:fill="FFFFFF"/>
        <w:spacing w:line="420" w:lineRule="atLeast"/>
        <w:jc w:val="left"/>
        <w:outlineLvl w:val="2"/>
        <w:rPr>
          <w:rFonts w:ascii="微软雅黑" w:eastAsia="微软雅黑" w:hAnsi="微软雅黑" w:cs="Arial"/>
          <w:b/>
          <w:bCs/>
          <w:color w:val="4F4F4F"/>
          <w:kern w:val="0"/>
          <w:sz w:val="27"/>
          <w:szCs w:val="27"/>
        </w:rPr>
      </w:pPr>
      <w:bookmarkStart w:id="8" w:name="t9"/>
      <w:bookmarkEnd w:id="8"/>
      <w:r w:rsidRPr="005831C5">
        <w:rPr>
          <w:rFonts w:ascii="微软雅黑" w:eastAsia="微软雅黑" w:hAnsi="微软雅黑" w:cs="Arial" w:hint="eastAsia"/>
          <w:b/>
          <w:bCs/>
          <w:color w:val="4F4F4F"/>
          <w:kern w:val="0"/>
          <w:sz w:val="27"/>
          <w:szCs w:val="27"/>
        </w:rPr>
        <w:t>回调函数的机制</w:t>
      </w:r>
    </w:p>
    <w:p w:rsidR="00821305" w:rsidRPr="005831C5" w:rsidRDefault="00821305" w:rsidP="00821305">
      <w:pPr>
        <w:widowControl/>
        <w:shd w:val="clear" w:color="auto" w:fill="FFFFFF"/>
        <w:spacing w:after="240" w:line="390" w:lineRule="atLeast"/>
        <w:jc w:val="left"/>
        <w:rPr>
          <w:rFonts w:ascii="Arial" w:eastAsia="宋体" w:hAnsi="Arial" w:cs="Arial" w:hint="eastAsia"/>
          <w:color w:val="4D4D4D"/>
          <w:kern w:val="0"/>
          <w:sz w:val="24"/>
          <w:szCs w:val="24"/>
        </w:rPr>
      </w:pPr>
      <w:r w:rsidRPr="005831C5">
        <w:rPr>
          <w:rFonts w:ascii="Arial" w:eastAsia="宋体" w:hAnsi="Arial" w:cs="Arial"/>
          <w:color w:val="4D4D4D"/>
          <w:kern w:val="0"/>
          <w:sz w:val="24"/>
          <w:szCs w:val="24"/>
        </w:rPr>
        <w:t>把我想象成是独立的提供服务的中介，而老板</w:t>
      </w:r>
      <w:r w:rsidRPr="005831C5">
        <w:rPr>
          <w:rFonts w:ascii="Arial" w:eastAsia="宋体" w:hAnsi="Arial" w:cs="Arial"/>
          <w:color w:val="4D4D4D"/>
          <w:kern w:val="0"/>
          <w:sz w:val="24"/>
          <w:szCs w:val="24"/>
        </w:rPr>
        <w:t>/</w:t>
      </w:r>
      <w:r w:rsidRPr="005831C5">
        <w:rPr>
          <w:rFonts w:ascii="Arial" w:eastAsia="宋体" w:hAnsi="Arial" w:cs="Arial"/>
          <w:color w:val="4D4D4D"/>
          <w:kern w:val="0"/>
          <w:sz w:val="24"/>
          <w:szCs w:val="24"/>
        </w:rPr>
        <w:t>函数实现的一方，</w:t>
      </w:r>
      <w:r w:rsidRPr="005831C5">
        <w:rPr>
          <w:rFonts w:ascii="Arial" w:eastAsia="宋体" w:hAnsi="Arial" w:cs="Arial"/>
          <w:color w:val="4D4D4D"/>
          <w:kern w:val="0"/>
          <w:sz w:val="24"/>
          <w:szCs w:val="24"/>
        </w:rPr>
        <w:t xml:space="preserve"> </w:t>
      </w:r>
      <w:r w:rsidRPr="005831C5">
        <w:rPr>
          <w:rFonts w:ascii="Arial" w:eastAsia="宋体" w:hAnsi="Arial" w:cs="Arial"/>
          <w:color w:val="4D4D4D"/>
          <w:kern w:val="0"/>
          <w:sz w:val="24"/>
          <w:szCs w:val="24"/>
        </w:rPr>
        <w:t>张三</w:t>
      </w:r>
      <w:r w:rsidRPr="005831C5">
        <w:rPr>
          <w:rFonts w:ascii="Arial" w:eastAsia="宋体" w:hAnsi="Arial" w:cs="Arial"/>
          <w:color w:val="4D4D4D"/>
          <w:kern w:val="0"/>
          <w:sz w:val="24"/>
          <w:szCs w:val="24"/>
        </w:rPr>
        <w:t>/func1,</w:t>
      </w:r>
      <w:r w:rsidRPr="005831C5">
        <w:rPr>
          <w:rFonts w:ascii="Arial" w:eastAsia="宋体" w:hAnsi="Arial" w:cs="Arial"/>
          <w:color w:val="4D4D4D"/>
          <w:kern w:val="0"/>
          <w:sz w:val="24"/>
          <w:szCs w:val="24"/>
        </w:rPr>
        <w:t>李四</w:t>
      </w:r>
      <w:r w:rsidRPr="005831C5">
        <w:rPr>
          <w:rFonts w:ascii="Arial" w:eastAsia="宋体" w:hAnsi="Arial" w:cs="Arial"/>
          <w:color w:val="4D4D4D"/>
          <w:kern w:val="0"/>
          <w:sz w:val="24"/>
          <w:szCs w:val="24"/>
        </w:rPr>
        <w:t>/func2 ~~~</w:t>
      </w:r>
      <w:r w:rsidRPr="005831C5">
        <w:rPr>
          <w:rFonts w:ascii="Arial" w:eastAsia="宋体" w:hAnsi="Arial" w:cs="Arial"/>
          <w:color w:val="4D4D4D"/>
          <w:kern w:val="0"/>
          <w:sz w:val="24"/>
          <w:szCs w:val="24"/>
        </w:rPr>
        <w:t>是一个公司的，合作时，老板指定张三或是李四</w:t>
      </w:r>
      <w:r w:rsidRPr="005831C5">
        <w:rPr>
          <w:rFonts w:ascii="Arial" w:eastAsia="宋体" w:hAnsi="Arial" w:cs="Arial"/>
          <w:color w:val="4D4D4D"/>
          <w:kern w:val="0"/>
          <w:sz w:val="24"/>
          <w:szCs w:val="24"/>
        </w:rPr>
        <w:t xml:space="preserve">… , </w:t>
      </w:r>
      <w:r w:rsidRPr="005831C5">
        <w:rPr>
          <w:rFonts w:ascii="Arial" w:eastAsia="宋体" w:hAnsi="Arial" w:cs="Arial"/>
          <w:color w:val="4D4D4D"/>
          <w:kern w:val="0"/>
          <w:sz w:val="24"/>
          <w:szCs w:val="24"/>
        </w:rPr>
        <w:t>而我不需要关心，我只是在特点条件发生时去调用张三李四就行了</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5831C5">
        <w:rPr>
          <w:rFonts w:ascii="微软雅黑" w:eastAsia="微软雅黑" w:hAnsi="微软雅黑" w:cs="微软雅黑" w:hint="eastAsia"/>
          <w:color w:val="ABB2BF"/>
          <w:kern w:val="0"/>
          <w:szCs w:val="21"/>
          <w:shd w:val="clear" w:color="auto" w:fill="282C34"/>
        </w:rPr>
        <w:t>⑴</w:t>
      </w:r>
      <w:r w:rsidRPr="005831C5">
        <w:rPr>
          <w:rFonts w:ascii="Consolas" w:eastAsia="宋体" w:hAnsi="Consolas" w:cs="宋体"/>
          <w:color w:val="ABB2BF"/>
          <w:kern w:val="0"/>
          <w:szCs w:val="21"/>
          <w:shd w:val="clear" w:color="auto" w:fill="282C34"/>
        </w:rPr>
        <w:t>定义一个回调函数；</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5831C5">
        <w:rPr>
          <w:rFonts w:ascii="微软雅黑" w:eastAsia="微软雅黑" w:hAnsi="微软雅黑" w:cs="微软雅黑" w:hint="eastAsia"/>
          <w:color w:val="ABB2BF"/>
          <w:kern w:val="0"/>
          <w:szCs w:val="21"/>
          <w:shd w:val="clear" w:color="auto" w:fill="282C34"/>
        </w:rPr>
        <w:t>⑵</w:t>
      </w:r>
      <w:r w:rsidRPr="005831C5">
        <w:rPr>
          <w:rFonts w:ascii="Consolas" w:eastAsia="宋体" w:hAnsi="Consolas" w:cs="宋体"/>
          <w:color w:val="ABB2BF"/>
          <w:kern w:val="0"/>
          <w:szCs w:val="21"/>
          <w:shd w:val="clear" w:color="auto" w:fill="282C34"/>
        </w:rPr>
        <w:t>提供函数实现的一方在初始化的时候，将回调函数的函数指针注册给调用者；</w:t>
      </w:r>
    </w:p>
    <w:p w:rsidR="00821305" w:rsidRPr="005831C5" w:rsidRDefault="00821305" w:rsidP="00821305">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ABB2BF"/>
          <w:kern w:val="0"/>
          <w:szCs w:val="21"/>
          <w:shd w:val="clear" w:color="auto" w:fill="282C34"/>
        </w:rPr>
      </w:pPr>
      <w:r w:rsidRPr="005831C5">
        <w:rPr>
          <w:rFonts w:ascii="微软雅黑" w:eastAsia="微软雅黑" w:hAnsi="微软雅黑" w:cs="微软雅黑" w:hint="eastAsia"/>
          <w:color w:val="ABB2BF"/>
          <w:kern w:val="0"/>
          <w:szCs w:val="21"/>
          <w:shd w:val="clear" w:color="auto" w:fill="282C34"/>
        </w:rPr>
        <w:t>⑶</w:t>
      </w:r>
      <w:r w:rsidRPr="005831C5">
        <w:rPr>
          <w:rFonts w:ascii="Consolas" w:eastAsia="宋体" w:hAnsi="Consolas" w:cs="宋体"/>
          <w:color w:val="ABB2BF"/>
          <w:kern w:val="0"/>
          <w:szCs w:val="21"/>
          <w:shd w:val="clear" w:color="auto" w:fill="282C34"/>
        </w:rPr>
        <w:t>当特定的事件或条件发生的时候，调用者使用函数指针调用回调函数对事件进行处理。</w:t>
      </w:r>
    </w:p>
    <w:p w:rsidR="008D05B3" w:rsidRDefault="00821305" w:rsidP="00821305">
      <w:pPr>
        <w:pStyle w:val="1"/>
      </w:pPr>
      <w:r>
        <w:rPr>
          <w:rFonts w:hint="eastAsia"/>
        </w:rPr>
        <w:t>参考文档2</w:t>
      </w:r>
      <w:r>
        <w:t>.</w:t>
      </w:r>
    </w:p>
    <w:p w:rsidR="00821305" w:rsidRDefault="00821305" w:rsidP="00821305">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 委托是什么？</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其实，我一直思考如何讲解委托，才能把委托说得更透彻。说实话，每个人都委托都有不同的见解，因为看问题的角度不同。个人认为，可以从以下2点来理解：</w:t>
      </w:r>
    </w:p>
    <w:p w:rsidR="00821305" w:rsidRDefault="00821305" w:rsidP="00821305">
      <w:pPr>
        <w:pStyle w:val="a3"/>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 </w:t>
      </w:r>
      <w:r>
        <w:rPr>
          <w:rFonts w:ascii="微软雅黑" w:eastAsia="微软雅黑" w:hAnsi="微软雅黑" w:hint="eastAsia"/>
          <w:color w:val="333333"/>
          <w:sz w:val="21"/>
          <w:szCs w:val="21"/>
        </w:rPr>
        <w:t>（1） 从数据结构来讲，委托是和类一样是一种用户自定义</w:t>
      </w:r>
      <w:r>
        <w:rPr>
          <w:rStyle w:val="a5"/>
          <w:rFonts w:ascii="微软雅黑" w:eastAsia="微软雅黑" w:hAnsi="微软雅黑" w:hint="eastAsia"/>
          <w:color w:val="333333"/>
          <w:sz w:val="21"/>
          <w:szCs w:val="21"/>
        </w:rPr>
        <w:t>类型</w:t>
      </w:r>
      <w:r>
        <w:rPr>
          <w:rFonts w:ascii="微软雅黑" w:eastAsia="微软雅黑" w:hAnsi="微软雅黑" w:hint="eastAsia"/>
          <w:color w:val="333333"/>
          <w:sz w:val="21"/>
          <w:szCs w:val="21"/>
        </w:rPr>
        <w:t>。</w:t>
      </w:r>
    </w:p>
    <w:p w:rsidR="00821305" w:rsidRDefault="00821305" w:rsidP="00821305">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（2） 从设计模式来讲，委托（类）提供了</w:t>
      </w:r>
      <w:r>
        <w:rPr>
          <w:rStyle w:val="a5"/>
          <w:rFonts w:ascii="微软雅黑" w:eastAsia="微软雅黑" w:hAnsi="微软雅黑" w:hint="eastAsia"/>
          <w:color w:val="333333"/>
          <w:sz w:val="21"/>
          <w:szCs w:val="21"/>
        </w:rPr>
        <w:t>方法</w:t>
      </w:r>
      <w:r>
        <w:rPr>
          <w:rFonts w:ascii="微软雅黑" w:eastAsia="微软雅黑" w:hAnsi="微软雅黑" w:hint="eastAsia"/>
          <w:color w:val="333333"/>
          <w:sz w:val="21"/>
          <w:szCs w:val="21"/>
        </w:rPr>
        <w:t>（对象）的抽象。</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既然委托是一种类型，那么它存储的是什么数据？</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我们知道，委托是方法的抽象，它存储的就是一系列具有相同签名和返回回类型的方法的地址。调用委托的时候，委托包含的所有方法将被执行。</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2. 委托类型的定义</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委托是类型，就好像类是类型一样。与类一样，委托类型必须在被用来创建变量以及类型对象之前声明。</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FF"/>
          <w:sz w:val="18"/>
          <w:szCs w:val="18"/>
        </w:rPr>
        <w:t>delegate</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MyDel(</w:t>
      </w:r>
      <w:r>
        <w:rPr>
          <w:rFonts w:ascii="Courier New" w:hAnsi="Courier New" w:cs="Courier New"/>
          <w:color w:val="0000FF"/>
          <w:sz w:val="18"/>
          <w:szCs w:val="18"/>
        </w:rPr>
        <w:t>int</w:t>
      </w:r>
      <w:r>
        <w:rPr>
          <w:rFonts w:ascii="Courier New" w:hAnsi="Courier New" w:cs="Courier New"/>
          <w:color w:val="000000"/>
          <w:sz w:val="18"/>
          <w:szCs w:val="18"/>
        </w:rPr>
        <w:t xml:space="preserve"> x);</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委托类型声明：</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以deleagate关键字开头。</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（2）返回类型+委托类型名+参数列表。</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3. 声明委托变量</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MyDel del1,del2;</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4. 初始化委托变量</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使用new运算符</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new运算符的操作数的组成如下：</w:t>
      </w:r>
    </w:p>
    <w:p w:rsidR="00821305" w:rsidRDefault="00821305" w:rsidP="00821305">
      <w:pPr>
        <w:widowControl/>
        <w:numPr>
          <w:ilvl w:val="0"/>
          <w:numId w:val="1"/>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委托类型名</w:t>
      </w:r>
    </w:p>
    <w:p w:rsidR="00821305" w:rsidRDefault="00821305" w:rsidP="00821305">
      <w:pPr>
        <w:widowControl/>
        <w:numPr>
          <w:ilvl w:val="0"/>
          <w:numId w:val="1"/>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一组圆括号，其中包含作为调用列表中的第一个成员的方法的名字。方法可以是实例方法或静态方法。</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del1 = </w:t>
      </w:r>
      <w:r>
        <w:rPr>
          <w:rFonts w:ascii="Courier New" w:hAnsi="Courier New" w:cs="Courier New"/>
          <w:color w:val="0000FF"/>
          <w:sz w:val="18"/>
          <w:szCs w:val="18"/>
        </w:rPr>
        <w:t>new</w:t>
      </w:r>
      <w:r>
        <w:rPr>
          <w:rFonts w:ascii="Courier New" w:hAnsi="Courier New" w:cs="Courier New"/>
          <w:color w:val="000000"/>
          <w:sz w:val="18"/>
          <w:szCs w:val="18"/>
        </w:rPr>
        <w:t xml:space="preserve"> MyDel( myInstObj.MyM1 );</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 xml:space="preserve">del2 = </w:t>
      </w:r>
      <w:r>
        <w:rPr>
          <w:rFonts w:ascii="Courier New" w:hAnsi="Courier New" w:cs="Courier New"/>
          <w:color w:val="0000FF"/>
          <w:sz w:val="18"/>
          <w:szCs w:val="18"/>
        </w:rPr>
        <w:t>new</w:t>
      </w:r>
      <w:r>
        <w:rPr>
          <w:rFonts w:ascii="Courier New" w:hAnsi="Courier New" w:cs="Courier New"/>
          <w:color w:val="000000"/>
          <w:sz w:val="18"/>
          <w:szCs w:val="18"/>
        </w:rPr>
        <w:t xml:space="preserve"> MyDel( SClass.OtherM2 );</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(2)使用快捷语法</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快键语法，它仅由方法说明符构成。之所以能这样，是因为在方法名称和其相应的委托类型之间有隐式转换。</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del1 = myInstObj.MyM1;</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del2 = SClass.OtherM2;</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5. 赋值委托</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由于委托是引用类型，我们可以通过给它赋值来改变包含在委托变量中的方法地址引用。旧的引用会被垃圾回收器回收。</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MyDel del;</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del = myInstaObj.MyM1; </w:t>
      </w:r>
      <w:r>
        <w:rPr>
          <w:rFonts w:ascii="Courier New" w:hAnsi="Courier New" w:cs="Courier New"/>
          <w:color w:val="008000"/>
          <w:sz w:val="18"/>
          <w:szCs w:val="18"/>
        </w:rPr>
        <w:t>//</w:t>
      </w:r>
      <w:r>
        <w:rPr>
          <w:rFonts w:ascii="Courier New" w:hAnsi="Courier New" w:cs="Courier New"/>
          <w:color w:val="008000"/>
          <w:sz w:val="18"/>
          <w:szCs w:val="18"/>
        </w:rPr>
        <w:t>委托初始化</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del = SClass.OtherM2;</w:t>
      </w:r>
      <w:r>
        <w:rPr>
          <w:rFonts w:ascii="Courier New" w:hAnsi="Courier New" w:cs="Courier New"/>
          <w:color w:val="008000"/>
          <w:sz w:val="18"/>
          <w:szCs w:val="18"/>
        </w:rPr>
        <w:t>//</w:t>
      </w:r>
      <w:r>
        <w:rPr>
          <w:rFonts w:ascii="Courier New" w:hAnsi="Courier New" w:cs="Courier New"/>
          <w:color w:val="008000"/>
          <w:sz w:val="18"/>
          <w:szCs w:val="18"/>
        </w:rPr>
        <w:t>委托重新赋值，旧的引用将被回收</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6. 组合委托</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委托可以使用额外的运算符来组合。这个运算最终会创建一个新的委托，其调用列表是两个操作数的委托调用列表的副本的连接。</w:t>
      </w:r>
    </w:p>
    <w:p w:rsidR="00821305" w:rsidRDefault="00821305" w:rsidP="00821305">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委托是恒定的，操作数委托创建后不会被改变。</w:t>
      </w:r>
      <w:r>
        <w:rPr>
          <w:rStyle w:val="a5"/>
          <w:rFonts w:ascii="微软雅黑" w:eastAsia="微软雅黑" w:hAnsi="微软雅黑" w:hint="eastAsia"/>
          <w:color w:val="333333"/>
          <w:sz w:val="21"/>
          <w:szCs w:val="21"/>
        </w:rPr>
        <w:t>委托组合拷贝的是操作数的副本</w:t>
      </w:r>
      <w:r>
        <w:rPr>
          <w:rFonts w:ascii="微软雅黑" w:eastAsia="微软雅黑" w:hAnsi="微软雅黑" w:hint="eastAsia"/>
          <w:color w:val="333333"/>
          <w:sz w:val="21"/>
          <w:szCs w:val="21"/>
        </w:rPr>
        <w:t>。</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MyDel del1 = myObj.MyMethod;</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MyDel del2 = SClass.OtherM2;</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 xml:space="preserve">MyDel del3 = del1 + del2;   </w:t>
      </w:r>
      <w:r>
        <w:rPr>
          <w:rFonts w:ascii="Courier New" w:hAnsi="Courier New" w:cs="Courier New"/>
          <w:color w:val="008000"/>
          <w:sz w:val="18"/>
          <w:szCs w:val="18"/>
        </w:rPr>
        <w:t>//</w:t>
      </w:r>
      <w:r>
        <w:rPr>
          <w:rFonts w:ascii="Courier New" w:hAnsi="Courier New" w:cs="Courier New"/>
          <w:color w:val="008000"/>
          <w:sz w:val="18"/>
          <w:szCs w:val="18"/>
        </w:rPr>
        <w:t>组合调用列表</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7. 委托加减运算</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可以使用+=运算符，为委托新增方法。</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同样可以使用-=运算符，为委托移除方法。</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MyDel del = myObj.MyMethod;</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del += SClass.OtherM2; </w:t>
      </w:r>
      <w:r>
        <w:rPr>
          <w:rFonts w:ascii="Courier New" w:hAnsi="Courier New" w:cs="Courier New"/>
          <w:color w:val="008000"/>
          <w:sz w:val="18"/>
          <w:szCs w:val="18"/>
        </w:rPr>
        <w:t xml:space="preserve">// </w:t>
      </w:r>
      <w:r>
        <w:rPr>
          <w:rFonts w:ascii="Courier New" w:hAnsi="Courier New" w:cs="Courier New"/>
          <w:color w:val="008000"/>
          <w:sz w:val="18"/>
          <w:szCs w:val="18"/>
        </w:rPr>
        <w:t>增加方法</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 xml:space="preserve">del -= myObj.MyMethod; </w:t>
      </w:r>
      <w:r>
        <w:rPr>
          <w:rFonts w:ascii="Courier New" w:hAnsi="Courier New" w:cs="Courier New"/>
          <w:color w:val="008000"/>
          <w:sz w:val="18"/>
          <w:szCs w:val="18"/>
        </w:rPr>
        <w:t xml:space="preserve">// </w:t>
      </w:r>
      <w:r>
        <w:rPr>
          <w:rFonts w:ascii="Courier New" w:hAnsi="Courier New" w:cs="Courier New"/>
          <w:color w:val="008000"/>
          <w:sz w:val="18"/>
          <w:szCs w:val="18"/>
        </w:rPr>
        <w:t>移除方法</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8. 委托调用</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委托调用跟方法调用类似。委托调用后，调用列表的每个方法将会被执行。</w:t>
      </w:r>
    </w:p>
    <w:p w:rsidR="00821305" w:rsidRDefault="00821305" w:rsidP="00821305">
      <w:pPr>
        <w:pStyle w:val="a3"/>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在调用委托前，应判断委托是否为空</w:t>
      </w:r>
      <w:r>
        <w:rPr>
          <w:rFonts w:ascii="微软雅黑" w:eastAsia="微软雅黑" w:hAnsi="微软雅黑" w:hint="eastAsia"/>
          <w:color w:val="333333"/>
          <w:sz w:val="21"/>
          <w:szCs w:val="21"/>
        </w:rPr>
        <w:t>。调用空委托会抛出异常。</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if</w:t>
      </w:r>
      <w:r>
        <w:rPr>
          <w:rFonts w:ascii="Courier New" w:hAnsi="Courier New" w:cs="Courier New"/>
          <w:color w:val="000000"/>
          <w:sz w:val="18"/>
          <w:szCs w:val="18"/>
        </w:rPr>
        <w:t>(</w:t>
      </w:r>
      <w:r>
        <w:rPr>
          <w:rFonts w:ascii="Courier New" w:hAnsi="Courier New" w:cs="Courier New"/>
          <w:color w:val="0000FF"/>
          <w:sz w:val="18"/>
          <w:szCs w:val="18"/>
        </w:rPr>
        <w:t>null</w:t>
      </w:r>
      <w:r>
        <w:rPr>
          <w:rFonts w:ascii="Courier New" w:hAnsi="Courier New" w:cs="Courier New"/>
          <w:color w:val="000000"/>
          <w:sz w:val="18"/>
          <w:szCs w:val="18"/>
        </w:rPr>
        <w:t xml:space="preserve"> != del)</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del();</w:t>
      </w:r>
      <w:r>
        <w:rPr>
          <w:rFonts w:ascii="Courier New" w:hAnsi="Courier New" w:cs="Courier New"/>
          <w:color w:val="008000"/>
          <w:sz w:val="18"/>
          <w:szCs w:val="18"/>
        </w:rPr>
        <w:t>//</w:t>
      </w:r>
      <w:r>
        <w:rPr>
          <w:rFonts w:ascii="Courier New" w:hAnsi="Courier New" w:cs="Courier New"/>
          <w:color w:val="008000"/>
          <w:sz w:val="18"/>
          <w:szCs w:val="18"/>
        </w:rPr>
        <w:t>委托调用</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9. 匿名方法</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匿名方法是在初始化委托时内联声明的方法。</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基本结构：</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 xml:space="preserve">deleage( </w:t>
      </w:r>
      <w:r>
        <w:rPr>
          <w:rFonts w:ascii="Courier New" w:hAnsi="Courier New" w:cs="Courier New"/>
          <w:color w:val="000000"/>
          <w:sz w:val="18"/>
          <w:szCs w:val="18"/>
        </w:rPr>
        <w:t>参数</w:t>
      </w:r>
      <w:r>
        <w:rPr>
          <w:rFonts w:ascii="Courier New" w:hAnsi="Courier New" w:cs="Courier New"/>
          <w:color w:val="000000"/>
          <w:sz w:val="18"/>
          <w:szCs w:val="18"/>
        </w:rPr>
        <w:t xml:space="preserve"> ) { </w:t>
      </w:r>
      <w:r>
        <w:rPr>
          <w:rFonts w:ascii="Courier New" w:hAnsi="Courier New" w:cs="Courier New"/>
          <w:color w:val="000000"/>
          <w:sz w:val="18"/>
          <w:szCs w:val="18"/>
        </w:rPr>
        <w:t>语句块</w:t>
      </w:r>
      <w:r>
        <w:rPr>
          <w:rFonts w:ascii="Courier New" w:hAnsi="Courier New" w:cs="Courier New"/>
          <w:color w:val="000000"/>
          <w:sz w:val="18"/>
          <w:szCs w:val="18"/>
        </w:rPr>
        <w:t xml:space="preserve"> }</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例如：</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 xml:space="preserve">delegate </w:t>
      </w:r>
      <w:r>
        <w:rPr>
          <w:rFonts w:ascii="Courier New" w:hAnsi="Courier New" w:cs="Courier New"/>
          <w:color w:val="0000FF"/>
          <w:sz w:val="18"/>
          <w:szCs w:val="18"/>
        </w:rPr>
        <w:t>int</w:t>
      </w:r>
      <w:r>
        <w:rPr>
          <w:rFonts w:ascii="Courier New" w:hAnsi="Courier New" w:cs="Courier New"/>
          <w:color w:val="000000"/>
          <w:sz w:val="18"/>
          <w:szCs w:val="18"/>
        </w:rPr>
        <w:t xml:space="preserve"> MyDel (</w:t>
      </w:r>
      <w:r>
        <w:rPr>
          <w:rFonts w:ascii="Courier New" w:hAnsi="Courier New" w:cs="Courier New"/>
          <w:color w:val="0000FF"/>
          <w:sz w:val="18"/>
          <w:szCs w:val="18"/>
        </w:rPr>
        <w:t>int</w:t>
      </w:r>
      <w:r>
        <w:rPr>
          <w:rFonts w:ascii="Courier New" w:hAnsi="Courier New" w:cs="Courier New"/>
          <w:color w:val="000000"/>
          <w:sz w:val="18"/>
          <w:szCs w:val="18"/>
        </w:rPr>
        <w:t xml:space="preserve"> x); </w:t>
      </w:r>
      <w:r>
        <w:rPr>
          <w:rFonts w:ascii="Courier New" w:hAnsi="Courier New" w:cs="Courier New"/>
          <w:color w:val="008000"/>
          <w:sz w:val="18"/>
          <w:szCs w:val="18"/>
        </w:rPr>
        <w:t>//</w:t>
      </w:r>
      <w:r>
        <w:rPr>
          <w:rFonts w:ascii="Courier New" w:hAnsi="Courier New" w:cs="Courier New"/>
          <w:color w:val="008000"/>
          <w:sz w:val="18"/>
          <w:szCs w:val="18"/>
        </w:rPr>
        <w:t>定义一个委托</w:t>
      </w:r>
      <w:r>
        <w:rPr>
          <w:rFonts w:ascii="Courier New" w:hAnsi="Courier New" w:cs="Courier New"/>
          <w:color w:val="000000"/>
          <w:sz w:val="18"/>
          <w:szCs w:val="18"/>
        </w:rP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MyDel del = </w:t>
      </w:r>
      <w:r>
        <w:rPr>
          <w:rFonts w:ascii="Courier New" w:hAnsi="Courier New" w:cs="Courier New"/>
          <w:color w:val="0000FF"/>
          <w:sz w:val="18"/>
          <w:szCs w:val="18"/>
        </w:rPr>
        <w:t>delegate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x){ </w:t>
      </w:r>
      <w:r>
        <w:rPr>
          <w:rFonts w:ascii="Courier New" w:hAnsi="Courier New" w:cs="Courier New"/>
          <w:color w:val="0000FF"/>
          <w:sz w:val="18"/>
          <w:szCs w:val="18"/>
        </w:rPr>
        <w:t>return</w:t>
      </w:r>
      <w:r>
        <w:rPr>
          <w:rFonts w:ascii="Courier New" w:hAnsi="Courier New" w:cs="Courier New"/>
          <w:color w:val="000000"/>
          <w:sz w:val="18"/>
          <w:szCs w:val="18"/>
        </w:rPr>
        <w:t xml:space="preserve"> x; };</w:t>
      </w:r>
    </w:p>
    <w:p w:rsidR="00821305" w:rsidRDefault="00821305" w:rsidP="00821305">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从上面我们可以看到，</w:t>
      </w:r>
      <w:r>
        <w:rPr>
          <w:rStyle w:val="a5"/>
          <w:rFonts w:ascii="微软雅黑" w:eastAsia="微软雅黑" w:hAnsi="微软雅黑" w:hint="eastAsia"/>
          <w:color w:val="333333"/>
          <w:sz w:val="21"/>
          <w:szCs w:val="21"/>
        </w:rPr>
        <w:t>匿名方法是不会显示声明返回值的</w:t>
      </w:r>
      <w:r>
        <w:rPr>
          <w:rFonts w:ascii="微软雅黑" w:eastAsia="微软雅黑" w:hAnsi="微软雅黑" w:hint="eastAsia"/>
          <w:color w:val="333333"/>
          <w:sz w:val="21"/>
          <w:szCs w:val="21"/>
        </w:rPr>
        <w:t>。</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821305" w:rsidRDefault="00821305" w:rsidP="00821305">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10. Lambda表达式</w:t>
      </w:r>
    </w:p>
    <w:p w:rsidR="00821305" w:rsidRDefault="00821305" w:rsidP="00821305">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Lambda表达式主要用来简化匿名方法的语法。在匿名方法中，delegate关键字有点多余，因为编译器已经知道我们将方法赋值给委托。通过几个简单步骤，我们就可以将匿名方法转换为Lambda表达式：</w:t>
      </w:r>
    </w:p>
    <w:p w:rsidR="00821305" w:rsidRDefault="00821305" w:rsidP="00821305">
      <w:pPr>
        <w:widowControl/>
        <w:numPr>
          <w:ilvl w:val="0"/>
          <w:numId w:val="2"/>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删除delegate关键字</w:t>
      </w:r>
    </w:p>
    <w:p w:rsidR="00821305" w:rsidRDefault="00821305" w:rsidP="00821305">
      <w:pPr>
        <w:widowControl/>
        <w:numPr>
          <w:ilvl w:val="0"/>
          <w:numId w:val="2"/>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在参数列表和匿名方法主体之间防Lambda运算符=&gt;。Lambda运算符读作"goes to"。</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MyDel del = </w:t>
      </w:r>
      <w:r>
        <w:rPr>
          <w:rFonts w:ascii="Courier New" w:hAnsi="Courier New" w:cs="Courier New"/>
          <w:color w:val="0000FF"/>
          <w:sz w:val="18"/>
          <w:szCs w:val="18"/>
        </w:rPr>
        <w:t>delegate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x) { </w:t>
      </w:r>
      <w:r>
        <w:rPr>
          <w:rFonts w:ascii="Courier New" w:hAnsi="Courier New" w:cs="Courier New"/>
          <w:color w:val="0000FF"/>
          <w:sz w:val="18"/>
          <w:szCs w:val="18"/>
        </w:rPr>
        <w:t>return</w:t>
      </w:r>
      <w:r>
        <w:rPr>
          <w:rFonts w:ascii="Courier New" w:hAnsi="Courier New" w:cs="Courier New"/>
          <w:color w:val="000000"/>
          <w:sz w:val="18"/>
          <w:szCs w:val="18"/>
        </w:rPr>
        <w:t xml:space="preserve"> x; };</w:t>
      </w:r>
      <w:r>
        <w:rPr>
          <w:rFonts w:ascii="Courier New" w:hAnsi="Courier New" w:cs="Courier New"/>
          <w:color w:val="008000"/>
          <w:sz w:val="18"/>
          <w:szCs w:val="18"/>
        </w:rPr>
        <w:t>//</w:t>
      </w:r>
      <w:r>
        <w:rPr>
          <w:rFonts w:ascii="Courier New" w:hAnsi="Courier New" w:cs="Courier New"/>
          <w:color w:val="008000"/>
          <w:sz w:val="18"/>
          <w:szCs w:val="18"/>
        </w:rPr>
        <w:t>匿名方法</w:t>
      </w:r>
    </w:p>
    <w:p w:rsidR="00821305" w:rsidRDefault="00821305" w:rsidP="00821305">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MyDel del2 = (</w:t>
      </w:r>
      <w:r>
        <w:rPr>
          <w:rFonts w:ascii="Courier New" w:hAnsi="Courier New" w:cs="Courier New"/>
          <w:color w:val="0000FF"/>
          <w:sz w:val="18"/>
          <w:szCs w:val="18"/>
        </w:rPr>
        <w:t>int</w:t>
      </w:r>
      <w:r>
        <w:rPr>
          <w:rFonts w:ascii="Courier New" w:hAnsi="Courier New" w:cs="Courier New"/>
          <w:color w:val="000000"/>
          <w:sz w:val="18"/>
          <w:szCs w:val="18"/>
        </w:rPr>
        <w:t xml:space="preserve"> x) =&gt; {</w:t>
      </w:r>
      <w:r>
        <w:rPr>
          <w:rFonts w:ascii="Courier New" w:hAnsi="Courier New" w:cs="Courier New"/>
          <w:color w:val="0000FF"/>
          <w:sz w:val="18"/>
          <w:szCs w:val="18"/>
        </w:rPr>
        <w:t>return</w:t>
      </w:r>
      <w:r>
        <w:rPr>
          <w:rFonts w:ascii="Courier New" w:hAnsi="Courier New" w:cs="Courier New"/>
          <w:color w:val="000000"/>
          <w:sz w:val="18"/>
          <w:szCs w:val="18"/>
        </w:rPr>
        <w:t xml:space="preserve"> x;};</w:t>
      </w:r>
      <w:r>
        <w:rPr>
          <w:rFonts w:ascii="Courier New" w:hAnsi="Courier New" w:cs="Courier New"/>
          <w:color w:val="008000"/>
          <w:sz w:val="18"/>
          <w:szCs w:val="18"/>
        </w:rPr>
        <w:t>//Lambda</w:t>
      </w:r>
      <w:r>
        <w:rPr>
          <w:rFonts w:ascii="Courier New" w:hAnsi="Courier New" w:cs="Courier New"/>
          <w:color w:val="008000"/>
          <w:sz w:val="18"/>
          <w:szCs w:val="18"/>
        </w:rPr>
        <w:t>表达式</w:t>
      </w:r>
    </w:p>
    <w:p w:rsidR="00821305" w:rsidRDefault="00821305" w:rsidP="00821305">
      <w:pPr>
        <w:pStyle w:val="HTML"/>
        <w:shd w:val="clear" w:color="auto" w:fill="F5F5F5"/>
        <w:rPr>
          <w:rFonts w:ascii="Courier New" w:hAnsi="Courier New" w:cs="Courier New" w:hint="eastAsia"/>
          <w:color w:val="000000"/>
          <w:sz w:val="18"/>
          <w:szCs w:val="18"/>
        </w:rPr>
      </w:pPr>
      <w:r>
        <w:rPr>
          <w:rFonts w:ascii="Courier New" w:hAnsi="Courier New" w:cs="Courier New"/>
          <w:color w:val="000000"/>
          <w:sz w:val="18"/>
          <w:szCs w:val="18"/>
        </w:rPr>
        <w:t>MyDel del3 = x =&gt; {</w:t>
      </w:r>
      <w:r>
        <w:rPr>
          <w:rFonts w:ascii="Courier New" w:hAnsi="Courier New" w:cs="Courier New"/>
          <w:color w:val="0000FF"/>
          <w:sz w:val="18"/>
          <w:szCs w:val="18"/>
        </w:rPr>
        <w:t>return</w:t>
      </w:r>
      <w:r>
        <w:rPr>
          <w:rFonts w:ascii="Courier New" w:hAnsi="Courier New" w:cs="Courier New"/>
          <w:color w:val="000000"/>
          <w:sz w:val="18"/>
          <w:szCs w:val="18"/>
        </w:rPr>
        <w:t xml:space="preserve"> x};</w:t>
      </w:r>
      <w:r>
        <w:rPr>
          <w:rFonts w:ascii="Courier New" w:hAnsi="Courier New" w:cs="Courier New"/>
          <w:color w:val="008000"/>
          <w:sz w:val="18"/>
          <w:szCs w:val="18"/>
        </w:rPr>
        <w:t>//</w:t>
      </w:r>
      <w:r>
        <w:rPr>
          <w:rFonts w:ascii="Courier New" w:hAnsi="Courier New" w:cs="Courier New"/>
          <w:color w:val="008000"/>
          <w:sz w:val="18"/>
          <w:szCs w:val="18"/>
        </w:rPr>
        <w:t>简写的</w:t>
      </w:r>
      <w:r>
        <w:rPr>
          <w:rFonts w:ascii="Courier New" w:hAnsi="Courier New" w:cs="Courier New"/>
          <w:color w:val="008000"/>
          <w:sz w:val="18"/>
          <w:szCs w:val="18"/>
        </w:rPr>
        <w:t>Lambda</w:t>
      </w:r>
      <w:r>
        <w:rPr>
          <w:rFonts w:ascii="Courier New" w:hAnsi="Courier New" w:cs="Courier New"/>
          <w:color w:val="008000"/>
          <w:sz w:val="18"/>
          <w:szCs w:val="18"/>
        </w:rPr>
        <w:t>表达式</w:t>
      </w:r>
    </w:p>
    <w:p w:rsidR="00821305" w:rsidRDefault="00821305" w:rsidP="00821305">
      <w:pPr>
        <w:pStyle w:val="a3"/>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 </w:t>
      </w:r>
    </w:p>
    <w:p w:rsidR="00821305" w:rsidRPr="00821305" w:rsidRDefault="00821305" w:rsidP="00821305">
      <w:pPr>
        <w:rPr>
          <w:rFonts w:hint="eastAsia"/>
        </w:rPr>
      </w:pPr>
    </w:p>
    <w:sectPr w:rsidR="00821305" w:rsidRPr="00821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BFE"/>
    <w:multiLevelType w:val="multilevel"/>
    <w:tmpl w:val="BD6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16A25"/>
    <w:multiLevelType w:val="multilevel"/>
    <w:tmpl w:val="BD74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D18CC"/>
    <w:multiLevelType w:val="multilevel"/>
    <w:tmpl w:val="066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5F0C33"/>
    <w:multiLevelType w:val="multilevel"/>
    <w:tmpl w:val="6C5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7E"/>
    <w:rsid w:val="00151CAA"/>
    <w:rsid w:val="00216649"/>
    <w:rsid w:val="00454568"/>
    <w:rsid w:val="004A6C7E"/>
    <w:rsid w:val="005C7EB6"/>
    <w:rsid w:val="00821305"/>
    <w:rsid w:val="008D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9CE5"/>
  <w15:chartTrackingRefBased/>
  <w15:docId w15:val="{6B4CE067-F0C3-4950-AEF2-84FD0FA9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213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05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D05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21305"/>
    <w:rPr>
      <w:b/>
      <w:bCs/>
      <w:kern w:val="44"/>
      <w:sz w:val="44"/>
      <w:szCs w:val="44"/>
    </w:rPr>
  </w:style>
  <w:style w:type="paragraph" w:styleId="a3">
    <w:name w:val="Normal (Web)"/>
    <w:basedOn w:val="a"/>
    <w:uiPriority w:val="99"/>
    <w:semiHidden/>
    <w:unhideWhenUsed/>
    <w:rsid w:val="0082130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21305"/>
    <w:rPr>
      <w:i/>
      <w:iCs/>
    </w:rPr>
  </w:style>
  <w:style w:type="character" w:styleId="a5">
    <w:name w:val="Strong"/>
    <w:basedOn w:val="a0"/>
    <w:uiPriority w:val="22"/>
    <w:qFormat/>
    <w:rsid w:val="00821305"/>
    <w:rPr>
      <w:b/>
      <w:bCs/>
    </w:rPr>
  </w:style>
  <w:style w:type="paragraph" w:styleId="HTML">
    <w:name w:val="HTML Preformatted"/>
    <w:basedOn w:val="a"/>
    <w:link w:val="HTML0"/>
    <w:uiPriority w:val="99"/>
    <w:semiHidden/>
    <w:unhideWhenUsed/>
    <w:rsid w:val="008213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21305"/>
    <w:rPr>
      <w:rFonts w:ascii="宋体" w:eastAsia="宋体" w:hAnsi="宋体" w:cs="宋体"/>
      <w:kern w:val="0"/>
      <w:sz w:val="24"/>
      <w:szCs w:val="24"/>
    </w:rPr>
  </w:style>
  <w:style w:type="character" w:styleId="a6">
    <w:name w:val="Hyperlink"/>
    <w:basedOn w:val="a0"/>
    <w:uiPriority w:val="99"/>
    <w:semiHidden/>
    <w:unhideWhenUsed/>
    <w:rsid w:val="00151CAA"/>
    <w:rPr>
      <w:color w:val="0000FF"/>
      <w:u w:val="single"/>
    </w:rPr>
  </w:style>
  <w:style w:type="character" w:styleId="HTML1">
    <w:name w:val="HTML Code"/>
    <w:basedOn w:val="a0"/>
    <w:uiPriority w:val="99"/>
    <w:semiHidden/>
    <w:unhideWhenUsed/>
    <w:rsid w:val="00151CA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476007">
      <w:bodyDiv w:val="1"/>
      <w:marLeft w:val="0"/>
      <w:marRight w:val="0"/>
      <w:marTop w:val="0"/>
      <w:marBottom w:val="0"/>
      <w:divBdr>
        <w:top w:val="none" w:sz="0" w:space="0" w:color="auto"/>
        <w:left w:val="none" w:sz="0" w:space="0" w:color="auto"/>
        <w:bottom w:val="none" w:sz="0" w:space="0" w:color="auto"/>
        <w:right w:val="none" w:sz="0" w:space="0" w:color="auto"/>
      </w:divBdr>
    </w:div>
    <w:div w:id="911694632">
      <w:bodyDiv w:val="1"/>
      <w:marLeft w:val="0"/>
      <w:marRight w:val="0"/>
      <w:marTop w:val="0"/>
      <w:marBottom w:val="0"/>
      <w:divBdr>
        <w:top w:val="none" w:sz="0" w:space="0" w:color="auto"/>
        <w:left w:val="none" w:sz="0" w:space="0" w:color="auto"/>
        <w:bottom w:val="none" w:sz="0" w:space="0" w:color="auto"/>
        <w:right w:val="none" w:sz="0" w:space="0" w:color="auto"/>
      </w:divBdr>
      <w:divsChild>
        <w:div w:id="1691686121">
          <w:marLeft w:val="0"/>
          <w:marRight w:val="0"/>
          <w:marTop w:val="75"/>
          <w:marBottom w:val="75"/>
          <w:divBdr>
            <w:top w:val="single" w:sz="6" w:space="4" w:color="CCCCCC"/>
            <w:left w:val="single" w:sz="6" w:space="4" w:color="CCCCCC"/>
            <w:bottom w:val="single" w:sz="6" w:space="4" w:color="CCCCCC"/>
            <w:right w:val="single" w:sz="6" w:space="4" w:color="CCCCCC"/>
          </w:divBdr>
        </w:div>
        <w:div w:id="779494612">
          <w:marLeft w:val="0"/>
          <w:marRight w:val="0"/>
          <w:marTop w:val="75"/>
          <w:marBottom w:val="75"/>
          <w:divBdr>
            <w:top w:val="single" w:sz="6" w:space="4" w:color="CCCCCC"/>
            <w:left w:val="single" w:sz="6" w:space="4" w:color="CCCCCC"/>
            <w:bottom w:val="single" w:sz="6" w:space="4" w:color="CCCCCC"/>
            <w:right w:val="single" w:sz="6" w:space="4" w:color="CCCCCC"/>
          </w:divBdr>
        </w:div>
        <w:div w:id="1954945945">
          <w:marLeft w:val="0"/>
          <w:marRight w:val="0"/>
          <w:marTop w:val="75"/>
          <w:marBottom w:val="75"/>
          <w:divBdr>
            <w:top w:val="single" w:sz="6" w:space="4" w:color="CCCCCC"/>
            <w:left w:val="single" w:sz="6" w:space="4" w:color="CCCCCC"/>
            <w:bottom w:val="single" w:sz="6" w:space="4" w:color="CCCCCC"/>
            <w:right w:val="single" w:sz="6" w:space="4" w:color="CCCCCC"/>
          </w:divBdr>
        </w:div>
        <w:div w:id="1289815599">
          <w:marLeft w:val="0"/>
          <w:marRight w:val="0"/>
          <w:marTop w:val="75"/>
          <w:marBottom w:val="75"/>
          <w:divBdr>
            <w:top w:val="single" w:sz="6" w:space="4" w:color="CCCCCC"/>
            <w:left w:val="single" w:sz="6" w:space="4" w:color="CCCCCC"/>
            <w:bottom w:val="single" w:sz="6" w:space="4" w:color="CCCCCC"/>
            <w:right w:val="single" w:sz="6" w:space="4" w:color="CCCCCC"/>
          </w:divBdr>
        </w:div>
        <w:div w:id="1234661357">
          <w:marLeft w:val="0"/>
          <w:marRight w:val="0"/>
          <w:marTop w:val="75"/>
          <w:marBottom w:val="75"/>
          <w:divBdr>
            <w:top w:val="single" w:sz="6" w:space="4" w:color="CCCCCC"/>
            <w:left w:val="single" w:sz="6" w:space="4" w:color="CCCCCC"/>
            <w:bottom w:val="single" w:sz="6" w:space="4" w:color="CCCCCC"/>
            <w:right w:val="single" w:sz="6" w:space="4" w:color="CCCCCC"/>
          </w:divBdr>
        </w:div>
        <w:div w:id="254630613">
          <w:marLeft w:val="0"/>
          <w:marRight w:val="0"/>
          <w:marTop w:val="75"/>
          <w:marBottom w:val="75"/>
          <w:divBdr>
            <w:top w:val="single" w:sz="6" w:space="4" w:color="CCCCCC"/>
            <w:left w:val="single" w:sz="6" w:space="4" w:color="CCCCCC"/>
            <w:bottom w:val="single" w:sz="6" w:space="4" w:color="CCCCCC"/>
            <w:right w:val="single" w:sz="6" w:space="4" w:color="CCCCCC"/>
          </w:divBdr>
        </w:div>
        <w:div w:id="1006253720">
          <w:marLeft w:val="0"/>
          <w:marRight w:val="0"/>
          <w:marTop w:val="75"/>
          <w:marBottom w:val="75"/>
          <w:divBdr>
            <w:top w:val="single" w:sz="6" w:space="4" w:color="CCCCCC"/>
            <w:left w:val="single" w:sz="6" w:space="4" w:color="CCCCCC"/>
            <w:bottom w:val="single" w:sz="6" w:space="4" w:color="CCCCCC"/>
            <w:right w:val="single" w:sz="6" w:space="4" w:color="CCCCCC"/>
          </w:divBdr>
        </w:div>
        <w:div w:id="79907251">
          <w:marLeft w:val="0"/>
          <w:marRight w:val="0"/>
          <w:marTop w:val="75"/>
          <w:marBottom w:val="75"/>
          <w:divBdr>
            <w:top w:val="single" w:sz="6" w:space="4" w:color="CCCCCC"/>
            <w:left w:val="single" w:sz="6" w:space="4" w:color="CCCCCC"/>
            <w:bottom w:val="single" w:sz="6" w:space="4" w:color="CCCCCC"/>
            <w:right w:val="single" w:sz="6" w:space="4" w:color="CCCCCC"/>
          </w:divBdr>
        </w:div>
        <w:div w:id="112600562">
          <w:marLeft w:val="0"/>
          <w:marRight w:val="0"/>
          <w:marTop w:val="75"/>
          <w:marBottom w:val="75"/>
          <w:divBdr>
            <w:top w:val="single" w:sz="6" w:space="4" w:color="CCCCCC"/>
            <w:left w:val="single" w:sz="6" w:space="4" w:color="CCCCCC"/>
            <w:bottom w:val="single" w:sz="6" w:space="4" w:color="CCCCCC"/>
            <w:right w:val="single" w:sz="6" w:space="4" w:color="CCCCCC"/>
          </w:divBdr>
        </w:div>
        <w:div w:id="930090060">
          <w:marLeft w:val="0"/>
          <w:marRight w:val="0"/>
          <w:marTop w:val="75"/>
          <w:marBottom w:val="75"/>
          <w:divBdr>
            <w:top w:val="single" w:sz="6" w:space="4" w:color="CCCCCC"/>
            <w:left w:val="single" w:sz="6" w:space="4" w:color="CCCCCC"/>
            <w:bottom w:val="single" w:sz="6" w:space="4" w:color="CCCCCC"/>
            <w:right w:val="single" w:sz="6" w:space="4" w:color="CCCCCC"/>
          </w:divBdr>
        </w:div>
        <w:div w:id="158533431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0yw3tz5k.aspx" TargetMode="External"/><Relationship Id="rId13" Type="http://schemas.openxmlformats.org/officeDocument/2006/relationships/hyperlink" Target="https://msdn.microsoft.com/zh-cn/library/0yw3tz5k.aspx" TargetMode="External"/><Relationship Id="rId18" Type="http://schemas.openxmlformats.org/officeDocument/2006/relationships/hyperlink" Target="https://so.csdn.net/so/search?q=Delegate&amp;spm=1001.2101.3001.70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sdn.microsoft.com/zh-cn/library/ms173174.aspx" TargetMode="External"/><Relationship Id="rId12" Type="http://schemas.openxmlformats.org/officeDocument/2006/relationships/hyperlink" Target="https://msdn.microsoft.com/zh-cn/library/98dc08ac.aspx" TargetMode="External"/><Relationship Id="rId17" Type="http://schemas.openxmlformats.org/officeDocument/2006/relationships/hyperlink" Target="https://so.csdn.net/so/search?q=%E5%AE%9A%E4%B9%89%E7%BB%93%E6%9E%84%E4%BD%93&amp;spm=1001.2101.3001.7020" TargetMode="External"/><Relationship Id="rId2" Type="http://schemas.openxmlformats.org/officeDocument/2006/relationships/styles" Target="styles.xml"/><Relationship Id="rId16" Type="http://schemas.openxmlformats.org/officeDocument/2006/relationships/hyperlink" Target="https://msdn.microsoft.com/zh-cn/library/ms173176.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msdn.microsoft.com/zh-cn/library/ms173173.aspx" TargetMode="External"/><Relationship Id="rId5" Type="http://schemas.openxmlformats.org/officeDocument/2006/relationships/hyperlink" Target="https://msdn.microsoft.com/zh-cn/library/900fyy8e.aspx" TargetMode="External"/><Relationship Id="rId15" Type="http://schemas.openxmlformats.org/officeDocument/2006/relationships/hyperlink" Target="https://msdn.microsoft.com/zh-cn/library/ms173175.aspx" TargetMode="External"/><Relationship Id="rId10" Type="http://schemas.openxmlformats.org/officeDocument/2006/relationships/hyperlink" Target="https://msdn.microsoft.com/zh-cn/library/ms173172.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sdn.microsoft.com/zh-cn/library/bb882516.aspx" TargetMode="External"/><Relationship Id="rId14" Type="http://schemas.openxmlformats.org/officeDocument/2006/relationships/hyperlink" Target="https://msdn.microsoft.com/zh-cn/library/ms17317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2024-10-17T19:08:00Z</dcterms:created>
  <dcterms:modified xsi:type="dcterms:W3CDTF">2024-10-17T20:55:00Z</dcterms:modified>
</cp:coreProperties>
</file>