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FE" w:rsidRPr="00644CFE" w:rsidRDefault="00644CFE" w:rsidP="00644CFE">
      <w:pPr>
        <w:widowControl/>
        <w:spacing w:before="100" w:beforeAutospacing="1" w:after="204"/>
        <w:jc w:val="left"/>
        <w:outlineLvl w:val="0"/>
        <w:rPr>
          <w:rFonts w:ascii="Helvetica" w:eastAsia="宋体" w:hAnsi="Helvetica" w:cs="Helvetica"/>
          <w:b/>
          <w:bCs/>
          <w:color w:val="333333"/>
          <w:spacing w:val="3"/>
          <w:kern w:val="36"/>
          <w:sz w:val="48"/>
          <w:szCs w:val="48"/>
        </w:rPr>
      </w:pPr>
      <w:r w:rsidRPr="00644CFE">
        <w:rPr>
          <w:rFonts w:ascii="Helvetica" w:eastAsia="宋体" w:hAnsi="Helvetica" w:cs="Helvetica"/>
          <w:b/>
          <w:bCs/>
          <w:color w:val="333333"/>
          <w:spacing w:val="3"/>
          <w:kern w:val="36"/>
          <w:sz w:val="48"/>
          <w:szCs w:val="48"/>
        </w:rPr>
        <w:t>异常和异常处理（</w:t>
      </w:r>
      <w:r w:rsidRPr="00644CFE">
        <w:rPr>
          <w:rFonts w:ascii="Helvetica" w:eastAsia="宋体" w:hAnsi="Helvetica" w:cs="Helvetica"/>
          <w:b/>
          <w:bCs/>
          <w:color w:val="333333"/>
          <w:spacing w:val="3"/>
          <w:kern w:val="36"/>
          <w:sz w:val="48"/>
          <w:szCs w:val="48"/>
        </w:rPr>
        <w:t xml:space="preserve">C# </w:t>
      </w:r>
      <w:r w:rsidRPr="00644CFE">
        <w:rPr>
          <w:rFonts w:ascii="Helvetica" w:eastAsia="宋体" w:hAnsi="Helvetica" w:cs="Helvetica"/>
          <w:b/>
          <w:bCs/>
          <w:color w:val="333333"/>
          <w:spacing w:val="3"/>
          <w:kern w:val="36"/>
          <w:sz w:val="48"/>
          <w:szCs w:val="48"/>
        </w:rPr>
        <w:t>编程指南）</w:t>
      </w:r>
    </w:p>
    <w:p w:rsidR="00644CFE" w:rsidRPr="00644CFE" w:rsidRDefault="00644CFE" w:rsidP="00644CFE">
      <w:pPr>
        <w:widowControl/>
        <w:spacing w:after="204"/>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 xml:space="preserve">C# </w:t>
      </w:r>
      <w:r w:rsidRPr="00644CFE">
        <w:rPr>
          <w:rFonts w:ascii="Helvetica" w:eastAsia="宋体" w:hAnsi="Helvetica" w:cs="Helvetica"/>
          <w:color w:val="333333"/>
          <w:spacing w:val="3"/>
          <w:kern w:val="0"/>
          <w:sz w:val="24"/>
          <w:szCs w:val="24"/>
        </w:rPr>
        <w:t>语言的异常处理功能可帮助您处理程序运行时出现的任何意外或异常情况。异常处理使用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try</w:t>
      </w:r>
      <w:r w:rsidRPr="00644CFE">
        <w:rPr>
          <w:rFonts w:ascii="Helvetica" w:eastAsia="宋体" w:hAnsi="Helvetica" w:cs="Helvetica"/>
          <w:color w:val="333333"/>
          <w:spacing w:val="3"/>
          <w:kern w:val="0"/>
          <w:sz w:val="24"/>
          <w:szCs w:val="24"/>
        </w:rPr>
        <w:t>、</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和</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finally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关键字尝试某些操作，以处理失败情况，尽管这些操作有可能失败，但如果您确定需要这样做，且希望在事后清理资源，就可以尝试这样做。公共语言运行时</w:t>
      </w:r>
      <w:r w:rsidRPr="00644CFE">
        <w:rPr>
          <w:rFonts w:ascii="Helvetica" w:eastAsia="宋体" w:hAnsi="Helvetica" w:cs="Helvetica"/>
          <w:color w:val="333333"/>
          <w:spacing w:val="3"/>
          <w:kern w:val="0"/>
          <w:sz w:val="24"/>
          <w:szCs w:val="24"/>
        </w:rPr>
        <w:t xml:space="preserve"> (CLR)</w:t>
      </w:r>
      <w:r w:rsidRPr="00644CFE">
        <w:rPr>
          <w:rFonts w:ascii="Helvetica" w:eastAsia="宋体" w:hAnsi="Helvetica" w:cs="Helvetica"/>
          <w:color w:val="333333"/>
          <w:spacing w:val="3"/>
          <w:kern w:val="0"/>
          <w:sz w:val="24"/>
          <w:szCs w:val="24"/>
        </w:rPr>
        <w:t>、</w:t>
      </w:r>
      <w:r w:rsidRPr="00644CFE">
        <w:rPr>
          <w:rFonts w:ascii="Helvetica" w:eastAsia="宋体" w:hAnsi="Helvetica" w:cs="Helvetica"/>
          <w:color w:val="333333"/>
          <w:spacing w:val="3"/>
          <w:kern w:val="0"/>
          <w:sz w:val="24"/>
          <w:szCs w:val="24"/>
        </w:rPr>
        <w:t xml:space="preserve">.NET Framework </w:t>
      </w:r>
      <w:r w:rsidRPr="00644CFE">
        <w:rPr>
          <w:rFonts w:ascii="Helvetica" w:eastAsia="宋体" w:hAnsi="Helvetica" w:cs="Helvetica"/>
          <w:color w:val="333333"/>
          <w:spacing w:val="3"/>
          <w:kern w:val="0"/>
          <w:sz w:val="24"/>
          <w:szCs w:val="24"/>
        </w:rPr>
        <w:t>或任何第三方库或者应用程序代码都可以生成异常。异常是使用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throw</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关键字创建的。</w:t>
      </w:r>
    </w:p>
    <w:p w:rsidR="00644CFE" w:rsidRPr="00644CFE" w:rsidRDefault="00644CFE" w:rsidP="00644CFE">
      <w:pPr>
        <w:widowControl/>
        <w:spacing w:after="204"/>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很多情况下，异常可能不是由代码直接调用的方法引发，而是由调用堆栈中位置更靠下的另一个方法所引发。在这种情况下，</w:t>
      </w:r>
      <w:r w:rsidRPr="00644CFE">
        <w:rPr>
          <w:rFonts w:ascii="Helvetica" w:eastAsia="宋体" w:hAnsi="Helvetica" w:cs="Helvetica"/>
          <w:color w:val="333333"/>
          <w:spacing w:val="3"/>
          <w:kern w:val="0"/>
          <w:sz w:val="24"/>
          <w:szCs w:val="24"/>
        </w:rPr>
        <w:t xml:space="preserve">CLR </w:t>
      </w:r>
      <w:r w:rsidRPr="00644CFE">
        <w:rPr>
          <w:rFonts w:ascii="Helvetica" w:eastAsia="宋体" w:hAnsi="Helvetica" w:cs="Helvetica"/>
          <w:color w:val="333333"/>
          <w:spacing w:val="3"/>
          <w:kern w:val="0"/>
          <w:sz w:val="24"/>
          <w:szCs w:val="24"/>
        </w:rPr>
        <w:t>将展开堆栈，查找是否有方法包含针对该特定异常类型的</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块，如果找到这样的方法，就会执行找到的第一个这样的</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块。如果在调用堆栈中的任何位置都没有找到适当的</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块，就会终止该进程，并向用户显示一条消息。</w:t>
      </w:r>
    </w:p>
    <w:p w:rsidR="00644CFE" w:rsidRPr="00644CFE" w:rsidRDefault="00644CFE" w:rsidP="00644CFE">
      <w:pPr>
        <w:widowControl/>
        <w:spacing w:after="204"/>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此示例中使用一个方法检测是否有被零除的情况；如果有，则捕获该错误。如果没有异常处理，此程序将终止并产生</w:t>
      </w:r>
      <w:r w:rsidRPr="00644CFE">
        <w:rPr>
          <w:rFonts w:ascii="Helvetica" w:eastAsia="宋体" w:hAnsi="Helvetica" w:cs="Helvetica"/>
          <w:b/>
          <w:bCs/>
          <w:color w:val="333333"/>
          <w:spacing w:val="3"/>
          <w:kern w:val="0"/>
          <w:sz w:val="24"/>
          <w:szCs w:val="24"/>
        </w:rPr>
        <w:t xml:space="preserve">“DivideByZeroException </w:t>
      </w:r>
      <w:r w:rsidRPr="00644CFE">
        <w:rPr>
          <w:rFonts w:ascii="Helvetica" w:eastAsia="宋体" w:hAnsi="Helvetica" w:cs="Helvetica"/>
          <w:b/>
          <w:bCs/>
          <w:color w:val="333333"/>
          <w:spacing w:val="3"/>
          <w:kern w:val="0"/>
          <w:sz w:val="24"/>
          <w:szCs w:val="24"/>
        </w:rPr>
        <w:t>未处理</w:t>
      </w:r>
      <w:r w:rsidRPr="00644CFE">
        <w:rPr>
          <w:rFonts w:ascii="Helvetica" w:eastAsia="宋体" w:hAnsi="Helvetica" w:cs="Helvetica"/>
          <w:b/>
          <w:bCs/>
          <w:color w:val="333333"/>
          <w:spacing w:val="3"/>
          <w:kern w:val="0"/>
          <w:sz w:val="24"/>
          <w:szCs w:val="24"/>
        </w:rPr>
        <w:t>”</w:t>
      </w:r>
      <w:r w:rsidRPr="00644CFE">
        <w:rPr>
          <w:rFonts w:ascii="Helvetica" w:eastAsia="宋体" w:hAnsi="Helvetica" w:cs="Helvetica"/>
          <w:color w:val="333333"/>
          <w:spacing w:val="3"/>
          <w:kern w:val="0"/>
          <w:sz w:val="24"/>
          <w:szCs w:val="24"/>
        </w:rPr>
        <w:t>错误。</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class ExceptionTest</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static double SafeDivision(double x, double y)</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if (y == 0)</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throw new System.DivideByZeroException();</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return x / y;</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static void Main()</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 Input for test purposes. Change the values to see</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 exception handling behavior.</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double a = 98, b = 0;</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double result = 0;</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try</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result = SafeDivision(a, b);</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Console.WriteLine("{0} divided by {1} = {2}", a, b, result);</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catch (DivideByZeroException e)</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Console.WriteLine("Attempted divide by zero.");</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 xml:space="preserve">    }</w:t>
      </w:r>
    </w:p>
    <w:p w:rsidR="00644CFE" w:rsidRPr="00644CFE" w:rsidRDefault="00644CFE" w:rsidP="00644CF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44CFE">
        <w:rPr>
          <w:rFonts w:ascii="Consolas" w:eastAsia="宋体" w:hAnsi="Consolas" w:cs="宋体"/>
          <w:color w:val="333333"/>
          <w:spacing w:val="3"/>
          <w:kern w:val="0"/>
          <w:sz w:val="20"/>
          <w:szCs w:val="20"/>
          <w:bdr w:val="none" w:sz="0" w:space="0" w:color="auto" w:frame="1"/>
        </w:rPr>
        <w:t>}</w:t>
      </w:r>
    </w:p>
    <w:p w:rsidR="00644CFE" w:rsidRPr="00644CFE" w:rsidRDefault="00644CFE" w:rsidP="00644CFE">
      <w:pPr>
        <w:widowControl/>
        <w:spacing w:before="306" w:after="204"/>
        <w:jc w:val="left"/>
        <w:outlineLvl w:val="1"/>
        <w:rPr>
          <w:rFonts w:ascii="Helvetica" w:eastAsia="宋体" w:hAnsi="Helvetica" w:cs="Helvetica"/>
          <w:b/>
          <w:bCs/>
          <w:color w:val="333333"/>
          <w:spacing w:val="3"/>
          <w:kern w:val="0"/>
          <w:sz w:val="42"/>
          <w:szCs w:val="42"/>
        </w:rPr>
      </w:pPr>
      <w:r w:rsidRPr="00644CFE">
        <w:rPr>
          <w:rFonts w:ascii="Helvetica" w:eastAsia="宋体" w:hAnsi="Helvetica" w:cs="Helvetica"/>
          <w:b/>
          <w:bCs/>
          <w:color w:val="333333"/>
          <w:spacing w:val="3"/>
          <w:kern w:val="0"/>
          <w:sz w:val="42"/>
          <w:szCs w:val="42"/>
        </w:rPr>
        <w:t>异常概述</w:t>
      </w:r>
    </w:p>
    <w:p w:rsidR="00644CFE" w:rsidRPr="00644CFE" w:rsidRDefault="00644CFE" w:rsidP="00644CFE">
      <w:pPr>
        <w:widowControl/>
        <w:spacing w:after="204"/>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异常具有以下特点：</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各种类型的异常最终都是由</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System.Exception</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派生而来。</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在可能引发异常的语句周围使用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try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一旦</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try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块中发生异常，控制流将跳转到第一个关联的异常处理程序（无论该处理程序存在于调用堆栈中的什么位置）。在</w:t>
      </w:r>
      <w:r w:rsidRPr="00644CFE">
        <w:rPr>
          <w:rFonts w:ascii="Helvetica" w:eastAsia="宋体" w:hAnsi="Helvetica" w:cs="Helvetica"/>
          <w:color w:val="333333"/>
          <w:spacing w:val="3"/>
          <w:kern w:val="0"/>
          <w:sz w:val="24"/>
          <w:szCs w:val="24"/>
        </w:rPr>
        <w:t xml:space="preserve"> C# </w:t>
      </w:r>
      <w:r w:rsidRPr="00644CFE">
        <w:rPr>
          <w:rFonts w:ascii="Helvetica" w:eastAsia="宋体" w:hAnsi="Helvetica" w:cs="Helvetica"/>
          <w:color w:val="333333"/>
          <w:spacing w:val="3"/>
          <w:kern w:val="0"/>
          <w:sz w:val="24"/>
          <w:szCs w:val="24"/>
        </w:rPr>
        <w:t>中，</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关键字用于定义异常处理程序。</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如果给定异常没有异常处理程序，则程序将停止执行，并显示一条错误消息。</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除非您可以处理某个异常并使应用程序处于已知状态，否则请不要捕捉该异常。如果捕捉</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System.Exception</w:t>
      </w:r>
      <w:r w:rsidRPr="00644CFE">
        <w:rPr>
          <w:rFonts w:ascii="Helvetica" w:eastAsia="宋体" w:hAnsi="Helvetica" w:cs="Helvetica"/>
          <w:color w:val="333333"/>
          <w:spacing w:val="3"/>
          <w:kern w:val="0"/>
          <w:sz w:val="24"/>
          <w:szCs w:val="24"/>
        </w:rPr>
        <w:t>，请在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块的末尾使用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throw</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关键字再次引发该异常。</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如果</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catch</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块定义了一个异常变量，则可以用它获取有关所发生异常类型的更多信息。</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程序可以使用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throw</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关键字显式地引发异常。</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异常对象包含有关错误的详细信息，比如调用堆栈的状态以及有关错误的文本说明。</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即使发生异常也会执行</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finally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块中的代码。使用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finally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块释放资源，例如，关闭在</w:t>
      </w:r>
      <w:r w:rsidRPr="00644CFE">
        <w:rPr>
          <w:rFonts w:ascii="Helvetica" w:eastAsia="宋体" w:hAnsi="Helvetica" w:cs="Helvetica"/>
          <w:color w:val="333333"/>
          <w:spacing w:val="3"/>
          <w:kern w:val="0"/>
          <w:sz w:val="24"/>
          <w:szCs w:val="24"/>
        </w:rPr>
        <w:t> </w:t>
      </w:r>
      <w:r w:rsidRPr="00644CFE">
        <w:rPr>
          <w:rFonts w:ascii="Helvetica" w:eastAsia="宋体" w:hAnsi="Helvetica" w:cs="Helvetica"/>
          <w:b/>
          <w:bCs/>
          <w:color w:val="333333"/>
          <w:spacing w:val="3"/>
          <w:kern w:val="0"/>
          <w:sz w:val="24"/>
          <w:szCs w:val="24"/>
        </w:rPr>
        <w:t>try</w:t>
      </w:r>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块中打开的任何流或文件。</w:t>
      </w:r>
    </w:p>
    <w:p w:rsidR="00644CFE" w:rsidRPr="00644CFE" w:rsidRDefault="00644CFE" w:rsidP="00644CFE">
      <w:pPr>
        <w:widowControl/>
        <w:numPr>
          <w:ilvl w:val="0"/>
          <w:numId w:val="1"/>
        </w:numPr>
        <w:spacing w:after="204"/>
        <w:ind w:left="0"/>
        <w:jc w:val="left"/>
        <w:rPr>
          <w:rFonts w:ascii="Helvetica" w:eastAsia="宋体" w:hAnsi="Helvetica" w:cs="Helvetica"/>
          <w:color w:val="333333"/>
          <w:spacing w:val="3"/>
          <w:kern w:val="0"/>
          <w:sz w:val="24"/>
          <w:szCs w:val="24"/>
        </w:rPr>
      </w:pPr>
      <w:r w:rsidRPr="00644CFE">
        <w:rPr>
          <w:rFonts w:ascii="Helvetica" w:eastAsia="宋体" w:hAnsi="Helvetica" w:cs="Helvetica"/>
          <w:color w:val="333333"/>
          <w:spacing w:val="3"/>
          <w:kern w:val="0"/>
          <w:sz w:val="24"/>
          <w:szCs w:val="24"/>
        </w:rPr>
        <w:t xml:space="preserve">.NET Framework </w:t>
      </w:r>
      <w:r w:rsidRPr="00644CFE">
        <w:rPr>
          <w:rFonts w:ascii="Helvetica" w:eastAsia="宋体" w:hAnsi="Helvetica" w:cs="Helvetica"/>
          <w:color w:val="333333"/>
          <w:spacing w:val="3"/>
          <w:kern w:val="0"/>
          <w:sz w:val="24"/>
          <w:szCs w:val="24"/>
        </w:rPr>
        <w:t>中的托管异常是凭借</w:t>
      </w:r>
      <w:r w:rsidRPr="00644CFE">
        <w:rPr>
          <w:rFonts w:ascii="Helvetica" w:eastAsia="宋体" w:hAnsi="Helvetica" w:cs="Helvetica"/>
          <w:color w:val="333333"/>
          <w:spacing w:val="3"/>
          <w:kern w:val="0"/>
          <w:sz w:val="24"/>
          <w:szCs w:val="24"/>
        </w:rPr>
        <w:t xml:space="preserve"> Win32 </w:t>
      </w:r>
      <w:r w:rsidRPr="00644CFE">
        <w:rPr>
          <w:rFonts w:ascii="Helvetica" w:eastAsia="宋体" w:hAnsi="Helvetica" w:cs="Helvetica"/>
          <w:color w:val="333333"/>
          <w:spacing w:val="3"/>
          <w:kern w:val="0"/>
          <w:sz w:val="24"/>
          <w:szCs w:val="24"/>
        </w:rPr>
        <w:t>结构化异常处理机制实现的。有关更多信息，请参见</w:t>
      </w:r>
      <w:hyperlink r:id="rId5" w:tgtFrame="_blank" w:history="1">
        <w:r w:rsidRPr="00644CFE">
          <w:rPr>
            <w:rFonts w:ascii="Helvetica" w:eastAsia="宋体" w:hAnsi="Helvetica" w:cs="Helvetica"/>
            <w:color w:val="4183C4"/>
            <w:spacing w:val="3"/>
            <w:kern w:val="0"/>
            <w:sz w:val="24"/>
            <w:szCs w:val="24"/>
            <w:u w:val="single"/>
          </w:rPr>
          <w:t>结构化异常处理</w:t>
        </w:r>
        <w:r w:rsidRPr="00644CFE">
          <w:rPr>
            <w:rFonts w:ascii="Helvetica" w:eastAsia="宋体" w:hAnsi="Helvetica" w:cs="Helvetica"/>
            <w:color w:val="4183C4"/>
            <w:spacing w:val="3"/>
            <w:kern w:val="0"/>
            <w:sz w:val="24"/>
            <w:szCs w:val="24"/>
            <w:u w:val="single"/>
          </w:rPr>
          <w:t xml:space="preserve"> (C/C++)</w:t>
        </w:r>
      </w:hyperlink>
      <w:r w:rsidRPr="00644CFE">
        <w:rPr>
          <w:rFonts w:ascii="Helvetica" w:eastAsia="宋体" w:hAnsi="Helvetica" w:cs="Helvetica"/>
          <w:color w:val="333333"/>
          <w:spacing w:val="3"/>
          <w:kern w:val="0"/>
          <w:sz w:val="24"/>
          <w:szCs w:val="24"/>
        </w:rPr>
        <w:t> </w:t>
      </w:r>
      <w:r w:rsidRPr="00644CFE">
        <w:rPr>
          <w:rFonts w:ascii="Helvetica" w:eastAsia="宋体" w:hAnsi="Helvetica" w:cs="Helvetica"/>
          <w:color w:val="333333"/>
          <w:spacing w:val="3"/>
          <w:kern w:val="0"/>
          <w:sz w:val="24"/>
          <w:szCs w:val="24"/>
        </w:rPr>
        <w:t>和</w:t>
      </w:r>
      <w:r w:rsidRPr="00644CFE">
        <w:rPr>
          <w:rFonts w:ascii="Helvetica" w:eastAsia="宋体" w:hAnsi="Helvetica" w:cs="Helvetica"/>
          <w:color w:val="333333"/>
          <w:spacing w:val="3"/>
          <w:kern w:val="0"/>
          <w:sz w:val="24"/>
          <w:szCs w:val="24"/>
        </w:rPr>
        <w:t> </w:t>
      </w:r>
      <w:hyperlink r:id="rId6" w:tgtFrame="_blank" w:history="1">
        <w:r w:rsidRPr="00644CFE">
          <w:rPr>
            <w:rFonts w:ascii="Helvetica" w:eastAsia="宋体" w:hAnsi="Helvetica" w:cs="Helvetica"/>
            <w:color w:val="4183C4"/>
            <w:spacing w:val="3"/>
            <w:kern w:val="0"/>
            <w:sz w:val="24"/>
            <w:szCs w:val="24"/>
            <w:u w:val="single"/>
          </w:rPr>
          <w:t>A Crash Course on the Depths of Win32 Structured Exception Handling</w:t>
        </w:r>
      </w:hyperlink>
      <w:r w:rsidRPr="00644CFE">
        <w:rPr>
          <w:rFonts w:ascii="Helvetica" w:eastAsia="宋体" w:hAnsi="Helvetica" w:cs="Helvetica"/>
          <w:color w:val="333333"/>
          <w:spacing w:val="3"/>
          <w:kern w:val="0"/>
          <w:sz w:val="24"/>
          <w:szCs w:val="24"/>
        </w:rPr>
        <w:t>（有关深入探究</w:t>
      </w:r>
      <w:r w:rsidRPr="00644CFE">
        <w:rPr>
          <w:rFonts w:ascii="Helvetica" w:eastAsia="宋体" w:hAnsi="Helvetica" w:cs="Helvetica"/>
          <w:color w:val="333333"/>
          <w:spacing w:val="3"/>
          <w:kern w:val="0"/>
          <w:sz w:val="24"/>
          <w:szCs w:val="24"/>
        </w:rPr>
        <w:t xml:space="preserve"> Win32 </w:t>
      </w:r>
      <w:r w:rsidRPr="00644CFE">
        <w:rPr>
          <w:rFonts w:ascii="Helvetica" w:eastAsia="宋体" w:hAnsi="Helvetica" w:cs="Helvetica"/>
          <w:color w:val="333333"/>
          <w:spacing w:val="3"/>
          <w:kern w:val="0"/>
          <w:sz w:val="24"/>
          <w:szCs w:val="24"/>
        </w:rPr>
        <w:t>结构化异常处理的应急课程）。</w:t>
      </w:r>
    </w:p>
    <w:p w:rsidR="0050412C" w:rsidRDefault="0050412C" w:rsidP="0050412C">
      <w:pPr>
        <w:pStyle w:val="1"/>
        <w:spacing w:after="204" w:afterAutospacing="0"/>
        <w:rPr>
          <w:rFonts w:ascii="Helvetica" w:hAnsi="Helvetica" w:cs="Helvetica"/>
          <w:color w:val="333333"/>
          <w:spacing w:val="3"/>
        </w:rPr>
      </w:pPr>
      <w:r>
        <w:rPr>
          <w:rFonts w:ascii="Helvetica" w:hAnsi="Helvetica" w:cs="Helvetica"/>
          <w:color w:val="333333"/>
          <w:spacing w:val="3"/>
        </w:rPr>
        <w:t>如何：使用</w:t>
      </w:r>
      <w:r>
        <w:rPr>
          <w:rFonts w:ascii="Helvetica" w:hAnsi="Helvetica" w:cs="Helvetica"/>
          <w:color w:val="333333"/>
          <w:spacing w:val="3"/>
        </w:rPr>
        <w:t xml:space="preserve"> try/catch </w:t>
      </w:r>
      <w:r>
        <w:rPr>
          <w:rFonts w:ascii="Helvetica" w:hAnsi="Helvetica" w:cs="Helvetica"/>
          <w:color w:val="333333"/>
          <w:spacing w:val="3"/>
        </w:rPr>
        <w:t>处理异常（</w:t>
      </w:r>
      <w:r>
        <w:rPr>
          <w:rFonts w:ascii="Helvetica" w:hAnsi="Helvetica" w:cs="Helvetica"/>
          <w:color w:val="333333"/>
          <w:spacing w:val="3"/>
        </w:rPr>
        <w:t xml:space="preserve">C# </w:t>
      </w:r>
      <w:r>
        <w:rPr>
          <w:rFonts w:ascii="Helvetica" w:hAnsi="Helvetica" w:cs="Helvetica"/>
          <w:color w:val="333333"/>
          <w:spacing w:val="3"/>
        </w:rPr>
        <w:t>编程指南）</w:t>
      </w:r>
    </w:p>
    <w:p w:rsidR="0050412C" w:rsidRDefault="00FC07B0" w:rsidP="0050412C">
      <w:pPr>
        <w:pStyle w:val="a3"/>
        <w:spacing w:before="0" w:beforeAutospacing="0" w:after="204" w:afterAutospacing="0"/>
        <w:rPr>
          <w:rFonts w:ascii="Helvetica" w:hAnsi="Helvetica" w:cs="Helvetica"/>
          <w:color w:val="333333"/>
          <w:spacing w:val="3"/>
        </w:rPr>
      </w:pPr>
      <w:hyperlink r:id="rId7" w:tgtFrame="_blank" w:history="1">
        <w:r w:rsidR="0050412C">
          <w:rPr>
            <w:rStyle w:val="a5"/>
            <w:rFonts w:ascii="Helvetica" w:hAnsi="Helvetica" w:cs="Helvetica"/>
            <w:color w:val="4183C4"/>
            <w:spacing w:val="3"/>
          </w:rPr>
          <w:t>try-catch</w:t>
        </w:r>
      </w:hyperlink>
      <w:r w:rsidR="0050412C">
        <w:rPr>
          <w:rFonts w:ascii="Helvetica" w:hAnsi="Helvetica" w:cs="Helvetica"/>
          <w:color w:val="333333"/>
          <w:spacing w:val="3"/>
        </w:rPr>
        <w:t> </w:t>
      </w:r>
      <w:r w:rsidR="0050412C">
        <w:rPr>
          <w:rFonts w:ascii="Helvetica" w:hAnsi="Helvetica" w:cs="Helvetica"/>
          <w:color w:val="333333"/>
          <w:spacing w:val="3"/>
        </w:rPr>
        <w:t>块的用途是捕捉和处理工作代码所生成的异常。</w:t>
      </w:r>
      <w:r w:rsidR="0050412C">
        <w:rPr>
          <w:rFonts w:ascii="Helvetica" w:hAnsi="Helvetica" w:cs="Helvetica"/>
          <w:color w:val="333333"/>
          <w:spacing w:val="3"/>
        </w:rPr>
        <w:t xml:space="preserve"> </w:t>
      </w:r>
      <w:r w:rsidR="0050412C">
        <w:rPr>
          <w:rFonts w:ascii="Helvetica" w:hAnsi="Helvetica" w:cs="Helvetica"/>
          <w:color w:val="333333"/>
          <w:spacing w:val="3"/>
        </w:rPr>
        <w:t>有些异常可以在</w:t>
      </w:r>
      <w:r w:rsidR="0050412C">
        <w:rPr>
          <w:rFonts w:ascii="Helvetica" w:hAnsi="Helvetica" w:cs="Helvetica"/>
          <w:color w:val="333333"/>
          <w:spacing w:val="3"/>
        </w:rPr>
        <w:t xml:space="preserve"> catch </w:t>
      </w:r>
      <w:r w:rsidR="0050412C">
        <w:rPr>
          <w:rFonts w:ascii="Helvetica" w:hAnsi="Helvetica" w:cs="Helvetica"/>
          <w:color w:val="333333"/>
          <w:spacing w:val="3"/>
        </w:rPr>
        <w:t>块中处理，解决问题后不会再次引发异常；但更多情况下，您唯一能做的是确保引发适当的异常。</w:t>
      </w:r>
    </w:p>
    <w:p w:rsidR="0050412C" w:rsidRDefault="0050412C" w:rsidP="0050412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示例</w:t>
      </w:r>
    </w:p>
    <w:p w:rsidR="0050412C" w:rsidRDefault="0050412C" w:rsidP="0050412C">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在此示例中，</w:t>
      </w:r>
      <w:hyperlink r:id="rId8" w:tgtFrame="_blank" w:history="1">
        <w:r>
          <w:rPr>
            <w:rStyle w:val="a5"/>
            <w:rFonts w:ascii="Helvetica" w:hAnsi="Helvetica" w:cs="Helvetica"/>
            <w:color w:val="4183C4"/>
            <w:spacing w:val="3"/>
          </w:rPr>
          <w:t>IndexOutOfRangeException</w:t>
        </w:r>
      </w:hyperlink>
      <w:r>
        <w:rPr>
          <w:rFonts w:ascii="Helvetica" w:hAnsi="Helvetica" w:cs="Helvetica"/>
          <w:color w:val="333333"/>
          <w:spacing w:val="3"/>
        </w:rPr>
        <w:t> </w:t>
      </w:r>
      <w:r>
        <w:rPr>
          <w:rFonts w:ascii="Helvetica" w:hAnsi="Helvetica" w:cs="Helvetica"/>
          <w:color w:val="333333"/>
          <w:spacing w:val="3"/>
        </w:rPr>
        <w:t>不是最适当的异常：对本方法而言</w:t>
      </w:r>
      <w:r>
        <w:rPr>
          <w:rFonts w:ascii="Helvetica" w:hAnsi="Helvetica" w:cs="Helvetica"/>
          <w:color w:val="333333"/>
          <w:spacing w:val="3"/>
        </w:rPr>
        <w:t> </w:t>
      </w:r>
      <w:hyperlink r:id="rId9" w:tgtFrame="_blank" w:history="1">
        <w:r>
          <w:rPr>
            <w:rStyle w:val="a5"/>
            <w:rFonts w:ascii="Helvetica" w:hAnsi="Helvetica" w:cs="Helvetica"/>
            <w:color w:val="4183C4"/>
            <w:spacing w:val="3"/>
          </w:rPr>
          <w:t>ArgumentOutOfRangeException</w:t>
        </w:r>
      </w:hyperlink>
      <w:r>
        <w:rPr>
          <w:rFonts w:ascii="Helvetica" w:hAnsi="Helvetica" w:cs="Helvetica"/>
          <w:color w:val="333333"/>
          <w:spacing w:val="3"/>
        </w:rPr>
        <w:t> </w:t>
      </w:r>
      <w:r>
        <w:rPr>
          <w:rFonts w:ascii="Helvetica" w:hAnsi="Helvetica" w:cs="Helvetica"/>
          <w:color w:val="333333"/>
          <w:spacing w:val="3"/>
        </w:rPr>
        <w:t>更恰当些，因为错误是由调用方传入的</w:t>
      </w:r>
      <w:r>
        <w:rPr>
          <w:rFonts w:ascii="Helvetica" w:hAnsi="Helvetica" w:cs="Helvetica"/>
          <w:color w:val="333333"/>
          <w:spacing w:val="3"/>
        </w:rPr>
        <w:t xml:space="preserve"> index </w:t>
      </w:r>
      <w:r>
        <w:rPr>
          <w:rFonts w:ascii="Helvetica" w:hAnsi="Helvetica" w:cs="Helvetica"/>
          <w:color w:val="333333"/>
          <w:spacing w:val="3"/>
        </w:rPr>
        <w:t>参数导致的。</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TestTryCatch</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int GetInt(int[] array, int index)</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try</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array[index];</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catch (System.IndexOutOfRangeException e)  // CS0168</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System.Console.WriteLine(e.Message);</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Set IndexOutOfRangeException to the new exception's InnerException.</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throw new System.ArgumentOutOfRangeException("index parameter is out of range.", e);</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50412C" w:rsidRDefault="0050412C" w:rsidP="005041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50412C" w:rsidRDefault="0050412C" w:rsidP="0050412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注释</w:t>
      </w:r>
    </w:p>
    <w:p w:rsidR="0050412C" w:rsidRDefault="0050412C" w:rsidP="0050412C">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导致异常的代码被括在</w:t>
      </w:r>
      <w:r>
        <w:rPr>
          <w:rFonts w:ascii="Helvetica" w:hAnsi="Helvetica" w:cs="Helvetica"/>
          <w:color w:val="333333"/>
          <w:spacing w:val="3"/>
        </w:rPr>
        <w:t xml:space="preserve"> try </w:t>
      </w:r>
      <w:r>
        <w:rPr>
          <w:rFonts w:ascii="Helvetica" w:hAnsi="Helvetica" w:cs="Helvetica"/>
          <w:color w:val="333333"/>
          <w:spacing w:val="3"/>
        </w:rPr>
        <w:t>块中。</w:t>
      </w:r>
      <w:r>
        <w:rPr>
          <w:rFonts w:ascii="Helvetica" w:hAnsi="Helvetica" w:cs="Helvetica"/>
          <w:color w:val="333333"/>
          <w:spacing w:val="3"/>
        </w:rPr>
        <w:t xml:space="preserve"> </w:t>
      </w:r>
      <w:r>
        <w:rPr>
          <w:rFonts w:ascii="Helvetica" w:hAnsi="Helvetica" w:cs="Helvetica"/>
          <w:color w:val="333333"/>
          <w:spacing w:val="3"/>
        </w:rPr>
        <w:t>在其后面紧接着添加一个</w:t>
      </w:r>
      <w:r>
        <w:rPr>
          <w:rFonts w:ascii="Helvetica" w:hAnsi="Helvetica" w:cs="Helvetica"/>
          <w:color w:val="333333"/>
          <w:spacing w:val="3"/>
        </w:rPr>
        <w:t xml:space="preserve"> catch </w:t>
      </w:r>
      <w:r>
        <w:rPr>
          <w:rFonts w:ascii="Helvetica" w:hAnsi="Helvetica" w:cs="Helvetica"/>
          <w:color w:val="333333"/>
          <w:spacing w:val="3"/>
        </w:rPr>
        <w:t>语句，以便在</w:t>
      </w:r>
      <w:r>
        <w:rPr>
          <w:rFonts w:ascii="Helvetica" w:hAnsi="Helvetica" w:cs="Helvetica"/>
          <w:color w:val="333333"/>
          <w:spacing w:val="3"/>
        </w:rPr>
        <w:t xml:space="preserve"> IndexOutOfRangeException </w:t>
      </w:r>
      <w:r>
        <w:rPr>
          <w:rFonts w:ascii="Helvetica" w:hAnsi="Helvetica" w:cs="Helvetica"/>
          <w:color w:val="333333"/>
          <w:spacing w:val="3"/>
        </w:rPr>
        <w:t>发生时对其进行处理。</w:t>
      </w:r>
      <w:r>
        <w:rPr>
          <w:rFonts w:ascii="Helvetica" w:hAnsi="Helvetica" w:cs="Helvetica"/>
          <w:color w:val="333333"/>
          <w:spacing w:val="3"/>
        </w:rPr>
        <w:t xml:space="preserve"> catch </w:t>
      </w:r>
      <w:r>
        <w:rPr>
          <w:rFonts w:ascii="Helvetica" w:hAnsi="Helvetica" w:cs="Helvetica"/>
          <w:color w:val="333333"/>
          <w:spacing w:val="3"/>
        </w:rPr>
        <w:t>块处理</w:t>
      </w:r>
      <w:r>
        <w:rPr>
          <w:rFonts w:ascii="Helvetica" w:hAnsi="Helvetica" w:cs="Helvetica"/>
          <w:color w:val="333333"/>
          <w:spacing w:val="3"/>
        </w:rPr>
        <w:t xml:space="preserve"> IndexOutOfRangeException</w:t>
      </w:r>
      <w:r>
        <w:rPr>
          <w:rFonts w:ascii="Helvetica" w:hAnsi="Helvetica" w:cs="Helvetica"/>
          <w:color w:val="333333"/>
          <w:spacing w:val="3"/>
        </w:rPr>
        <w:t>，并引发更适当的</w:t>
      </w:r>
      <w:r>
        <w:rPr>
          <w:rFonts w:ascii="Helvetica" w:hAnsi="Helvetica" w:cs="Helvetica"/>
          <w:color w:val="333333"/>
          <w:spacing w:val="3"/>
        </w:rPr>
        <w:t xml:space="preserve"> ArgumentOutOfRangeException </w:t>
      </w:r>
      <w:r>
        <w:rPr>
          <w:rFonts w:ascii="Helvetica" w:hAnsi="Helvetica" w:cs="Helvetica"/>
          <w:color w:val="333333"/>
          <w:spacing w:val="3"/>
        </w:rPr>
        <w:t>异常。</w:t>
      </w:r>
      <w:r>
        <w:rPr>
          <w:rFonts w:ascii="Helvetica" w:hAnsi="Helvetica" w:cs="Helvetica"/>
          <w:color w:val="333333"/>
          <w:spacing w:val="3"/>
        </w:rPr>
        <w:t xml:space="preserve"> </w:t>
      </w:r>
      <w:r>
        <w:rPr>
          <w:rFonts w:ascii="Helvetica" w:hAnsi="Helvetica" w:cs="Helvetica"/>
          <w:color w:val="333333"/>
          <w:spacing w:val="3"/>
        </w:rPr>
        <w:t>为给调用方提供尽可能多的信息，应考虑将原始异常指定为新异常的</w:t>
      </w:r>
      <w:r>
        <w:rPr>
          <w:rFonts w:ascii="Helvetica" w:hAnsi="Helvetica" w:cs="Helvetica"/>
          <w:color w:val="333333"/>
          <w:spacing w:val="3"/>
        </w:rPr>
        <w:t> </w:t>
      </w:r>
      <w:hyperlink r:id="rId10" w:tgtFrame="_blank" w:history="1">
        <w:r>
          <w:rPr>
            <w:rStyle w:val="a5"/>
            <w:rFonts w:ascii="Helvetica" w:hAnsi="Helvetica" w:cs="Helvetica"/>
            <w:color w:val="4183C4"/>
            <w:spacing w:val="3"/>
          </w:rPr>
          <w:t>InnerException</w:t>
        </w:r>
      </w:hyperlink>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因为</w:t>
      </w:r>
      <w:r>
        <w:rPr>
          <w:rFonts w:ascii="Helvetica" w:hAnsi="Helvetica" w:cs="Helvetica"/>
          <w:color w:val="333333"/>
          <w:spacing w:val="3"/>
        </w:rPr>
        <w:t> </w:t>
      </w:r>
      <w:hyperlink r:id="rId11" w:tgtFrame="_blank" w:history="1">
        <w:r>
          <w:rPr>
            <w:rStyle w:val="a5"/>
            <w:rFonts w:ascii="Helvetica" w:hAnsi="Helvetica" w:cs="Helvetica"/>
            <w:color w:val="4183C4"/>
            <w:spacing w:val="3"/>
          </w:rPr>
          <w:t>InnerException</w:t>
        </w:r>
      </w:hyperlink>
      <w:r>
        <w:rPr>
          <w:rFonts w:ascii="Helvetica" w:hAnsi="Helvetica" w:cs="Helvetica"/>
          <w:color w:val="333333"/>
          <w:spacing w:val="3"/>
        </w:rPr>
        <w:t> </w:t>
      </w:r>
      <w:r>
        <w:rPr>
          <w:rFonts w:ascii="Helvetica" w:hAnsi="Helvetica" w:cs="Helvetica"/>
          <w:color w:val="333333"/>
          <w:spacing w:val="3"/>
        </w:rPr>
        <w:t>属性是</w:t>
      </w:r>
      <w:hyperlink r:id="rId12" w:tgtFrame="_blank" w:history="1">
        <w:r>
          <w:rPr>
            <w:rStyle w:val="a5"/>
            <w:rFonts w:ascii="Helvetica" w:hAnsi="Helvetica" w:cs="Helvetica"/>
            <w:color w:val="4183C4"/>
            <w:spacing w:val="3"/>
          </w:rPr>
          <w:t>只读</w:t>
        </w:r>
      </w:hyperlink>
      <w:r>
        <w:rPr>
          <w:rFonts w:ascii="Helvetica" w:hAnsi="Helvetica" w:cs="Helvetica"/>
          <w:color w:val="333333"/>
          <w:spacing w:val="3"/>
        </w:rPr>
        <w:t>，所以必须在新异常的构造函数中为其赋值。</w:t>
      </w:r>
    </w:p>
    <w:p w:rsidR="00FC07B0" w:rsidRDefault="00FC07B0" w:rsidP="00FC07B0">
      <w:pPr>
        <w:pStyle w:val="1"/>
        <w:spacing w:after="204" w:afterAutospacing="0"/>
        <w:rPr>
          <w:rFonts w:ascii="Helvetica" w:hAnsi="Helvetica" w:cs="Helvetica"/>
          <w:color w:val="333333"/>
          <w:spacing w:val="3"/>
        </w:rPr>
      </w:pPr>
      <w:r>
        <w:rPr>
          <w:rFonts w:ascii="Helvetica" w:hAnsi="Helvetica" w:cs="Helvetica"/>
          <w:color w:val="333333"/>
          <w:spacing w:val="3"/>
        </w:rPr>
        <w:t>如何：使用</w:t>
      </w:r>
      <w:r>
        <w:rPr>
          <w:rFonts w:ascii="Helvetica" w:hAnsi="Helvetica" w:cs="Helvetica"/>
          <w:color w:val="333333"/>
          <w:spacing w:val="3"/>
        </w:rPr>
        <w:t xml:space="preserve"> finally </w:t>
      </w:r>
      <w:r>
        <w:rPr>
          <w:rFonts w:ascii="Helvetica" w:hAnsi="Helvetica" w:cs="Helvetica"/>
          <w:color w:val="333333"/>
          <w:spacing w:val="3"/>
        </w:rPr>
        <w:t>执行清理代码（</w:t>
      </w:r>
      <w:r>
        <w:rPr>
          <w:rFonts w:ascii="Helvetica" w:hAnsi="Helvetica" w:cs="Helvetica"/>
          <w:color w:val="333333"/>
          <w:spacing w:val="3"/>
        </w:rPr>
        <w:t xml:space="preserve">C# </w:t>
      </w:r>
      <w:r>
        <w:rPr>
          <w:rFonts w:ascii="Helvetica" w:hAnsi="Helvetica" w:cs="Helvetica"/>
          <w:color w:val="333333"/>
          <w:spacing w:val="3"/>
        </w:rPr>
        <w:t>编程指南）</w:t>
      </w:r>
    </w:p>
    <w:p w:rsidR="00FC07B0" w:rsidRDefault="00FC07B0" w:rsidP="00FC07B0">
      <w:pPr>
        <w:pStyle w:val="a3"/>
        <w:spacing w:before="0" w:beforeAutospacing="0" w:after="204" w:afterAutospacing="0"/>
        <w:rPr>
          <w:rFonts w:ascii="Helvetica" w:hAnsi="Helvetica" w:cs="Helvetica"/>
          <w:color w:val="333333"/>
          <w:spacing w:val="3"/>
        </w:rPr>
      </w:pP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语句的目的是确保即使在引发异常的情况下也能立即进行必要的对象（通常是保存外部资源的对象）清理。此类清理功能的一个示例是在使用后立即对</w:t>
      </w:r>
      <w:r>
        <w:rPr>
          <w:rFonts w:ascii="Helvetica" w:hAnsi="Helvetica" w:cs="Helvetica"/>
          <w:color w:val="333333"/>
          <w:spacing w:val="3"/>
        </w:rPr>
        <w:t> </w:t>
      </w:r>
      <w:hyperlink r:id="rId13" w:tgtFrame="_blank" w:history="1">
        <w:r>
          <w:rPr>
            <w:rStyle w:val="a5"/>
            <w:rFonts w:ascii="Helvetica" w:hAnsi="Helvetica" w:cs="Helvetica"/>
            <w:color w:val="4183C4"/>
            <w:spacing w:val="3"/>
          </w:rPr>
          <w:t>FileStream</w:t>
        </w:r>
      </w:hyperlink>
      <w:r>
        <w:rPr>
          <w:rFonts w:ascii="Helvetica" w:hAnsi="Helvetica" w:cs="Helvetica"/>
          <w:color w:val="333333"/>
          <w:spacing w:val="3"/>
        </w:rPr>
        <w:t> </w:t>
      </w:r>
      <w:r>
        <w:rPr>
          <w:rFonts w:ascii="Helvetica" w:hAnsi="Helvetica" w:cs="Helvetica"/>
          <w:color w:val="333333"/>
          <w:spacing w:val="3"/>
        </w:rPr>
        <w:t>调用</w:t>
      </w:r>
      <w:r>
        <w:rPr>
          <w:rFonts w:ascii="Helvetica" w:hAnsi="Helvetica" w:cs="Helvetica"/>
          <w:color w:val="333333"/>
          <w:spacing w:val="3"/>
        </w:rPr>
        <w:t> </w:t>
      </w:r>
      <w:hyperlink r:id="rId14" w:tgtFrame="_blank" w:history="1">
        <w:r>
          <w:rPr>
            <w:rStyle w:val="a5"/>
            <w:rFonts w:ascii="Helvetica" w:hAnsi="Helvetica" w:cs="Helvetica"/>
            <w:color w:val="4183C4"/>
            <w:spacing w:val="3"/>
          </w:rPr>
          <w:t>Close</w:t>
        </w:r>
      </w:hyperlink>
      <w:r>
        <w:rPr>
          <w:rFonts w:ascii="Helvetica" w:hAnsi="Helvetica" w:cs="Helvetica"/>
          <w:color w:val="333333"/>
          <w:spacing w:val="3"/>
        </w:rPr>
        <w:t>，而不是等待公共语言运行时对该对象进行垃圾回收，如下所示：</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static void CodeWithoutCleanup()</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System.IO.FileStream file = null;</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System.IO.FileInfo fileInfo = new System.IO.FileInfo("C:\\file.txt");</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 = fileInfo.OpenWrite();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file.WriteByte(0xF);</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file.Close();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FC07B0" w:rsidRDefault="00FC07B0" w:rsidP="00FC07B0">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为了将上面的代码转换为</w:t>
      </w:r>
      <w:r>
        <w:rPr>
          <w:rFonts w:ascii="Helvetica" w:hAnsi="Helvetica" w:cs="Helvetica"/>
          <w:color w:val="333333"/>
          <w:spacing w:val="3"/>
        </w:rPr>
        <w:t> </w:t>
      </w:r>
      <w:r>
        <w:rPr>
          <w:rStyle w:val="a4"/>
          <w:rFonts w:ascii="Helvetica" w:hAnsi="Helvetica" w:cs="Helvetica"/>
          <w:color w:val="333333"/>
          <w:spacing w:val="3"/>
        </w:rPr>
        <w:t>try-catch-finally</w:t>
      </w:r>
      <w:r>
        <w:rPr>
          <w:rFonts w:ascii="Helvetica" w:hAnsi="Helvetica" w:cs="Helvetica"/>
          <w:color w:val="333333"/>
          <w:spacing w:val="3"/>
        </w:rPr>
        <w:t> </w:t>
      </w:r>
      <w:r>
        <w:rPr>
          <w:rFonts w:ascii="Helvetica" w:hAnsi="Helvetica" w:cs="Helvetica"/>
          <w:color w:val="333333"/>
          <w:spacing w:val="3"/>
        </w:rPr>
        <w:t>语句，需要将清理代码与工作代码分开，如下所示。</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static void CodeWithCleanup()</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System.IO.FileStream file = null;</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System.IO.FileInfo fileInfo = null;</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try</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fileInfo = new System.IO.FileInfo("C:\\file.txt");</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 = fileInfo.OpenWrite();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file.WriteByte(0xF);</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catch(System.UnauthorizedAccessException 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System.Console.WriteLine(e.Message);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finally</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if (file != null)</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file.Close();</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FC07B0" w:rsidRDefault="00FC07B0" w:rsidP="00FC07B0">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FC07B0" w:rsidRDefault="00FC07B0" w:rsidP="00FC07B0">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因为在</w:t>
      </w:r>
      <w:r>
        <w:rPr>
          <w:rFonts w:ascii="Helvetica" w:hAnsi="Helvetica" w:cs="Helvetica"/>
          <w:color w:val="333333"/>
          <w:spacing w:val="3"/>
        </w:rPr>
        <w:t xml:space="preserve"> OpenWrite() </w:t>
      </w:r>
      <w:r>
        <w:rPr>
          <w:rFonts w:ascii="Helvetica" w:hAnsi="Helvetica" w:cs="Helvetica"/>
          <w:color w:val="333333"/>
          <w:spacing w:val="3"/>
        </w:rPr>
        <w:t>调用前，</w:t>
      </w:r>
      <w:r>
        <w:rPr>
          <w:rStyle w:val="a4"/>
          <w:rFonts w:ascii="Helvetica" w:hAnsi="Helvetica" w:cs="Helvetica"/>
          <w:color w:val="333333"/>
          <w:spacing w:val="3"/>
        </w:rPr>
        <w:t>try</w:t>
      </w:r>
      <w:r>
        <w:rPr>
          <w:rFonts w:ascii="Helvetica" w:hAnsi="Helvetica" w:cs="Helvetica"/>
          <w:color w:val="333333"/>
          <w:spacing w:val="3"/>
        </w:rPr>
        <w:t> </w:t>
      </w:r>
      <w:r>
        <w:rPr>
          <w:rFonts w:ascii="Helvetica" w:hAnsi="Helvetica" w:cs="Helvetica"/>
          <w:color w:val="333333"/>
          <w:spacing w:val="3"/>
        </w:rPr>
        <w:t>块内随时都有可能发生异常，</w:t>
      </w:r>
      <w:r>
        <w:rPr>
          <w:rFonts w:ascii="Helvetica" w:hAnsi="Helvetica" w:cs="Helvetica"/>
          <w:color w:val="333333"/>
          <w:spacing w:val="3"/>
        </w:rPr>
        <w:t xml:space="preserve">OpenWrite() </w:t>
      </w:r>
      <w:r>
        <w:rPr>
          <w:rFonts w:ascii="Helvetica" w:hAnsi="Helvetica" w:cs="Helvetica"/>
          <w:color w:val="333333"/>
          <w:spacing w:val="3"/>
        </w:rPr>
        <w:t>调用本身也有可能失败，所以我们无法保证该文件在我们尝试关闭它时处于打开状态。</w:t>
      </w:r>
      <w:r>
        <w:rPr>
          <w:rFonts w:ascii="Helvetica" w:hAnsi="Helvetica" w:cs="Helvetica"/>
          <w:color w:val="333333"/>
          <w:spacing w:val="3"/>
        </w:rPr>
        <w:t> </w:t>
      </w: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块添加了一项检查，以确保在调用</w:t>
      </w:r>
      <w:r>
        <w:rPr>
          <w:rFonts w:ascii="Helvetica" w:hAnsi="Helvetica" w:cs="Helvetica"/>
          <w:color w:val="333333"/>
          <w:spacing w:val="3"/>
        </w:rPr>
        <w:t> </w:t>
      </w:r>
      <w:hyperlink r:id="rId15" w:tgtFrame="_blank" w:history="1">
        <w:r>
          <w:rPr>
            <w:rStyle w:val="a5"/>
            <w:rFonts w:ascii="Helvetica" w:hAnsi="Helvetica" w:cs="Helvetica"/>
            <w:color w:val="4183C4"/>
            <w:spacing w:val="3"/>
          </w:rPr>
          <w:t>Close</w:t>
        </w:r>
      </w:hyperlink>
      <w:r>
        <w:rPr>
          <w:rFonts w:ascii="Helvetica" w:hAnsi="Helvetica" w:cs="Helvetica"/>
          <w:color w:val="333333"/>
          <w:spacing w:val="3"/>
        </w:rPr>
        <w:t> </w:t>
      </w:r>
      <w:r>
        <w:rPr>
          <w:rFonts w:ascii="Helvetica" w:hAnsi="Helvetica" w:cs="Helvetica"/>
          <w:color w:val="333333"/>
          <w:spacing w:val="3"/>
        </w:rPr>
        <w:t>方法前，</w:t>
      </w:r>
      <w:hyperlink r:id="rId16" w:tgtFrame="_blank" w:history="1">
        <w:r>
          <w:rPr>
            <w:rStyle w:val="a5"/>
            <w:rFonts w:ascii="Helvetica" w:hAnsi="Helvetica" w:cs="Helvetica"/>
            <w:color w:val="4183C4"/>
            <w:spacing w:val="3"/>
          </w:rPr>
          <w:t>FileStream</w:t>
        </w:r>
      </w:hyperlink>
      <w:r>
        <w:rPr>
          <w:rFonts w:ascii="Helvetica" w:hAnsi="Helvetica" w:cs="Helvetica"/>
          <w:color w:val="333333"/>
          <w:spacing w:val="3"/>
        </w:rPr>
        <w:t> </w:t>
      </w:r>
      <w:r>
        <w:rPr>
          <w:rFonts w:ascii="Helvetica" w:hAnsi="Helvetica" w:cs="Helvetica"/>
          <w:color w:val="333333"/>
          <w:spacing w:val="3"/>
        </w:rPr>
        <w:t>对象不为</w:t>
      </w:r>
      <w:r>
        <w:rPr>
          <w:rFonts w:ascii="Helvetica" w:hAnsi="Helvetica" w:cs="Helvetica"/>
          <w:color w:val="333333"/>
          <w:spacing w:val="3"/>
        </w:rPr>
        <w:t> </w:t>
      </w:r>
      <w:r>
        <w:rPr>
          <w:rStyle w:val="a4"/>
          <w:rFonts w:ascii="Helvetica" w:hAnsi="Helvetica" w:cs="Helvetica"/>
          <w:color w:val="333333"/>
          <w:spacing w:val="3"/>
        </w:rPr>
        <w:t>null</w:t>
      </w:r>
      <w:r>
        <w:rPr>
          <w:rFonts w:ascii="Helvetica" w:hAnsi="Helvetica" w:cs="Helvetica"/>
          <w:color w:val="333333"/>
          <w:spacing w:val="3"/>
        </w:rPr>
        <w:t>。如果没有</w:t>
      </w:r>
      <w:r>
        <w:rPr>
          <w:rFonts w:ascii="Helvetica" w:hAnsi="Helvetica" w:cs="Helvetica"/>
          <w:color w:val="333333"/>
          <w:spacing w:val="3"/>
        </w:rPr>
        <w:t> </w:t>
      </w:r>
      <w:r>
        <w:rPr>
          <w:rStyle w:val="a4"/>
          <w:rFonts w:ascii="Helvetica" w:hAnsi="Helvetica" w:cs="Helvetica"/>
          <w:color w:val="333333"/>
          <w:spacing w:val="3"/>
        </w:rPr>
        <w:t>null</w:t>
      </w:r>
      <w:r>
        <w:rPr>
          <w:rFonts w:ascii="Helvetica" w:hAnsi="Helvetica" w:cs="Helvetica"/>
          <w:color w:val="333333"/>
          <w:spacing w:val="3"/>
        </w:rPr>
        <w:t> </w:t>
      </w:r>
      <w:r>
        <w:rPr>
          <w:rFonts w:ascii="Helvetica" w:hAnsi="Helvetica" w:cs="Helvetica"/>
          <w:color w:val="333333"/>
          <w:spacing w:val="3"/>
        </w:rPr>
        <w:t>检查，</w:t>
      </w: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块可能引发自身的</w:t>
      </w:r>
      <w:r>
        <w:rPr>
          <w:rFonts w:ascii="Helvetica" w:hAnsi="Helvetica" w:cs="Helvetica"/>
          <w:color w:val="333333"/>
          <w:spacing w:val="3"/>
        </w:rPr>
        <w:t> </w:t>
      </w:r>
      <w:hyperlink r:id="rId17" w:tgtFrame="_blank" w:history="1">
        <w:r>
          <w:rPr>
            <w:rStyle w:val="a5"/>
            <w:rFonts w:ascii="Helvetica" w:hAnsi="Helvetica" w:cs="Helvetica"/>
            <w:color w:val="4183C4"/>
            <w:spacing w:val="3"/>
          </w:rPr>
          <w:t>NullReferenceException</w:t>
        </w:r>
      </w:hyperlink>
      <w:r>
        <w:rPr>
          <w:rFonts w:ascii="Helvetica" w:hAnsi="Helvetica" w:cs="Helvetica"/>
          <w:color w:val="333333"/>
          <w:spacing w:val="3"/>
        </w:rPr>
        <w:t>，但是应当尽可能避免在</w:t>
      </w:r>
      <w:r>
        <w:rPr>
          <w:rFonts w:ascii="Helvetica" w:hAnsi="Helvetica" w:cs="Helvetica"/>
          <w:color w:val="333333"/>
          <w:spacing w:val="3"/>
        </w:rPr>
        <w:t> </w:t>
      </w: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块中引发异常。</w:t>
      </w:r>
    </w:p>
    <w:p w:rsidR="00FC07B0" w:rsidRDefault="00FC07B0" w:rsidP="00FC07B0">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w:t>
      </w: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块中关闭数据库连接是另一个不错的选择。因为有时候数据库服务器允许的连接数是有限的，所以应尽快关闭数据库连接。在由于引发了异常而无法关闭连接的情况下，使用</w:t>
      </w:r>
      <w:r>
        <w:rPr>
          <w:rFonts w:ascii="Helvetica" w:hAnsi="Helvetica" w:cs="Helvetica"/>
          <w:color w:val="333333"/>
          <w:spacing w:val="3"/>
        </w:rPr>
        <w:t> </w:t>
      </w:r>
      <w:r>
        <w:rPr>
          <w:rStyle w:val="a4"/>
          <w:rFonts w:ascii="Helvetica" w:hAnsi="Helvetica" w:cs="Helvetica"/>
          <w:color w:val="333333"/>
          <w:spacing w:val="3"/>
        </w:rPr>
        <w:t>finally</w:t>
      </w:r>
      <w:r>
        <w:rPr>
          <w:rFonts w:ascii="Helvetica" w:hAnsi="Helvetica" w:cs="Helvetica"/>
          <w:color w:val="333333"/>
          <w:spacing w:val="3"/>
        </w:rPr>
        <w:t> </w:t>
      </w:r>
      <w:r>
        <w:rPr>
          <w:rFonts w:ascii="Helvetica" w:hAnsi="Helvetica" w:cs="Helvetica"/>
          <w:color w:val="333333"/>
          <w:spacing w:val="3"/>
        </w:rPr>
        <w:t>块也是比等待垃圾回收更好的一种选择。</w:t>
      </w:r>
    </w:p>
    <w:p w:rsidR="00CE782E" w:rsidRPr="00FC07B0" w:rsidRDefault="00FC07B0">
      <w:bookmarkStart w:id="0" w:name="_GoBack"/>
      <w:bookmarkEnd w:id="0"/>
    </w:p>
    <w:sectPr w:rsidR="00CE782E" w:rsidRPr="00FC0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25690"/>
    <w:multiLevelType w:val="multilevel"/>
    <w:tmpl w:val="3CF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22"/>
    <w:rsid w:val="00454568"/>
    <w:rsid w:val="0050412C"/>
    <w:rsid w:val="005C7EB6"/>
    <w:rsid w:val="00644CFE"/>
    <w:rsid w:val="00BC5922"/>
    <w:rsid w:val="00FC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2602F-3292-4CB0-9099-00EBE5BC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44C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44C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4CFE"/>
    <w:rPr>
      <w:rFonts w:ascii="宋体" w:eastAsia="宋体" w:hAnsi="宋体" w:cs="宋体"/>
      <w:b/>
      <w:bCs/>
      <w:kern w:val="36"/>
      <w:sz w:val="48"/>
      <w:szCs w:val="48"/>
    </w:rPr>
  </w:style>
  <w:style w:type="character" w:customStyle="1" w:styleId="20">
    <w:name w:val="标题 2 字符"/>
    <w:basedOn w:val="a0"/>
    <w:link w:val="2"/>
    <w:uiPriority w:val="9"/>
    <w:rsid w:val="00644CFE"/>
    <w:rPr>
      <w:rFonts w:ascii="宋体" w:eastAsia="宋体" w:hAnsi="宋体" w:cs="宋体"/>
      <w:b/>
      <w:bCs/>
      <w:kern w:val="0"/>
      <w:sz w:val="36"/>
      <w:szCs w:val="36"/>
    </w:rPr>
  </w:style>
  <w:style w:type="paragraph" w:styleId="a3">
    <w:name w:val="Normal (Web)"/>
    <w:basedOn w:val="a"/>
    <w:uiPriority w:val="99"/>
    <w:semiHidden/>
    <w:unhideWhenUsed/>
    <w:rsid w:val="00644C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4CFE"/>
    <w:rPr>
      <w:b/>
      <w:bCs/>
    </w:rPr>
  </w:style>
  <w:style w:type="paragraph" w:styleId="HTML">
    <w:name w:val="HTML Preformatted"/>
    <w:basedOn w:val="a"/>
    <w:link w:val="HTML0"/>
    <w:uiPriority w:val="99"/>
    <w:semiHidden/>
    <w:unhideWhenUsed/>
    <w:rsid w:val="00644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CFE"/>
    <w:rPr>
      <w:rFonts w:ascii="宋体" w:eastAsia="宋体" w:hAnsi="宋体" w:cs="宋体"/>
      <w:kern w:val="0"/>
      <w:sz w:val="24"/>
      <w:szCs w:val="24"/>
    </w:rPr>
  </w:style>
  <w:style w:type="character" w:styleId="HTML1">
    <w:name w:val="HTML Code"/>
    <w:basedOn w:val="a0"/>
    <w:uiPriority w:val="99"/>
    <w:semiHidden/>
    <w:unhideWhenUsed/>
    <w:rsid w:val="00644CFE"/>
    <w:rPr>
      <w:rFonts w:ascii="宋体" w:eastAsia="宋体" w:hAnsi="宋体" w:cs="宋体"/>
      <w:sz w:val="24"/>
      <w:szCs w:val="24"/>
    </w:rPr>
  </w:style>
  <w:style w:type="character" w:styleId="a5">
    <w:name w:val="Hyperlink"/>
    <w:basedOn w:val="a0"/>
    <w:uiPriority w:val="99"/>
    <w:semiHidden/>
    <w:unhideWhenUsed/>
    <w:rsid w:val="00644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4376">
      <w:bodyDiv w:val="1"/>
      <w:marLeft w:val="0"/>
      <w:marRight w:val="0"/>
      <w:marTop w:val="0"/>
      <w:marBottom w:val="0"/>
      <w:divBdr>
        <w:top w:val="none" w:sz="0" w:space="0" w:color="auto"/>
        <w:left w:val="none" w:sz="0" w:space="0" w:color="auto"/>
        <w:bottom w:val="none" w:sz="0" w:space="0" w:color="auto"/>
        <w:right w:val="none" w:sz="0" w:space="0" w:color="auto"/>
      </w:divBdr>
    </w:div>
    <w:div w:id="947733419">
      <w:bodyDiv w:val="1"/>
      <w:marLeft w:val="0"/>
      <w:marRight w:val="0"/>
      <w:marTop w:val="0"/>
      <w:marBottom w:val="0"/>
      <w:divBdr>
        <w:top w:val="none" w:sz="0" w:space="0" w:color="auto"/>
        <w:left w:val="none" w:sz="0" w:space="0" w:color="auto"/>
        <w:bottom w:val="none" w:sz="0" w:space="0" w:color="auto"/>
        <w:right w:val="none" w:sz="0" w:space="0" w:color="auto"/>
      </w:divBdr>
    </w:div>
    <w:div w:id="17310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indexoutofrangeexception.aspx" TargetMode="External"/><Relationship Id="rId13" Type="http://schemas.openxmlformats.org/officeDocument/2006/relationships/hyperlink" Target="https://msdn.microsoft.com/zh-cn/library/system.io.filestream.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zh-cn/library/0yd65esw.aspx" TargetMode="External"/><Relationship Id="rId12" Type="http://schemas.openxmlformats.org/officeDocument/2006/relationships/hyperlink" Target="https://msdn.microsoft.com/zh-cn/library/acdd6hb7.aspx" TargetMode="External"/><Relationship Id="rId17" Type="http://schemas.openxmlformats.org/officeDocument/2006/relationships/hyperlink" Target="https://msdn.microsoft.com/zh-cn/library/system.nullreferenceexception.aspx" TargetMode="External"/><Relationship Id="rId2" Type="http://schemas.openxmlformats.org/officeDocument/2006/relationships/styles" Target="styles.xml"/><Relationship Id="rId16" Type="http://schemas.openxmlformats.org/officeDocument/2006/relationships/hyperlink" Target="https://msdn.microsoft.com/zh-cn/library/system.io.filestream.aspx" TargetMode="External"/><Relationship Id="rId1" Type="http://schemas.openxmlformats.org/officeDocument/2006/relationships/numbering" Target="numbering.xml"/><Relationship Id="rId6" Type="http://schemas.openxmlformats.org/officeDocument/2006/relationships/hyperlink" Target="http://go.microsoft.com/fwlink/?LinkId=119654" TargetMode="External"/><Relationship Id="rId11" Type="http://schemas.openxmlformats.org/officeDocument/2006/relationships/hyperlink" Target="https://msdn.microsoft.com/zh-cn/library/system.exception.innerexception.aspx" TargetMode="External"/><Relationship Id="rId5" Type="http://schemas.openxmlformats.org/officeDocument/2006/relationships/hyperlink" Target="https://msdn.microsoft.com/zh-cn/library/swezty51.aspx" TargetMode="External"/><Relationship Id="rId15" Type="http://schemas.openxmlformats.org/officeDocument/2006/relationships/hyperlink" Target="https://msdn.microsoft.com/zh-cn/library/system.io.stream.close.aspx" TargetMode="External"/><Relationship Id="rId10" Type="http://schemas.openxmlformats.org/officeDocument/2006/relationships/hyperlink" Target="https://msdn.microsoft.com/zh-cn/library/system.exception.innerexception.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zh-cn/library/system.argumentoutofrangeexception.aspx" TargetMode="External"/><Relationship Id="rId14" Type="http://schemas.openxmlformats.org/officeDocument/2006/relationships/hyperlink" Target="https://msdn.microsoft.com/zh-cn/library/system.io.stream.clos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2024-11-04T19:29:00Z</dcterms:created>
  <dcterms:modified xsi:type="dcterms:W3CDTF">2024-11-04T20:43:00Z</dcterms:modified>
</cp:coreProperties>
</file>