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C33B1E">
        <w:tc>
          <w:tcPr>
            <w:tcW w:w="8296" w:type="dxa"/>
          </w:tcPr>
          <w:p w:rsidR="000A61AB" w:rsidRDefault="00C33B1E" w:rsidP="00456F25">
            <w:r>
              <w:rPr>
                <w:noProof/>
              </w:rPr>
              <w:drawing>
                <wp:inline distT="0" distB="0" distL="0" distR="0">
                  <wp:extent cx="3448050" cy="392430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392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C33B1E" w:rsidP="0099626B">
      <w:pPr>
        <w:pStyle w:val="2"/>
        <w:rPr>
          <w:rFonts w:hint="eastAsia"/>
        </w:rPr>
      </w:pPr>
      <w:r>
        <w:rPr>
          <w:rFonts w:hint="eastAsia"/>
        </w:rPr>
        <w:t>2.</w:t>
      </w:r>
      <w:r w:rsidR="0099626B">
        <w:rPr>
          <w:rFonts w:hint="eastAsia"/>
        </w:rPr>
        <w:t>绘制一个椭圆，填充</w:t>
      </w:r>
      <w:r w:rsidR="0016350A">
        <w:rPr>
          <w:rFonts w:hint="eastAsia"/>
        </w:rPr>
        <w:t>白色</w:t>
      </w:r>
      <w:r w:rsidR="0099626B">
        <w:rPr>
          <w:rFonts w:hint="eastAsia"/>
        </w:rPr>
        <w:t>，打开描边，把描边颜色改为黑色，把描边宽度调整为55pt</w:t>
      </w:r>
    </w:p>
    <w:tbl>
      <w:tblPr>
        <w:tblStyle w:val="a3"/>
        <w:tblW w:w="0" w:type="auto"/>
        <w:tblLook w:val="04A0"/>
      </w:tblPr>
      <w:tblGrid>
        <w:gridCol w:w="8522"/>
      </w:tblGrid>
      <w:tr w:rsidR="0099626B" w:rsidTr="0016350A">
        <w:tc>
          <w:tcPr>
            <w:tcW w:w="8522" w:type="dxa"/>
          </w:tcPr>
          <w:p w:rsidR="0099626B" w:rsidRDefault="0016350A" w:rsidP="0099626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19650" cy="457200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457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626B" w:rsidRPr="0099626B" w:rsidRDefault="0099626B" w:rsidP="0099626B">
      <w:pPr>
        <w:rPr>
          <w:rFonts w:hint="eastAsia"/>
        </w:rPr>
      </w:pPr>
    </w:p>
    <w:p w:rsidR="00C33B1E" w:rsidRDefault="0016350A" w:rsidP="0016350A">
      <w:pPr>
        <w:pStyle w:val="2"/>
        <w:rPr>
          <w:rFonts w:hint="eastAsia"/>
        </w:rPr>
      </w:pPr>
      <w:r>
        <w:rPr>
          <w:rFonts w:hint="eastAsia"/>
        </w:rPr>
        <w:t>3.点击对象-扩展</w:t>
      </w:r>
    </w:p>
    <w:tbl>
      <w:tblPr>
        <w:tblStyle w:val="a3"/>
        <w:tblW w:w="0" w:type="auto"/>
        <w:tblLook w:val="04A0"/>
      </w:tblPr>
      <w:tblGrid>
        <w:gridCol w:w="8522"/>
      </w:tblGrid>
      <w:tr w:rsidR="0016350A" w:rsidTr="0016350A">
        <w:tc>
          <w:tcPr>
            <w:tcW w:w="8522" w:type="dxa"/>
          </w:tcPr>
          <w:p w:rsidR="0016350A" w:rsidRDefault="0016350A" w:rsidP="0016350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524375" cy="3943350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394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350A" w:rsidRPr="0016350A" w:rsidRDefault="0016350A" w:rsidP="0016350A">
      <w:pPr>
        <w:rPr>
          <w:rFonts w:hint="eastAsia"/>
        </w:rPr>
      </w:pPr>
    </w:p>
    <w:p w:rsidR="00C33B1E" w:rsidRDefault="0016350A" w:rsidP="0016350A">
      <w:pPr>
        <w:pStyle w:val="2"/>
        <w:rPr>
          <w:rFonts w:hint="eastAsia"/>
        </w:rPr>
      </w:pPr>
      <w:r>
        <w:rPr>
          <w:rFonts w:hint="eastAsia"/>
        </w:rPr>
        <w:t>4.选择直线工具，在椭圆的自己绘制一条直线，然后选中他们，点击路径查找器面板的分隔按钮</w:t>
      </w:r>
    </w:p>
    <w:tbl>
      <w:tblPr>
        <w:tblStyle w:val="a3"/>
        <w:tblW w:w="0" w:type="auto"/>
        <w:tblLook w:val="04A0"/>
      </w:tblPr>
      <w:tblGrid>
        <w:gridCol w:w="8522"/>
      </w:tblGrid>
      <w:tr w:rsidR="0016350A" w:rsidTr="0016350A">
        <w:tc>
          <w:tcPr>
            <w:tcW w:w="8522" w:type="dxa"/>
          </w:tcPr>
          <w:p w:rsidR="0016350A" w:rsidRDefault="0016350A" w:rsidP="000A61A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610600" cy="5038725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0" cy="503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B1E" w:rsidRDefault="00C33B1E" w:rsidP="000A61AB">
      <w:pPr>
        <w:rPr>
          <w:rFonts w:hint="eastAsia"/>
        </w:rPr>
      </w:pPr>
    </w:p>
    <w:p w:rsidR="00C33B1E" w:rsidRDefault="00333797" w:rsidP="00333797">
      <w:pPr>
        <w:pStyle w:val="2"/>
        <w:rPr>
          <w:rFonts w:hint="eastAsia"/>
        </w:rPr>
      </w:pPr>
      <w:r>
        <w:rPr>
          <w:rFonts w:hint="eastAsia"/>
        </w:rPr>
        <w:t>5.选择形状生成器，把描边和填充互换，然后把上面的两天路径合并</w:t>
      </w:r>
    </w:p>
    <w:tbl>
      <w:tblPr>
        <w:tblStyle w:val="a3"/>
        <w:tblW w:w="0" w:type="auto"/>
        <w:tblLook w:val="04A0"/>
      </w:tblPr>
      <w:tblGrid>
        <w:gridCol w:w="8522"/>
      </w:tblGrid>
      <w:tr w:rsidR="00333797" w:rsidTr="00333797">
        <w:tc>
          <w:tcPr>
            <w:tcW w:w="8522" w:type="dxa"/>
          </w:tcPr>
          <w:p w:rsidR="00333797" w:rsidRDefault="00333797" w:rsidP="0033379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591050" cy="430530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430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797" w:rsidRPr="00333797" w:rsidRDefault="00333797" w:rsidP="00333797">
      <w:pPr>
        <w:rPr>
          <w:rFonts w:hint="eastAsia"/>
        </w:rPr>
      </w:pPr>
    </w:p>
    <w:p w:rsidR="00C33B1E" w:rsidRDefault="00333797" w:rsidP="00333797">
      <w:pPr>
        <w:pStyle w:val="2"/>
        <w:rPr>
          <w:rFonts w:hint="eastAsia"/>
        </w:rPr>
      </w:pPr>
      <w:r>
        <w:rPr>
          <w:rFonts w:hint="eastAsia"/>
        </w:rPr>
        <w:t>6.用同样的方法把下面的路径也合并，把白色的上下两个图形也合并</w:t>
      </w:r>
    </w:p>
    <w:tbl>
      <w:tblPr>
        <w:tblStyle w:val="a3"/>
        <w:tblW w:w="0" w:type="auto"/>
        <w:tblLook w:val="04A0"/>
      </w:tblPr>
      <w:tblGrid>
        <w:gridCol w:w="8522"/>
      </w:tblGrid>
      <w:tr w:rsidR="00333797" w:rsidTr="00333797">
        <w:tc>
          <w:tcPr>
            <w:tcW w:w="8522" w:type="dxa"/>
          </w:tcPr>
          <w:p w:rsidR="00333797" w:rsidRDefault="00333797" w:rsidP="0033379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848475" cy="5553075"/>
                  <wp:effectExtent l="1905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8475" cy="555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797" w:rsidRPr="00333797" w:rsidRDefault="00333797" w:rsidP="00333797">
      <w:pPr>
        <w:rPr>
          <w:rFonts w:hint="eastAsia"/>
        </w:rPr>
      </w:pPr>
    </w:p>
    <w:p w:rsidR="00C33B1E" w:rsidRDefault="00C33B1E" w:rsidP="000A61AB">
      <w:pPr>
        <w:rPr>
          <w:rFonts w:hint="eastAsia"/>
        </w:rPr>
      </w:pPr>
    </w:p>
    <w:p w:rsidR="00C33B1E" w:rsidRDefault="00333797" w:rsidP="00333797">
      <w:pPr>
        <w:pStyle w:val="2"/>
        <w:rPr>
          <w:rFonts w:hint="eastAsia"/>
        </w:rPr>
      </w:pPr>
      <w:r>
        <w:rPr>
          <w:rFonts w:hint="eastAsia"/>
        </w:rPr>
        <w:t>7.然后在他们上面点击右键-》取消编组，把白色的椭圆删除，吧黑色椭圆的下半部分往下移动结果像素</w:t>
      </w:r>
    </w:p>
    <w:tbl>
      <w:tblPr>
        <w:tblStyle w:val="a3"/>
        <w:tblW w:w="0" w:type="auto"/>
        <w:tblLook w:val="04A0"/>
      </w:tblPr>
      <w:tblGrid>
        <w:gridCol w:w="8522"/>
      </w:tblGrid>
      <w:tr w:rsidR="00333797" w:rsidTr="00333797">
        <w:tc>
          <w:tcPr>
            <w:tcW w:w="8522" w:type="dxa"/>
          </w:tcPr>
          <w:p w:rsidR="00333797" w:rsidRDefault="00333797" w:rsidP="0033379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19525" cy="481012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481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797" w:rsidRPr="00333797" w:rsidRDefault="00333797" w:rsidP="00333797">
      <w:pPr>
        <w:rPr>
          <w:rFonts w:hint="eastAsia"/>
        </w:rPr>
      </w:pPr>
    </w:p>
    <w:p w:rsidR="00C33B1E" w:rsidRDefault="0087358C" w:rsidP="0087358C">
      <w:pPr>
        <w:pStyle w:val="2"/>
        <w:rPr>
          <w:rFonts w:hint="eastAsia"/>
        </w:rPr>
      </w:pPr>
      <w:r>
        <w:rPr>
          <w:rFonts w:hint="eastAsia"/>
        </w:rPr>
        <w:t>8.选中椭圆下半部分，双击褶皱工具，打开褶皱工具选项窗口，参数如下</w:t>
      </w:r>
    </w:p>
    <w:tbl>
      <w:tblPr>
        <w:tblStyle w:val="a3"/>
        <w:tblW w:w="0" w:type="auto"/>
        <w:tblLook w:val="04A0"/>
      </w:tblPr>
      <w:tblGrid>
        <w:gridCol w:w="8522"/>
      </w:tblGrid>
      <w:tr w:rsidR="0087358C" w:rsidTr="0087358C">
        <w:tc>
          <w:tcPr>
            <w:tcW w:w="8522" w:type="dxa"/>
          </w:tcPr>
          <w:p w:rsidR="0087358C" w:rsidRDefault="0087358C" w:rsidP="0087358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753350" cy="6162675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0" cy="616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358C" w:rsidRDefault="0087358C" w:rsidP="0087358C">
      <w:pPr>
        <w:pStyle w:val="2"/>
        <w:rPr>
          <w:rFonts w:hint="eastAsia"/>
        </w:rPr>
      </w:pPr>
      <w:r>
        <w:rPr>
          <w:rFonts w:hint="eastAsia"/>
        </w:rPr>
        <w:t>9.点击确定，然后使用褶皱工具沿着下半部分的边缘移动，效果如下</w:t>
      </w:r>
    </w:p>
    <w:tbl>
      <w:tblPr>
        <w:tblStyle w:val="a3"/>
        <w:tblW w:w="0" w:type="auto"/>
        <w:tblLook w:val="04A0"/>
      </w:tblPr>
      <w:tblGrid>
        <w:gridCol w:w="8522"/>
      </w:tblGrid>
      <w:tr w:rsidR="0087358C" w:rsidTr="0087358C">
        <w:tc>
          <w:tcPr>
            <w:tcW w:w="8522" w:type="dxa"/>
          </w:tcPr>
          <w:p w:rsidR="0087358C" w:rsidRDefault="0087358C" w:rsidP="0087358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14875" cy="4676775"/>
                  <wp:effectExtent l="1905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467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358C" w:rsidRPr="0087358C" w:rsidRDefault="0087358C" w:rsidP="0087358C">
      <w:pPr>
        <w:rPr>
          <w:rFonts w:hint="eastAsia"/>
        </w:rPr>
      </w:pPr>
      <w:r>
        <w:rPr>
          <w:rFonts w:hint="eastAsia"/>
        </w:rPr>
        <w:t>完成</w:t>
      </w:r>
    </w:p>
    <w:p w:rsidR="0087358C" w:rsidRDefault="0087358C" w:rsidP="0087358C">
      <w:pPr>
        <w:rPr>
          <w:rFonts w:hint="eastAsia"/>
        </w:rPr>
      </w:pPr>
    </w:p>
    <w:p w:rsidR="0087358C" w:rsidRDefault="0087358C" w:rsidP="0087358C">
      <w:pPr>
        <w:rPr>
          <w:rFonts w:hint="eastAsia"/>
        </w:rPr>
      </w:pPr>
    </w:p>
    <w:p w:rsidR="0087358C" w:rsidRDefault="0087358C" w:rsidP="0087358C">
      <w:pPr>
        <w:rPr>
          <w:rFonts w:hint="eastAsia"/>
        </w:rPr>
      </w:pPr>
    </w:p>
    <w:p w:rsidR="0087358C" w:rsidRDefault="0087358C" w:rsidP="0087358C">
      <w:pPr>
        <w:rPr>
          <w:rFonts w:hint="eastAsia"/>
        </w:rPr>
      </w:pPr>
    </w:p>
    <w:p w:rsidR="0087358C" w:rsidRDefault="0087358C" w:rsidP="0087358C">
      <w:pPr>
        <w:rPr>
          <w:rFonts w:hint="eastAsia"/>
        </w:rPr>
      </w:pPr>
    </w:p>
    <w:p w:rsidR="0087358C" w:rsidRPr="0087358C" w:rsidRDefault="0087358C" w:rsidP="0087358C"/>
    <w:p w:rsidR="00CF363C" w:rsidRDefault="007743B0">
      <w:bookmarkStart w:id="0" w:name="_GoBack"/>
      <w:bookmarkEnd w:id="0"/>
    </w:p>
    <w:sectPr w:rsidR="00CF363C" w:rsidSect="009C6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3B0" w:rsidRDefault="007743B0" w:rsidP="00C33B1E">
      <w:r>
        <w:separator/>
      </w:r>
    </w:p>
  </w:endnote>
  <w:endnote w:type="continuationSeparator" w:id="1">
    <w:p w:rsidR="007743B0" w:rsidRDefault="007743B0" w:rsidP="00C33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3B0" w:rsidRDefault="007743B0" w:rsidP="00C33B1E">
      <w:r>
        <w:separator/>
      </w:r>
    </w:p>
  </w:footnote>
  <w:footnote w:type="continuationSeparator" w:id="1">
    <w:p w:rsidR="007743B0" w:rsidRDefault="007743B0" w:rsidP="00C33B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16350A"/>
    <w:rsid w:val="00333797"/>
    <w:rsid w:val="004120E0"/>
    <w:rsid w:val="007743B0"/>
    <w:rsid w:val="0080313B"/>
    <w:rsid w:val="0087358C"/>
    <w:rsid w:val="0099626B"/>
    <w:rsid w:val="009C6B43"/>
    <w:rsid w:val="00C33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33B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3B1E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C33B1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C33B1E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C33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C33B1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C33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C33B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6</cp:revision>
  <dcterms:created xsi:type="dcterms:W3CDTF">2023-06-04T20:51:00Z</dcterms:created>
  <dcterms:modified xsi:type="dcterms:W3CDTF">2023-06-25T02:57:00Z</dcterms:modified>
</cp:coreProperties>
</file>