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/>
      </w:tblPr>
      <w:tblGrid>
        <w:gridCol w:w="8522"/>
      </w:tblGrid>
      <w:tr w:rsidR="000A61AB" w:rsidTr="00313B5F">
        <w:tc>
          <w:tcPr>
            <w:tcW w:w="8296" w:type="dxa"/>
          </w:tcPr>
          <w:p w:rsidR="000A61AB" w:rsidRDefault="00313B5F" w:rsidP="00456F25">
            <w:r>
              <w:rPr>
                <w:noProof/>
              </w:rPr>
              <w:drawing>
                <wp:inline distT="0" distB="0" distL="0" distR="0">
                  <wp:extent cx="7210425" cy="3876675"/>
                  <wp:effectExtent l="19050" t="0" r="9525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0425" cy="3876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0A61AB" w:rsidRDefault="000A61AB" w:rsidP="000A61AB">
      <w:pPr>
        <w:pStyle w:val="1"/>
      </w:pPr>
      <w:r>
        <w:rPr>
          <w:rFonts w:hint="eastAsia"/>
        </w:rPr>
        <w:t>实现步骤</w:t>
      </w:r>
    </w:p>
    <w:p w:rsidR="000A61AB" w:rsidRDefault="000A61AB" w:rsidP="000A61AB">
      <w:pPr>
        <w:pStyle w:val="2"/>
      </w:pPr>
      <w:r>
        <w:rPr>
          <w:rFonts w:hint="eastAsia"/>
        </w:rPr>
        <w:t>1、</w:t>
      </w:r>
      <w:r w:rsidR="00313B5F">
        <w:rPr>
          <w:rFonts w:hint="eastAsia"/>
        </w:rPr>
        <w:t>有一个这样子的ip吉祥物</w:t>
      </w:r>
      <w:r w:rsidR="00724909">
        <w:rPr>
          <w:rFonts w:hint="eastAsia"/>
        </w:rPr>
        <w:t>图片，我们仿照它绘制一个</w:t>
      </w:r>
    </w:p>
    <w:tbl>
      <w:tblPr>
        <w:tblStyle w:val="a3"/>
        <w:tblW w:w="0" w:type="auto"/>
        <w:tblLook w:val="04A0"/>
      </w:tblPr>
      <w:tblGrid>
        <w:gridCol w:w="8296"/>
      </w:tblGrid>
      <w:tr w:rsidR="000A61AB" w:rsidTr="00724909">
        <w:tc>
          <w:tcPr>
            <w:tcW w:w="8296" w:type="dxa"/>
          </w:tcPr>
          <w:p w:rsidR="000A61AB" w:rsidRDefault="00313B5F" w:rsidP="00456F2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2800350" cy="3924300"/>
                  <wp:effectExtent l="19050" t="0" r="0" b="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392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4909" w:rsidRDefault="00724909" w:rsidP="00456F25"/>
        </w:tc>
      </w:tr>
      <w:tr w:rsidR="00724909" w:rsidTr="00724909">
        <w:tc>
          <w:tcPr>
            <w:tcW w:w="8296" w:type="dxa"/>
          </w:tcPr>
          <w:p w:rsidR="00724909" w:rsidRDefault="00724909" w:rsidP="00456F2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33550" cy="2800350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280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4909" w:rsidRDefault="00724909" w:rsidP="000A61AB">
      <w:pPr>
        <w:rPr>
          <w:rFonts w:hint="eastAsia"/>
        </w:rPr>
      </w:pPr>
    </w:p>
    <w:p w:rsidR="000A61AB" w:rsidRDefault="00313B5F" w:rsidP="00724909">
      <w:pPr>
        <w:pStyle w:val="2"/>
        <w:rPr>
          <w:rFonts w:hint="eastAsia"/>
        </w:rPr>
      </w:pPr>
      <w:r>
        <w:rPr>
          <w:rFonts w:hint="eastAsia"/>
        </w:rPr>
        <w:t>2.我们需要给它添加阴影和光效</w:t>
      </w:r>
      <w:r w:rsidR="00724909">
        <w:rPr>
          <w:rFonts w:hint="eastAsia"/>
        </w:rPr>
        <w:t>，点击头部轮廓，在点击工具箱里面的内部绘图按钮，然后用钢笔工具绘制一条路径作为阴影（假设光是从熊的左边照过来的，所以阴影在右边）因为是内部绘图，所以这样子绘制是没有问题的</w:t>
      </w:r>
    </w:p>
    <w:tbl>
      <w:tblPr>
        <w:tblStyle w:val="a3"/>
        <w:tblW w:w="0" w:type="auto"/>
        <w:tblLook w:val="04A0"/>
      </w:tblPr>
      <w:tblGrid>
        <w:gridCol w:w="8522"/>
      </w:tblGrid>
      <w:tr w:rsidR="00724909" w:rsidTr="00724909">
        <w:tc>
          <w:tcPr>
            <w:tcW w:w="8522" w:type="dxa"/>
          </w:tcPr>
          <w:p w:rsidR="00724909" w:rsidRDefault="00724909" w:rsidP="00724909">
            <w:r>
              <w:rPr>
                <w:noProof/>
              </w:rPr>
              <w:drawing>
                <wp:inline distT="0" distB="0" distL="0" distR="0">
                  <wp:extent cx="5105400" cy="5076825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0" cy="507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4909" w:rsidRPr="00724909" w:rsidRDefault="00724909" w:rsidP="00724909"/>
    <w:p w:rsidR="00CF363C" w:rsidRDefault="00724909" w:rsidP="00724909">
      <w:pPr>
        <w:pStyle w:val="2"/>
        <w:rPr>
          <w:rFonts w:hint="eastAsia"/>
        </w:rPr>
      </w:pPr>
      <w:bookmarkStart w:id="0" w:name="_GoBack"/>
      <w:bookmarkEnd w:id="0"/>
      <w:r>
        <w:rPr>
          <w:rFonts w:hint="eastAsia"/>
        </w:rPr>
        <w:t>3.把这个路径尽量弄得平滑移动，填充深一点的颜色，禁用描边</w:t>
      </w:r>
    </w:p>
    <w:tbl>
      <w:tblPr>
        <w:tblStyle w:val="a3"/>
        <w:tblW w:w="0" w:type="auto"/>
        <w:tblLook w:val="04A0"/>
      </w:tblPr>
      <w:tblGrid>
        <w:gridCol w:w="8522"/>
      </w:tblGrid>
      <w:tr w:rsidR="00724909" w:rsidTr="00724909">
        <w:tc>
          <w:tcPr>
            <w:tcW w:w="8522" w:type="dxa"/>
          </w:tcPr>
          <w:p w:rsidR="00724909" w:rsidRDefault="00724909" w:rsidP="0072490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762500" cy="4829175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482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4909" w:rsidRDefault="00724909" w:rsidP="00724909">
      <w:pPr>
        <w:rPr>
          <w:rFonts w:hint="eastAsia"/>
        </w:rPr>
      </w:pPr>
    </w:p>
    <w:p w:rsidR="00724909" w:rsidRDefault="00A84033" w:rsidP="00A84033">
      <w:pPr>
        <w:pStyle w:val="2"/>
        <w:rPr>
          <w:rFonts w:hint="eastAsia"/>
        </w:rPr>
      </w:pPr>
      <w:r>
        <w:rPr>
          <w:rFonts w:hint="eastAsia"/>
        </w:rPr>
        <w:t>4.用小白工具再调整一下，使得上面的阴影大一点，下面的阴影小一点，需要有点变化</w:t>
      </w:r>
    </w:p>
    <w:tbl>
      <w:tblPr>
        <w:tblStyle w:val="a3"/>
        <w:tblW w:w="0" w:type="auto"/>
        <w:tblLook w:val="04A0"/>
      </w:tblPr>
      <w:tblGrid>
        <w:gridCol w:w="8522"/>
      </w:tblGrid>
      <w:tr w:rsidR="00A84033" w:rsidTr="00A84033">
        <w:tc>
          <w:tcPr>
            <w:tcW w:w="8522" w:type="dxa"/>
          </w:tcPr>
          <w:p w:rsidR="00A84033" w:rsidRDefault="00A84033" w:rsidP="00A8403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33875" cy="4991100"/>
                  <wp:effectExtent l="1905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3875" cy="499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4033" w:rsidRPr="00A84033" w:rsidRDefault="00A84033" w:rsidP="00A84033">
      <w:pPr>
        <w:rPr>
          <w:rFonts w:hint="eastAsia"/>
        </w:rPr>
      </w:pPr>
    </w:p>
    <w:p w:rsidR="00724909" w:rsidRDefault="00A84033" w:rsidP="00A84033">
      <w:pPr>
        <w:pStyle w:val="2"/>
        <w:rPr>
          <w:rFonts w:hint="eastAsia"/>
        </w:rPr>
      </w:pPr>
      <w:r>
        <w:rPr>
          <w:rFonts w:hint="eastAsia"/>
        </w:rPr>
        <w:t>5.在左边绘制一个高光区域，填充白一点的颜色</w:t>
      </w:r>
    </w:p>
    <w:tbl>
      <w:tblPr>
        <w:tblStyle w:val="a3"/>
        <w:tblW w:w="0" w:type="auto"/>
        <w:tblLook w:val="04A0"/>
      </w:tblPr>
      <w:tblGrid>
        <w:gridCol w:w="8522"/>
      </w:tblGrid>
      <w:tr w:rsidR="00A84033" w:rsidTr="00A84033">
        <w:tc>
          <w:tcPr>
            <w:tcW w:w="8522" w:type="dxa"/>
          </w:tcPr>
          <w:p w:rsidR="00A84033" w:rsidRDefault="00A84033" w:rsidP="00A8403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762500" cy="4810125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4810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4033" w:rsidRPr="00A84033" w:rsidRDefault="00A84033" w:rsidP="00A84033">
      <w:pPr>
        <w:rPr>
          <w:rFonts w:hint="eastAsia"/>
        </w:rPr>
      </w:pPr>
    </w:p>
    <w:p w:rsidR="00724909" w:rsidRDefault="00A84033" w:rsidP="00A84033">
      <w:pPr>
        <w:pStyle w:val="2"/>
        <w:rPr>
          <w:rFonts w:hint="eastAsia"/>
        </w:rPr>
      </w:pPr>
      <w:r>
        <w:rPr>
          <w:rFonts w:hint="eastAsia"/>
        </w:rPr>
        <w:t>6.用小白工具把它调细一点，把颜色再调白一点</w:t>
      </w:r>
    </w:p>
    <w:tbl>
      <w:tblPr>
        <w:tblStyle w:val="a3"/>
        <w:tblW w:w="0" w:type="auto"/>
        <w:tblLook w:val="04A0"/>
      </w:tblPr>
      <w:tblGrid>
        <w:gridCol w:w="8522"/>
      </w:tblGrid>
      <w:tr w:rsidR="00A84033" w:rsidTr="00A84033">
        <w:tc>
          <w:tcPr>
            <w:tcW w:w="8522" w:type="dxa"/>
          </w:tcPr>
          <w:p w:rsidR="00A84033" w:rsidRDefault="00A84033" w:rsidP="00A8403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848225" cy="4638675"/>
                  <wp:effectExtent l="1905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463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4033" w:rsidRPr="00A84033" w:rsidRDefault="00A84033" w:rsidP="00A84033">
      <w:pPr>
        <w:rPr>
          <w:rFonts w:hint="eastAsia"/>
        </w:rPr>
      </w:pPr>
    </w:p>
    <w:p w:rsidR="00724909" w:rsidRDefault="00A84033" w:rsidP="00A84033">
      <w:pPr>
        <w:pStyle w:val="2"/>
        <w:rPr>
          <w:rFonts w:hint="eastAsia"/>
        </w:rPr>
      </w:pPr>
      <w:r>
        <w:rPr>
          <w:rFonts w:hint="eastAsia"/>
        </w:rPr>
        <w:t>7.再微调一下</w:t>
      </w:r>
    </w:p>
    <w:tbl>
      <w:tblPr>
        <w:tblStyle w:val="a3"/>
        <w:tblW w:w="0" w:type="auto"/>
        <w:tblLook w:val="04A0"/>
      </w:tblPr>
      <w:tblGrid>
        <w:gridCol w:w="8522"/>
      </w:tblGrid>
      <w:tr w:rsidR="00A84033" w:rsidTr="00A84033">
        <w:tc>
          <w:tcPr>
            <w:tcW w:w="8522" w:type="dxa"/>
          </w:tcPr>
          <w:p w:rsidR="00A84033" w:rsidRDefault="00A84033" w:rsidP="00A8403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533775" cy="4381500"/>
                  <wp:effectExtent l="1905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438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4033" w:rsidRDefault="00A84033" w:rsidP="00A84033">
      <w:pPr>
        <w:pStyle w:val="2"/>
        <w:rPr>
          <w:rFonts w:hint="eastAsia"/>
        </w:rPr>
      </w:pPr>
      <w:r>
        <w:rPr>
          <w:rFonts w:hint="eastAsia"/>
        </w:rPr>
        <w:t>8.点击工具栏了里面的普通绘图退出头部的内部绘图模式，然后点击鼻子的轮廓，再点击工具栏上面的内部绘图按钮进入鼻子的内部绘图模式</w:t>
      </w:r>
    </w:p>
    <w:tbl>
      <w:tblPr>
        <w:tblStyle w:val="a3"/>
        <w:tblW w:w="0" w:type="auto"/>
        <w:tblLook w:val="04A0"/>
      </w:tblPr>
      <w:tblGrid>
        <w:gridCol w:w="8522"/>
      </w:tblGrid>
      <w:tr w:rsidR="00A84033" w:rsidTr="00A84033">
        <w:tc>
          <w:tcPr>
            <w:tcW w:w="8522" w:type="dxa"/>
          </w:tcPr>
          <w:p w:rsidR="00A84033" w:rsidRDefault="00A84033" w:rsidP="00A8403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686550" cy="6086475"/>
                  <wp:effectExtent l="1905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6550" cy="6086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4033" w:rsidRDefault="00A84033" w:rsidP="00A84033">
      <w:pPr>
        <w:pStyle w:val="2"/>
        <w:rPr>
          <w:rFonts w:hint="eastAsia"/>
        </w:rPr>
      </w:pPr>
      <w:r>
        <w:rPr>
          <w:rFonts w:hint="eastAsia"/>
        </w:rPr>
        <w:t>9.用钢笔工具在鼻子偏右的地方绘制一条闭合路径作为阴影，需要填充淡淡的亮紫色，禁用填充，用小白工具调整一下大小，然后退出内部绘图</w:t>
      </w:r>
    </w:p>
    <w:tbl>
      <w:tblPr>
        <w:tblStyle w:val="a3"/>
        <w:tblW w:w="0" w:type="auto"/>
        <w:tblLook w:val="04A0"/>
      </w:tblPr>
      <w:tblGrid>
        <w:gridCol w:w="8522"/>
      </w:tblGrid>
      <w:tr w:rsidR="00A84033" w:rsidTr="00A84033">
        <w:tc>
          <w:tcPr>
            <w:tcW w:w="8522" w:type="dxa"/>
          </w:tcPr>
          <w:p w:rsidR="00A84033" w:rsidRDefault="00A84033" w:rsidP="00A8403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119672" cy="5314950"/>
                  <wp:effectExtent l="19050" t="0" r="4778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4470" cy="53199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4033" w:rsidRDefault="00A84033" w:rsidP="00A84033">
            <w:pPr>
              <w:rPr>
                <w:rFonts w:hint="eastAsia"/>
              </w:rPr>
            </w:pPr>
          </w:p>
        </w:tc>
      </w:tr>
      <w:tr w:rsidR="00A84033" w:rsidTr="00A84033">
        <w:tc>
          <w:tcPr>
            <w:tcW w:w="8522" w:type="dxa"/>
          </w:tcPr>
          <w:p w:rsidR="00A84033" w:rsidRDefault="00A84033" w:rsidP="00A84033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752975" cy="4829175"/>
                  <wp:effectExtent l="19050" t="0" r="952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2975" cy="482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4033" w:rsidRPr="00A84033" w:rsidRDefault="00A84033" w:rsidP="00A84033">
      <w:pPr>
        <w:rPr>
          <w:rFonts w:hint="eastAsia"/>
        </w:rPr>
      </w:pPr>
    </w:p>
    <w:p w:rsidR="00A84033" w:rsidRDefault="00A84033" w:rsidP="00A84033">
      <w:pPr>
        <w:pStyle w:val="2"/>
        <w:rPr>
          <w:rFonts w:hint="eastAsia"/>
        </w:rPr>
      </w:pPr>
      <w:r>
        <w:rPr>
          <w:rFonts w:hint="eastAsia"/>
        </w:rPr>
        <w:t>10.选择熊的躯干，再点击工具栏上面的内部绘图按钮，进入身体的内部绘图模式</w:t>
      </w:r>
    </w:p>
    <w:tbl>
      <w:tblPr>
        <w:tblStyle w:val="a3"/>
        <w:tblW w:w="0" w:type="auto"/>
        <w:tblLook w:val="04A0"/>
      </w:tblPr>
      <w:tblGrid>
        <w:gridCol w:w="8522"/>
      </w:tblGrid>
      <w:tr w:rsidR="00A84033" w:rsidTr="00A84033">
        <w:tc>
          <w:tcPr>
            <w:tcW w:w="8522" w:type="dxa"/>
          </w:tcPr>
          <w:p w:rsidR="00A84033" w:rsidRDefault="00A84033" w:rsidP="00A8403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743700" cy="5743575"/>
                  <wp:effectExtent l="1905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3700" cy="574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4033" w:rsidRDefault="00A84033" w:rsidP="00A84033">
      <w:pPr>
        <w:rPr>
          <w:rFonts w:hint="eastAsia"/>
        </w:rPr>
      </w:pPr>
    </w:p>
    <w:p w:rsidR="00A84033" w:rsidRDefault="00A0756E" w:rsidP="00A0756E">
      <w:pPr>
        <w:pStyle w:val="2"/>
        <w:rPr>
          <w:rFonts w:hint="eastAsia"/>
        </w:rPr>
      </w:pPr>
      <w:r>
        <w:rPr>
          <w:rFonts w:hint="eastAsia"/>
        </w:rPr>
        <w:t>11.</w:t>
      </w:r>
      <w:r w:rsidRPr="00A0756E">
        <w:rPr>
          <w:rFonts w:hint="eastAsia"/>
        </w:rPr>
        <w:t xml:space="preserve"> </w:t>
      </w:r>
      <w:r>
        <w:rPr>
          <w:rFonts w:hint="eastAsia"/>
        </w:rPr>
        <w:t>用钢笔工具在身体偏右的地方绘制一条闭合路径作为阴影，填充深一点的紫色，并且把上面的阴影的颜色也统一一下</w:t>
      </w:r>
    </w:p>
    <w:tbl>
      <w:tblPr>
        <w:tblStyle w:val="a3"/>
        <w:tblW w:w="0" w:type="auto"/>
        <w:tblLook w:val="04A0"/>
      </w:tblPr>
      <w:tblGrid>
        <w:gridCol w:w="8522"/>
      </w:tblGrid>
      <w:tr w:rsidR="00A0756E" w:rsidTr="00A0756E">
        <w:tc>
          <w:tcPr>
            <w:tcW w:w="8522" w:type="dxa"/>
          </w:tcPr>
          <w:p w:rsidR="00A0756E" w:rsidRDefault="00A0756E" w:rsidP="00A8403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895850" cy="4581525"/>
                  <wp:effectExtent l="1905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4581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4033" w:rsidRDefault="00A84033" w:rsidP="00A84033">
      <w:pPr>
        <w:rPr>
          <w:rFonts w:hint="eastAsia"/>
        </w:rPr>
      </w:pPr>
    </w:p>
    <w:p w:rsidR="00A84033" w:rsidRDefault="00A0756E" w:rsidP="00A0756E">
      <w:pPr>
        <w:pStyle w:val="2"/>
        <w:rPr>
          <w:rFonts w:hint="eastAsia"/>
        </w:rPr>
      </w:pPr>
      <w:r>
        <w:rPr>
          <w:rFonts w:hint="eastAsia"/>
        </w:rPr>
        <w:t>12.恢复正常绘图模式</w:t>
      </w:r>
    </w:p>
    <w:tbl>
      <w:tblPr>
        <w:tblStyle w:val="a3"/>
        <w:tblW w:w="0" w:type="auto"/>
        <w:tblLook w:val="04A0"/>
      </w:tblPr>
      <w:tblGrid>
        <w:gridCol w:w="8522"/>
      </w:tblGrid>
      <w:tr w:rsidR="00A0756E" w:rsidTr="00A0756E">
        <w:tc>
          <w:tcPr>
            <w:tcW w:w="8522" w:type="dxa"/>
          </w:tcPr>
          <w:p w:rsidR="00A0756E" w:rsidRDefault="00A0756E" w:rsidP="00A0756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000500" cy="4762500"/>
                  <wp:effectExtent l="1905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476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56E" w:rsidRPr="00A0756E" w:rsidRDefault="00A0756E" w:rsidP="00A0756E">
      <w:pPr>
        <w:rPr>
          <w:rFonts w:hint="eastAsia"/>
        </w:rPr>
      </w:pPr>
    </w:p>
    <w:p w:rsidR="00A84033" w:rsidRDefault="00A0756E" w:rsidP="00A0756E">
      <w:pPr>
        <w:pStyle w:val="2"/>
        <w:rPr>
          <w:rFonts w:hint="eastAsia"/>
        </w:rPr>
      </w:pPr>
      <w:r>
        <w:rPr>
          <w:rFonts w:hint="eastAsia"/>
        </w:rPr>
        <w:t>13.把身体的阴影再微调一下，把阴影的颜色调淡一点</w:t>
      </w:r>
    </w:p>
    <w:tbl>
      <w:tblPr>
        <w:tblStyle w:val="a3"/>
        <w:tblW w:w="0" w:type="auto"/>
        <w:tblLook w:val="04A0"/>
      </w:tblPr>
      <w:tblGrid>
        <w:gridCol w:w="8522"/>
      </w:tblGrid>
      <w:tr w:rsidR="00A0756E" w:rsidTr="00A0756E">
        <w:tc>
          <w:tcPr>
            <w:tcW w:w="8522" w:type="dxa"/>
          </w:tcPr>
          <w:p w:rsidR="00A0756E" w:rsidRDefault="00A0756E" w:rsidP="00A0756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62425" cy="4924425"/>
                  <wp:effectExtent l="1905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2425" cy="492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56E" w:rsidRPr="00A0756E" w:rsidRDefault="00A0756E" w:rsidP="00A0756E">
      <w:pPr>
        <w:rPr>
          <w:rFonts w:hint="eastAsia"/>
        </w:rPr>
      </w:pPr>
    </w:p>
    <w:p w:rsidR="00A84033" w:rsidRDefault="00A0756E" w:rsidP="00A0756E">
      <w:pPr>
        <w:pStyle w:val="2"/>
        <w:rPr>
          <w:rFonts w:hint="eastAsia"/>
        </w:rPr>
      </w:pPr>
      <w:r>
        <w:rPr>
          <w:rFonts w:hint="eastAsia"/>
        </w:rPr>
        <w:t>14.进入左手的内部绘图模式，然后添加阴影和高光</w:t>
      </w:r>
    </w:p>
    <w:tbl>
      <w:tblPr>
        <w:tblStyle w:val="a3"/>
        <w:tblW w:w="0" w:type="auto"/>
        <w:tblLook w:val="04A0"/>
      </w:tblPr>
      <w:tblGrid>
        <w:gridCol w:w="8522"/>
      </w:tblGrid>
      <w:tr w:rsidR="00A0756E" w:rsidTr="00A0756E">
        <w:tc>
          <w:tcPr>
            <w:tcW w:w="8522" w:type="dxa"/>
          </w:tcPr>
          <w:p w:rsidR="00A0756E" w:rsidRDefault="00A0756E" w:rsidP="00A0756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134100" cy="5905500"/>
                  <wp:effectExtent l="1905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4100" cy="5905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756E" w:rsidRDefault="00BF0B02" w:rsidP="00BF0B02">
      <w:pPr>
        <w:pStyle w:val="2"/>
        <w:rPr>
          <w:rFonts w:hint="eastAsia"/>
        </w:rPr>
      </w:pPr>
      <w:r>
        <w:rPr>
          <w:rFonts w:hint="eastAsia"/>
        </w:rPr>
        <w:t>15.微调一下，转换正常绘图，然后进入右手的内部绘图模式</w:t>
      </w:r>
    </w:p>
    <w:tbl>
      <w:tblPr>
        <w:tblStyle w:val="a3"/>
        <w:tblW w:w="0" w:type="auto"/>
        <w:tblLook w:val="04A0"/>
      </w:tblPr>
      <w:tblGrid>
        <w:gridCol w:w="8522"/>
      </w:tblGrid>
      <w:tr w:rsidR="00BF0B02" w:rsidTr="00BF0B02">
        <w:tc>
          <w:tcPr>
            <w:tcW w:w="8522" w:type="dxa"/>
          </w:tcPr>
          <w:p w:rsidR="00BF0B02" w:rsidRDefault="00BF0B02" w:rsidP="00BF0B0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048375" cy="5619750"/>
                  <wp:effectExtent l="19050" t="0" r="952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561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0B02" w:rsidRPr="00BF0B02" w:rsidRDefault="00BF0B02" w:rsidP="00BF0B02">
      <w:pPr>
        <w:rPr>
          <w:rFonts w:hint="eastAsia"/>
        </w:rPr>
      </w:pPr>
    </w:p>
    <w:p w:rsidR="00A84033" w:rsidRDefault="00BF0B02" w:rsidP="00BF0B02">
      <w:pPr>
        <w:pStyle w:val="2"/>
        <w:rPr>
          <w:rFonts w:hint="eastAsia"/>
        </w:rPr>
      </w:pPr>
      <w:r>
        <w:rPr>
          <w:rFonts w:hint="eastAsia"/>
        </w:rPr>
        <w:t>16.给右手添加一点点高光，剩下的都是阴影</w:t>
      </w:r>
    </w:p>
    <w:tbl>
      <w:tblPr>
        <w:tblStyle w:val="a3"/>
        <w:tblW w:w="0" w:type="auto"/>
        <w:tblLook w:val="04A0"/>
      </w:tblPr>
      <w:tblGrid>
        <w:gridCol w:w="8522"/>
      </w:tblGrid>
      <w:tr w:rsidR="00BF0B02" w:rsidTr="00BF0B02">
        <w:tc>
          <w:tcPr>
            <w:tcW w:w="8522" w:type="dxa"/>
          </w:tcPr>
          <w:p w:rsidR="00BF0B02" w:rsidRDefault="00BF0B02" w:rsidP="00BF0B0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115175" cy="5791200"/>
                  <wp:effectExtent l="19050" t="0" r="9525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5175" cy="579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0B02" w:rsidRDefault="006012CE" w:rsidP="006012CE">
      <w:pPr>
        <w:pStyle w:val="2"/>
        <w:rPr>
          <w:rFonts w:hint="eastAsia"/>
        </w:rPr>
      </w:pPr>
      <w:r>
        <w:rPr>
          <w:rFonts w:hint="eastAsia"/>
        </w:rPr>
        <w:t>17.先进入正常绘图，然后进入左脚的内部绘图模式，这个阴影路径需要考虑肚子的影响，绘制的圆一些</w:t>
      </w:r>
    </w:p>
    <w:tbl>
      <w:tblPr>
        <w:tblStyle w:val="a3"/>
        <w:tblW w:w="0" w:type="auto"/>
        <w:tblLook w:val="04A0"/>
      </w:tblPr>
      <w:tblGrid>
        <w:gridCol w:w="8522"/>
      </w:tblGrid>
      <w:tr w:rsidR="006012CE" w:rsidTr="006012CE">
        <w:tc>
          <w:tcPr>
            <w:tcW w:w="8522" w:type="dxa"/>
          </w:tcPr>
          <w:p w:rsidR="006012CE" w:rsidRDefault="006012CE" w:rsidP="006012C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629525" cy="5153025"/>
                  <wp:effectExtent l="19050" t="0" r="952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9525" cy="5153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12CE" w:rsidRDefault="006012CE" w:rsidP="006012CE">
      <w:pPr>
        <w:pStyle w:val="2"/>
        <w:rPr>
          <w:rFonts w:hint="eastAsia"/>
        </w:rPr>
      </w:pPr>
      <w:r>
        <w:rPr>
          <w:rFonts w:hint="eastAsia"/>
        </w:rPr>
        <w:t>18，微调一下，进入正常绘图模式</w:t>
      </w:r>
    </w:p>
    <w:tbl>
      <w:tblPr>
        <w:tblStyle w:val="a3"/>
        <w:tblW w:w="0" w:type="auto"/>
        <w:tblLook w:val="04A0"/>
      </w:tblPr>
      <w:tblGrid>
        <w:gridCol w:w="8522"/>
      </w:tblGrid>
      <w:tr w:rsidR="006012CE" w:rsidTr="006012CE">
        <w:tc>
          <w:tcPr>
            <w:tcW w:w="8522" w:type="dxa"/>
          </w:tcPr>
          <w:p w:rsidR="006012CE" w:rsidRDefault="006012CE" w:rsidP="006012C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210050" cy="4648200"/>
                  <wp:effectExtent l="1905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464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12CE" w:rsidRDefault="006012CE" w:rsidP="006012CE">
      <w:pPr>
        <w:pStyle w:val="2"/>
        <w:rPr>
          <w:rFonts w:hint="eastAsia"/>
        </w:rPr>
      </w:pPr>
      <w:r>
        <w:rPr>
          <w:rFonts w:hint="eastAsia"/>
        </w:rPr>
        <w:t>19.进入右脚的内部绘图模式，绘制如图的阴影</w:t>
      </w:r>
    </w:p>
    <w:tbl>
      <w:tblPr>
        <w:tblStyle w:val="a3"/>
        <w:tblW w:w="0" w:type="auto"/>
        <w:tblLook w:val="04A0"/>
      </w:tblPr>
      <w:tblGrid>
        <w:gridCol w:w="8522"/>
      </w:tblGrid>
      <w:tr w:rsidR="006012CE" w:rsidTr="006012CE">
        <w:tc>
          <w:tcPr>
            <w:tcW w:w="8522" w:type="dxa"/>
          </w:tcPr>
          <w:p w:rsidR="006012CE" w:rsidRDefault="006012CE" w:rsidP="006012C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533766" cy="5160427"/>
                  <wp:effectExtent l="19050" t="0" r="384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4130" cy="5160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12CE" w:rsidRDefault="006012CE" w:rsidP="006012CE">
      <w:pPr>
        <w:rPr>
          <w:rFonts w:hint="eastAsia"/>
        </w:rPr>
      </w:pPr>
    </w:p>
    <w:p w:rsidR="006012CE" w:rsidRDefault="006012CE" w:rsidP="006012CE">
      <w:pPr>
        <w:pStyle w:val="2"/>
        <w:rPr>
          <w:rFonts w:hint="eastAsia"/>
        </w:rPr>
      </w:pPr>
      <w:r>
        <w:rPr>
          <w:rFonts w:hint="eastAsia"/>
        </w:rPr>
        <w:t>20.回到正常绘图模式</w:t>
      </w:r>
    </w:p>
    <w:tbl>
      <w:tblPr>
        <w:tblStyle w:val="a3"/>
        <w:tblW w:w="0" w:type="auto"/>
        <w:tblLook w:val="04A0"/>
      </w:tblPr>
      <w:tblGrid>
        <w:gridCol w:w="8522"/>
      </w:tblGrid>
      <w:tr w:rsidR="006012CE" w:rsidTr="006012CE">
        <w:tc>
          <w:tcPr>
            <w:tcW w:w="8522" w:type="dxa"/>
          </w:tcPr>
          <w:p w:rsidR="006012CE" w:rsidRDefault="006012CE" w:rsidP="006012C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52900" cy="4953000"/>
                  <wp:effectExtent l="1905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495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12CE" w:rsidRDefault="006012CE" w:rsidP="006012CE">
      <w:pPr>
        <w:pStyle w:val="2"/>
        <w:rPr>
          <w:rFonts w:hint="eastAsia"/>
        </w:rPr>
      </w:pPr>
      <w:r>
        <w:rPr>
          <w:rFonts w:hint="eastAsia"/>
        </w:rPr>
        <w:t>21，把右脚的阴影再微调一下</w:t>
      </w:r>
    </w:p>
    <w:tbl>
      <w:tblPr>
        <w:tblStyle w:val="a3"/>
        <w:tblW w:w="0" w:type="auto"/>
        <w:tblLook w:val="04A0"/>
      </w:tblPr>
      <w:tblGrid>
        <w:gridCol w:w="8522"/>
      </w:tblGrid>
      <w:tr w:rsidR="006012CE" w:rsidTr="006012CE">
        <w:tc>
          <w:tcPr>
            <w:tcW w:w="8522" w:type="dxa"/>
          </w:tcPr>
          <w:p w:rsidR="006012CE" w:rsidRDefault="006012CE" w:rsidP="006012C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895600" cy="3943350"/>
                  <wp:effectExtent l="1905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394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12CE" w:rsidRPr="006012CE" w:rsidRDefault="006012CE" w:rsidP="006012CE">
      <w:pPr>
        <w:rPr>
          <w:rFonts w:hint="eastAsia"/>
        </w:rPr>
      </w:pPr>
    </w:p>
    <w:p w:rsidR="006012CE" w:rsidRDefault="00C229E8" w:rsidP="00C229E8">
      <w:pPr>
        <w:pStyle w:val="2"/>
        <w:rPr>
          <w:rFonts w:hint="eastAsia"/>
        </w:rPr>
      </w:pPr>
      <w:r>
        <w:rPr>
          <w:rFonts w:hint="eastAsia"/>
        </w:rPr>
        <w:t>22.进入左脚的内部绘图模式，给它添加一个高光区域</w:t>
      </w:r>
    </w:p>
    <w:tbl>
      <w:tblPr>
        <w:tblStyle w:val="a3"/>
        <w:tblW w:w="0" w:type="auto"/>
        <w:tblLook w:val="04A0"/>
      </w:tblPr>
      <w:tblGrid>
        <w:gridCol w:w="8522"/>
      </w:tblGrid>
      <w:tr w:rsidR="00C229E8" w:rsidTr="00C229E8">
        <w:tc>
          <w:tcPr>
            <w:tcW w:w="8522" w:type="dxa"/>
          </w:tcPr>
          <w:p w:rsidR="00C229E8" w:rsidRDefault="00C229E8" w:rsidP="00C229E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029325" cy="5334000"/>
                  <wp:effectExtent l="1905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9325" cy="533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29E8" w:rsidRDefault="00C229E8" w:rsidP="00C229E8">
      <w:pPr>
        <w:pStyle w:val="2"/>
        <w:rPr>
          <w:rFonts w:hint="eastAsia"/>
        </w:rPr>
      </w:pPr>
      <w:r>
        <w:rPr>
          <w:rFonts w:hint="eastAsia"/>
        </w:rPr>
        <w:t>23.退出内部绘图模式</w:t>
      </w:r>
    </w:p>
    <w:tbl>
      <w:tblPr>
        <w:tblStyle w:val="a3"/>
        <w:tblW w:w="0" w:type="auto"/>
        <w:tblLook w:val="04A0"/>
      </w:tblPr>
      <w:tblGrid>
        <w:gridCol w:w="8522"/>
      </w:tblGrid>
      <w:tr w:rsidR="00C229E8" w:rsidTr="00C229E8">
        <w:tc>
          <w:tcPr>
            <w:tcW w:w="8522" w:type="dxa"/>
          </w:tcPr>
          <w:p w:rsidR="00C229E8" w:rsidRDefault="00C229E8" w:rsidP="00C229E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610100" cy="4962525"/>
                  <wp:effectExtent l="1905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0" cy="4962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29E8" w:rsidRDefault="00C229E8" w:rsidP="00C229E8">
      <w:pPr>
        <w:pStyle w:val="2"/>
        <w:rPr>
          <w:rFonts w:hint="eastAsia"/>
        </w:rPr>
      </w:pPr>
      <w:r>
        <w:rPr>
          <w:rFonts w:hint="eastAsia"/>
        </w:rPr>
        <w:t>24.进入左边耳朵的内部绘图，给它添加一个高光</w:t>
      </w:r>
    </w:p>
    <w:tbl>
      <w:tblPr>
        <w:tblStyle w:val="a3"/>
        <w:tblW w:w="0" w:type="auto"/>
        <w:tblLook w:val="04A0"/>
      </w:tblPr>
      <w:tblGrid>
        <w:gridCol w:w="8522"/>
      </w:tblGrid>
      <w:tr w:rsidR="00C229E8" w:rsidTr="00C229E8">
        <w:tc>
          <w:tcPr>
            <w:tcW w:w="8522" w:type="dxa"/>
          </w:tcPr>
          <w:p w:rsidR="00C229E8" w:rsidRDefault="00C229E8" w:rsidP="00C229E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781675" cy="5457825"/>
                  <wp:effectExtent l="1905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5457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29E8" w:rsidRPr="00C229E8" w:rsidRDefault="00C229E8" w:rsidP="00C229E8">
      <w:pPr>
        <w:rPr>
          <w:rFonts w:hint="eastAsia"/>
        </w:rPr>
      </w:pPr>
    </w:p>
    <w:p w:rsidR="006012CE" w:rsidRDefault="00C229E8" w:rsidP="00C229E8">
      <w:pPr>
        <w:pStyle w:val="2"/>
        <w:rPr>
          <w:rFonts w:hint="eastAsia"/>
        </w:rPr>
      </w:pPr>
      <w:r>
        <w:rPr>
          <w:rFonts w:hint="eastAsia"/>
        </w:rPr>
        <w:t>25.退出内部绘图模式</w:t>
      </w:r>
    </w:p>
    <w:tbl>
      <w:tblPr>
        <w:tblStyle w:val="a3"/>
        <w:tblW w:w="0" w:type="auto"/>
        <w:tblLook w:val="04A0"/>
      </w:tblPr>
      <w:tblGrid>
        <w:gridCol w:w="8522"/>
      </w:tblGrid>
      <w:tr w:rsidR="00C229E8" w:rsidTr="00C229E8">
        <w:tc>
          <w:tcPr>
            <w:tcW w:w="8522" w:type="dxa"/>
          </w:tcPr>
          <w:p w:rsidR="00C229E8" w:rsidRDefault="00C229E8" w:rsidP="00C229E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705350" cy="4619625"/>
                  <wp:effectExtent l="19050" t="0" r="0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350" cy="461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29E8" w:rsidRDefault="00C229E8" w:rsidP="00C229E8">
      <w:pPr>
        <w:rPr>
          <w:rFonts w:hint="eastAsia"/>
        </w:rPr>
      </w:pPr>
    </w:p>
    <w:p w:rsidR="00C229E8" w:rsidRDefault="00C229E8" w:rsidP="00C229E8">
      <w:pPr>
        <w:pStyle w:val="2"/>
        <w:rPr>
          <w:rFonts w:hint="eastAsia"/>
        </w:rPr>
      </w:pPr>
      <w:r>
        <w:rPr>
          <w:rFonts w:hint="eastAsia"/>
        </w:rPr>
        <w:t>26.再用小白工具调整一下耳朵的高光区域</w:t>
      </w:r>
    </w:p>
    <w:tbl>
      <w:tblPr>
        <w:tblStyle w:val="a3"/>
        <w:tblW w:w="0" w:type="auto"/>
        <w:tblLook w:val="04A0"/>
      </w:tblPr>
      <w:tblGrid>
        <w:gridCol w:w="8522"/>
      </w:tblGrid>
      <w:tr w:rsidR="00C229E8" w:rsidTr="00C229E8">
        <w:tc>
          <w:tcPr>
            <w:tcW w:w="8522" w:type="dxa"/>
          </w:tcPr>
          <w:p w:rsidR="00C229E8" w:rsidRDefault="00C229E8" w:rsidP="00C229E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229100" cy="5086350"/>
                  <wp:effectExtent l="19050" t="0" r="0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9100" cy="508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29E8" w:rsidRDefault="00C229E8" w:rsidP="00C229E8">
      <w:pPr>
        <w:pStyle w:val="2"/>
        <w:rPr>
          <w:rFonts w:hint="eastAsia"/>
        </w:rPr>
      </w:pPr>
      <w:r>
        <w:rPr>
          <w:rFonts w:hint="eastAsia"/>
        </w:rPr>
        <w:t>27.用同样的方法给右边耳朵添加一个高光区域</w:t>
      </w:r>
    </w:p>
    <w:tbl>
      <w:tblPr>
        <w:tblStyle w:val="a3"/>
        <w:tblW w:w="0" w:type="auto"/>
        <w:tblLook w:val="04A0"/>
      </w:tblPr>
      <w:tblGrid>
        <w:gridCol w:w="8522"/>
      </w:tblGrid>
      <w:tr w:rsidR="00C229E8" w:rsidTr="00C229E8">
        <w:tc>
          <w:tcPr>
            <w:tcW w:w="8522" w:type="dxa"/>
          </w:tcPr>
          <w:p w:rsidR="00C229E8" w:rsidRDefault="00C229E8" w:rsidP="00C229E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019675" cy="4962525"/>
                  <wp:effectExtent l="19050" t="0" r="9525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9675" cy="4962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29E8" w:rsidRPr="00C229E8" w:rsidRDefault="00C229E8" w:rsidP="00C229E8">
      <w:pPr>
        <w:rPr>
          <w:rFonts w:hint="eastAsia"/>
        </w:rPr>
      </w:pPr>
    </w:p>
    <w:p w:rsidR="00C229E8" w:rsidRDefault="00C229E8" w:rsidP="00C229E8">
      <w:pPr>
        <w:pStyle w:val="2"/>
        <w:rPr>
          <w:rFonts w:hint="eastAsia"/>
        </w:rPr>
      </w:pPr>
      <w:r>
        <w:rPr>
          <w:rFonts w:hint="eastAsia"/>
        </w:rPr>
        <w:t>28.退出内部绘图模式</w:t>
      </w:r>
    </w:p>
    <w:tbl>
      <w:tblPr>
        <w:tblStyle w:val="a3"/>
        <w:tblW w:w="0" w:type="auto"/>
        <w:tblLook w:val="04A0"/>
      </w:tblPr>
      <w:tblGrid>
        <w:gridCol w:w="8522"/>
      </w:tblGrid>
      <w:tr w:rsidR="00C229E8" w:rsidTr="00C229E8">
        <w:tc>
          <w:tcPr>
            <w:tcW w:w="8522" w:type="dxa"/>
          </w:tcPr>
          <w:p w:rsidR="00C229E8" w:rsidRDefault="00C229E8" w:rsidP="00C229E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81475" cy="4895850"/>
                  <wp:effectExtent l="19050" t="0" r="9525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4895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29E8" w:rsidRPr="00C229E8" w:rsidRDefault="00C229E8" w:rsidP="00C229E8">
      <w:pPr>
        <w:rPr>
          <w:rFonts w:hint="eastAsia"/>
        </w:rPr>
      </w:pPr>
    </w:p>
    <w:p w:rsidR="00A84033" w:rsidRDefault="00A84033" w:rsidP="00724909">
      <w:pPr>
        <w:rPr>
          <w:rFonts w:hint="eastAsia"/>
        </w:rPr>
      </w:pPr>
    </w:p>
    <w:p w:rsidR="00724909" w:rsidRPr="00724909" w:rsidRDefault="00724909" w:rsidP="00724909"/>
    <w:sectPr w:rsidR="00724909" w:rsidRPr="00724909" w:rsidSect="008B00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5014" w:rsidRDefault="00A45014" w:rsidP="00313B5F">
      <w:r>
        <w:separator/>
      </w:r>
    </w:p>
  </w:endnote>
  <w:endnote w:type="continuationSeparator" w:id="1">
    <w:p w:rsidR="00A45014" w:rsidRDefault="00A45014" w:rsidP="00313B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5014" w:rsidRDefault="00A45014" w:rsidP="00313B5F">
      <w:r>
        <w:separator/>
      </w:r>
    </w:p>
  </w:footnote>
  <w:footnote w:type="continuationSeparator" w:id="1">
    <w:p w:rsidR="00A45014" w:rsidRDefault="00A45014" w:rsidP="00313B5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61AB"/>
    <w:rsid w:val="0001275E"/>
    <w:rsid w:val="000A61AB"/>
    <w:rsid w:val="00313B5F"/>
    <w:rsid w:val="004120E0"/>
    <w:rsid w:val="006012CE"/>
    <w:rsid w:val="00724909"/>
    <w:rsid w:val="0080313B"/>
    <w:rsid w:val="00871654"/>
    <w:rsid w:val="008B00BF"/>
    <w:rsid w:val="00A0756E"/>
    <w:rsid w:val="00A45014"/>
    <w:rsid w:val="00A84033"/>
    <w:rsid w:val="00BF0B02"/>
    <w:rsid w:val="00C229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313B5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13B5F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313B5F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313B5F"/>
    <w:rPr>
      <w:rFonts w:ascii="宋体" w:eastAsia="宋体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313B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313B5F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313B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313B5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14</Pages>
  <Words>143</Words>
  <Characters>817</Characters>
  <Application>Microsoft Office Word</Application>
  <DocSecurity>0</DocSecurity>
  <Lines>6</Lines>
  <Paragraphs>1</Paragraphs>
  <ScaleCrop>false</ScaleCrop>
  <Company/>
  <LinksUpToDate>false</LinksUpToDate>
  <CharactersWithSpaces>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kennycai</cp:lastModifiedBy>
  <cp:revision>8</cp:revision>
  <dcterms:created xsi:type="dcterms:W3CDTF">2023-06-04T20:51:00Z</dcterms:created>
  <dcterms:modified xsi:type="dcterms:W3CDTF">2023-07-01T00:10:00Z</dcterms:modified>
</cp:coreProperties>
</file>