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A89" w:rsidRDefault="00315A89" w:rsidP="000A394A">
      <w:pPr>
        <w:pStyle w:val="2"/>
      </w:pPr>
      <w:r>
        <w:rPr>
          <w:rFonts w:hint="eastAsia"/>
        </w:rPr>
        <w:t>素材</w:t>
      </w:r>
    </w:p>
    <w:tbl>
      <w:tblPr>
        <w:tblStyle w:val="a7"/>
        <w:tblW w:w="31564" w:type="dxa"/>
        <w:tblLook w:val="04A0" w:firstRow="1" w:lastRow="0" w:firstColumn="1" w:lastColumn="0" w:noHBand="0" w:noVBand="1"/>
      </w:tblPr>
      <w:tblGrid>
        <w:gridCol w:w="9456"/>
        <w:gridCol w:w="13416"/>
        <w:gridCol w:w="8692"/>
      </w:tblGrid>
      <w:tr w:rsidR="006643BF" w:rsidTr="006643BF">
        <w:tc>
          <w:tcPr>
            <w:tcW w:w="9456" w:type="dxa"/>
          </w:tcPr>
          <w:p w:rsidR="006643BF" w:rsidRDefault="006643BF" w:rsidP="00315A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D5C187" wp14:editId="766E5120">
                  <wp:extent cx="5867400" cy="5866765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302" cy="587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16" w:type="dxa"/>
          </w:tcPr>
          <w:p w:rsidR="006643BF" w:rsidRDefault="006643BF" w:rsidP="00315A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2B26D9" wp14:editId="6F7E0DCC">
                  <wp:extent cx="8372475" cy="52959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2475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2" w:type="dxa"/>
          </w:tcPr>
          <w:p w:rsidR="006643BF" w:rsidRDefault="006643BF" w:rsidP="00315A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63203" wp14:editId="115CDECB">
                  <wp:extent cx="4457700" cy="604266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29" cy="6064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43BF" w:rsidTr="006643BF">
        <w:tc>
          <w:tcPr>
            <w:tcW w:w="9456" w:type="dxa"/>
          </w:tcPr>
          <w:p w:rsidR="006643BF" w:rsidRDefault="006643BF" w:rsidP="00315A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CBF5D8" wp14:editId="5FBB5842">
                  <wp:extent cx="5610225" cy="554355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16" w:type="dxa"/>
          </w:tcPr>
          <w:p w:rsidR="006643BF" w:rsidRDefault="004E3E51" w:rsidP="00315A89">
            <w:pPr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BE9E4B7" wp14:editId="3CD60BC1">
                  <wp:extent cx="6115050" cy="61150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611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8692" w:type="dxa"/>
          </w:tcPr>
          <w:p w:rsidR="006643BF" w:rsidRDefault="006643BF" w:rsidP="00315A89">
            <w:pPr>
              <w:rPr>
                <w:noProof/>
              </w:rPr>
            </w:pPr>
          </w:p>
        </w:tc>
      </w:tr>
    </w:tbl>
    <w:p w:rsidR="00315A89" w:rsidRPr="00315A89" w:rsidRDefault="00315A89" w:rsidP="00315A89">
      <w:pPr>
        <w:pStyle w:val="3"/>
        <w:rPr>
          <w:rFonts w:hint="eastAsia"/>
        </w:rPr>
      </w:pPr>
      <w:r>
        <w:rPr>
          <w:rFonts w:hint="eastAsia"/>
        </w:rPr>
        <w:t>注意：需要使用钢笔工具把他们绘制出来。然后上色</w:t>
      </w:r>
    </w:p>
    <w:p w:rsidR="00F71E07" w:rsidRDefault="000A394A" w:rsidP="000A394A">
      <w:pPr>
        <w:pStyle w:val="2"/>
      </w:pPr>
      <w:r>
        <w:rPr>
          <w:rFonts w:hint="eastAsia"/>
        </w:rPr>
        <w:t>1</w:t>
      </w:r>
      <w:r w:rsidR="009C5386">
        <w:rPr>
          <w:rFonts w:hint="eastAsia"/>
        </w:rPr>
        <w:t>在学习图形上色</w:t>
      </w:r>
      <w:r>
        <w:rPr>
          <w:rFonts w:hint="eastAsia"/>
        </w:rPr>
        <w:t>之前，我们先来学习一下斑点画笔工具</w:t>
      </w:r>
    </w:p>
    <w:p w:rsidR="000A394A" w:rsidRDefault="000A394A" w:rsidP="000A394A">
      <w:pPr>
        <w:pStyle w:val="2"/>
      </w:pPr>
      <w:r>
        <w:t>A</w:t>
      </w:r>
      <w:r>
        <w:rPr>
          <w:rFonts w:hint="eastAsia"/>
        </w:rPr>
        <w:t>）文字：在画笔工具组中，快捷键shift</w:t>
      </w:r>
      <w:r>
        <w:t>+</w:t>
      </w:r>
      <w:r>
        <w:rPr>
          <w:rFonts w:hint="eastAsia"/>
        </w:rPr>
        <w:t>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394A" w:rsidTr="000A394A">
        <w:tc>
          <w:tcPr>
            <w:tcW w:w="8296" w:type="dxa"/>
          </w:tcPr>
          <w:p w:rsidR="000A394A" w:rsidRDefault="000A394A" w:rsidP="000A394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C4854F" wp14:editId="08E44CE9">
                  <wp:extent cx="3562350" cy="22193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94A" w:rsidTr="000A394A">
        <w:tc>
          <w:tcPr>
            <w:tcW w:w="8296" w:type="dxa"/>
          </w:tcPr>
          <w:p w:rsidR="000A394A" w:rsidRDefault="000A394A" w:rsidP="000A39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036C9" wp14:editId="09500EE5">
                  <wp:extent cx="2809875" cy="19907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394A" w:rsidRDefault="000A394A" w:rsidP="000A394A"/>
    <w:p w:rsidR="000A394A" w:rsidRDefault="00CB6510" w:rsidP="00CB6510">
      <w:pPr>
        <w:pStyle w:val="2"/>
        <w:rPr>
          <w:rFonts w:hint="eastAsia"/>
        </w:rPr>
      </w:pPr>
      <w:r>
        <w:t>B</w:t>
      </w:r>
      <w:r>
        <w:rPr>
          <w:rFonts w:hint="eastAsia"/>
        </w:rPr>
        <w:t>）双击斑点画笔工具，可以弹出一个设置对话框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510" w:rsidTr="00CB6510">
        <w:tc>
          <w:tcPr>
            <w:tcW w:w="8296" w:type="dxa"/>
          </w:tcPr>
          <w:p w:rsidR="00CB6510" w:rsidRDefault="00CB6510" w:rsidP="000A394A">
            <w:r>
              <w:rPr>
                <w:noProof/>
              </w:rPr>
              <w:drawing>
                <wp:inline distT="0" distB="0" distL="0" distR="0" wp14:anchorId="395E68EB" wp14:editId="75600E1F">
                  <wp:extent cx="4953000" cy="47434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394A" w:rsidRDefault="000A394A" w:rsidP="000A394A"/>
    <w:p w:rsidR="000A394A" w:rsidRDefault="00CB6510" w:rsidP="00CB6510">
      <w:pPr>
        <w:pStyle w:val="2"/>
      </w:pPr>
      <w:r>
        <w:t>C</w:t>
      </w:r>
      <w:r>
        <w:rPr>
          <w:rFonts w:hint="eastAsia"/>
        </w:rPr>
        <w:t>）修改笔触的大小，按左中括号键可以减小笔触，按右中括号键可以增大笔触</w:t>
      </w:r>
    </w:p>
    <w:p w:rsidR="00CB6510" w:rsidRPr="00CB6510" w:rsidRDefault="00CB6510" w:rsidP="00CB6510">
      <w:pPr>
        <w:pStyle w:val="3"/>
        <w:rPr>
          <w:rFonts w:hint="eastAsia"/>
        </w:rPr>
      </w:pPr>
      <w:r>
        <w:rPr>
          <w:rFonts w:hint="eastAsia"/>
        </w:rPr>
        <w:t>注意：必须在英文输入法状态</w:t>
      </w:r>
    </w:p>
    <w:p w:rsidR="00CB6510" w:rsidRPr="00CB6510" w:rsidRDefault="00CB6510" w:rsidP="00CB6510">
      <w:pPr>
        <w:pStyle w:val="2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斑点画笔工具的特性：可以将</w:t>
      </w:r>
      <w:r w:rsidRPr="00CB6510">
        <w:rPr>
          <w:rStyle w:val="20"/>
          <w:b/>
          <w:color w:val="FF0000"/>
        </w:rPr>
        <w:t>两个颜色一样，而且有重叠</w:t>
      </w:r>
      <w:r w:rsidRPr="00CB6510">
        <w:rPr>
          <w:rStyle w:val="20"/>
          <w:rFonts w:hint="eastAsia"/>
          <w:b/>
          <w:color w:val="FF0000"/>
        </w:rPr>
        <w:t>部分</w:t>
      </w:r>
      <w:r>
        <w:rPr>
          <w:rFonts w:hint="eastAsia"/>
        </w:rPr>
        <w:t>的两个路径合并为一个路径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B48" w:rsidTr="00845B48">
        <w:tc>
          <w:tcPr>
            <w:tcW w:w="8296" w:type="dxa"/>
          </w:tcPr>
          <w:p w:rsidR="00845B48" w:rsidRDefault="00845B48" w:rsidP="000A394A">
            <w:r>
              <w:rPr>
                <w:noProof/>
              </w:rPr>
              <w:drawing>
                <wp:inline distT="0" distB="0" distL="0" distR="0" wp14:anchorId="497CBC21" wp14:editId="257AAF6B">
                  <wp:extent cx="2914650" cy="2743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394A" w:rsidRDefault="000A394A" w:rsidP="000A394A"/>
    <w:p w:rsidR="000A394A" w:rsidRDefault="00845B48" w:rsidP="00845B48">
      <w:pPr>
        <w:pStyle w:val="3"/>
      </w:pPr>
      <w:r>
        <w:rPr>
          <w:rFonts w:hint="eastAsia"/>
        </w:rPr>
        <w:t>注意如果颜色不一样，是不会合并的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B48" w:rsidTr="00845B48">
        <w:tc>
          <w:tcPr>
            <w:tcW w:w="8296" w:type="dxa"/>
          </w:tcPr>
          <w:p w:rsidR="00845B48" w:rsidRDefault="00845B48" w:rsidP="00845B48">
            <w:r>
              <w:rPr>
                <w:noProof/>
              </w:rPr>
              <w:drawing>
                <wp:inline distT="0" distB="0" distL="0" distR="0" wp14:anchorId="6AE697C0" wp14:editId="5152745A">
                  <wp:extent cx="3600450" cy="28289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394A" w:rsidRDefault="00845B48" w:rsidP="00845B48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用斑点画笔工具绘制的路径，可以使用橡皮擦工具擦除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B48" w:rsidTr="00845B48">
        <w:tc>
          <w:tcPr>
            <w:tcW w:w="8296" w:type="dxa"/>
          </w:tcPr>
          <w:p w:rsidR="00845B48" w:rsidRDefault="00845B48" w:rsidP="00845B4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C75EA9" wp14:editId="461CB7CD">
                  <wp:extent cx="2181225" cy="10477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B48" w:rsidRDefault="00845B48" w:rsidP="00845B48">
      <w:pPr>
        <w:pStyle w:val="3"/>
      </w:pPr>
      <w:r>
        <w:rPr>
          <w:rFonts w:hint="eastAsia"/>
        </w:rPr>
        <w:t>注意，按住alt键在使用橡皮擦工具，可以实现区域擦除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5B48" w:rsidTr="00845B48">
        <w:tc>
          <w:tcPr>
            <w:tcW w:w="8296" w:type="dxa"/>
          </w:tcPr>
          <w:p w:rsidR="00845B48" w:rsidRDefault="00845B48" w:rsidP="00845B4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669CE" wp14:editId="0AA9DAD3">
                  <wp:extent cx="2457450" cy="19716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B48" w:rsidTr="00845B48">
        <w:tc>
          <w:tcPr>
            <w:tcW w:w="8296" w:type="dxa"/>
          </w:tcPr>
          <w:p w:rsidR="00845B48" w:rsidRDefault="00845B48" w:rsidP="00845B4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3067F5" wp14:editId="3DD4B61B">
                  <wp:extent cx="2419350" cy="13525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B48" w:rsidRPr="00845B48" w:rsidRDefault="00845B48" w:rsidP="00845B48">
      <w:pPr>
        <w:rPr>
          <w:rFonts w:hint="eastAsia"/>
        </w:rPr>
      </w:pPr>
    </w:p>
    <w:p w:rsidR="000A394A" w:rsidRDefault="00845B48" w:rsidP="00845B4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斑点画笔工具和画笔工具的区别：斑点画笔工具绘制的是填充的形状，画笔工具绘制的是工作路径</w:t>
      </w:r>
    </w:p>
    <w:p w:rsidR="00845B48" w:rsidRDefault="00845B48" w:rsidP="00B61D3E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斑点画笔工具是主要</w:t>
      </w:r>
      <w:r w:rsidR="00B61D3E">
        <w:rPr>
          <w:rFonts w:hint="eastAsia"/>
        </w:rPr>
        <w:t>作用是：用来上色</w:t>
      </w:r>
    </w:p>
    <w:p w:rsidR="008C1339" w:rsidRDefault="008C1339" w:rsidP="00C47DF1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上色操作，选择斑点画笔工具，</w:t>
      </w:r>
      <w:r w:rsidR="00C47DF1">
        <w:rPr>
          <w:rFonts w:hint="eastAsia"/>
        </w:rPr>
        <w:t>修改描边颜色，点击工具栏上面的背面绘图按钮，然后绘制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DF1" w:rsidTr="00C47DF1">
        <w:tc>
          <w:tcPr>
            <w:tcW w:w="8296" w:type="dxa"/>
          </w:tcPr>
          <w:p w:rsidR="00C47DF1" w:rsidRDefault="00C47DF1" w:rsidP="00C47D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99E61E" wp14:editId="5E5D7001">
                  <wp:extent cx="3943350" cy="31051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7DF1" w:rsidRDefault="006442F5" w:rsidP="006442F5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用颜色把整个蟹子覆盖住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42F5" w:rsidTr="006442F5">
        <w:tc>
          <w:tcPr>
            <w:tcW w:w="8296" w:type="dxa"/>
          </w:tcPr>
          <w:p w:rsidR="006442F5" w:rsidRDefault="006442F5" w:rsidP="006442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F74014" wp14:editId="43D0CBC0">
                  <wp:extent cx="3838575" cy="27432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2F5" w:rsidRDefault="006442F5" w:rsidP="006442F5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选中整个工作路径，点击对象-扩展外观，会将路径变为填充</w:t>
      </w:r>
      <w:r w:rsidR="003039FC">
        <w:rPr>
          <w:rFonts w:hint="eastAsia"/>
        </w:rPr>
        <w:t>形状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42F5" w:rsidTr="003039FC">
        <w:tc>
          <w:tcPr>
            <w:tcW w:w="8296" w:type="dxa"/>
          </w:tcPr>
          <w:p w:rsidR="006442F5" w:rsidRDefault="003039FC" w:rsidP="006442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6A1BF7" wp14:editId="4DAD33CC">
                  <wp:extent cx="5648325" cy="36576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2F5" w:rsidRDefault="00403A87" w:rsidP="00403A87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选中颜色图层和蟹子图层，点击形状市生成工具，将填充颜色改为白色，然后把蟹子外面的部分减去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3A87" w:rsidTr="00403A87">
        <w:tc>
          <w:tcPr>
            <w:tcW w:w="8296" w:type="dxa"/>
          </w:tcPr>
          <w:p w:rsidR="00403A87" w:rsidRDefault="00403A87" w:rsidP="00403A87">
            <w:r>
              <w:rPr>
                <w:noProof/>
              </w:rPr>
              <w:drawing>
                <wp:inline distT="0" distB="0" distL="0" distR="0" wp14:anchorId="2CE8B2F0" wp14:editId="05B7073B">
                  <wp:extent cx="5191125" cy="3238500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A87" w:rsidRDefault="00315A89" w:rsidP="00315A89">
      <w:pPr>
        <w:pStyle w:val="2"/>
      </w:pPr>
      <w:r>
        <w:rPr>
          <w:rFonts w:hint="eastAsia"/>
        </w:rPr>
        <w:t>此外，还可以利用实时上色工具进行局部填充，修改局部颜色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5A89" w:rsidTr="00315A89">
        <w:tc>
          <w:tcPr>
            <w:tcW w:w="8296" w:type="dxa"/>
          </w:tcPr>
          <w:p w:rsidR="00315A89" w:rsidRDefault="00315A89" w:rsidP="00315A8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D4AE4A" wp14:editId="642F418B">
                  <wp:extent cx="6695440" cy="739917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352" cy="741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A89" w:rsidRPr="00315A89" w:rsidRDefault="00315A89" w:rsidP="00315A89">
      <w:pPr>
        <w:rPr>
          <w:rFonts w:hint="eastAsia"/>
        </w:rPr>
      </w:pPr>
    </w:p>
    <w:p w:rsidR="00403A87" w:rsidRDefault="00403A87" w:rsidP="00403A87">
      <w:pPr>
        <w:pStyle w:val="1"/>
      </w:pPr>
      <w:r>
        <w:rPr>
          <w:rFonts w:hint="eastAsia"/>
        </w:rPr>
        <w:t>其实还有其他方法</w:t>
      </w:r>
    </w:p>
    <w:p w:rsidR="00403A87" w:rsidRDefault="00403A87" w:rsidP="00403A87">
      <w:pPr>
        <w:pStyle w:val="2"/>
      </w:pPr>
      <w:r>
        <w:rPr>
          <w:rFonts w:hint="eastAsia"/>
        </w:rPr>
        <w:t>案例2：</w:t>
      </w:r>
    </w:p>
    <w:p w:rsidR="00403A87" w:rsidRDefault="00403A87" w:rsidP="00403A87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Style w:val="title-text"/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使用AI软件画一只螃蟹</w:t>
      </w:r>
    </w:p>
    <w:p w:rsidR="00403A87" w:rsidRDefault="00403A87" w:rsidP="00403A87">
      <w:pPr>
        <w:pStyle w:val="a9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AI软件画一只螃蟹，很简单的方法分享给大家。</w:t>
      </w:r>
    </w:p>
    <w:p w:rsidR="00403A87" w:rsidRDefault="00403A87" w:rsidP="00403A87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1" w:name="section-2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工具/原料</w:t>
      </w:r>
    </w:p>
    <w:p w:rsidR="00403A87" w:rsidRDefault="00403A87" w:rsidP="00403A87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hint="eastAsia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adobe illustrator</w:t>
      </w:r>
    </w:p>
    <w:p w:rsidR="00403A87" w:rsidRDefault="00403A87" w:rsidP="00403A87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电脑</w:t>
      </w:r>
    </w:p>
    <w:p w:rsidR="00403A87" w:rsidRDefault="00403A87" w:rsidP="00403A87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2" w:name="section-3"/>
      <w:bookmarkEnd w:id="2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403A87" w:rsidRDefault="00403A87" w:rsidP="00403A87">
      <w:pPr>
        <w:pStyle w:val="a9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新建画板，使用工具栏中的椭圆工具画出一个椭圆形，然后稍作变形。</w:t>
      </w:r>
    </w:p>
    <w:p w:rsidR="00403A87" w:rsidRDefault="00403A87" w:rsidP="00403A8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762500" cy="3705225"/>
            <wp:effectExtent l="0" t="0" r="0" b="9525"/>
            <wp:docPr id="18" name="图片 18" descr="使用AI软件画一只螃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使用AI软件画一只螃蟹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87" w:rsidRDefault="00403A87" w:rsidP="00403A87">
      <w:pPr>
        <w:pStyle w:val="a9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使用钢笔和椭圆工具画出螃蟹眼睛。</w:t>
      </w:r>
    </w:p>
    <w:p w:rsidR="00403A87" w:rsidRDefault="00403A87" w:rsidP="00403A8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762500" cy="4619625"/>
            <wp:effectExtent l="0" t="0" r="0" b="9525"/>
            <wp:docPr id="17" name="图片 17" descr="使用AI软件画一只螃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使用AI软件画一只螃蟹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87" w:rsidRDefault="00403A87" w:rsidP="00403A87">
      <w:pPr>
        <w:pStyle w:val="a9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画出螃蟹的两只大蟹钳，这里可以先画一个圆形，借助路径查找器画蟹钳，也可以直接用钢笔工具来画。</w:t>
      </w:r>
    </w:p>
    <w:p w:rsidR="00403A87" w:rsidRDefault="00403A87" w:rsidP="00403A8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762500" cy="3371850"/>
            <wp:effectExtent l="0" t="0" r="0" b="0"/>
            <wp:docPr id="16" name="图片 16" descr="使用AI软件画一只螃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使用AI软件画一只螃蟹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87" w:rsidRDefault="00403A87" w:rsidP="00403A87">
      <w:pPr>
        <w:pStyle w:val="a9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画出螃蟹一边的蟹脚，然后复制一份，镜像一下，放在螃蟹身体另一边。</w:t>
      </w:r>
    </w:p>
    <w:p w:rsidR="00403A87" w:rsidRDefault="00403A87" w:rsidP="00403A8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762500" cy="3124200"/>
            <wp:effectExtent l="0" t="0" r="0" b="0"/>
            <wp:docPr id="15" name="图片 15" descr="使用AI软件画一只螃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使用AI软件画一只螃蟹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87" w:rsidRDefault="00403A87" w:rsidP="00403A87">
      <w:pPr>
        <w:pStyle w:val="a9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使用钢笔工具画出螃蟹的大嘴巴。</w:t>
      </w:r>
    </w:p>
    <w:p w:rsidR="00403A87" w:rsidRDefault="00403A87" w:rsidP="00403A8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762500" cy="3152775"/>
            <wp:effectExtent l="0" t="0" r="0" b="9525"/>
            <wp:docPr id="14" name="图片 14" descr="使用AI软件画一只螃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使用AI软件画一只螃蟹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87" w:rsidRDefault="00403A87" w:rsidP="00403A87">
      <w:pPr>
        <w:pStyle w:val="a9"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最后给螃蟹填充上红色，一只螃蟹就画好了。</w:t>
      </w:r>
      <w:r>
        <w:rPr>
          <w:rFonts w:ascii="微软雅黑" w:eastAsia="微软雅黑" w:hAnsi="微软雅黑" w:hint="eastAsia"/>
          <w:color w:val="333333"/>
        </w:rPr>
        <w:t>使用实时上色工具</w:t>
      </w:r>
    </w:p>
    <w:p w:rsidR="00403A87" w:rsidRDefault="00403A87" w:rsidP="00403A8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4762500" cy="3371850"/>
            <wp:effectExtent l="0" t="0" r="0" b="0"/>
            <wp:docPr id="13" name="图片 13" descr="使用AI软件画一只螃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使用AI软件画一只螃蟹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A87" w:rsidRDefault="00403A87" w:rsidP="00403A8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hint="eastAsia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403A87" w:rsidRDefault="00403A87" w:rsidP="00403A87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</w:pPr>
      <w:bookmarkStart w:id="3" w:name="section-4"/>
      <w:bookmarkEnd w:id="3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:rsidR="00403A87" w:rsidRPr="00403A87" w:rsidRDefault="00403A87" w:rsidP="00403A87">
      <w:pPr>
        <w:rPr>
          <w:rFonts w:hint="eastAsia"/>
        </w:rPr>
      </w:pPr>
    </w:p>
    <w:p w:rsidR="00403A87" w:rsidRDefault="00403A87" w:rsidP="00403A87"/>
    <w:p w:rsidR="00403A87" w:rsidRPr="00403A87" w:rsidRDefault="00403A87" w:rsidP="00403A87">
      <w:pPr>
        <w:rPr>
          <w:rFonts w:hint="eastAsia"/>
        </w:rPr>
      </w:pPr>
    </w:p>
    <w:sectPr w:rsidR="00403A87" w:rsidRPr="00403A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A67" w:rsidRDefault="008C2A67" w:rsidP="009C5386">
      <w:r>
        <w:separator/>
      </w:r>
    </w:p>
  </w:endnote>
  <w:endnote w:type="continuationSeparator" w:id="0">
    <w:p w:rsidR="008C2A67" w:rsidRDefault="008C2A67" w:rsidP="009C5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A67" w:rsidRDefault="008C2A67" w:rsidP="009C5386">
      <w:r>
        <w:separator/>
      </w:r>
    </w:p>
  </w:footnote>
  <w:footnote w:type="continuationSeparator" w:id="0">
    <w:p w:rsidR="008C2A67" w:rsidRDefault="008C2A67" w:rsidP="009C53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12BA7"/>
    <w:multiLevelType w:val="multilevel"/>
    <w:tmpl w:val="E544E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6F10D8"/>
    <w:multiLevelType w:val="multilevel"/>
    <w:tmpl w:val="CD96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075EA3"/>
    <w:multiLevelType w:val="multilevel"/>
    <w:tmpl w:val="D13C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5105AE"/>
    <w:multiLevelType w:val="multilevel"/>
    <w:tmpl w:val="398AC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BFB"/>
    <w:rsid w:val="00021F23"/>
    <w:rsid w:val="000A394A"/>
    <w:rsid w:val="002C7A00"/>
    <w:rsid w:val="003039FC"/>
    <w:rsid w:val="00315A89"/>
    <w:rsid w:val="00403A87"/>
    <w:rsid w:val="004E3E51"/>
    <w:rsid w:val="006442F5"/>
    <w:rsid w:val="006643BF"/>
    <w:rsid w:val="00845B48"/>
    <w:rsid w:val="008C1339"/>
    <w:rsid w:val="008C2A67"/>
    <w:rsid w:val="009C5386"/>
    <w:rsid w:val="00AD6BFB"/>
    <w:rsid w:val="00B61D3E"/>
    <w:rsid w:val="00C47DF1"/>
    <w:rsid w:val="00CB6510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39B70"/>
  <w15:chartTrackingRefBased/>
  <w15:docId w15:val="{3BD2711E-D10F-421D-BF19-25D5D7F3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5B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39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65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5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53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5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538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A394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0A39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CB651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45B48"/>
    <w:rPr>
      <w:b/>
      <w:bCs/>
      <w:kern w:val="44"/>
      <w:sz w:val="44"/>
      <w:szCs w:val="44"/>
    </w:rPr>
  </w:style>
  <w:style w:type="character" w:customStyle="1" w:styleId="title-text">
    <w:name w:val="title-text"/>
    <w:basedOn w:val="a0"/>
    <w:rsid w:val="00403A87"/>
  </w:style>
  <w:style w:type="character" w:customStyle="1" w:styleId="ori-txt">
    <w:name w:val="ori-txt"/>
    <w:basedOn w:val="a0"/>
    <w:rsid w:val="00403A87"/>
  </w:style>
  <w:style w:type="character" w:customStyle="1" w:styleId="views">
    <w:name w:val="views"/>
    <w:basedOn w:val="a0"/>
    <w:rsid w:val="00403A87"/>
  </w:style>
  <w:style w:type="character" w:customStyle="1" w:styleId="exp-tag-top">
    <w:name w:val="exp-tag-top"/>
    <w:basedOn w:val="a0"/>
    <w:rsid w:val="00403A87"/>
  </w:style>
  <w:style w:type="character" w:styleId="a8">
    <w:name w:val="Hyperlink"/>
    <w:basedOn w:val="a0"/>
    <w:uiPriority w:val="99"/>
    <w:semiHidden/>
    <w:unhideWhenUsed/>
    <w:rsid w:val="00403A87"/>
    <w:rPr>
      <w:color w:val="0000FF"/>
      <w:u w:val="single"/>
    </w:rPr>
  </w:style>
  <w:style w:type="character" w:customStyle="1" w:styleId="step">
    <w:name w:val="step"/>
    <w:basedOn w:val="a0"/>
    <w:rsid w:val="00403A87"/>
  </w:style>
  <w:style w:type="paragraph" w:styleId="a9">
    <w:name w:val="Normal (Web)"/>
    <w:basedOn w:val="a"/>
    <w:uiPriority w:val="99"/>
    <w:semiHidden/>
    <w:unhideWhenUsed/>
    <w:rsid w:val="00403A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403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6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5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7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29988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81908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1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92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239369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598895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07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38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729572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55626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468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06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979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645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240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807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2818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485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14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228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446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310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6212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74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9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583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18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102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33133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832740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08E5B-1094-42F1-A5A7-05EAFEC18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2023-01-15T15:45:00Z</dcterms:created>
  <dcterms:modified xsi:type="dcterms:W3CDTF">2023-01-15T21:52:00Z</dcterms:modified>
</cp:coreProperties>
</file>