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2B" w:rsidRDefault="004E1B2B" w:rsidP="0066161B">
      <w:pPr>
        <w:pStyle w:val="1"/>
      </w:pPr>
      <w:r>
        <w:rPr>
          <w:rFonts w:hint="eastAsia"/>
        </w:rPr>
        <w:t>这一节我们来学习CSRF也就是跨站请求伪造</w:t>
      </w:r>
    </w:p>
    <w:p w:rsidR="004E1B2B" w:rsidRPr="004E1B2B" w:rsidRDefault="004E1B2B" w:rsidP="004E1B2B">
      <w:pPr>
        <w:pStyle w:val="2"/>
        <w:rPr>
          <w:rFonts w:hint="eastAsia"/>
        </w:rPr>
      </w:pPr>
      <w:r>
        <w:rPr>
          <w:rFonts w:hint="eastAsia"/>
        </w:rPr>
        <w:t>什么是CSRF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B2B" w:rsidTr="004E1B2B">
        <w:tc>
          <w:tcPr>
            <w:tcW w:w="8296" w:type="dxa"/>
          </w:tcPr>
          <w:p w:rsidR="004E1B2B" w:rsidRDefault="004E1B2B" w:rsidP="004E1B2B">
            <w:pPr>
              <w:rPr>
                <w:rFonts w:hint="eastAsia"/>
              </w:rPr>
            </w:pPr>
            <w:r w:rsidRPr="004E1B2B">
              <w:drawing>
                <wp:inline distT="0" distB="0" distL="0" distR="0" wp14:anchorId="4ABD4900" wp14:editId="3AED5726">
                  <wp:extent cx="5162550" cy="1543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B2B" w:rsidRPr="004E1B2B" w:rsidRDefault="004E1B2B" w:rsidP="004E1B2B">
      <w:pPr>
        <w:rPr>
          <w:rFonts w:hint="eastAsia"/>
        </w:rPr>
      </w:pPr>
    </w:p>
    <w:p w:rsidR="00F45062" w:rsidRDefault="00F45062" w:rsidP="0066161B">
      <w:pPr>
        <w:pStyle w:val="1"/>
      </w:pPr>
      <w:r>
        <w:rPr>
          <w:rFonts w:hint="eastAsia"/>
        </w:rPr>
        <w:t>1</w:t>
      </w:r>
      <w:r>
        <w:t>.</w:t>
      </w:r>
      <w:r w:rsidR="004E1B2B">
        <w:rPr>
          <w:rFonts w:hint="eastAsia"/>
        </w:rPr>
        <w:t>假设我们有一个</w:t>
      </w:r>
      <w:r>
        <w:rPr>
          <w:rFonts w:hint="eastAsia"/>
        </w:rPr>
        <w:t>webA</w:t>
      </w:r>
      <w:r w:rsidR="004E1B2B">
        <w:rPr>
          <w:rFonts w:hint="eastAsia"/>
        </w:rPr>
        <w:t>项目</w:t>
      </w:r>
      <w:bookmarkStart w:id="0" w:name="_GoBack"/>
      <w:bookmarkEnd w:id="0"/>
      <w:r w:rsidR="00A4573B">
        <w:rPr>
          <w:rFonts w:hint="eastAsia"/>
        </w:rPr>
        <w:t>先看看下面的代码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61B" w:rsidTr="00AB7677">
        <w:tc>
          <w:tcPr>
            <w:tcW w:w="8296" w:type="dxa"/>
          </w:tcPr>
          <w:p w:rsidR="0066161B" w:rsidRDefault="00AB7677" w:rsidP="0066161B">
            <w:r w:rsidRPr="00AB7677">
              <w:rPr>
                <w:noProof/>
              </w:rPr>
              <w:drawing>
                <wp:inline distT="0" distB="0" distL="0" distR="0" wp14:anchorId="42965F56" wp14:editId="2F9A7CA4">
                  <wp:extent cx="2934109" cy="279121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234" w:rsidRDefault="00EA6234" w:rsidP="00EA6234">
      <w:pPr>
        <w:pStyle w:val="2"/>
      </w:pPr>
      <w:r>
        <w:rPr>
          <w:rFonts w:hint="eastAsia"/>
        </w:rPr>
        <w:t>v</w:t>
      </w:r>
      <w:r>
        <w:t>iews/login.html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234" w:rsidTr="00EA6234">
        <w:tc>
          <w:tcPr>
            <w:tcW w:w="11332" w:type="dxa"/>
          </w:tcPr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技术提交，这里不用写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action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属性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需要就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submit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按钮改为普通按钮，因为普通按钮不会提交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--&gt;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密码：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"pwd"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登录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"btnLogin"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A6234" w:rsidRDefault="00EA6234" w:rsidP="00EA6234"/>
        </w:tc>
      </w:tr>
    </w:tbl>
    <w:p w:rsidR="00EA6234" w:rsidRPr="00EA6234" w:rsidRDefault="00EA6234" w:rsidP="00EA6234"/>
    <w:p w:rsidR="00EA6234" w:rsidRDefault="00EA6234" w:rsidP="00EA6234">
      <w:pPr>
        <w:pStyle w:val="2"/>
      </w:pPr>
      <w:r>
        <w:t>views/transfer.html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EA6234" w:rsidTr="00EA6234">
        <w:tc>
          <w:tcPr>
            <w:tcW w:w="14734" w:type="dxa"/>
          </w:tcPr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转账页面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"/transfer"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"number"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转账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A6234" w:rsidRDefault="00EA6234" w:rsidP="00EA6234"/>
        </w:tc>
      </w:tr>
    </w:tbl>
    <w:p w:rsidR="00EA6234" w:rsidRPr="00EA6234" w:rsidRDefault="00EA6234" w:rsidP="00EA6234"/>
    <w:p w:rsidR="0066161B" w:rsidRDefault="00AB7677" w:rsidP="00EA6234">
      <w:pPr>
        <w:pStyle w:val="2"/>
      </w:pPr>
      <w:r>
        <w:rPr>
          <w:rFonts w:hint="eastAsia"/>
        </w:rPr>
        <w:t>app</w:t>
      </w:r>
      <w: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A6234" w:rsidTr="00EA6234">
        <w:tc>
          <w:tcPr>
            <w:tcW w:w="11616" w:type="dxa"/>
          </w:tcPr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'cookie-session'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3500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注意：有的中间件需要小括号，有的中间件不需要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'my_session'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keys: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'adefg%%78$$'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'o9l1##dd09=='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 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这个其实就是加密用的盐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maxAge: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EA62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60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过期时间为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天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'/public'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'login'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获取用户名，密码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模拟数据库数据验证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pwd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验证成功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需要设置状态保持，用来在其他路由验证用户是否登录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转到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transfer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}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用户名或者密码错误！！！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转账路由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验证用户是否登录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必须一上来就做，无论用户是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还是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post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请求都需要登录验证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session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'username'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){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用户没有登录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重定向到首页执行登录操作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功能进入这里，说明用户已经登录了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"GET"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'transfer'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渲染转帐页面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"POST"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模拟转账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A62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模拟转换成功，在后输出信息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EA62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A62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EA62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A62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A62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A6234" w:rsidRPr="00EA6234" w:rsidRDefault="00EA6234" w:rsidP="00EA62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A6234" w:rsidRDefault="00EA6234" w:rsidP="00EA6234"/>
        </w:tc>
      </w:tr>
    </w:tbl>
    <w:p w:rsidR="00EA6234" w:rsidRPr="00EA6234" w:rsidRDefault="00DF5186" w:rsidP="00DF5186">
      <w:pPr>
        <w:pStyle w:val="3"/>
      </w:pPr>
      <w:r>
        <w:rPr>
          <w:rFonts w:hint="eastAsia"/>
        </w:rPr>
        <w:t>这个小项目不是一个完整的项目，</w:t>
      </w:r>
      <w:r w:rsidR="00A77B93">
        <w:rPr>
          <w:rFonts w:hint="eastAsia"/>
        </w:rPr>
        <w:t>运行流程是：</w:t>
      </w:r>
      <w:r>
        <w:rPr>
          <w:rFonts w:hint="eastAsia"/>
        </w:rPr>
        <w:t>如果是get方法访问/</w:t>
      </w:r>
      <w:r>
        <w:t>,</w:t>
      </w:r>
      <w:r>
        <w:rPr>
          <w:rFonts w:hint="eastAsia"/>
        </w:rPr>
        <w:t>就会渲染登录页面，然后以post方式提交到/，然后在这里做模拟身份验证，然后保存session信息，post处理成功后跳转到/</w:t>
      </w:r>
      <w:r>
        <w:t>trans</w:t>
      </w:r>
      <w:r>
        <w:rPr>
          <w:rFonts w:hint="eastAsia"/>
        </w:rPr>
        <w:t>f</w:t>
      </w:r>
      <w:r>
        <w:t>er</w:t>
      </w:r>
      <w:r>
        <w:rPr>
          <w:rFonts w:hint="eastAsia"/>
        </w:rPr>
        <w:t>，这个路由也会先执行get方法，验证用户是否登录，如果没有就重定向到/的get路由进行登录操作，如果用户已经登录了，就模拟</w:t>
      </w:r>
      <w:r w:rsidR="0076176E">
        <w:rPr>
          <w:rFonts w:hint="eastAsia"/>
        </w:rPr>
        <w:t>转账</w:t>
      </w:r>
      <w:r>
        <w:rPr>
          <w:rFonts w:hint="eastAsia"/>
        </w:rPr>
        <w:t>，输入模拟转账成功操作</w:t>
      </w:r>
    </w:p>
    <w:p w:rsidR="00AB7677" w:rsidRDefault="00C70825" w:rsidP="008E4DA3">
      <w:pPr>
        <w:pStyle w:val="2"/>
      </w:pPr>
      <w:r>
        <w:rPr>
          <w:rFonts w:hint="eastAsia"/>
        </w:rPr>
        <w:t>其实可以给</w:t>
      </w:r>
      <w:r w:rsidR="008E4DA3">
        <w:rPr>
          <w:rFonts w:hint="eastAsia"/>
        </w:rPr>
        <w:t>transfer.</w:t>
      </w:r>
      <w:r w:rsidR="008E4DA3">
        <w:t>htm</w:t>
      </w:r>
      <w:r w:rsidR="008E4DA3">
        <w:rPr>
          <w:rFonts w:hint="eastAsia"/>
        </w:rPr>
        <w:t>的提交方法改为ajax需要用到jquery库</w:t>
      </w:r>
      <w:r w:rsidR="00AB3F1B">
        <w:rPr>
          <w:rFonts w:hint="eastAsia"/>
        </w:rPr>
        <w:t>，我们下载一个jquery到public</w:t>
      </w:r>
      <w:r w:rsidR="00AB3F1B">
        <w:t>/js</w:t>
      </w:r>
      <w:r w:rsidR="00AB3F1B">
        <w:rPr>
          <w:rFonts w:hint="eastAsia"/>
        </w:rPr>
        <w:t>文件夹下面，然后修改view</w:t>
      </w:r>
      <w:r w:rsidR="00AB3F1B">
        <w:t>s/transfer.html</w:t>
      </w:r>
      <w:r w:rsidR="00AB3F1B">
        <w:rPr>
          <w:rFonts w:hint="eastAsia"/>
        </w:rPr>
        <w:t>文件内容如下，前提是app注册了静态资源服务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6"/>
      </w:tblGrid>
      <w:tr w:rsidR="008E4DA3" w:rsidTr="008E4DA3">
        <w:tc>
          <w:tcPr>
            <w:tcW w:w="12126" w:type="dxa"/>
          </w:tcPr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'UTF-8'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转账页面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账号：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"account"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"number"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"money"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"button"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&lt;/p&gt;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action="/transfer" --&gt;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"/js/jquery3.1.0.min.js"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'#btn'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click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'#account'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'#money'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val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alert(account)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{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发送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ajax post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AB3F1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$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ajax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'/transfer'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'post'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contentType: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'application/json'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stringify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//headers:{'X-CSRFToken':getCookie('csrf_token')},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success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"data"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    </w:t>
            </w:r>
            <w:r w:rsidRPr="00AB3F1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alert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成功给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转账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AB3F1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money</w:t>
            </w:r>
            <w:r w:rsidRPr="00AB3F1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元</w:t>
            </w:r>
            <w:r w:rsidRPr="00AB3F1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 }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})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B3F1B" w:rsidRPr="00AB3F1B" w:rsidRDefault="00AB3F1B" w:rsidP="00AB3F1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B3F1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8E4DA3" w:rsidRDefault="008E4DA3" w:rsidP="008E4DA3"/>
        </w:tc>
      </w:tr>
    </w:tbl>
    <w:p w:rsidR="008E4DA3" w:rsidRDefault="006A03D6" w:rsidP="006A03D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3D6" w:rsidTr="006A03D6">
        <w:tc>
          <w:tcPr>
            <w:tcW w:w="8296" w:type="dxa"/>
          </w:tcPr>
          <w:p w:rsidR="006A03D6" w:rsidRDefault="006A03D6" w:rsidP="006A03D6">
            <w:r w:rsidRPr="006A03D6">
              <w:rPr>
                <w:noProof/>
              </w:rPr>
              <w:drawing>
                <wp:inline distT="0" distB="0" distL="0" distR="0" wp14:anchorId="30F5A423" wp14:editId="206B1F9B">
                  <wp:extent cx="8373064" cy="2638425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154" cy="26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00E" w:rsidRPr="0044300E" w:rsidRDefault="00327D56" w:rsidP="00327D56">
      <w:pPr>
        <w:pStyle w:val="1"/>
      </w:pPr>
      <w:r>
        <w:rPr>
          <w:rFonts w:hint="eastAsia"/>
        </w:rPr>
        <w:t xml:space="preserve"> 说明，这是一个普通网站，我们用来作为自己的信任网站，也是我们学习csrf攻击测试的网站，下一节我们来测试</w:t>
      </w:r>
    </w:p>
    <w:p w:rsidR="00F45062" w:rsidRDefault="00F45062"/>
    <w:sectPr w:rsidR="00F4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BC" w:rsidRDefault="003418BC" w:rsidP="004E1B2B">
      <w:r>
        <w:separator/>
      </w:r>
    </w:p>
  </w:endnote>
  <w:endnote w:type="continuationSeparator" w:id="0">
    <w:p w:rsidR="003418BC" w:rsidRDefault="003418BC" w:rsidP="004E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BC" w:rsidRDefault="003418BC" w:rsidP="004E1B2B">
      <w:r>
        <w:separator/>
      </w:r>
    </w:p>
  </w:footnote>
  <w:footnote w:type="continuationSeparator" w:id="0">
    <w:p w:rsidR="003418BC" w:rsidRDefault="003418BC" w:rsidP="004E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5C"/>
    <w:rsid w:val="000C515C"/>
    <w:rsid w:val="001E1023"/>
    <w:rsid w:val="00327D56"/>
    <w:rsid w:val="003418BC"/>
    <w:rsid w:val="0044300E"/>
    <w:rsid w:val="004E1B2B"/>
    <w:rsid w:val="00510D5A"/>
    <w:rsid w:val="00612F52"/>
    <w:rsid w:val="00642756"/>
    <w:rsid w:val="0066161B"/>
    <w:rsid w:val="006A03D6"/>
    <w:rsid w:val="0076176E"/>
    <w:rsid w:val="00777A51"/>
    <w:rsid w:val="008E4DA3"/>
    <w:rsid w:val="00A114B2"/>
    <w:rsid w:val="00A4573B"/>
    <w:rsid w:val="00A77B93"/>
    <w:rsid w:val="00AB3F1B"/>
    <w:rsid w:val="00AB7677"/>
    <w:rsid w:val="00AE5753"/>
    <w:rsid w:val="00C70825"/>
    <w:rsid w:val="00CE5685"/>
    <w:rsid w:val="00D33927"/>
    <w:rsid w:val="00DF5186"/>
    <w:rsid w:val="00E102F1"/>
    <w:rsid w:val="00E547EA"/>
    <w:rsid w:val="00E85122"/>
    <w:rsid w:val="00EA6234"/>
    <w:rsid w:val="00F45062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F1FEC"/>
  <w15:chartTrackingRefBased/>
  <w15:docId w15:val="{44C069D1-F8F1-44BD-89AF-667F0FF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50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A6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518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E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B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19</cp:revision>
  <dcterms:created xsi:type="dcterms:W3CDTF">2024-05-13T15:30:00Z</dcterms:created>
  <dcterms:modified xsi:type="dcterms:W3CDTF">2024-05-13T20:35:00Z</dcterms:modified>
</cp:coreProperties>
</file>