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60C" w:rsidRPr="0082360C" w:rsidRDefault="0082360C" w:rsidP="008236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82360C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目标：</w:t>
      </w:r>
    </w:p>
    <w:p w:rsidR="0082360C" w:rsidRDefault="0082360C" w:rsidP="0082360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我们将看到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ORB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算法的基础知识</w:t>
      </w:r>
    </w:p>
    <w:p w:rsidR="0082360C" w:rsidRDefault="0082360C" w:rsidP="0082360C">
      <w:pPr>
        <w:pStyle w:val="2"/>
      </w:pPr>
      <w:r>
        <w:rPr>
          <w:rFonts w:hint="eastAsia"/>
        </w:rPr>
        <w:t>api：</w:t>
      </w:r>
    </w:p>
    <w:p w:rsidR="0082360C" w:rsidRPr="0082360C" w:rsidRDefault="0082360C" w:rsidP="0082360C">
      <w:pPr>
        <w:pStyle w:val="3"/>
      </w:pPr>
      <w:r w:rsidRPr="0082360C">
        <w:t>orb = cv.ORB_create()</w:t>
      </w:r>
    </w:p>
    <w:p w:rsidR="0082360C" w:rsidRPr="0082360C" w:rsidRDefault="0082360C" w:rsidP="0082360C">
      <w:pPr>
        <w:pStyle w:val="3"/>
      </w:pPr>
      <w:r w:rsidRPr="0082360C">
        <w:t>kp = orb.detect(img,None)</w:t>
      </w:r>
    </w:p>
    <w:p w:rsidR="0082360C" w:rsidRPr="0082360C" w:rsidRDefault="0082360C" w:rsidP="0082360C">
      <w:pPr>
        <w:pStyle w:val="3"/>
      </w:pPr>
      <w:r w:rsidRPr="0082360C">
        <w:t># compute the descriptors with ORB</w:t>
      </w:r>
    </w:p>
    <w:p w:rsidR="0082360C" w:rsidRPr="0082360C" w:rsidRDefault="0082360C" w:rsidP="0082360C">
      <w:pPr>
        <w:pStyle w:val="3"/>
      </w:pPr>
      <w:r w:rsidRPr="0082360C">
        <w:t>kp, des = orb.compute(img, kp)</w:t>
      </w:r>
    </w:p>
    <w:p w:rsidR="0082360C" w:rsidRPr="0082360C" w:rsidRDefault="0082360C" w:rsidP="0082360C">
      <w:pPr>
        <w:pStyle w:val="2"/>
        <w:rPr>
          <w:rFonts w:hint="eastAsia"/>
        </w:rPr>
      </w:pPr>
    </w:p>
    <w:p w:rsidR="0082360C" w:rsidRPr="0082360C" w:rsidRDefault="0082360C" w:rsidP="008236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82360C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理论</w:t>
      </w:r>
    </w:p>
    <w:p w:rsidR="0082360C" w:rsidRPr="0082360C" w:rsidRDefault="0082360C" w:rsidP="0082360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作为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OpenCV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爱好者，关于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ORB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最重要的是它来自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“OpenCV Labs”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。这个算法由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Ethan Rublee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Vincent Rabaud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Kurt Konolige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Gary R. Bradski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在他们的论文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ORB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中提出：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2011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年是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SIFT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或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SURF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的有效替代方案。如标题所述，它是计算中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SIFT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SURF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的一个很好的替代方案。成本，匹配性能和主要是专利。是的，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SIFT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SURF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已获得专利，你应该支付它们的使用费用。但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ORB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不是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!!!</w:t>
      </w:r>
    </w:p>
    <w:p w:rsidR="0082360C" w:rsidRPr="0082360C" w:rsidRDefault="0082360C" w:rsidP="0082360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ORB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基本上是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FAST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关键点检测器和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Brief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描述符的融合，具有许多修改以增强性能。首先，它使用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FAST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查找关键点，然后应用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Harris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角点测量来查找其中的前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N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个点。它还使用金字塔来生成多尺度特征。但有一个问题是，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FAST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不计算方向。那么旋转不变性呢？作者提出了以下修改。</w:t>
      </w:r>
    </w:p>
    <w:p w:rsidR="0082360C" w:rsidRPr="0082360C" w:rsidRDefault="0082360C" w:rsidP="0082360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它计算贴片的强度加权质心，位于中心的角落。从该角点到质心的矢量方向给出了方向。为了改善旋转不变性，用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x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y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计算矩，该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x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y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应该在半径为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r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的圆形区域中，其中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r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是贴片的大小。</w:t>
      </w:r>
    </w:p>
    <w:p w:rsidR="0082360C" w:rsidRPr="0082360C" w:rsidRDefault="0082360C" w:rsidP="0082360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现在对于描述符，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ORB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使用简要描述符。但我们已经看到，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Brief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在轮换方面表现不佳。因此，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ORB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所做的是根据关键点的方向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“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引导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”Brief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。对于位置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$(x_i, y_i)$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处的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n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个二进制测试的任何特征集，定义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2×n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矩阵，其包含这些像素的坐标。然后使用贴片的方向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$\theta$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，找到其旋转矩阵并旋转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S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以获得转向（旋转）版本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$S_\theta$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:rsidR="0082360C" w:rsidRPr="0082360C" w:rsidRDefault="0082360C" w:rsidP="0082360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ORB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将角度离散为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$2 \pi /30$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（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12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度）的增量，并构建预先计算的简要模式的查找表。只要关键点方向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θ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在视图之间是一致的，将使用正确的点集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$S_\theta$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来计算其描述符。</w:t>
      </w:r>
    </w:p>
    <w:p w:rsidR="0082360C" w:rsidRPr="0082360C" w:rsidRDefault="0082360C" w:rsidP="0082360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BRIEF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具有一个重要特性，即每个位特征具有较大的方差，平均值接近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0.5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。但是一旦它沿着关键点方向定向，它就会失去这个属性并变得更加分散。高差异使得特征更具辨别力，因为它对输入有不同的响应。另一个理想的特性是使测试不相关，因为每次测试都会对结果产生影响。为了解决所有这些问题，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ORB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在所有可能的二进制测试中运行一个贪婪的搜索，以找到具有高方差和意味着接近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0.5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的那些，以及不相关的。结果称为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rBRIEF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:rsidR="0082360C" w:rsidRPr="0082360C" w:rsidRDefault="0082360C" w:rsidP="0082360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对于描述符匹配，使用改进传统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LSH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的多探测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LSH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。该论文称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ORB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比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SURF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快得多，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SIFT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ORB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描述符比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SURF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更好。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ORB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是用于全景拼接等的低功率设备的不错选择。</w:t>
      </w:r>
    </w:p>
    <w:p w:rsidR="0082360C" w:rsidRPr="0082360C" w:rsidRDefault="0082360C" w:rsidP="008236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82360C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OpenCV</w:t>
      </w:r>
      <w:r w:rsidRPr="0082360C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中的</w:t>
      </w:r>
      <w:r w:rsidRPr="0082360C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ORB</w:t>
      </w:r>
    </w:p>
    <w:p w:rsidR="0082360C" w:rsidRPr="0082360C" w:rsidRDefault="0082360C" w:rsidP="0082360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像往常一样，我们必须使用函数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cv.ORB()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或使用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feature2d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公共接口创建一个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ORB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对象。它有许多可选参数。最有用的是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nFeatures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，表示要保留的最大要素数量（默认为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500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），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scoreType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表示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Harris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得分或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FAST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得分是否对要素进行排名（默认情况下为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Harris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得分）等。另一个参数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WTA_K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决定点数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生成面向简要描述符的每个元素。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默认情况下它是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2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，即一次选择两个点。在这种情况下，为了匹配，使用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NORM_HAMMING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距离。如果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WTA_K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为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3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或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4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，需要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3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或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4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个点来产生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BRIEF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描述符，则匹配距离由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NORM_HAMMING2</w:t>
      </w:r>
      <w:r w:rsidRPr="0082360C">
        <w:rPr>
          <w:rFonts w:ascii="Segoe UI" w:eastAsia="宋体" w:hAnsi="Segoe UI" w:cs="Segoe UI"/>
          <w:color w:val="1F2328"/>
          <w:kern w:val="0"/>
          <w:sz w:val="24"/>
          <w:szCs w:val="24"/>
        </w:rPr>
        <w:t>定义</w:t>
      </w:r>
    </w:p>
    <w:p w:rsidR="00ED6420" w:rsidRDefault="00E54DF4" w:rsidP="00E54DF4">
      <w:pPr>
        <w:pStyle w:val="2"/>
      </w:pPr>
      <w:r>
        <w:rPr>
          <w:rFonts w:hint="eastAsia"/>
        </w:rPr>
        <w:t>实例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F4" w:rsidTr="00E54DF4">
        <w:tc>
          <w:tcPr>
            <w:tcW w:w="8296" w:type="dxa"/>
          </w:tcPr>
          <w:p w:rsidR="00E54DF4" w:rsidRDefault="00E54DF4" w:rsidP="00E54DF4">
            <w:pPr>
              <w:rPr>
                <w:rFonts w:hint="eastAsia"/>
              </w:rPr>
            </w:pPr>
            <w:r w:rsidRPr="00E54DF4">
              <w:drawing>
                <wp:inline distT="0" distB="0" distL="0" distR="0" wp14:anchorId="16115E96" wp14:editId="782608F6">
                  <wp:extent cx="9030960" cy="43059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0960" cy="4305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4DF4" w:rsidRDefault="00E54DF4" w:rsidP="00E54DF4">
      <w:pPr>
        <w:pStyle w:val="3"/>
      </w:pPr>
      <w:r>
        <w:rPr>
          <w:rFonts w:hint="eastAsia"/>
        </w:rPr>
        <w:t>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F4" w:rsidTr="00E54DF4">
        <w:tc>
          <w:tcPr>
            <w:tcW w:w="8296" w:type="dxa"/>
          </w:tcPr>
          <w:p w:rsidR="00E54DF4" w:rsidRDefault="00E54DF4" w:rsidP="00E54DF4">
            <w:pPr>
              <w:rPr>
                <w:rFonts w:hint="eastAsia"/>
              </w:rPr>
            </w:pPr>
            <w:r w:rsidRPr="00E54DF4">
              <w:drawing>
                <wp:inline distT="0" distB="0" distL="0" distR="0" wp14:anchorId="42F1C5D2" wp14:editId="19C701B4">
                  <wp:extent cx="2457793" cy="276263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54DF4" w:rsidRPr="00E54DF4" w:rsidRDefault="00E54DF4" w:rsidP="00E54DF4">
      <w:pPr>
        <w:rPr>
          <w:rFonts w:hint="eastAsia"/>
        </w:rPr>
      </w:pPr>
    </w:p>
    <w:sectPr w:rsidR="00E54DF4" w:rsidRPr="00E54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37484"/>
    <w:multiLevelType w:val="multilevel"/>
    <w:tmpl w:val="8140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E3"/>
    <w:rsid w:val="000D48E3"/>
    <w:rsid w:val="0082360C"/>
    <w:rsid w:val="00E54DF4"/>
    <w:rsid w:val="00E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7D60"/>
  <w15:chartTrackingRefBased/>
  <w15:docId w15:val="{584A0532-4500-4AFA-B0FC-178BF0B6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36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236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360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236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23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360C"/>
    <w:rPr>
      <w:rFonts w:ascii="宋体" w:eastAsia="宋体" w:hAnsi="宋体" w:cs="宋体"/>
      <w:kern w:val="0"/>
      <w:sz w:val="24"/>
      <w:szCs w:val="24"/>
    </w:rPr>
  </w:style>
  <w:style w:type="character" w:customStyle="1" w:styleId="pl-s1">
    <w:name w:val="pl-s1"/>
    <w:basedOn w:val="a0"/>
    <w:rsid w:val="0082360C"/>
  </w:style>
  <w:style w:type="character" w:customStyle="1" w:styleId="pl-c1">
    <w:name w:val="pl-c1"/>
    <w:basedOn w:val="a0"/>
    <w:rsid w:val="0082360C"/>
  </w:style>
  <w:style w:type="character" w:customStyle="1" w:styleId="pl-v">
    <w:name w:val="pl-v"/>
    <w:basedOn w:val="a0"/>
    <w:rsid w:val="0082360C"/>
  </w:style>
  <w:style w:type="character" w:customStyle="1" w:styleId="pl-en">
    <w:name w:val="pl-en"/>
    <w:basedOn w:val="a0"/>
    <w:rsid w:val="0082360C"/>
  </w:style>
  <w:style w:type="character" w:customStyle="1" w:styleId="pl-c">
    <w:name w:val="pl-c"/>
    <w:basedOn w:val="a0"/>
    <w:rsid w:val="0082360C"/>
  </w:style>
  <w:style w:type="character" w:customStyle="1" w:styleId="30">
    <w:name w:val="标题 3 字符"/>
    <w:basedOn w:val="a0"/>
    <w:link w:val="3"/>
    <w:uiPriority w:val="9"/>
    <w:rsid w:val="0082360C"/>
    <w:rPr>
      <w:b/>
      <w:bCs/>
      <w:sz w:val="32"/>
      <w:szCs w:val="32"/>
    </w:rPr>
  </w:style>
  <w:style w:type="table" w:styleId="a4">
    <w:name w:val="Table Grid"/>
    <w:basedOn w:val="a1"/>
    <w:uiPriority w:val="39"/>
    <w:rsid w:val="00E54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2024-07-13T01:03:00Z</dcterms:created>
  <dcterms:modified xsi:type="dcterms:W3CDTF">2024-07-13T01:27:00Z</dcterms:modified>
</cp:coreProperties>
</file>