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27" w:rsidRPr="00220B27" w:rsidRDefault="00220B27" w:rsidP="00CE5F67">
      <w:pPr>
        <w:widowControl/>
        <w:shd w:val="clear" w:color="auto" w:fill="FFFFFF"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hyperlink r:id="rId5" w:history="1">
        <w:r w:rsidRPr="00220B27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 xml:space="preserve">Pandas </w:t>
        </w:r>
        <w:r w:rsidRPr="00220B27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读写</w:t>
        </w:r>
        <w:r w:rsidRPr="00220B27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excel</w:t>
        </w:r>
      </w:hyperlink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b/>
          <w:bCs/>
          <w:kern w:val="0"/>
          <w:sz w:val="24"/>
          <w:szCs w:val="24"/>
        </w:rPr>
        <w:t>Pandas 读写excel</w:t>
      </w:r>
      <w:r w:rsidRPr="00220B27">
        <w:rPr>
          <w:rFonts w:ascii="宋体" w:eastAsia="宋体" w:hAnsi="宋体" w:cs="宋体"/>
          <w:kern w:val="0"/>
          <w:sz w:val="24"/>
          <w:szCs w:val="24"/>
        </w:rPr>
        <w:t>，除了CSV文件，使用Excel工作表存放列表形式的数据也很常见，Pandas定义了两个API函数来专门处理Excel文件：</w:t>
      </w:r>
      <w:r w:rsidRPr="00220B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read_excel()</w:t>
      </w:r>
      <w:r w:rsidRPr="00220B27">
        <w:rPr>
          <w:rFonts w:ascii="宋体" w:eastAsia="宋体" w:hAnsi="宋体" w:cs="宋体"/>
          <w:kern w:val="0"/>
          <w:sz w:val="24"/>
          <w:szCs w:val="24"/>
        </w:rPr>
        <w:t>和</w:t>
      </w:r>
      <w:r w:rsidRPr="00220B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to_excel()</w:t>
      </w:r>
      <w:r w:rsidRPr="00220B27">
        <w:rPr>
          <w:rFonts w:ascii="宋体" w:eastAsia="宋体" w:hAnsi="宋体" w:cs="宋体"/>
          <w:kern w:val="0"/>
          <w:sz w:val="24"/>
          <w:szCs w:val="24"/>
        </w:rPr>
        <w:t>。</w:t>
      </w:r>
      <w:r w:rsidRPr="00220B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read_excel()</w:t>
      </w:r>
      <w:r w:rsidRPr="00220B27">
        <w:rPr>
          <w:rFonts w:ascii="宋体" w:eastAsia="宋体" w:hAnsi="宋体" w:cs="宋体"/>
          <w:kern w:val="0"/>
          <w:sz w:val="24"/>
          <w:szCs w:val="24"/>
        </w:rPr>
        <w:t>函数能够读取Excel 2003(.xls)和Excel 2007(.xlsx)两个类型的文件，该函数之所以能够读取Excel，是因为它整合了xlrd模块。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首先打开一个Excel文件，在sheet1和sheet2中输入数据，然后将文件保存为</w:t>
      </w:r>
      <w:r w:rsidRPr="00220B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data.xlsx</w:t>
      </w:r>
      <w:r w:rsidRPr="00220B27">
        <w:rPr>
          <w:rFonts w:ascii="宋体" w:eastAsia="宋体" w:hAnsi="宋体" w:cs="宋体"/>
          <w:kern w:val="0"/>
          <w:sz w:val="24"/>
          <w:szCs w:val="24"/>
        </w:rPr>
        <w:t>。</w:t>
      </w:r>
      <w:r w:rsidRPr="00220B27">
        <w:rPr>
          <w:rFonts w:ascii="宋体" w:eastAsia="宋体" w:hAnsi="宋体" w:cs="宋体"/>
          <w:kern w:val="0"/>
          <w:sz w:val="24"/>
          <w:szCs w:val="24"/>
        </w:rPr>
        <w:br/>
      </w:r>
      <w:r w:rsidRPr="00220B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34250" cy="2257425"/>
            <wp:effectExtent l="0" t="0" r="0" b="9525"/>
            <wp:docPr id="3" name="图片 3" descr="Pandas 读写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das 读写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B27">
        <w:rPr>
          <w:rFonts w:ascii="宋体" w:eastAsia="宋体" w:hAnsi="宋体" w:cs="宋体"/>
          <w:kern w:val="0"/>
          <w:sz w:val="24"/>
          <w:szCs w:val="24"/>
        </w:rPr>
        <w:br/>
      </w:r>
      <w:r w:rsidRPr="00220B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53200" cy="2209800"/>
            <wp:effectExtent l="0" t="0" r="0" b="0"/>
            <wp:docPr id="2" name="图片 2" descr="Pandas 读写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das 读写exc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27" w:rsidRPr="00220B27" w:rsidRDefault="00220B27" w:rsidP="00CE5F67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220B27">
        <w:rPr>
          <w:rFonts w:ascii="inherit" w:eastAsia="宋体" w:hAnsi="inherit" w:cs="宋体"/>
          <w:b/>
          <w:bCs/>
          <w:kern w:val="0"/>
          <w:sz w:val="27"/>
          <w:szCs w:val="27"/>
        </w:rPr>
        <w:t>读取</w:t>
      </w:r>
      <w:r w:rsidRPr="00220B27">
        <w:rPr>
          <w:rFonts w:ascii="inherit" w:eastAsia="宋体" w:hAnsi="inherit" w:cs="宋体"/>
          <w:b/>
          <w:bCs/>
          <w:kern w:val="0"/>
          <w:sz w:val="27"/>
          <w:szCs w:val="27"/>
        </w:rPr>
        <w:t>Excel</w:t>
      </w:r>
      <w:r w:rsidRPr="00220B27">
        <w:rPr>
          <w:rFonts w:ascii="inherit" w:eastAsia="宋体" w:hAnsi="inherit" w:cs="宋体"/>
          <w:b/>
          <w:bCs/>
          <w:kern w:val="0"/>
          <w:sz w:val="27"/>
          <w:szCs w:val="27"/>
        </w:rPr>
        <w:t>文件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要读取excel文件中的数据，并将其转换为DataFrame对象，只需要使用</w:t>
      </w:r>
      <w:r w:rsidRPr="00220B2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read_excel()</w:t>
      </w:r>
      <w:r w:rsidRPr="00220B27">
        <w:rPr>
          <w:rFonts w:ascii="宋体" w:eastAsia="宋体" w:hAnsi="宋体" w:cs="宋体"/>
          <w:kern w:val="0"/>
          <w:sz w:val="24"/>
          <w:szCs w:val="24"/>
        </w:rPr>
        <w:t>函数即可，如下所示: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"data.xlsx"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  <w:bookmarkStart w:id="0" w:name="_GoBack"/>
      <w:bookmarkEnd w:id="0"/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white  red  green  black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a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17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18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b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16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19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18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14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21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如上所见，读取excel时，默认返回的DataFrame对象包含第一个工作表中的数据。若要读取第二个工作表中的数据，需要用第二个参数指定工作表的名称或工作表的序号或索引，如下所示: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"data.xlsx"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'Sheet2'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yellow  purple  blue  orange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A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11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16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44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B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20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44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30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31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37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32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也可以如下方式读取数据: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"data.xlsx"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yellow  purple  blue  orange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A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11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16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44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B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20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44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C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30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31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37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32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220B27">
        <w:rPr>
          <w:rFonts w:ascii="inherit" w:eastAsia="宋体" w:hAnsi="inherit" w:cs="宋体"/>
          <w:b/>
          <w:bCs/>
          <w:kern w:val="0"/>
          <w:sz w:val="27"/>
          <w:szCs w:val="27"/>
        </w:rPr>
        <w:t>写入</w:t>
      </w:r>
      <w:r w:rsidRPr="00220B27">
        <w:rPr>
          <w:rFonts w:ascii="inherit" w:eastAsia="宋体" w:hAnsi="inherit" w:cs="宋体"/>
          <w:b/>
          <w:bCs/>
          <w:kern w:val="0"/>
          <w:sz w:val="27"/>
          <w:szCs w:val="27"/>
        </w:rPr>
        <w:t>Excel</w:t>
      </w:r>
      <w:r w:rsidRPr="00220B27">
        <w:rPr>
          <w:rFonts w:ascii="inherit" w:eastAsia="宋体" w:hAnsi="inherit" w:cs="宋体"/>
          <w:b/>
          <w:bCs/>
          <w:kern w:val="0"/>
          <w:sz w:val="27"/>
          <w:szCs w:val="27"/>
        </w:rPr>
        <w:t>文件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上述操作也适用于Excel写操作，将DataFrame对象转换为Excel，如下所示: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np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random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random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((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)),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index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'exp1'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'exp2'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'exp3'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'exp4'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columns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'jan2015'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'Fab2015'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'Mar2015'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'Apr2005'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to_excel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"data2.xlsx"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jan2015   </w:t>
      </w:r>
      <w:r w:rsidRPr="00220B27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Fab2015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220B27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Mar2015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220B27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Apr2005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exp1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0.985263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0.963805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0.502845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0.035461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exp2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0.685198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0.362865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0.737473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0.277377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exp3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0.496066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0.367708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0.828998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0.833133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exp4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0.337033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0.391268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0.421885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0.202747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工作目录中会生成一个包含数据的新Excel文件，存放数据如下所示:</w:t>
      </w:r>
      <w:r w:rsidRPr="00220B27">
        <w:rPr>
          <w:rFonts w:ascii="宋体" w:eastAsia="宋体" w:hAnsi="宋体" w:cs="宋体"/>
          <w:kern w:val="0"/>
          <w:sz w:val="24"/>
          <w:szCs w:val="24"/>
        </w:rPr>
        <w:br/>
      </w:r>
      <w:r w:rsidRPr="00220B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86650" cy="3028950"/>
            <wp:effectExtent l="0" t="0" r="0" b="0"/>
            <wp:docPr id="1" name="图片 1" descr="Pandas 读写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das 读写exc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27" w:rsidRPr="00220B27" w:rsidRDefault="00220B27" w:rsidP="00CE5F67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220B27">
        <w:rPr>
          <w:rFonts w:ascii="inherit" w:eastAsia="宋体" w:hAnsi="inherit" w:cs="宋体"/>
          <w:b/>
          <w:bCs/>
          <w:kern w:val="0"/>
          <w:sz w:val="27"/>
          <w:szCs w:val="27"/>
        </w:rPr>
        <w:t>操作</w:t>
      </w:r>
      <w:r w:rsidRPr="00220B27">
        <w:rPr>
          <w:rFonts w:ascii="inherit" w:eastAsia="宋体" w:hAnsi="inherit" w:cs="宋体"/>
          <w:b/>
          <w:bCs/>
          <w:kern w:val="0"/>
          <w:sz w:val="27"/>
          <w:szCs w:val="27"/>
        </w:rPr>
        <w:t>Excel</w:t>
      </w:r>
      <w:r w:rsidRPr="00220B27">
        <w:rPr>
          <w:rFonts w:ascii="inherit" w:eastAsia="宋体" w:hAnsi="inherit" w:cs="宋体"/>
          <w:b/>
          <w:bCs/>
          <w:kern w:val="0"/>
          <w:sz w:val="27"/>
          <w:szCs w:val="27"/>
        </w:rPr>
        <w:t>行列</w:t>
      </w:r>
    </w:p>
    <w:p w:rsidR="00220B27" w:rsidRPr="00220B27" w:rsidRDefault="00220B27" w:rsidP="00CE5F6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读取指定的单行，数据会存在列表里面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'data.xlsx'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这个会直接默认读取到这个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Excel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的第一个表单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ix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values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#0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表示第一行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这里读取数据并不包含表头，要注意哦！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17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18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读取指定的多行，数据会存在嵌套的列表里面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'data.xlsx'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这个会直接默认读取到这个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Excel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的第一个表单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ix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]].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values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读取指定多行的话，就要在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ix[]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里面嵌套列表指定行数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16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19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18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14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21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]]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读取指定的行列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'data.xlsx'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这个会直接默认读取到这个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Excel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的第一个表单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ix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读取第一行第二列的值，这里不需要嵌套列表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19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读取指定的多行多列值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'data.xlsx'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这个会直接默认读取到这个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Excel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的第一个表单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ix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],[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]].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values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读取第一行第二行的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title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以及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列的值，这里需要嵌套列表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16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19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]]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获取所有行的指定列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'data.xlsx'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这个会直接默认读取到这个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Excel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的第一个表单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ix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[:,[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]].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values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读取第一行第二行的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title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以及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列的值，这里需要嵌套列表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data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17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16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19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]]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获取行号并打印输出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'data.xlsx'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这个会直接默认读取到这个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Excel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的第一个表单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index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values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'a'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'b'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'c'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获取列名并打印输出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'data.xlsx'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这个会直接默认读取到这个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Excel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的第一个表单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columns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values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'green'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获取指定行数的值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'data.xlsx'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这个会直接默认读取到这个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Excel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的第一个表单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sample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values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这个方法类似于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head()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方法以及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df.values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方法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17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18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16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19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18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14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23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21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]]</w:t>
      </w:r>
    </w:p>
    <w:p w:rsidR="00220B27" w:rsidRPr="00220B27" w:rsidRDefault="00F921A1" w:rsidP="00CE5F6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220B27" w:rsidRPr="00220B27" w:rsidRDefault="00220B27" w:rsidP="00CE5F67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-3780"/>
        </w:tabs>
        <w:spacing w:before="100" w:beforeAutospacing="1" w:after="90"/>
        <w:ind w:leftChars="186" w:left="7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获取指定列的值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read_excel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'data.xlsx'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这个会直接默认读取到这个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Excel</w:t>
      </w:r>
      <w:r w:rsidRPr="00220B27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的第一个表单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220B27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].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values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220B27" w:rsidRPr="00220B27" w:rsidRDefault="00220B27" w:rsidP="00CE5F67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B27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220B27" w:rsidRPr="00220B27" w:rsidRDefault="00220B27" w:rsidP="00CE5F67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22</w:t>
      </w:r>
      <w:r w:rsidRPr="00220B27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220B27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14</w:t>
      </w:r>
      <w:r w:rsidRPr="00220B27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sectPr w:rsidR="00220B27" w:rsidRPr="0022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4686"/>
    <w:multiLevelType w:val="multilevel"/>
    <w:tmpl w:val="8B9C52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F0D84"/>
    <w:multiLevelType w:val="multilevel"/>
    <w:tmpl w:val="8B1A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81566"/>
    <w:multiLevelType w:val="multilevel"/>
    <w:tmpl w:val="294E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A7FD1"/>
    <w:multiLevelType w:val="multilevel"/>
    <w:tmpl w:val="9558FE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47E85"/>
    <w:multiLevelType w:val="multilevel"/>
    <w:tmpl w:val="1EE0E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A4D29"/>
    <w:multiLevelType w:val="multilevel"/>
    <w:tmpl w:val="A68002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94F94"/>
    <w:multiLevelType w:val="multilevel"/>
    <w:tmpl w:val="4238EC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00DB0"/>
    <w:multiLevelType w:val="multilevel"/>
    <w:tmpl w:val="869212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B58CD"/>
    <w:multiLevelType w:val="multilevel"/>
    <w:tmpl w:val="E97E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633BD"/>
    <w:multiLevelType w:val="multilevel"/>
    <w:tmpl w:val="384627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46DF5"/>
    <w:multiLevelType w:val="multilevel"/>
    <w:tmpl w:val="3C781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B3"/>
    <w:rsid w:val="00220B27"/>
    <w:rsid w:val="0093523C"/>
    <w:rsid w:val="00A91041"/>
    <w:rsid w:val="00B951B3"/>
    <w:rsid w:val="00CE5F67"/>
    <w:rsid w:val="00F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72D4"/>
  <w15:chartTrackingRefBased/>
  <w15:docId w15:val="{842947A3-F64B-417F-AA42-F7745946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0B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0B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20B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220B2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B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20B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20B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220B27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220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20B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0B27"/>
    <w:rPr>
      <w:color w:val="800080"/>
      <w:u w:val="single"/>
    </w:rPr>
  </w:style>
  <w:style w:type="character" w:customStyle="1" w:styleId="mega-indicator">
    <w:name w:val="mega-indicator"/>
    <w:basedOn w:val="a0"/>
    <w:rsid w:val="00220B2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20B2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20B27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20B2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20B27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20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20B27"/>
    <w:rPr>
      <w:b/>
      <w:bCs/>
    </w:rPr>
  </w:style>
  <w:style w:type="character" w:styleId="HTML">
    <w:name w:val="HTML Code"/>
    <w:basedOn w:val="a0"/>
    <w:uiPriority w:val="99"/>
    <w:semiHidden/>
    <w:unhideWhenUsed/>
    <w:rsid w:val="00220B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20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20B2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20B27"/>
  </w:style>
  <w:style w:type="character" w:customStyle="1" w:styleId="kwd">
    <w:name w:val="kwd"/>
    <w:basedOn w:val="a0"/>
    <w:rsid w:val="00220B27"/>
  </w:style>
  <w:style w:type="character" w:customStyle="1" w:styleId="pln">
    <w:name w:val="pln"/>
    <w:basedOn w:val="a0"/>
    <w:rsid w:val="00220B27"/>
  </w:style>
  <w:style w:type="character" w:customStyle="1" w:styleId="pun">
    <w:name w:val="pun"/>
    <w:basedOn w:val="a0"/>
    <w:rsid w:val="00220B27"/>
  </w:style>
  <w:style w:type="character" w:customStyle="1" w:styleId="str">
    <w:name w:val="str"/>
    <w:basedOn w:val="a0"/>
    <w:rsid w:val="00220B27"/>
  </w:style>
  <w:style w:type="character" w:customStyle="1" w:styleId="lit">
    <w:name w:val="lit"/>
    <w:basedOn w:val="a0"/>
    <w:rsid w:val="00220B27"/>
  </w:style>
  <w:style w:type="character" w:customStyle="1" w:styleId="typ">
    <w:name w:val="typ"/>
    <w:basedOn w:val="a0"/>
    <w:rsid w:val="00220B27"/>
  </w:style>
  <w:style w:type="character" w:customStyle="1" w:styleId="com">
    <w:name w:val="com"/>
    <w:basedOn w:val="a0"/>
    <w:rsid w:val="00220B27"/>
  </w:style>
  <w:style w:type="character" w:customStyle="1" w:styleId="article-nav-prev">
    <w:name w:val="article-nav-prev"/>
    <w:basedOn w:val="a0"/>
    <w:rsid w:val="00220B27"/>
  </w:style>
  <w:style w:type="character" w:customStyle="1" w:styleId="article-nav-next">
    <w:name w:val="article-nav-next"/>
    <w:basedOn w:val="a0"/>
    <w:rsid w:val="0022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BEBEB"/>
            <w:right w:val="none" w:sz="0" w:space="0" w:color="auto"/>
          </w:divBdr>
          <w:divsChild>
            <w:div w:id="378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643">
              <w:marLeft w:val="4500"/>
              <w:marRight w:val="0"/>
              <w:marTop w:val="0"/>
              <w:marBottom w:val="225"/>
              <w:divBdr>
                <w:top w:val="single" w:sz="6" w:space="0" w:color="EAEAEA"/>
                <w:left w:val="single" w:sz="6" w:space="15" w:color="EAEAEA"/>
                <w:bottom w:val="single" w:sz="6" w:space="0" w:color="EAEAEA"/>
                <w:right w:val="single" w:sz="6" w:space="15" w:color="EAEAEA"/>
              </w:divBdr>
              <w:divsChild>
                <w:div w:id="13635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4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9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5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2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2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2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4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0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6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5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4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2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5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5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9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1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0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8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9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06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2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8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6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7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6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6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7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2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1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2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AEAEA"/>
                        <w:right w:val="none" w:sz="0" w:space="0" w:color="auto"/>
                      </w:divBdr>
                    </w:div>
                  </w:divsChild>
                </w:div>
                <w:div w:id="843077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8" w:color="EAEAEA"/>
                    <w:right w:val="none" w:sz="0" w:space="0" w:color="auto"/>
                  </w:divBdr>
                </w:div>
                <w:div w:id="981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94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977840">
          <w:marLeft w:val="-20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861">
              <w:marLeft w:val="0"/>
              <w:marRight w:val="0"/>
              <w:marTop w:val="0"/>
              <w:marBottom w:val="0"/>
              <w:divBdr>
                <w:top w:val="single" w:sz="6" w:space="15" w:color="EAEAEA"/>
                <w:left w:val="single" w:sz="6" w:space="15" w:color="EAEAEA"/>
                <w:bottom w:val="single" w:sz="6" w:space="11" w:color="EAEAEA"/>
                <w:right w:val="single" w:sz="6" w:space="15" w:color="EAEAEA"/>
              </w:divBdr>
              <w:divsChild>
                <w:div w:id="8957032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6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ek-docs.com/pandas/pandas-read-write/pandas-to-read-and-write-exce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497</Words>
  <Characters>2839</Characters>
  <Application>Microsoft Office Word</Application>
  <DocSecurity>0</DocSecurity>
  <Lines>23</Lines>
  <Paragraphs>6</Paragraphs>
  <ScaleCrop>false</ScaleCrop>
  <Company>Home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2022-09-18T23:45:00Z</dcterms:created>
  <dcterms:modified xsi:type="dcterms:W3CDTF">2022-09-18T23:56:00Z</dcterms:modified>
</cp:coreProperties>
</file>