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850" w:rsidRPr="00E85850" w:rsidRDefault="00E85850" w:rsidP="00E85850">
      <w:pPr>
        <w:widowControl/>
        <w:spacing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Style w:val="10"/>
        </w:rPr>
        <w:t>1. 了解色彩的基本属性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br/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br/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要掌握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色相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/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饱和度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命令，首先要理解色彩的基本属性，即：色相、饱和度、明度。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br/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br/>
        <w:t>“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色相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是色彩的首要外貌特征，除黑白灰以外的颜色都有色相的属性，是区别各种不同色彩的最准确的标准。例如以下图片中图像的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  <w:bdr w:val="none" w:sz="0" w:space="0" w:color="auto" w:frame="1"/>
        </w:rPr>
        <w:t>背景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色为不同的色相：黄色、红色、绿色。</w:t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65420" cy="3672840"/>
            <wp:effectExtent l="0" t="0" r="0" b="3810"/>
            <wp:docPr id="22" name="图片 22" descr="http://pic.16xx8.com/allimg/110610/1214492296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.16xx8.com/allimg/110610/1214492296-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65420" cy="3672840"/>
            <wp:effectExtent l="0" t="0" r="0" b="3810"/>
            <wp:docPr id="21" name="图片 21" descr="http://pic.16xx8.com/allimg/110610/1214495M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.16xx8.com/allimg/110610/1214495M5-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65420" cy="3672840"/>
            <wp:effectExtent l="0" t="0" r="0" b="3810"/>
            <wp:docPr id="20" name="图片 20" descr="http://pic.16xx8.com/allimg/110610/1214491R9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.16xx8.com/allimg/110610/1214491R9-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5850" w:rsidRPr="00E85850" w:rsidRDefault="00E85850" w:rsidP="00E85850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饱和度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 xml:space="preserve">” 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是指色彩的鲜艳度，不同色相所能达到的纯度是不同的，从以下图片我们可以看出，饱和度高的色彩较为鲜艳，纯度低的色彩较为暗淡</w:t>
      </w:r>
    </w:p>
    <w:p w:rsidR="00E85850" w:rsidRPr="00E85850" w:rsidRDefault="00E85850" w:rsidP="00E85850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高饱和度</w:t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3497580"/>
            <wp:effectExtent l="0" t="0" r="0" b="7620"/>
            <wp:docPr id="19" name="图片 19" descr="http://pic.16xx8.com/allimg/110610/1214491M3-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.16xx8.com/allimg/110610/1214491M3-3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 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中饱和度</w:t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0180" cy="3497580"/>
            <wp:effectExtent l="0" t="0" r="7620" b="7620"/>
            <wp:docPr id="18" name="图片 18" descr="http://pic.16xx8.com/allimg/110610/1214492631-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.16xx8.com/allimg/110610/1214492631-4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 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低饱和度</w:t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0180" cy="3497580"/>
            <wp:effectExtent l="0" t="0" r="7620" b="7620"/>
            <wp:docPr id="17" name="图片 17" descr="http://pic.16xx8.com/allimg/110610/1214495238-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.16xx8.com/allimg/110610/1214495238-5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明度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即色彩的明暗差别，明度最高的是白色，最低的是黑色。从以下图片我们可以看出，明度高的图片与明度低的图片相比，表现出色彩深浅的差别。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br/>
        <w:t> </w:t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3832860"/>
            <wp:effectExtent l="0" t="0" r="0" b="0"/>
            <wp:docPr id="16" name="图片 16" descr="http://pic.16xx8.com/allimg/110610/121449E12-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.16xx8.com/allimg/110610/121449E12-6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0180" cy="3817620"/>
            <wp:effectExtent l="0" t="0" r="7620" b="0"/>
            <wp:docPr id="15" name="图片 15" descr="http://pic.16xx8.com/allimg/110610/1214495146-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.16xx8.com/allimg/110610/1214495146-7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0180" cy="3794760"/>
            <wp:effectExtent l="0" t="0" r="7620" b="0"/>
            <wp:docPr id="14" name="图片 14" descr="http://pic.16xx8.com/allimg/110610/1214493258-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.16xx8.com/allimg/110610/1214493258-8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Style w:val="10"/>
        </w:rPr>
        <w:t>2. 认识“色相/饱和度”对话框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br/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br/>
        <w:t>(1)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执行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文件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”→“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打开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命令，打开素材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草莓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.tif”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文件。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br/>
        <w:t> </w:t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80660" cy="3962400"/>
            <wp:effectExtent l="0" t="0" r="0" b="0"/>
            <wp:docPr id="13" name="图片 13" descr="http://pic.16xx8.com/allimg/110610/1214494056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.16xx8.com/allimg/110610/1214494056-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65420" cy="3954780"/>
            <wp:effectExtent l="0" t="0" r="0" b="7620"/>
            <wp:docPr id="12" name="图片 12" descr="http://pic.16xx8.com/allimg/110610/121449DG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.16xx8.com/allimg/110610/121449DG-10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(2)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执行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图像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”→“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调整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”→“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色相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/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饱和度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命令。</w:t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80660" cy="3962400"/>
            <wp:effectExtent l="0" t="0" r="0" b="0"/>
            <wp:docPr id="11" name="图片 11" descr="http://pic.16xx8.com/allimg/110610/1214494620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ic.16xx8.com/allimg/110610/1214494620-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(3)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拖动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色相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滑块，调整图像的色相。</w:t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65420" cy="3535680"/>
            <wp:effectExtent l="0" t="0" r="0" b="7620"/>
            <wp:docPr id="10" name="图片 10" descr="http://pic.16xx8.com/allimg/110610/1214491O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ic.16xx8.com/allimg/110610/1214491O6-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5)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复位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色相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/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饱和度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对话框中的设置。</w:t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65420" cy="3954780"/>
            <wp:effectExtent l="0" t="0" r="0" b="7620"/>
            <wp:docPr id="9" name="图片 9" descr="http://pic.16xx8.com/allimg/110610/1214492200-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ic.16xx8.com/allimg/110610/1214492200-13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6)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向左拖动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饱和度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滑块。</w:t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80660" cy="3962400"/>
            <wp:effectExtent l="0" t="0" r="0" b="0"/>
            <wp:docPr id="8" name="图片 8" descr="http://pic.16xx8.com/allimg/110610/121449442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ic.16xx8.com/allimg/110610/1214494427-1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 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减少饱和度</w:t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3528060"/>
            <wp:effectExtent l="0" t="0" r="0" b="0"/>
            <wp:docPr id="7" name="图片 7" descr="http://pic.16xx8.com/allimg/110610/1214492230-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ic.16xx8.com/allimg/110610/1214492230-15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0</w:t>
      </w:r>
    </w:p>
    <w:p w:rsidR="00E85850" w:rsidRPr="00E85850" w:rsidRDefault="00E85850" w:rsidP="00E85850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7)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向右拖动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饱和度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滑块。</w:t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80660" cy="3962400"/>
            <wp:effectExtent l="0" t="0" r="0" b="0"/>
            <wp:docPr id="6" name="图片 6" descr="http://pic.16xx8.com/allimg/110610/121449A06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ic.16xx8.com/allimg/110610/121449A06-1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3528060"/>
            <wp:effectExtent l="0" t="0" r="0" b="0"/>
            <wp:docPr id="5" name="图片 5" descr="http://pic.16xx8.com/allimg/110610/1214491W6-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ic.16xx8.com/allimg/110610/1214491W6-17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(8)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复位设置，向左拖动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明度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滑块。</w:t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65420" cy="3954780"/>
            <wp:effectExtent l="0" t="0" r="0" b="7620"/>
            <wp:docPr id="4" name="图片 4" descr="http://pic.16xx8.com/allimg/110610/12144a144-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ic.16xx8.com/allimg/110610/12144a144-18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3528060"/>
            <wp:effectExtent l="0" t="0" r="0" b="0"/>
            <wp:docPr id="3" name="图片 3" descr="http://pic.16xx8.com/allimg/110610/1214494162-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ic.16xx8.com/allimg/110610/1214494162-19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9)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向右拖动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明度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E85850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滑块。</w:t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80660" cy="3962400"/>
            <wp:effectExtent l="0" t="0" r="0" b="0"/>
            <wp:docPr id="2" name="图片 2" descr="http://pic.16xx8.com/allimg/110610/12144a149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ic.16xx8.com/allimg/110610/12144a149-2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spacing w:after="270" w:line="480" w:lineRule="atLeast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E85850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3528060"/>
            <wp:effectExtent l="0" t="0" r="0" b="0"/>
            <wp:docPr id="1" name="图片 1" descr="http://pic.16xx8.com/allimg/110610/121449A27-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ic.16xx8.com/allimg/110610/121449A27-21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50" w:rsidRPr="00E85850" w:rsidRDefault="00E85850" w:rsidP="00E85850">
      <w:pPr>
        <w:widowControl/>
        <w:jc w:val="center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E85850">
        <w:rPr>
          <w:rFonts w:ascii="Arial" w:eastAsia="宋体" w:hAnsi="Arial" w:cs="Arial"/>
          <w:color w:val="999999"/>
          <w:kern w:val="0"/>
          <w:sz w:val="18"/>
          <w:szCs w:val="18"/>
        </w:rPr>
        <w:t>共</w:t>
      </w:r>
    </w:p>
    <w:p w:rsidR="00105D06" w:rsidRDefault="00F4077D"/>
    <w:sectPr w:rsidR="00105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077D" w:rsidRDefault="00F4077D" w:rsidP="00E85850">
      <w:r>
        <w:separator/>
      </w:r>
    </w:p>
  </w:endnote>
  <w:endnote w:type="continuationSeparator" w:id="0">
    <w:p w:rsidR="00F4077D" w:rsidRDefault="00F4077D" w:rsidP="00E858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077D" w:rsidRDefault="00F4077D" w:rsidP="00E85850">
      <w:r>
        <w:separator/>
      </w:r>
    </w:p>
  </w:footnote>
  <w:footnote w:type="continuationSeparator" w:id="0">
    <w:p w:rsidR="00F4077D" w:rsidRDefault="00F4077D" w:rsidP="00E858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83A"/>
    <w:rsid w:val="0024752C"/>
    <w:rsid w:val="00464706"/>
    <w:rsid w:val="00922B0B"/>
    <w:rsid w:val="0095683A"/>
    <w:rsid w:val="00E85850"/>
    <w:rsid w:val="00F40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57DE0C4-FBBD-4476-9E70-A667C28D7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58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58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858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858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858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E858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-indent">
    <w:name w:val="img-indent"/>
    <w:basedOn w:val="a"/>
    <w:rsid w:val="00E858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E8585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2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2268">
          <w:marLeft w:val="0"/>
          <w:marRight w:val="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gif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gif"/><Relationship Id="rId7" Type="http://schemas.openxmlformats.org/officeDocument/2006/relationships/image" Target="media/image2.jpeg"/><Relationship Id="rId12" Type="http://schemas.openxmlformats.org/officeDocument/2006/relationships/image" Target="media/image7.gif"/><Relationship Id="rId17" Type="http://schemas.openxmlformats.org/officeDocument/2006/relationships/image" Target="media/image12.jpeg"/><Relationship Id="rId25" Type="http://schemas.openxmlformats.org/officeDocument/2006/relationships/image" Target="media/image20.gif"/><Relationship Id="rId2" Type="http://schemas.openxmlformats.org/officeDocument/2006/relationships/settings" Target="settings.xml"/><Relationship Id="rId16" Type="http://schemas.openxmlformats.org/officeDocument/2006/relationships/image" Target="media/image11.gif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gif"/><Relationship Id="rId24" Type="http://schemas.openxmlformats.org/officeDocument/2006/relationships/image" Target="media/image19.gif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gif"/><Relationship Id="rId28" Type="http://schemas.openxmlformats.org/officeDocument/2006/relationships/fontTable" Target="fontTable.xml"/><Relationship Id="rId10" Type="http://schemas.openxmlformats.org/officeDocument/2006/relationships/image" Target="media/image5.gif"/><Relationship Id="rId19" Type="http://schemas.openxmlformats.org/officeDocument/2006/relationships/image" Target="media/image14.gif"/><Relationship Id="rId4" Type="http://schemas.openxmlformats.org/officeDocument/2006/relationships/footnotes" Target="footnotes.xml"/><Relationship Id="rId9" Type="http://schemas.openxmlformats.org/officeDocument/2006/relationships/image" Target="media/image4.gif"/><Relationship Id="rId14" Type="http://schemas.openxmlformats.org/officeDocument/2006/relationships/image" Target="media/image9.gif"/><Relationship Id="rId22" Type="http://schemas.openxmlformats.org/officeDocument/2006/relationships/image" Target="media/image17.jpeg"/><Relationship Id="rId27" Type="http://schemas.openxmlformats.org/officeDocument/2006/relationships/image" Target="media/image22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78</Words>
  <Characters>451</Characters>
  <Application>Microsoft Office Word</Application>
  <DocSecurity>0</DocSecurity>
  <Lines>3</Lines>
  <Paragraphs>1</Paragraphs>
  <ScaleCrop>false</ScaleCrop>
  <Company>Home</Company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2022-11-17T19:07:00Z</dcterms:created>
  <dcterms:modified xsi:type="dcterms:W3CDTF">2022-11-17T22:52:00Z</dcterms:modified>
</cp:coreProperties>
</file>