
<file path=[Content_Types].xml><?xml version="1.0" encoding="utf-8"?>
<Types xmlns="http://schemas.openxmlformats.org/package/2006/content-types">
  <Default Extension="htm" ContentType="application/xhtml+xml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bookmarkStart w:id="0" w:name="_GoBack"/>
      <w:r>
        <w:rPr>
          <w:rFonts w:ascii="Helvetica Neue" w:hAnsi="Helvetica Neue" w:hint="eastAsia"/>
          <w:noProof/>
        </w:rPr>
        <w:drawing>
          <wp:inline distT="0" distB="0" distL="0" distR="0" wp14:anchorId="2B4DE762" wp14:editId="66B2745D">
            <wp:extent cx="9447530" cy="5314236"/>
            <wp:effectExtent l="0" t="0" r="1270" b="1270"/>
            <wp:docPr id="2" name="图片 2" descr="PS教程|Photoshop“色彩原理”之色彩认知就那点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教程|Photoshop“色彩原理”之色彩认知就那点事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0490" cy="531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5C14" w:rsidRDefault="00AC5C14" w:rsidP="00AC5C14">
      <w:pPr>
        <w:pStyle w:val="1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教程</w:t>
      </w:r>
      <w:r>
        <w:rPr>
          <w:rFonts w:ascii="Helvetica Neue" w:hAnsi="Helvetica Neue"/>
          <w:lang w:eastAsia="zh-Hans"/>
        </w:rPr>
        <w:t>|Photoshop“</w:t>
      </w:r>
      <w:r>
        <w:rPr>
          <w:rFonts w:ascii="Helvetica Neue" w:hAnsi="Helvetica Neue"/>
          <w:lang w:eastAsia="zh-Hans"/>
        </w:rPr>
        <w:t>色彩原理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之色彩认知就那点事！</w:t>
      </w: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  <w:color w:val="0000FF"/>
        </w:rPr>
        <w:drawing>
          <wp:inline distT="0" distB="0" distL="0" distR="0" wp14:anchorId="672704DA" wp14:editId="5EF1FCB4">
            <wp:extent cx="361950" cy="361950"/>
            <wp:effectExtent l="0" t="0" r="0" b="0"/>
            <wp:docPr id="3" name="图片 3" descr="心灵P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心灵P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一个好的设计作品，颜色占到</w:t>
      </w:r>
      <w:r>
        <w:rPr>
          <w:rFonts w:ascii="Helvetica Neue" w:hAnsi="Helvetica Neue"/>
          <w:b/>
          <w:bCs/>
          <w:lang w:eastAsia="zh-Hans"/>
        </w:rPr>
        <w:t>70%</w:t>
      </w:r>
      <w:r>
        <w:rPr>
          <w:rFonts w:ascii="Helvetica Neue" w:hAnsi="Helvetica Neue"/>
          <w:b/>
          <w:bCs/>
          <w:lang w:eastAsia="zh-Hans"/>
        </w:rPr>
        <w:t>左右，其他的</w:t>
      </w:r>
      <w:r>
        <w:rPr>
          <w:rFonts w:ascii="Helvetica Neue" w:hAnsi="Helvetica Neue"/>
          <w:b/>
          <w:bCs/>
          <w:lang w:eastAsia="zh-Hans"/>
        </w:rPr>
        <w:t>30%</w:t>
      </w:r>
      <w:r>
        <w:rPr>
          <w:rFonts w:ascii="Helvetica Neue" w:hAnsi="Helvetica Neue"/>
          <w:b/>
          <w:bCs/>
          <w:lang w:eastAsia="zh-Hans"/>
        </w:rPr>
        <w:t>左右分给了排版，文字设计，图形处理等。</w:t>
      </w:r>
      <w:r>
        <w:rPr>
          <w:rFonts w:ascii="Helvetica Neue" w:hAnsi="Helvetica Neue"/>
          <w:lang w:eastAsia="zh-Hans"/>
        </w:rPr>
        <w:t xml:space="preserve"> </w:t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478799C" wp14:editId="1CDDFE96">
            <wp:extent cx="6267450" cy="8096250"/>
            <wp:effectExtent l="0" t="0" r="0" b="0"/>
            <wp:docPr id="4" name="图片 4" descr="https://pic4.zhimg.com/80/v2-c773d8a4d7dd651b1fabe4190ec73ea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c773d8a4d7dd651b1fabe4190ec73ea3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核心提示：在进行</w:t>
      </w:r>
      <w:r>
        <w:rPr>
          <w:rFonts w:ascii="Helvetica Neue" w:hAnsi="Helvetica Neue"/>
          <w:b/>
          <w:bCs/>
          <w:lang w:eastAsia="zh-Hans"/>
        </w:rPr>
        <w:t>ps</w:t>
      </w:r>
      <w:r>
        <w:rPr>
          <w:rFonts w:ascii="Helvetica Neue" w:hAnsi="Helvetica Neue"/>
          <w:b/>
          <w:bCs/>
          <w:lang w:eastAsia="zh-Hans"/>
        </w:rPr>
        <w:t>学习之前，一定要对色彩有所了解！</w:t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在中学的物理课中我们可能做过棱镜的试验，白光通过棱镜后被分解成多种颜色逐渐过渡的色谱，颜色依次为红、橙、黄、绿、青、蓝、紫，这就是可见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光谱。</w:t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B7C7AB7" wp14:editId="417C7720">
            <wp:extent cx="4762500" cy="2981325"/>
            <wp:effectExtent l="0" t="0" r="0" b="9525"/>
            <wp:docPr id="5" name="图片 5" descr="https://pic3.zhimg.com/80/v2-df6d36b972951970f228f53ce7746a8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df6d36b972951970f228f53ce7746a8e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5EF2ECC0" wp14:editId="287171B2">
            <wp:extent cx="3810000" cy="2524125"/>
            <wp:effectExtent l="0" t="0" r="0" b="9525"/>
            <wp:docPr id="6" name="图片 6" descr="https://pic1.zhimg.com/80/v2-b79d1f36076345a978dd3b4bc664903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b79d1f36076345a978dd3b4bc664903c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其中人眼对红、绿、蓝最为敏感，人的眼睛就像一个三色接收器的体系，大多数的颜色可以通过红、绿、蓝三色按照不同的比例合成产生。同样绝大多数单色光也可以分解成红绿蓝三种色光。这是色度学的最基本原理，即三基色原理。三种基色是相互独立的，任何一种基色都不能有其它两种颜色合成。红绿蓝是三基色，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这三种颜色合成的颜色范围最为广泛。红绿蓝三基色按照不同的比例相加合成混色称为相加混色。</w:t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3237B61" wp14:editId="2340F72E">
            <wp:extent cx="4829175" cy="4381500"/>
            <wp:effectExtent l="0" t="0" r="9525" b="0"/>
            <wp:docPr id="7" name="图片 7" descr="https://pic1.zhimg.com/80/v2-0a9605c887e89f4c18f6ce5a97c04ba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0a9605c887e89f4c18f6ce5a97c04bac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E57695E" wp14:editId="4A7203D4">
            <wp:extent cx="6858000" cy="4848225"/>
            <wp:effectExtent l="0" t="0" r="0" b="9525"/>
            <wp:docPr id="8" name="图片 8" descr="https://pic3.zhimg.com/80/v2-d24fa238c6177cc781f828639d1a7a7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d24fa238c6177cc781f828639d1a7a7e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红色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绿色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黄色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绿色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蓝色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青色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红色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蓝色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品红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红色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绿色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蓝色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白色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黄色、青色、品红都是由两种及色相混合而成，所以它们又称相加二次色。另外：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红色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青色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白色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绿色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品红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白色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蓝色</w:t>
      </w:r>
      <w:r>
        <w:rPr>
          <w:rFonts w:ascii="Helvetica Neue" w:hAnsi="Helvetica Neue"/>
          <w:lang w:eastAsia="zh-Hans"/>
        </w:rPr>
        <w:t>+</w:t>
      </w:r>
      <w:r>
        <w:rPr>
          <w:rFonts w:ascii="Helvetica Neue" w:hAnsi="Helvetica Neue"/>
          <w:lang w:eastAsia="zh-Hans"/>
        </w:rPr>
        <w:t>黄色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白色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所以青色、黄色、品红分别又是红色、蓝色、绿色的补色。由于每个人的眼睛对于相同的单色的感受有不同，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所以，如果我们用相同强度的三基色混合时，假设得到白光的强度为</w:t>
      </w:r>
      <w:r>
        <w:rPr>
          <w:rFonts w:ascii="Helvetica Neue" w:hAnsi="Helvetica Neue"/>
          <w:lang w:eastAsia="zh-Hans"/>
        </w:rPr>
        <w:t>100%</w:t>
      </w:r>
      <w:r>
        <w:rPr>
          <w:rFonts w:ascii="Helvetica Neue" w:hAnsi="Helvetica Neue"/>
          <w:lang w:eastAsia="zh-Hans"/>
        </w:rPr>
        <w:t>，这时候人的主观感受是，绿光最亮，红光次之，蓝光最弱。</w:t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1309BD33" wp14:editId="77AC178E">
            <wp:extent cx="9059333" cy="5095875"/>
            <wp:effectExtent l="0" t="0" r="8890" b="0"/>
            <wp:docPr id="9" name="图片 9" descr="https://pic4.zhimg.com/80/v2-c11a5a6bea051d2e0331e5238c7209d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c11a5a6bea051d2e0331e5238c7209db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957" cy="50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除了相加混色法之外还有相减混色法。在白光照射下，青色颜料能吸收红色而反射青色，黄色颜料吸收蓝色而反射黄色，品红颜料吸收绿色而反射品红。也就是：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白色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红色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青色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白色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绿色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品红</w:t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白色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蓝色</w:t>
      </w:r>
      <w:r>
        <w:rPr>
          <w:rFonts w:ascii="Helvetica Neue" w:hAnsi="Helvetica Neue"/>
          <w:lang w:eastAsia="zh-Hans"/>
        </w:rPr>
        <w:t>=</w:t>
      </w:r>
      <w:r>
        <w:rPr>
          <w:rFonts w:ascii="Helvetica Neue" w:hAnsi="Helvetica Neue"/>
          <w:lang w:eastAsia="zh-Hans"/>
        </w:rPr>
        <w:t>黄色</w:t>
      </w:r>
    </w:p>
    <w:p w:rsidR="00AC5C14" w:rsidRDefault="00AC5C14" w:rsidP="00AC5C1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AC5C14" w:rsidRDefault="00AC5C14" w:rsidP="00AC5C1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0108E1C" wp14:editId="362894D3">
            <wp:extent cx="8836249" cy="4991100"/>
            <wp:effectExtent l="0" t="0" r="3175" b="0"/>
            <wp:docPr id="10" name="图片 10" descr="https://pic4.zhimg.com/80/v2-b66cc98ff7159e3fc3781d761212abc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b66cc98ff7159e3fc3781d761212abc7_720w.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345" cy="499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14" w:rsidRDefault="00AC5C14" w:rsidP="00AC5C14">
      <w:pPr>
        <w:pStyle w:val="a8"/>
        <w:shd w:val="clear" w:color="auto" w:fill="FFFFFF"/>
        <w:rPr>
          <w:rFonts w:ascii="Helvetica Neue" w:hAnsi="Helvetica Neue" w:hint="eastAsia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关注微信公众号</w:t>
      </w:r>
      <w:r>
        <w:rPr>
          <w:rFonts w:ascii="Helvetica Neue" w:hAnsi="Helvetica Neue"/>
          <w:b/>
          <w:bCs/>
          <w:lang w:eastAsia="zh-Hans"/>
        </w:rPr>
        <w:t>“</w:t>
      </w:r>
      <w:r>
        <w:rPr>
          <w:rFonts w:ascii="Helvetica Neue" w:hAnsi="Helvetica Neue"/>
          <w:b/>
          <w:bCs/>
          <w:lang w:eastAsia="zh-Hans"/>
        </w:rPr>
        <w:t>心灵</w:t>
      </w:r>
      <w:r>
        <w:rPr>
          <w:rFonts w:ascii="Helvetica Neue" w:hAnsi="Helvetica Neue"/>
          <w:b/>
          <w:bCs/>
          <w:lang w:eastAsia="zh-Hans"/>
        </w:rPr>
        <w:t>PS”</w:t>
      </w:r>
      <w:r>
        <w:rPr>
          <w:rFonts w:ascii="Helvetica Neue" w:hAnsi="Helvetica Neue"/>
          <w:b/>
          <w:bCs/>
          <w:lang w:eastAsia="zh-Hans"/>
        </w:rPr>
        <w:t>获得更多【</w:t>
      </w:r>
      <w:r>
        <w:rPr>
          <w:rFonts w:ascii="Helvetica Neue" w:hAnsi="Helvetica Neue"/>
          <w:b/>
          <w:bCs/>
          <w:lang w:eastAsia="zh-Hans"/>
        </w:rPr>
        <w:t>PS/UI</w:t>
      </w:r>
      <w:r>
        <w:rPr>
          <w:rFonts w:ascii="Helvetica Neue" w:hAnsi="Helvetica Neue"/>
          <w:b/>
          <w:bCs/>
          <w:lang w:eastAsia="zh-Hans"/>
        </w:rPr>
        <w:t>软件、教程、免费公开课】</w:t>
      </w:r>
    </w:p>
    <w:p w:rsidR="00CF363C" w:rsidRDefault="00B10BDD"/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BDD" w:rsidRDefault="00B10BDD" w:rsidP="00AC5C14">
      <w:r>
        <w:separator/>
      </w:r>
    </w:p>
  </w:endnote>
  <w:endnote w:type="continuationSeparator" w:id="0">
    <w:p w:rsidR="00B10BDD" w:rsidRDefault="00B10BDD" w:rsidP="00AC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BDD" w:rsidRDefault="00B10BDD" w:rsidP="00AC5C14">
      <w:r>
        <w:separator/>
      </w:r>
    </w:p>
  </w:footnote>
  <w:footnote w:type="continuationSeparator" w:id="0">
    <w:p w:rsidR="00B10BDD" w:rsidRDefault="00B10BDD" w:rsidP="00AC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19"/>
    <w:rsid w:val="004120E0"/>
    <w:rsid w:val="00704819"/>
    <w:rsid w:val="0080313B"/>
    <w:rsid w:val="00AC5C14"/>
    <w:rsid w:val="00B1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3586"/>
  <w15:chartTrackingRefBased/>
  <w15:docId w15:val="{BE95A6FC-DF77-4EA0-A91C-C1AA4F3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C1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AC5C14"/>
    <w:pPr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C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C1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C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5C1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C5C14"/>
    <w:rPr>
      <w:strike w:val="0"/>
      <w:dstrike w:val="0"/>
      <w:color w:val="0000FF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AC5C14"/>
    <w:pPr>
      <w:spacing w:before="100" w:beforeAutospacing="1" w:after="100" w:afterAutospacing="1"/>
    </w:pPr>
  </w:style>
  <w:style w:type="paragraph" w:customStyle="1" w:styleId="ztext-empty-paragraph">
    <w:name w:val="ztext-empty-paragraph"/>
    <w:basedOn w:val="a"/>
    <w:rsid w:val="00AC5C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htm"/><Relationship Id="rId13" Type="http://schemas.openxmlformats.org/officeDocument/2006/relationships/image" Target="media/image7.webp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eople/xin-ling-ps-82" TargetMode="External"/><Relationship Id="rId12" Type="http://schemas.openxmlformats.org/officeDocument/2006/relationships/image" Target="media/image6.web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htm"/><Relationship Id="rId11" Type="http://schemas.openxmlformats.org/officeDocument/2006/relationships/image" Target="media/image5.webp"/><Relationship Id="rId5" Type="http://schemas.openxmlformats.org/officeDocument/2006/relationships/endnotes" Target="endnotes.xml"/><Relationship Id="rId15" Type="http://schemas.openxmlformats.org/officeDocument/2006/relationships/image" Target="media/image9.webp"/><Relationship Id="rId10" Type="http://schemas.openxmlformats.org/officeDocument/2006/relationships/image" Target="media/image4.webp"/><Relationship Id="rId4" Type="http://schemas.openxmlformats.org/officeDocument/2006/relationships/footnotes" Target="footnotes.xml"/><Relationship Id="rId9" Type="http://schemas.openxmlformats.org/officeDocument/2006/relationships/image" Target="media/image3.webp"/><Relationship Id="rId14" Type="http://schemas.openxmlformats.org/officeDocument/2006/relationships/image" Target="media/image8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2023-04-14T02:12:00Z</dcterms:created>
  <dcterms:modified xsi:type="dcterms:W3CDTF">2023-04-14T02:14:00Z</dcterms:modified>
</cp:coreProperties>
</file>