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B77FB4" w:rsidP="00B77FB4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FB4" w:rsidTr="00B77FB4">
        <w:tc>
          <w:tcPr>
            <w:tcW w:w="8296" w:type="dxa"/>
          </w:tcPr>
          <w:p w:rsidR="00B77FB4" w:rsidRDefault="00B77FB4" w:rsidP="00B77F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A62484" wp14:editId="62B91249">
                  <wp:extent cx="5362575" cy="7477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47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B4" w:rsidRPr="00B77FB4" w:rsidRDefault="00B77FB4" w:rsidP="00B77FB4">
      <w:pPr>
        <w:rPr>
          <w:rFonts w:hint="eastAsia"/>
        </w:rPr>
      </w:pPr>
    </w:p>
    <w:p w:rsidR="00B77FB4" w:rsidRDefault="00B77FB4" w:rsidP="00B77FB4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FB4" w:rsidTr="00B77FB4">
        <w:tc>
          <w:tcPr>
            <w:tcW w:w="8296" w:type="dxa"/>
          </w:tcPr>
          <w:p w:rsidR="00B77FB4" w:rsidRDefault="00B77FB4" w:rsidP="00B77F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E8D5C4" wp14:editId="5EBB5786">
                  <wp:extent cx="4848225" cy="64484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4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B4" w:rsidRPr="00B77FB4" w:rsidRDefault="00B77FB4" w:rsidP="00B77FB4">
      <w:pPr>
        <w:rPr>
          <w:rFonts w:hint="eastAsia"/>
        </w:rPr>
      </w:pPr>
    </w:p>
    <w:p w:rsidR="00B77FB4" w:rsidRDefault="00B77FB4" w:rsidP="00B77FB4">
      <w:pPr>
        <w:pStyle w:val="1"/>
      </w:pPr>
      <w:r>
        <w:rPr>
          <w:rFonts w:hint="eastAsia"/>
        </w:rPr>
        <w:t>步骤</w:t>
      </w:r>
    </w:p>
    <w:p w:rsidR="00B77FB4" w:rsidRDefault="00B77FB4" w:rsidP="00B77FB4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FB4" w:rsidTr="00B77FB4">
        <w:tc>
          <w:tcPr>
            <w:tcW w:w="8296" w:type="dxa"/>
          </w:tcPr>
          <w:p w:rsidR="00B77FB4" w:rsidRDefault="00B77FB4" w:rsidP="00B77F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82EADB" wp14:editId="68D07A43">
                  <wp:extent cx="3590925" cy="10668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B4" w:rsidRDefault="00B77FB4" w:rsidP="00B77FB4">
      <w:pPr>
        <w:pStyle w:val="2"/>
      </w:pPr>
      <w:r>
        <w:rPr>
          <w:rFonts w:hint="eastAsia"/>
        </w:rPr>
        <w:t>1）将前景色和背景色调整为下面这两种颜色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FB4" w:rsidTr="00192D8B">
        <w:tc>
          <w:tcPr>
            <w:tcW w:w="8296" w:type="dxa"/>
          </w:tcPr>
          <w:p w:rsidR="00B77FB4" w:rsidRDefault="00192D8B" w:rsidP="00B77F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F3E17B" wp14:editId="0740A27E">
                  <wp:extent cx="1181100" cy="7239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B4" w:rsidRPr="00B77FB4" w:rsidRDefault="00B77FB4" w:rsidP="00B77FB4">
      <w:pPr>
        <w:rPr>
          <w:rFonts w:hint="eastAsia"/>
        </w:rPr>
      </w:pPr>
    </w:p>
    <w:p w:rsidR="00B77FB4" w:rsidRDefault="00192D8B" w:rsidP="00192D8B">
      <w:pPr>
        <w:pStyle w:val="2"/>
      </w:pPr>
      <w:r>
        <w:rPr>
          <w:rFonts w:hint="eastAsia"/>
        </w:rPr>
        <w:t>2）新建一个空白图层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D8B" w:rsidTr="00192D8B">
        <w:tc>
          <w:tcPr>
            <w:tcW w:w="8296" w:type="dxa"/>
          </w:tcPr>
          <w:p w:rsidR="00192D8B" w:rsidRDefault="00192D8B" w:rsidP="00192D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5CE4B1" wp14:editId="3C7DD13D">
                  <wp:extent cx="3810000" cy="28384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8B" w:rsidRDefault="00192D8B" w:rsidP="00192D8B">
      <w:pPr>
        <w:pStyle w:val="2"/>
      </w:pPr>
      <w:r>
        <w:t>3</w:t>
      </w:r>
      <w:r>
        <w:rPr>
          <w:rFonts w:hint="eastAsia"/>
        </w:rPr>
        <w:t>）选择混合模式：叠加，制作一个前景色到透明的渐变条，从右边往中间拉</w:t>
      </w:r>
      <w:r w:rsidR="00AB166A">
        <w:rPr>
          <w:rFonts w:hint="eastAsia"/>
        </w:rPr>
        <w:t>，如果叠加比较淡可以改为正片叠底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16"/>
      </w:tblGrid>
      <w:tr w:rsidR="00192D8B" w:rsidTr="006F2DC1">
        <w:tc>
          <w:tcPr>
            <w:tcW w:w="8296" w:type="dxa"/>
          </w:tcPr>
          <w:p w:rsidR="00192D8B" w:rsidRDefault="00192D8B" w:rsidP="00192D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A5C967" wp14:editId="2F289883">
                  <wp:extent cx="8191500" cy="79533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795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DC1" w:rsidTr="006F2DC1">
        <w:tc>
          <w:tcPr>
            <w:tcW w:w="8296" w:type="dxa"/>
          </w:tcPr>
          <w:p w:rsidR="006F2DC1" w:rsidRDefault="006F2DC1" w:rsidP="00192D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453BB" wp14:editId="6F64F96C">
                  <wp:extent cx="7829550" cy="7467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74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8B" w:rsidRDefault="00C10ED4" w:rsidP="00C10ED4">
      <w:pPr>
        <w:pStyle w:val="2"/>
      </w:pPr>
      <w:r>
        <w:rPr>
          <w:rFonts w:hint="eastAsia"/>
        </w:rPr>
        <w:t>4）制作一个从背景色到透明的渐变条，并且从左边想中间拉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96"/>
      </w:tblGrid>
      <w:tr w:rsidR="00C10ED4" w:rsidTr="00C10ED4">
        <w:tc>
          <w:tcPr>
            <w:tcW w:w="8296" w:type="dxa"/>
          </w:tcPr>
          <w:p w:rsidR="00C10ED4" w:rsidRDefault="00C10ED4" w:rsidP="00C10E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A7D67A" wp14:editId="5B28EF3A">
                  <wp:extent cx="5448300" cy="61817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618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ED4" w:rsidTr="00C10ED4">
        <w:tc>
          <w:tcPr>
            <w:tcW w:w="8296" w:type="dxa"/>
          </w:tcPr>
          <w:p w:rsidR="00C10ED4" w:rsidRDefault="00C10ED4" w:rsidP="00C10E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4A81D4" wp14:editId="4BB9ECDB">
                  <wp:extent cx="10351187" cy="536241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4733" cy="536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0ED4" w:rsidRPr="00C10ED4" w:rsidRDefault="00C10ED4" w:rsidP="00C10ED4">
      <w:pPr>
        <w:rPr>
          <w:rFonts w:hint="eastAsia"/>
        </w:rPr>
      </w:pPr>
    </w:p>
    <w:p w:rsidR="00B77FB4" w:rsidRDefault="00C10ED4" w:rsidP="00C10ED4">
      <w:pPr>
        <w:pStyle w:val="2"/>
      </w:pPr>
      <w:r>
        <w:rPr>
          <w:rFonts w:hint="eastAsia"/>
        </w:rPr>
        <w:t>5）新建一个图层选择混合模式：叠加，点击画笔工具使用这两种颜色</w:t>
      </w:r>
      <w:r w:rsidR="00BF0D90">
        <w:rPr>
          <w:rFonts w:hint="eastAsia"/>
        </w:rPr>
        <w:t>在对应的地方涂抹一下增强效果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D90" w:rsidTr="00BF0D90">
        <w:tc>
          <w:tcPr>
            <w:tcW w:w="8296" w:type="dxa"/>
          </w:tcPr>
          <w:p w:rsidR="00BF0D90" w:rsidRDefault="00BF0D90" w:rsidP="00BF0D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2EAC8" wp14:editId="68C177F0">
                  <wp:extent cx="4143375" cy="45529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D90" w:rsidRPr="00BF0D90" w:rsidRDefault="00BF0D90" w:rsidP="00BF0D90">
      <w:pPr>
        <w:rPr>
          <w:rFonts w:hint="eastAsia"/>
        </w:rPr>
      </w:pPr>
    </w:p>
    <w:p w:rsidR="00B77FB4" w:rsidRDefault="00BF0D90" w:rsidP="00BF0D90">
      <w:pPr>
        <w:pStyle w:val="2"/>
      </w:pPr>
      <w:r>
        <w:t>6</w:t>
      </w:r>
      <w:r>
        <w:rPr>
          <w:rFonts w:hint="eastAsia"/>
        </w:rPr>
        <w:t>）选中背景图层给它添加一个蓝色到红色的渐变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D90" w:rsidTr="00BF0D90">
        <w:tc>
          <w:tcPr>
            <w:tcW w:w="8296" w:type="dxa"/>
          </w:tcPr>
          <w:p w:rsidR="00BF0D90" w:rsidRDefault="00BF0D90" w:rsidP="00BF0D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08EFC5" wp14:editId="74F2CF0A">
                  <wp:extent cx="5372100" cy="61817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618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D90" w:rsidRDefault="00BF0D90" w:rsidP="00BF0D90">
      <w:pPr>
        <w:pStyle w:val="2"/>
      </w:pPr>
      <w:r>
        <w:rPr>
          <w:rFonts w:hint="eastAsia"/>
        </w:rPr>
        <w:t>8）然后渐变条从左往右拉一下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D90" w:rsidTr="00BF0D90">
        <w:tc>
          <w:tcPr>
            <w:tcW w:w="8296" w:type="dxa"/>
          </w:tcPr>
          <w:p w:rsidR="00BF0D90" w:rsidRDefault="00BF0D90" w:rsidP="00BF0D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B7EA80" wp14:editId="3943DE19">
                  <wp:extent cx="4791075" cy="58388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D90" w:rsidRDefault="00AB166A" w:rsidP="00AB166A">
      <w:pPr>
        <w:pStyle w:val="3"/>
      </w:pPr>
      <w:r>
        <w:rPr>
          <w:rFonts w:hint="eastAsia"/>
        </w:rPr>
        <w:t>如果没有效果，可以使用渐变填充</w:t>
      </w:r>
    </w:p>
    <w:p w:rsidR="00AB166A" w:rsidRPr="00AB166A" w:rsidRDefault="00AB166A" w:rsidP="00AB166A">
      <w:pPr>
        <w:pStyle w:val="2"/>
        <w:rPr>
          <w:rFonts w:hint="eastAsia"/>
        </w:rPr>
      </w:pPr>
      <w:r>
        <w:rPr>
          <w:rFonts w:hint="eastAsia"/>
        </w:rPr>
        <w:t>9）在女孩图层上面面添加一个文字图层添加两个白色竖排文字，适当调整大小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66A" w:rsidTr="00AB166A">
        <w:tc>
          <w:tcPr>
            <w:tcW w:w="8296" w:type="dxa"/>
          </w:tcPr>
          <w:p w:rsidR="00AB166A" w:rsidRDefault="00AB166A" w:rsidP="00B77FB4">
            <w:r>
              <w:rPr>
                <w:noProof/>
              </w:rPr>
              <w:drawing>
                <wp:inline distT="0" distB="0" distL="0" distR="0" wp14:anchorId="526CE827" wp14:editId="5E82A184">
                  <wp:extent cx="4838700" cy="64103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641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B4" w:rsidRDefault="00B77FB4" w:rsidP="00B77FB4"/>
    <w:p w:rsidR="00B77FB4" w:rsidRDefault="00AB166A" w:rsidP="007A11EB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）调好后，选中这两个文字图层，把</w:t>
      </w:r>
      <w:r w:rsidR="007A11EB">
        <w:rPr>
          <w:rFonts w:hint="eastAsia"/>
        </w:rPr>
        <w:t>他们拖拽到女孩图层的下面，完成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11EB" w:rsidTr="007A11EB">
        <w:tc>
          <w:tcPr>
            <w:tcW w:w="8296" w:type="dxa"/>
          </w:tcPr>
          <w:p w:rsidR="007A11EB" w:rsidRDefault="007A11EB" w:rsidP="007A11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0EE5BA" wp14:editId="14FD6368">
                  <wp:extent cx="3638550" cy="55435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EB" w:rsidTr="007A11EB">
        <w:tc>
          <w:tcPr>
            <w:tcW w:w="8296" w:type="dxa"/>
          </w:tcPr>
          <w:p w:rsidR="007A11EB" w:rsidRDefault="007A11EB" w:rsidP="007A11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B9ECBA" wp14:editId="125F817F">
                  <wp:extent cx="4829175" cy="64389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A11EB" w:rsidRPr="007A11EB" w:rsidRDefault="007A11EB" w:rsidP="007A11EB">
      <w:pPr>
        <w:rPr>
          <w:rFonts w:hint="eastAsia"/>
        </w:rPr>
      </w:pPr>
    </w:p>
    <w:p w:rsidR="00B77FB4" w:rsidRPr="00B77FB4" w:rsidRDefault="00B77FB4" w:rsidP="00B77FB4">
      <w:pPr>
        <w:rPr>
          <w:rFonts w:hint="eastAsia"/>
        </w:rPr>
      </w:pPr>
    </w:p>
    <w:sectPr w:rsidR="00B77FB4" w:rsidRPr="00B77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13F"/>
    <w:rsid w:val="00192D8B"/>
    <w:rsid w:val="0024752C"/>
    <w:rsid w:val="002D413F"/>
    <w:rsid w:val="006F2DC1"/>
    <w:rsid w:val="007A11EB"/>
    <w:rsid w:val="00922B0B"/>
    <w:rsid w:val="00AB166A"/>
    <w:rsid w:val="00B77FB4"/>
    <w:rsid w:val="00BF0D90"/>
    <w:rsid w:val="00C1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B2D9"/>
  <w15:chartTrackingRefBased/>
  <w15:docId w15:val="{E3798729-1C05-4D57-9305-0D940EC5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7F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7F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16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7FB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B7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77F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B166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52</Words>
  <Characters>300</Characters>
  <Application>Microsoft Office Word</Application>
  <DocSecurity>0</DocSecurity>
  <Lines>2</Lines>
  <Paragraphs>1</Paragraphs>
  <ScaleCrop>false</ScaleCrop>
  <Company>Home</Company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2023-01-04T18:28:00Z</dcterms:created>
  <dcterms:modified xsi:type="dcterms:W3CDTF">2023-01-04T20:18:00Z</dcterms:modified>
</cp:coreProperties>
</file>