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DAE" w:rsidRDefault="00016DAE" w:rsidP="00016DAE">
      <w:pPr>
        <w:pStyle w:val="1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AE" w:rsidTr="00016DAE">
        <w:tc>
          <w:tcPr>
            <w:tcW w:w="8296" w:type="dxa"/>
          </w:tcPr>
          <w:p w:rsidR="00016DAE" w:rsidRDefault="00016DAE" w:rsidP="00016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14A3E6" wp14:editId="4CC9EB4F">
                  <wp:extent cx="13582650" cy="57721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50" cy="57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DAE" w:rsidRDefault="00016DAE" w:rsidP="00016DAE">
      <w:pPr>
        <w:pStyle w:val="2"/>
      </w:pPr>
      <w:r>
        <w:rPr>
          <w:rFonts w:hint="eastAsia"/>
        </w:rPr>
        <w:t>这种风格它需要一个主体，主体可以是一个人物，也可以是整张图片</w:t>
      </w:r>
    </w:p>
    <w:p w:rsidR="00016DAE" w:rsidRDefault="00016DAE" w:rsidP="00016DAE">
      <w:pPr>
        <w:pStyle w:val="2"/>
      </w:pPr>
      <w:r>
        <w:rPr>
          <w:rFonts w:hint="eastAsia"/>
        </w:rPr>
        <w:t>注意：双色调不是两个颜色的叠加</w:t>
      </w:r>
    </w:p>
    <w:p w:rsidR="00016DAE" w:rsidRDefault="00016DAE" w:rsidP="00016DAE">
      <w:pPr>
        <w:pStyle w:val="2"/>
      </w:pPr>
      <w:r>
        <w:rPr>
          <w:rFonts w:hint="eastAsia"/>
        </w:rPr>
        <w:t>双色调原理：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02"/>
      </w:tblGrid>
      <w:tr w:rsidR="00016DAE" w:rsidTr="003957F1">
        <w:tc>
          <w:tcPr>
            <w:tcW w:w="8296" w:type="dxa"/>
          </w:tcPr>
          <w:p w:rsidR="00016DAE" w:rsidRDefault="00016DAE" w:rsidP="00016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839B95" wp14:editId="0C562C51">
                  <wp:extent cx="9262498" cy="4493460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8157" cy="449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7F1" w:rsidTr="003957F1">
        <w:tc>
          <w:tcPr>
            <w:tcW w:w="8296" w:type="dxa"/>
          </w:tcPr>
          <w:p w:rsidR="003957F1" w:rsidRDefault="003957F1" w:rsidP="00016DA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7EC2A0" wp14:editId="7A552B92">
                  <wp:extent cx="6934200" cy="3638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DAE" w:rsidRDefault="003957F1" w:rsidP="003957F1">
      <w:pPr>
        <w:pStyle w:val="2"/>
        <w:rPr>
          <w:rFonts w:hint="eastAsia"/>
        </w:rPr>
      </w:pPr>
      <w:r>
        <w:rPr>
          <w:rFonts w:hint="eastAsia"/>
        </w:rPr>
        <w:t>如果要加强对比度，就需要把明度降低，不要把明度调得太高否则效果非常不好</w:t>
      </w:r>
    </w:p>
    <w:p w:rsidR="003957F1" w:rsidRPr="00016DAE" w:rsidRDefault="003957F1" w:rsidP="003957F1">
      <w:pPr>
        <w:rPr>
          <w:rFonts w:hint="eastAsia"/>
        </w:rPr>
      </w:pPr>
    </w:p>
    <w:p w:rsidR="00105D06" w:rsidRDefault="00016DAE" w:rsidP="00016DA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AE" w:rsidTr="00016DAE">
        <w:tc>
          <w:tcPr>
            <w:tcW w:w="8296" w:type="dxa"/>
          </w:tcPr>
          <w:p w:rsidR="00016DAE" w:rsidRDefault="00016DAE" w:rsidP="00016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0C6757" wp14:editId="5F59C2B3">
                  <wp:extent cx="4752975" cy="67151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67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7F1" w:rsidTr="00016DAE">
        <w:tc>
          <w:tcPr>
            <w:tcW w:w="8296" w:type="dxa"/>
          </w:tcPr>
          <w:p w:rsidR="003957F1" w:rsidRDefault="003957F1" w:rsidP="00016DAE">
            <w:pPr>
              <w:rPr>
                <w:noProof/>
              </w:rPr>
            </w:pPr>
          </w:p>
        </w:tc>
      </w:tr>
    </w:tbl>
    <w:p w:rsidR="00016DAE" w:rsidRDefault="00016DAE" w:rsidP="00016DAE"/>
    <w:p w:rsidR="003957F1" w:rsidRPr="00016DAE" w:rsidRDefault="003957F1" w:rsidP="00016DAE">
      <w:pPr>
        <w:rPr>
          <w:rFonts w:hint="eastAsia"/>
        </w:rPr>
      </w:pPr>
    </w:p>
    <w:p w:rsidR="00016DAE" w:rsidRDefault="00016DAE" w:rsidP="00016DAE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016DAE" w:rsidRDefault="00016DAE" w:rsidP="00016DAE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AE" w:rsidTr="00016DAE">
        <w:tc>
          <w:tcPr>
            <w:tcW w:w="8296" w:type="dxa"/>
          </w:tcPr>
          <w:p w:rsidR="00016DAE" w:rsidRDefault="00016DAE" w:rsidP="00016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1AB2F0" wp14:editId="6207F393">
                  <wp:extent cx="3686175" cy="1714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DAE" w:rsidRDefault="00016DAE" w:rsidP="00174BF3">
      <w:pPr>
        <w:pStyle w:val="2"/>
      </w:pPr>
      <w:r>
        <w:rPr>
          <w:rFonts w:hint="eastAsia"/>
        </w:rPr>
        <w:t>1）</w:t>
      </w:r>
      <w:r w:rsidR="00174BF3">
        <w:rPr>
          <w:rFonts w:hint="eastAsia"/>
        </w:rPr>
        <w:t>给图层添加一个渐变映射，效果不好的时候可以点击反向试一试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4BF3" w:rsidTr="00174BF3">
        <w:tc>
          <w:tcPr>
            <w:tcW w:w="8296" w:type="dxa"/>
          </w:tcPr>
          <w:p w:rsidR="00174BF3" w:rsidRDefault="00174BF3" w:rsidP="00174BF3">
            <w:r>
              <w:rPr>
                <w:noProof/>
              </w:rPr>
              <w:drawing>
                <wp:inline distT="0" distB="0" distL="0" distR="0" wp14:anchorId="5D432E87" wp14:editId="0AF709AA">
                  <wp:extent cx="7820025" cy="64008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0025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BF3" w:rsidRDefault="003957F1" w:rsidP="003957F1">
      <w:pPr>
        <w:pStyle w:val="2"/>
      </w:pPr>
      <w:r>
        <w:rPr>
          <w:rFonts w:hint="eastAsia"/>
        </w:rPr>
        <w:t>好一点的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957F1" w:rsidTr="00734C43">
        <w:tc>
          <w:tcPr>
            <w:tcW w:w="8296" w:type="dxa"/>
          </w:tcPr>
          <w:p w:rsidR="003957F1" w:rsidRDefault="003957F1" w:rsidP="003957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4C8C9A" wp14:editId="2EBAD433">
                  <wp:extent cx="4772025" cy="67437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674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6" w:type="dxa"/>
          </w:tcPr>
          <w:p w:rsidR="003957F1" w:rsidRDefault="003957F1" w:rsidP="003957F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5626B" wp14:editId="26298A1B">
                  <wp:extent cx="4810125" cy="66484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664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7F1" w:rsidRPr="003957F1" w:rsidRDefault="003957F1" w:rsidP="003957F1">
      <w:pPr>
        <w:rPr>
          <w:rFonts w:hint="eastAsia"/>
        </w:rPr>
      </w:pPr>
    </w:p>
    <w:p w:rsidR="00174BF3" w:rsidRDefault="003957F1" w:rsidP="003957F1">
      <w:pPr>
        <w:pStyle w:val="2"/>
      </w:pPr>
      <w:r>
        <w:rPr>
          <w:rFonts w:hint="eastAsia"/>
        </w:rPr>
        <w:t>还可以使用色阶来增加对比度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7F1" w:rsidTr="003957F1">
        <w:tc>
          <w:tcPr>
            <w:tcW w:w="8296" w:type="dxa"/>
          </w:tcPr>
          <w:p w:rsidR="003957F1" w:rsidRDefault="003957F1" w:rsidP="003957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1F9AA7" wp14:editId="63085150">
                  <wp:extent cx="8277225" cy="6238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7225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7F1" w:rsidRPr="003957F1" w:rsidRDefault="003957F1" w:rsidP="003957F1">
      <w:pPr>
        <w:rPr>
          <w:rFonts w:hint="eastAsia"/>
        </w:rPr>
      </w:pPr>
    </w:p>
    <w:p w:rsidR="00174BF3" w:rsidRDefault="00237959" w:rsidP="00237959">
      <w:pPr>
        <w:pStyle w:val="1"/>
      </w:pPr>
      <w:r>
        <w:rPr>
          <w:rFonts w:hint="eastAsia"/>
        </w:rPr>
        <w:t>注意：双色</w:t>
      </w:r>
      <w:bookmarkStart w:id="0" w:name="_GoBack"/>
      <w:bookmarkEnd w:id="0"/>
      <w:r>
        <w:rPr>
          <w:rFonts w:hint="eastAsia"/>
        </w:rPr>
        <w:t>调不是单纯的颜色叠加，而是要感觉它的明暗搭配来达到比较好的效果，如果搭配不当，非常难看</w:t>
      </w:r>
    </w:p>
    <w:p w:rsidR="00174BF3" w:rsidRDefault="00174BF3" w:rsidP="00174BF3"/>
    <w:p w:rsidR="00174BF3" w:rsidRPr="00174BF3" w:rsidRDefault="00174BF3" w:rsidP="00174BF3">
      <w:pPr>
        <w:rPr>
          <w:rFonts w:hint="eastAsia"/>
        </w:rPr>
      </w:pPr>
    </w:p>
    <w:sectPr w:rsidR="00174BF3" w:rsidRPr="00174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624"/>
    <w:rsid w:val="00016DAE"/>
    <w:rsid w:val="00174BF3"/>
    <w:rsid w:val="00237959"/>
    <w:rsid w:val="0024752C"/>
    <w:rsid w:val="003957F1"/>
    <w:rsid w:val="00922B0B"/>
    <w:rsid w:val="00DD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B915"/>
  <w15:chartTrackingRefBased/>
  <w15:docId w15:val="{DD24734B-D10D-472A-BD0C-A846E8A1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D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D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6D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6DA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16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36</Words>
  <Characters>208</Characters>
  <Application>Microsoft Office Word</Application>
  <DocSecurity>0</DocSecurity>
  <Lines>1</Lines>
  <Paragraphs>1</Paragraphs>
  <ScaleCrop>false</ScaleCrop>
  <Company>Home</Company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2022-12-30T13:44:00Z</dcterms:created>
  <dcterms:modified xsi:type="dcterms:W3CDTF">2022-12-30T14:21:00Z</dcterms:modified>
</cp:coreProperties>
</file>