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3375C1" w:rsidP="003375C1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3"/>
        <w:gridCol w:w="9036"/>
      </w:tblGrid>
      <w:tr w:rsidR="003375C1" w:rsidTr="00393152">
        <w:tc>
          <w:tcPr>
            <w:tcW w:w="3253" w:type="dxa"/>
          </w:tcPr>
          <w:p w:rsidR="003375C1" w:rsidRDefault="003375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63987B" wp14:editId="49DD7E20">
                  <wp:extent cx="1923810" cy="3447619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10" cy="3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3" w:type="dxa"/>
          </w:tcPr>
          <w:p w:rsidR="003375C1" w:rsidRDefault="006741FC">
            <w:pPr>
              <w:rPr>
                <w:noProof/>
              </w:rPr>
            </w:pPr>
            <w:r w:rsidRPr="006741FC">
              <w:rPr>
                <w:noProof/>
              </w:rPr>
              <w:drawing>
                <wp:inline distT="0" distB="0" distL="0" distR="0">
                  <wp:extent cx="5600700" cy="42100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152" w:rsidTr="00393152">
        <w:tc>
          <w:tcPr>
            <w:tcW w:w="3253" w:type="dxa"/>
          </w:tcPr>
          <w:p w:rsidR="00393152" w:rsidRDefault="00393152">
            <w:pPr>
              <w:rPr>
                <w:noProof/>
              </w:rPr>
            </w:pPr>
            <w:r>
              <w:rPr>
                <w:rFonts w:hint="eastAsia"/>
                <w:noProof/>
              </w:rPr>
              <w:t>可选素材</w:t>
            </w:r>
          </w:p>
        </w:tc>
        <w:tc>
          <w:tcPr>
            <w:tcW w:w="3253" w:type="dxa"/>
          </w:tcPr>
          <w:p w:rsidR="00393152" w:rsidRPr="006741FC" w:rsidRDefault="003931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5E1D35" wp14:editId="15975068">
                  <wp:extent cx="2247619" cy="3571429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19" cy="3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5C1" w:rsidRDefault="003375C1" w:rsidP="003375C1">
      <w:pPr>
        <w:pStyle w:val="1"/>
      </w:pPr>
      <w:r>
        <w:rPr>
          <w:rFonts w:hint="eastAsia"/>
        </w:rPr>
        <w:t>步骤：</w:t>
      </w:r>
    </w:p>
    <w:p w:rsidR="003375C1" w:rsidRDefault="003375C1" w:rsidP="00E118D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新建一个文档放入</w:t>
      </w:r>
      <w:r w:rsidR="00E118DF">
        <w:rPr>
          <w:rFonts w:hint="eastAsia"/>
        </w:rPr>
        <w:t>第一张素材，然后把第二张放在第一张的上面适当调整大小，隐藏第二章素材图层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18DF" w:rsidTr="00E118DF">
        <w:tc>
          <w:tcPr>
            <w:tcW w:w="8296" w:type="dxa"/>
          </w:tcPr>
          <w:p w:rsidR="00E118DF" w:rsidRDefault="00E118DF" w:rsidP="00E118DF">
            <w:r>
              <w:rPr>
                <w:noProof/>
              </w:rPr>
              <w:drawing>
                <wp:inline distT="0" distB="0" distL="0" distR="0" wp14:anchorId="20EE00D1" wp14:editId="30B1E3A2">
                  <wp:extent cx="7307572" cy="4019550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9676" cy="402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8DF" w:rsidRDefault="00E118DF" w:rsidP="00E118DF"/>
    <w:p w:rsidR="00E118DF" w:rsidRDefault="00E118DF" w:rsidP="00E118D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把第一个素材的丝袜抠出来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18DF" w:rsidTr="007148A5">
        <w:tc>
          <w:tcPr>
            <w:tcW w:w="8296" w:type="dxa"/>
          </w:tcPr>
          <w:p w:rsidR="00E118DF" w:rsidRDefault="007148A5" w:rsidP="00E118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0B52BF" wp14:editId="1A3F4B62">
                  <wp:extent cx="7084088" cy="40290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5792" cy="403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8DF" w:rsidRPr="00E118DF" w:rsidRDefault="00E118DF" w:rsidP="00E118DF">
      <w:pPr>
        <w:rPr>
          <w:rFonts w:hint="eastAsia"/>
        </w:rPr>
      </w:pPr>
    </w:p>
    <w:p w:rsidR="00E118DF" w:rsidRDefault="007148A5" w:rsidP="007148A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把的一个素材图层隐藏掉，然后把抠出来的袜子图层放到第二张素材图层的上面，并且打开第二个素材图层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8A5" w:rsidTr="007148A5">
        <w:tc>
          <w:tcPr>
            <w:tcW w:w="8296" w:type="dxa"/>
          </w:tcPr>
          <w:p w:rsidR="007148A5" w:rsidRDefault="006741FC" w:rsidP="00E118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721B40" wp14:editId="0C7020F9">
                  <wp:extent cx="4171429" cy="4571429"/>
                  <wp:effectExtent l="0" t="0" r="635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4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8DF" w:rsidRDefault="00FD5751" w:rsidP="006741FC">
      <w:pPr>
        <w:pStyle w:val="2"/>
      </w:pPr>
      <w:r>
        <w:rPr>
          <w:rFonts w:hint="eastAsia"/>
        </w:rPr>
        <w:t>4</w:t>
      </w:r>
      <w:r>
        <w:t>.</w:t>
      </w:r>
      <w:r w:rsidR="006741FC">
        <w:rPr>
          <w:rFonts w:hint="eastAsia"/>
        </w:rPr>
        <w:t>你会发现有一些地方没有是透明背景的，我们把第二给素材的图层复制一份，选中衣服部分按ctrl</w:t>
      </w:r>
      <w:r w:rsidR="006741FC">
        <w:t>+</w:t>
      </w:r>
      <w:r w:rsidR="006741FC">
        <w:rPr>
          <w:rFonts w:hint="eastAsia"/>
        </w:rPr>
        <w:t>t打开自由变换，适当调整衣服大小，把一些地方用白色填充</w:t>
      </w:r>
      <w:r w:rsidR="006741F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1FC" w:rsidTr="006741FC">
        <w:tc>
          <w:tcPr>
            <w:tcW w:w="8296" w:type="dxa"/>
          </w:tcPr>
          <w:p w:rsidR="006741FC" w:rsidRDefault="006741FC" w:rsidP="006741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27ECE9" wp14:editId="25A82D7A">
                  <wp:extent cx="9238095" cy="5561905"/>
                  <wp:effectExtent l="0" t="0" r="127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8095" cy="5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41FC" w:rsidRDefault="006741FC" w:rsidP="007F2863">
      <w:pPr>
        <w:pStyle w:val="2"/>
      </w:pPr>
      <w:r>
        <w:rPr>
          <w:rFonts w:hint="eastAsia"/>
        </w:rPr>
        <w:t>5</w:t>
      </w:r>
      <w:r>
        <w:t>.</w:t>
      </w:r>
      <w:r w:rsidR="00E46192">
        <w:rPr>
          <w:rFonts w:hint="eastAsia"/>
        </w:rPr>
        <w:t>为袜子图层添加曲线调整图层，</w:t>
      </w:r>
      <w:r w:rsidR="007F2863">
        <w:rPr>
          <w:rFonts w:hint="eastAsia"/>
        </w:rPr>
        <w:t>创建剪贴蒙版，</w:t>
      </w:r>
      <w:r w:rsidR="00E46192">
        <w:rPr>
          <w:rFonts w:hint="eastAsia"/>
        </w:rPr>
        <w:t>把他调整暗一点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863" w:rsidTr="007F2863">
        <w:tc>
          <w:tcPr>
            <w:tcW w:w="8296" w:type="dxa"/>
          </w:tcPr>
          <w:p w:rsidR="007F2863" w:rsidRDefault="007F2863" w:rsidP="007F28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E813C7" wp14:editId="0E8C1CB1">
                  <wp:extent cx="7866035" cy="495300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785" cy="495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863" w:rsidRDefault="007F2863" w:rsidP="00393152">
      <w:pPr>
        <w:pStyle w:val="3"/>
      </w:pPr>
      <w:r>
        <w:rPr>
          <w:rFonts w:hint="eastAsia"/>
        </w:rPr>
        <w:t>也可以不要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863" w:rsidTr="007F2863">
        <w:tc>
          <w:tcPr>
            <w:tcW w:w="8296" w:type="dxa"/>
          </w:tcPr>
          <w:p w:rsidR="007F2863" w:rsidRDefault="007F2863" w:rsidP="007F28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BFC33C" wp14:editId="16598B17">
                  <wp:extent cx="6447247" cy="3886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549" cy="388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863" w:rsidRPr="007F2863" w:rsidRDefault="007F2863" w:rsidP="007F2863">
      <w:pPr>
        <w:rPr>
          <w:rFonts w:hint="eastAsia"/>
        </w:rPr>
      </w:pPr>
    </w:p>
    <w:p w:rsidR="00E118DF" w:rsidRDefault="00393152" w:rsidP="00393152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我们可以更换一个美女，调整一下，然后打开调整图层，这样子的效果背景般配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152" w:rsidTr="00C96FAC">
        <w:tc>
          <w:tcPr>
            <w:tcW w:w="8296" w:type="dxa"/>
          </w:tcPr>
          <w:p w:rsidR="00393152" w:rsidRDefault="00C96FAC" w:rsidP="00393152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01660A7A" wp14:editId="7311AE13">
                  <wp:extent cx="8103489" cy="423862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4775" cy="423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93152" w:rsidRPr="00393152" w:rsidRDefault="00393152" w:rsidP="00393152">
      <w:pPr>
        <w:rPr>
          <w:rFonts w:hint="eastAsia"/>
        </w:rPr>
      </w:pPr>
    </w:p>
    <w:p w:rsidR="00E118DF" w:rsidRDefault="00E118DF" w:rsidP="00E118DF"/>
    <w:p w:rsidR="00E118DF" w:rsidRPr="00E118DF" w:rsidRDefault="00E118DF" w:rsidP="00E118DF">
      <w:pPr>
        <w:rPr>
          <w:rFonts w:hint="eastAsia"/>
        </w:rPr>
      </w:pPr>
    </w:p>
    <w:sectPr w:rsidR="00E118DF" w:rsidRPr="00E118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5C1"/>
    <w:rsid w:val="002C7A00"/>
    <w:rsid w:val="003375C1"/>
    <w:rsid w:val="00393152"/>
    <w:rsid w:val="006741FC"/>
    <w:rsid w:val="007148A5"/>
    <w:rsid w:val="007F2863"/>
    <w:rsid w:val="00A06A78"/>
    <w:rsid w:val="00C96FAC"/>
    <w:rsid w:val="00E118DF"/>
    <w:rsid w:val="00E46192"/>
    <w:rsid w:val="00ED3427"/>
    <w:rsid w:val="00FD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4AFBC"/>
  <w15:chartTrackingRefBased/>
  <w15:docId w15:val="{6D417261-3A65-4999-9EE7-265F4AD2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75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18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28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7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375C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18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286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2023-02-06T00:13:00Z</dcterms:created>
  <dcterms:modified xsi:type="dcterms:W3CDTF">2023-02-06T02:10:00Z</dcterms:modified>
</cp:coreProperties>
</file>