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3BD" w:rsidRDefault="007E0BD4" w:rsidP="007E0BD4">
      <w:pPr>
        <w:pStyle w:val="1"/>
      </w:pPr>
      <w:r>
        <w:rPr>
          <w:rFonts w:hint="eastAsia"/>
        </w:rPr>
        <w:t>效果</w:t>
      </w:r>
    </w:p>
    <w:tbl>
      <w:tblPr>
        <w:tblStyle w:val="a6"/>
        <w:tblW w:w="0" w:type="auto"/>
        <w:tblLook w:val="04A0"/>
      </w:tblPr>
      <w:tblGrid>
        <w:gridCol w:w="8522"/>
      </w:tblGrid>
      <w:tr w:rsidR="007E0BD4" w:rsidTr="00BB5952">
        <w:tc>
          <w:tcPr>
            <w:tcW w:w="8522" w:type="dxa"/>
          </w:tcPr>
          <w:p w:rsidR="007E0BD4" w:rsidRDefault="00BB5952" w:rsidP="007E0BD4">
            <w:r>
              <w:rPr>
                <w:noProof/>
              </w:rPr>
              <w:drawing>
                <wp:inline distT="0" distB="0" distL="0" distR="0">
                  <wp:extent cx="3705225" cy="3886200"/>
                  <wp:effectExtent l="1905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5225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0BD4" w:rsidRDefault="007E0BD4" w:rsidP="007E0BD4">
      <w:pPr>
        <w:pStyle w:val="1"/>
      </w:pPr>
      <w:r>
        <w:rPr>
          <w:rFonts w:hint="eastAsia"/>
        </w:rPr>
        <w:t>素材</w:t>
      </w:r>
    </w:p>
    <w:tbl>
      <w:tblPr>
        <w:tblStyle w:val="a6"/>
        <w:tblW w:w="0" w:type="auto"/>
        <w:tblLook w:val="04A0"/>
      </w:tblPr>
      <w:tblGrid>
        <w:gridCol w:w="8522"/>
      </w:tblGrid>
      <w:tr w:rsidR="007E0BD4" w:rsidTr="00BB204D">
        <w:tc>
          <w:tcPr>
            <w:tcW w:w="8522" w:type="dxa"/>
          </w:tcPr>
          <w:p w:rsidR="007E0BD4" w:rsidRDefault="00BB204D" w:rsidP="007E0BD4">
            <w:pPr>
              <w:rPr>
                <w:rFonts w:hint="eastAsia"/>
              </w:rPr>
            </w:pPr>
            <w:r>
              <w:t>素材目录下面的郁金香花朵</w:t>
            </w:r>
          </w:p>
          <w:p w:rsidR="00BB204D" w:rsidRDefault="00BB204D" w:rsidP="007E0BD4">
            <w:r>
              <w:rPr>
                <w:noProof/>
              </w:rPr>
              <w:drawing>
                <wp:inline distT="0" distB="0" distL="0" distR="0">
                  <wp:extent cx="8239125" cy="3067050"/>
                  <wp:effectExtent l="1905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39125" cy="3067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0BD4" w:rsidRPr="007E0BD4" w:rsidRDefault="007E0BD4" w:rsidP="007E0BD4"/>
    <w:p w:rsidR="007E0BD4" w:rsidRDefault="007E0BD4" w:rsidP="007E0BD4">
      <w:pPr>
        <w:pStyle w:val="1"/>
        <w:rPr>
          <w:rFonts w:hint="eastAsia"/>
        </w:rPr>
      </w:pPr>
      <w:r>
        <w:rPr>
          <w:rFonts w:hint="eastAsia"/>
        </w:rPr>
        <w:t>步骤</w:t>
      </w:r>
    </w:p>
    <w:p w:rsidR="00C3769C" w:rsidRPr="00C3769C" w:rsidRDefault="00C3769C" w:rsidP="00C3769C">
      <w:pPr>
        <w:pStyle w:val="1"/>
      </w:pPr>
      <w:r>
        <w:rPr>
          <w:rFonts w:hint="eastAsia"/>
        </w:rPr>
        <w:t>实例</w:t>
      </w:r>
      <w:r>
        <w:rPr>
          <w:rFonts w:hint="eastAsia"/>
        </w:rPr>
        <w:t>1</w:t>
      </w:r>
      <w:r>
        <w:rPr>
          <w:rFonts w:hint="eastAsia"/>
        </w:rPr>
        <w:t>，郁金香效果</w:t>
      </w:r>
    </w:p>
    <w:p w:rsidR="007E0BD4" w:rsidRDefault="007E0BD4" w:rsidP="00BB5952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新建一个文档</w:t>
      </w:r>
      <w:r w:rsidR="00BB5952">
        <w:rPr>
          <w:rFonts w:hint="eastAsia"/>
        </w:rPr>
        <w:t>,</w:t>
      </w:r>
      <w:r w:rsidR="00BB5952">
        <w:rPr>
          <w:rFonts w:hint="eastAsia"/>
        </w:rPr>
        <w:t>把背景填充黑色</w:t>
      </w:r>
    </w:p>
    <w:tbl>
      <w:tblPr>
        <w:tblStyle w:val="a6"/>
        <w:tblW w:w="0" w:type="auto"/>
        <w:tblLook w:val="04A0"/>
      </w:tblPr>
      <w:tblGrid>
        <w:gridCol w:w="8522"/>
      </w:tblGrid>
      <w:tr w:rsidR="00BB5952" w:rsidTr="00BB5952">
        <w:tc>
          <w:tcPr>
            <w:tcW w:w="8522" w:type="dxa"/>
          </w:tcPr>
          <w:p w:rsidR="00BB5952" w:rsidRDefault="00BB5952" w:rsidP="00BB595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058025" cy="3671231"/>
                  <wp:effectExtent l="1905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58025" cy="3671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5952" w:rsidRDefault="00BB5952" w:rsidP="00BB5952">
      <w:pPr>
        <w:rPr>
          <w:rFonts w:hint="eastAsia"/>
        </w:rPr>
      </w:pPr>
    </w:p>
    <w:p w:rsidR="00BB5952" w:rsidRDefault="00BB204D" w:rsidP="00BB204D">
      <w:pPr>
        <w:pStyle w:val="4"/>
        <w:rPr>
          <w:rFonts w:hint="eastAsia"/>
        </w:rPr>
      </w:pPr>
      <w:r>
        <w:rPr>
          <w:rFonts w:hint="eastAsia"/>
        </w:rPr>
        <w:t>小技巧，在花瓣网获取图片的方法，禁用</w:t>
      </w:r>
      <w:r>
        <w:rPr>
          <w:rFonts w:hint="eastAsia"/>
        </w:rPr>
        <w:t>edge</w:t>
      </w:r>
      <w:r>
        <w:rPr>
          <w:rFonts w:hint="eastAsia"/>
        </w:rPr>
        <w:t>浏览器登录花瓣网，我是用微信账号登录的，选择一幅图像，然后点击一下会打开一个新窗口，中图片上面点击右键</w:t>
      </w:r>
      <w:r>
        <w:rPr>
          <w:rFonts w:hint="eastAsia"/>
        </w:rPr>
        <w:t>-</w:t>
      </w:r>
      <w:r>
        <w:rPr>
          <w:rFonts w:hint="eastAsia"/>
        </w:rPr>
        <w:t>》编辑图像，会打开一个图像编辑器，点击工具栏上面的保存</w:t>
      </w:r>
      <w:r>
        <w:rPr>
          <w:rFonts w:hint="eastAsia"/>
        </w:rPr>
        <w:t>-</w:t>
      </w:r>
      <w:r>
        <w:rPr>
          <w:rFonts w:hint="eastAsia"/>
        </w:rPr>
        <w:t>保存，就可以保存为</w:t>
      </w:r>
      <w:r>
        <w:rPr>
          <w:rFonts w:hint="eastAsia"/>
        </w:rPr>
        <w:t>png</w:t>
      </w:r>
      <w:r>
        <w:rPr>
          <w:rFonts w:hint="eastAsia"/>
        </w:rPr>
        <w:t>透底图，如果你选择复制到剪贴板，然后粘贴到</w:t>
      </w:r>
      <w:r>
        <w:rPr>
          <w:rFonts w:hint="eastAsia"/>
        </w:rPr>
        <w:t>ps</w:t>
      </w:r>
      <w:r>
        <w:rPr>
          <w:rFonts w:hint="eastAsia"/>
        </w:rPr>
        <w:t>。它会变成一个黑底图片。当你需要做酸性海报，这个方法也有用</w:t>
      </w:r>
    </w:p>
    <w:p w:rsidR="00BB5952" w:rsidRDefault="00BB204D" w:rsidP="00BB204D">
      <w:pPr>
        <w:pStyle w:val="2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放入我们在花瓣网下载到的郁金香素材（用上面提到的方法）</w:t>
      </w:r>
    </w:p>
    <w:tbl>
      <w:tblPr>
        <w:tblStyle w:val="a6"/>
        <w:tblW w:w="0" w:type="auto"/>
        <w:tblLook w:val="04A0"/>
      </w:tblPr>
      <w:tblGrid>
        <w:gridCol w:w="8522"/>
      </w:tblGrid>
      <w:tr w:rsidR="00BB204D" w:rsidTr="00BB204D">
        <w:tc>
          <w:tcPr>
            <w:tcW w:w="8522" w:type="dxa"/>
          </w:tcPr>
          <w:p w:rsidR="00BB204D" w:rsidRDefault="00BB204D" w:rsidP="00BB204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363075" cy="5222706"/>
                  <wp:effectExtent l="1905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63075" cy="52227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204D" w:rsidRPr="00BB204D" w:rsidRDefault="00BB204D" w:rsidP="00BB204D">
      <w:pPr>
        <w:rPr>
          <w:rFonts w:hint="eastAsia"/>
        </w:rPr>
      </w:pPr>
    </w:p>
    <w:p w:rsidR="00BB5952" w:rsidRDefault="00BB204D" w:rsidP="00BB204D">
      <w:pPr>
        <w:pStyle w:val="2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在郁金香素材上面点击右键</w:t>
      </w:r>
      <w:r>
        <w:rPr>
          <w:rFonts w:hint="eastAsia"/>
        </w:rPr>
        <w:t>-</w:t>
      </w:r>
      <w:r>
        <w:rPr>
          <w:rFonts w:hint="eastAsia"/>
        </w:rPr>
        <w:t>》栅格化图层</w:t>
      </w:r>
    </w:p>
    <w:tbl>
      <w:tblPr>
        <w:tblStyle w:val="a6"/>
        <w:tblW w:w="0" w:type="auto"/>
        <w:tblLook w:val="04A0"/>
      </w:tblPr>
      <w:tblGrid>
        <w:gridCol w:w="8522"/>
      </w:tblGrid>
      <w:tr w:rsidR="00BB204D" w:rsidTr="00BB204D">
        <w:tc>
          <w:tcPr>
            <w:tcW w:w="8522" w:type="dxa"/>
          </w:tcPr>
          <w:p w:rsidR="00BB204D" w:rsidRDefault="00BB204D" w:rsidP="00BB204D">
            <w:r>
              <w:rPr>
                <w:noProof/>
              </w:rPr>
              <w:drawing>
                <wp:inline distT="0" distB="0" distL="0" distR="0">
                  <wp:extent cx="8924925" cy="4654926"/>
                  <wp:effectExtent l="1905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24925" cy="46549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204D" w:rsidRPr="00BB204D" w:rsidRDefault="00BB204D" w:rsidP="00BB204D"/>
    <w:p w:rsidR="007E0BD4" w:rsidRDefault="00BB204D" w:rsidP="00BB204D">
      <w:pPr>
        <w:pStyle w:val="2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把郁金香图层复制一份留底，然后点击图像</w:t>
      </w:r>
      <w:r>
        <w:rPr>
          <w:rFonts w:hint="eastAsia"/>
        </w:rPr>
        <w:t>-</w:t>
      </w:r>
      <w:r>
        <w:rPr>
          <w:rFonts w:hint="eastAsia"/>
        </w:rPr>
        <w:t>调整</w:t>
      </w:r>
      <w:r>
        <w:rPr>
          <w:rFonts w:hint="eastAsia"/>
        </w:rPr>
        <w:t>-</w:t>
      </w:r>
      <w:r>
        <w:rPr>
          <w:rFonts w:hint="eastAsia"/>
        </w:rPr>
        <w:t>黑白，效果如下</w:t>
      </w:r>
    </w:p>
    <w:tbl>
      <w:tblPr>
        <w:tblStyle w:val="a6"/>
        <w:tblW w:w="0" w:type="auto"/>
        <w:tblLook w:val="04A0"/>
      </w:tblPr>
      <w:tblGrid>
        <w:gridCol w:w="8522"/>
      </w:tblGrid>
      <w:tr w:rsidR="00BB204D" w:rsidTr="00BB204D">
        <w:tc>
          <w:tcPr>
            <w:tcW w:w="8522" w:type="dxa"/>
          </w:tcPr>
          <w:p w:rsidR="00BB204D" w:rsidRDefault="00BB204D" w:rsidP="00BB204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210675" cy="4740404"/>
                  <wp:effectExtent l="1905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0675" cy="47404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204D" w:rsidRDefault="00BB204D" w:rsidP="00BB204D">
      <w:pPr>
        <w:rPr>
          <w:rFonts w:hint="eastAsia"/>
        </w:rPr>
      </w:pPr>
    </w:p>
    <w:p w:rsidR="00BB204D" w:rsidRDefault="00270375" w:rsidP="00270375">
      <w:pPr>
        <w:pStyle w:val="2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点击滤镜</w:t>
      </w:r>
      <w:r>
        <w:rPr>
          <w:rFonts w:hint="eastAsia"/>
        </w:rPr>
        <w:t>-</w:t>
      </w:r>
      <w:r>
        <w:rPr>
          <w:rFonts w:hint="eastAsia"/>
        </w:rPr>
        <w:t>模糊</w:t>
      </w:r>
      <w:r>
        <w:rPr>
          <w:rFonts w:hint="eastAsia"/>
        </w:rPr>
        <w:t>-</w:t>
      </w:r>
      <w:r>
        <w:rPr>
          <w:rFonts w:hint="eastAsia"/>
        </w:rPr>
        <w:t>表面模糊，参数如下，点击确定</w:t>
      </w:r>
    </w:p>
    <w:tbl>
      <w:tblPr>
        <w:tblStyle w:val="a6"/>
        <w:tblW w:w="0" w:type="auto"/>
        <w:tblLook w:val="04A0"/>
      </w:tblPr>
      <w:tblGrid>
        <w:gridCol w:w="8522"/>
      </w:tblGrid>
      <w:tr w:rsidR="00270375" w:rsidTr="00270375">
        <w:tc>
          <w:tcPr>
            <w:tcW w:w="8522" w:type="dxa"/>
          </w:tcPr>
          <w:p w:rsidR="00270375" w:rsidRDefault="00270375" w:rsidP="0027037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286500" cy="4895850"/>
                  <wp:effectExtent l="1905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0" cy="4895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375" w:rsidTr="00270375">
        <w:tc>
          <w:tcPr>
            <w:tcW w:w="8522" w:type="dxa"/>
          </w:tcPr>
          <w:p w:rsidR="00270375" w:rsidRDefault="00270375" w:rsidP="00270375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38750" cy="4610100"/>
                  <wp:effectExtent l="1905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461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0375" w:rsidRPr="00270375" w:rsidRDefault="00270375" w:rsidP="00270375">
      <w:pPr>
        <w:rPr>
          <w:rFonts w:hint="eastAsia"/>
        </w:rPr>
      </w:pPr>
    </w:p>
    <w:p w:rsidR="00BB204D" w:rsidRDefault="00897D34" w:rsidP="00897D34">
      <w:pPr>
        <w:pStyle w:val="2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给郁金香图层添加一个曲线调整图层，创建剪贴蒙版，调整如下</w:t>
      </w:r>
    </w:p>
    <w:tbl>
      <w:tblPr>
        <w:tblStyle w:val="a6"/>
        <w:tblW w:w="0" w:type="auto"/>
        <w:tblLook w:val="04A0"/>
      </w:tblPr>
      <w:tblGrid>
        <w:gridCol w:w="8522"/>
      </w:tblGrid>
      <w:tr w:rsidR="00897D34" w:rsidTr="00897D34">
        <w:tc>
          <w:tcPr>
            <w:tcW w:w="8522" w:type="dxa"/>
          </w:tcPr>
          <w:p w:rsidR="00897D34" w:rsidRDefault="00897D34" w:rsidP="00897D34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067675" cy="4356860"/>
                  <wp:effectExtent l="1905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67675" cy="4356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7D34" w:rsidRPr="00897D34" w:rsidRDefault="00897D34" w:rsidP="00897D34">
      <w:pPr>
        <w:rPr>
          <w:rFonts w:hint="eastAsia"/>
        </w:rPr>
      </w:pPr>
    </w:p>
    <w:p w:rsidR="00BB204D" w:rsidRDefault="007C681B" w:rsidP="007C681B">
      <w:pPr>
        <w:pStyle w:val="2"/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把郁金香图层和调整图层选中然后转化为智能对象，按</w:t>
      </w:r>
      <w:r>
        <w:rPr>
          <w:rFonts w:hint="eastAsia"/>
        </w:rPr>
        <w:t>ctrl+j</w:t>
      </w:r>
      <w:r>
        <w:rPr>
          <w:rFonts w:hint="eastAsia"/>
        </w:rPr>
        <w:t>复制一份，然后按</w:t>
      </w:r>
      <w:r>
        <w:rPr>
          <w:rFonts w:hint="eastAsia"/>
        </w:rPr>
        <w:t>ctrl+i</w:t>
      </w:r>
      <w:r>
        <w:rPr>
          <w:rFonts w:hint="eastAsia"/>
        </w:rPr>
        <w:t>反相</w:t>
      </w:r>
    </w:p>
    <w:tbl>
      <w:tblPr>
        <w:tblStyle w:val="a6"/>
        <w:tblW w:w="0" w:type="auto"/>
        <w:tblLook w:val="04A0"/>
      </w:tblPr>
      <w:tblGrid>
        <w:gridCol w:w="8522"/>
      </w:tblGrid>
      <w:tr w:rsidR="007C681B" w:rsidTr="007C681B">
        <w:tc>
          <w:tcPr>
            <w:tcW w:w="8522" w:type="dxa"/>
          </w:tcPr>
          <w:p w:rsidR="007C681B" w:rsidRDefault="007C681B" w:rsidP="007C681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562850" cy="3800620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2850" cy="3800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681B" w:rsidRPr="007C681B" w:rsidRDefault="007C681B" w:rsidP="007C681B">
      <w:pPr>
        <w:rPr>
          <w:rFonts w:hint="eastAsia"/>
        </w:rPr>
      </w:pPr>
    </w:p>
    <w:p w:rsidR="00BB204D" w:rsidRDefault="007C681B" w:rsidP="007C681B">
      <w:pPr>
        <w:pStyle w:val="2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、把副本郁金香的混合模式改为：差值</w:t>
      </w:r>
    </w:p>
    <w:tbl>
      <w:tblPr>
        <w:tblStyle w:val="a6"/>
        <w:tblW w:w="0" w:type="auto"/>
        <w:tblLook w:val="04A0"/>
      </w:tblPr>
      <w:tblGrid>
        <w:gridCol w:w="8522"/>
      </w:tblGrid>
      <w:tr w:rsidR="007C681B" w:rsidTr="007C681B">
        <w:tc>
          <w:tcPr>
            <w:tcW w:w="8522" w:type="dxa"/>
          </w:tcPr>
          <w:p w:rsidR="007C681B" w:rsidRDefault="007C681B" w:rsidP="007C681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758166" cy="4733925"/>
                  <wp:effectExtent l="1905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8166" cy="473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681B" w:rsidRDefault="002378FE" w:rsidP="002378FE">
      <w:pPr>
        <w:pStyle w:val="2"/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>选中这两个郁金香图层，然后把他们盖印一个图层，把盖印的图层复制一份然后反相</w:t>
      </w:r>
    </w:p>
    <w:tbl>
      <w:tblPr>
        <w:tblStyle w:val="a6"/>
        <w:tblW w:w="0" w:type="auto"/>
        <w:tblLook w:val="04A0"/>
      </w:tblPr>
      <w:tblGrid>
        <w:gridCol w:w="8522"/>
      </w:tblGrid>
      <w:tr w:rsidR="002378FE" w:rsidTr="002378FE">
        <w:tc>
          <w:tcPr>
            <w:tcW w:w="8522" w:type="dxa"/>
          </w:tcPr>
          <w:p w:rsidR="002378FE" w:rsidRDefault="002378FE" w:rsidP="002378F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753350" cy="4427253"/>
                  <wp:effectExtent l="1905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3350" cy="44272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78FE" w:rsidRPr="002378FE" w:rsidRDefault="002378FE" w:rsidP="002378FE">
      <w:pPr>
        <w:rPr>
          <w:rFonts w:hint="eastAsia"/>
        </w:rPr>
      </w:pPr>
    </w:p>
    <w:p w:rsidR="00BB204D" w:rsidRDefault="002378FE" w:rsidP="002378FE">
      <w:pPr>
        <w:pStyle w:val="2"/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、把副本图层的混合模式改为差值</w:t>
      </w:r>
    </w:p>
    <w:tbl>
      <w:tblPr>
        <w:tblStyle w:val="a6"/>
        <w:tblW w:w="0" w:type="auto"/>
        <w:tblLook w:val="04A0"/>
      </w:tblPr>
      <w:tblGrid>
        <w:gridCol w:w="8522"/>
      </w:tblGrid>
      <w:tr w:rsidR="002378FE" w:rsidTr="002378FE">
        <w:tc>
          <w:tcPr>
            <w:tcW w:w="8522" w:type="dxa"/>
          </w:tcPr>
          <w:p w:rsidR="002378FE" w:rsidRDefault="002378FE" w:rsidP="002378FE">
            <w:r>
              <w:rPr>
                <w:noProof/>
              </w:rPr>
              <w:drawing>
                <wp:inline distT="0" distB="0" distL="0" distR="0">
                  <wp:extent cx="8448675" cy="4398049"/>
                  <wp:effectExtent l="1905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48675" cy="43980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78FE" w:rsidRDefault="002378FE" w:rsidP="002378FE">
      <w:pPr>
        <w:pStyle w:val="2"/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>然后把这两个图层合并</w:t>
      </w:r>
    </w:p>
    <w:tbl>
      <w:tblPr>
        <w:tblStyle w:val="a6"/>
        <w:tblW w:w="0" w:type="auto"/>
        <w:tblLook w:val="04A0"/>
      </w:tblPr>
      <w:tblGrid>
        <w:gridCol w:w="8522"/>
      </w:tblGrid>
      <w:tr w:rsidR="002378FE" w:rsidTr="002378FE">
        <w:tc>
          <w:tcPr>
            <w:tcW w:w="8522" w:type="dxa"/>
          </w:tcPr>
          <w:p w:rsidR="002378FE" w:rsidRDefault="002378FE" w:rsidP="002378FE">
            <w:r>
              <w:rPr>
                <w:noProof/>
              </w:rPr>
              <w:drawing>
                <wp:inline distT="0" distB="0" distL="0" distR="0">
                  <wp:extent cx="6981825" cy="4239947"/>
                  <wp:effectExtent l="1905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1825" cy="42399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78FE" w:rsidRPr="002378FE" w:rsidRDefault="002378FE" w:rsidP="002378FE"/>
    <w:p w:rsidR="007E0BD4" w:rsidRDefault="002378FE" w:rsidP="002378FE">
      <w:pPr>
        <w:pStyle w:val="2"/>
        <w:rPr>
          <w:rFonts w:hint="eastAsia"/>
        </w:rPr>
      </w:pPr>
      <w:r>
        <w:rPr>
          <w:rFonts w:hint="eastAsia"/>
        </w:rPr>
        <w:t>12.</w:t>
      </w:r>
      <w:r>
        <w:rPr>
          <w:rFonts w:hint="eastAsia"/>
        </w:rPr>
        <w:t>把这个图层复制一份，然后反向</w:t>
      </w:r>
    </w:p>
    <w:tbl>
      <w:tblPr>
        <w:tblStyle w:val="a6"/>
        <w:tblW w:w="0" w:type="auto"/>
        <w:tblLook w:val="04A0"/>
      </w:tblPr>
      <w:tblGrid>
        <w:gridCol w:w="8522"/>
      </w:tblGrid>
      <w:tr w:rsidR="002378FE" w:rsidTr="002378FE">
        <w:tc>
          <w:tcPr>
            <w:tcW w:w="8522" w:type="dxa"/>
          </w:tcPr>
          <w:p w:rsidR="002378FE" w:rsidRDefault="002378FE" w:rsidP="002378FE">
            <w:r>
              <w:rPr>
                <w:noProof/>
              </w:rPr>
              <w:drawing>
                <wp:inline distT="0" distB="0" distL="0" distR="0">
                  <wp:extent cx="8134350" cy="3736422"/>
                  <wp:effectExtent l="1905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0" cy="37364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78FE" w:rsidRDefault="008A58B7" w:rsidP="00C73AFB">
      <w:pPr>
        <w:pStyle w:val="2"/>
        <w:rPr>
          <w:rFonts w:hint="eastAsia"/>
        </w:rPr>
      </w:pPr>
      <w:r>
        <w:rPr>
          <w:rFonts w:hint="eastAsia"/>
        </w:rPr>
        <w:t>13.</w:t>
      </w:r>
      <w:r>
        <w:rPr>
          <w:rFonts w:hint="eastAsia"/>
        </w:rPr>
        <w:t>把副本图层的混合模式改为差值</w:t>
      </w:r>
    </w:p>
    <w:tbl>
      <w:tblPr>
        <w:tblStyle w:val="a6"/>
        <w:tblW w:w="0" w:type="auto"/>
        <w:tblLook w:val="04A0"/>
      </w:tblPr>
      <w:tblGrid>
        <w:gridCol w:w="8522"/>
      </w:tblGrid>
      <w:tr w:rsidR="008A58B7" w:rsidTr="008A58B7">
        <w:tc>
          <w:tcPr>
            <w:tcW w:w="8522" w:type="dxa"/>
          </w:tcPr>
          <w:p w:rsidR="008A58B7" w:rsidRDefault="008A58B7" w:rsidP="008A58B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896225" cy="4004893"/>
                  <wp:effectExtent l="1905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96225" cy="40048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58B7" w:rsidRPr="008A58B7" w:rsidRDefault="008A58B7" w:rsidP="008A58B7">
      <w:pPr>
        <w:rPr>
          <w:rFonts w:hint="eastAsia"/>
        </w:rPr>
      </w:pPr>
    </w:p>
    <w:p w:rsidR="002378FE" w:rsidRDefault="00C73AFB" w:rsidP="00C73AFB">
      <w:pPr>
        <w:pStyle w:val="2"/>
        <w:rPr>
          <w:rFonts w:hint="eastAsia"/>
        </w:rPr>
      </w:pPr>
      <w:r>
        <w:rPr>
          <w:rFonts w:hint="eastAsia"/>
        </w:rPr>
        <w:t>14.</w:t>
      </w:r>
      <w:r>
        <w:rPr>
          <w:rFonts w:hint="eastAsia"/>
        </w:rPr>
        <w:t>再把这两个图层合并</w:t>
      </w:r>
    </w:p>
    <w:tbl>
      <w:tblPr>
        <w:tblStyle w:val="a6"/>
        <w:tblW w:w="0" w:type="auto"/>
        <w:tblLook w:val="04A0"/>
      </w:tblPr>
      <w:tblGrid>
        <w:gridCol w:w="8522"/>
      </w:tblGrid>
      <w:tr w:rsidR="00C73AFB" w:rsidTr="00C73AFB">
        <w:tc>
          <w:tcPr>
            <w:tcW w:w="8522" w:type="dxa"/>
          </w:tcPr>
          <w:p w:rsidR="00C73AFB" w:rsidRDefault="00C73AFB" w:rsidP="00C73AF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562975" cy="5058468"/>
                  <wp:effectExtent l="1905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2975" cy="50584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AFB" w:rsidRPr="00C73AFB" w:rsidRDefault="00C73AFB" w:rsidP="00C73AFB">
      <w:pPr>
        <w:rPr>
          <w:rFonts w:hint="eastAsia"/>
        </w:rPr>
      </w:pPr>
    </w:p>
    <w:p w:rsidR="002378FE" w:rsidRDefault="00B8665D" w:rsidP="00B8665D">
      <w:pPr>
        <w:pStyle w:val="2"/>
        <w:rPr>
          <w:rFonts w:hint="eastAsia"/>
        </w:rPr>
      </w:pPr>
      <w:r>
        <w:rPr>
          <w:rFonts w:hint="eastAsia"/>
        </w:rPr>
        <w:t>15</w:t>
      </w:r>
      <w:r>
        <w:rPr>
          <w:rFonts w:hint="eastAsia"/>
        </w:rPr>
        <w:t>给这个图层添加一个渐变映射调整图层，参数如下</w:t>
      </w:r>
    </w:p>
    <w:tbl>
      <w:tblPr>
        <w:tblStyle w:val="a6"/>
        <w:tblW w:w="0" w:type="auto"/>
        <w:tblLook w:val="04A0"/>
      </w:tblPr>
      <w:tblGrid>
        <w:gridCol w:w="8522"/>
      </w:tblGrid>
      <w:tr w:rsidR="00B8665D" w:rsidTr="00B8665D">
        <w:tc>
          <w:tcPr>
            <w:tcW w:w="8522" w:type="dxa"/>
          </w:tcPr>
          <w:p w:rsidR="00B8665D" w:rsidRDefault="00B8665D" w:rsidP="00B8665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191375" cy="5753100"/>
                  <wp:effectExtent l="19050" t="0" r="952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1375" cy="575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665D" w:rsidRDefault="004B2266" w:rsidP="004B2266">
      <w:pPr>
        <w:pStyle w:val="2"/>
        <w:rPr>
          <w:rFonts w:hint="eastAsia"/>
        </w:rPr>
      </w:pPr>
      <w:r>
        <w:rPr>
          <w:rFonts w:hint="eastAsia"/>
        </w:rPr>
        <w:t>16.</w:t>
      </w:r>
      <w:r>
        <w:rPr>
          <w:rFonts w:hint="eastAsia"/>
        </w:rPr>
        <w:t>把郁金香图层和调整图层合并</w:t>
      </w:r>
    </w:p>
    <w:tbl>
      <w:tblPr>
        <w:tblStyle w:val="a6"/>
        <w:tblW w:w="0" w:type="auto"/>
        <w:tblLook w:val="04A0"/>
      </w:tblPr>
      <w:tblGrid>
        <w:gridCol w:w="8522"/>
      </w:tblGrid>
      <w:tr w:rsidR="004B2266" w:rsidTr="004B2266">
        <w:tc>
          <w:tcPr>
            <w:tcW w:w="8522" w:type="dxa"/>
          </w:tcPr>
          <w:p w:rsidR="004B2266" w:rsidRDefault="004B2266" w:rsidP="004B226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724525" cy="4400550"/>
                  <wp:effectExtent l="1905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440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266" w:rsidRPr="004B2266" w:rsidRDefault="004B2266" w:rsidP="004B2266">
      <w:pPr>
        <w:rPr>
          <w:rFonts w:hint="eastAsia"/>
        </w:rPr>
      </w:pPr>
    </w:p>
    <w:p w:rsidR="002378FE" w:rsidRDefault="004B2266" w:rsidP="004B2266">
      <w:pPr>
        <w:pStyle w:val="2"/>
        <w:rPr>
          <w:rFonts w:hint="eastAsia"/>
        </w:rPr>
      </w:pPr>
      <w:r>
        <w:rPr>
          <w:rFonts w:hint="eastAsia"/>
        </w:rPr>
        <w:t>17.</w:t>
      </w:r>
      <w:r>
        <w:rPr>
          <w:rFonts w:hint="eastAsia"/>
        </w:rPr>
        <w:t>把郁金香图层复制一份适当调整位置大小，并且水平翻转</w:t>
      </w:r>
    </w:p>
    <w:tbl>
      <w:tblPr>
        <w:tblStyle w:val="a6"/>
        <w:tblW w:w="0" w:type="auto"/>
        <w:tblLook w:val="04A0"/>
      </w:tblPr>
      <w:tblGrid>
        <w:gridCol w:w="8522"/>
      </w:tblGrid>
      <w:tr w:rsidR="004B2266" w:rsidTr="004B2266">
        <w:tc>
          <w:tcPr>
            <w:tcW w:w="8522" w:type="dxa"/>
          </w:tcPr>
          <w:p w:rsidR="004B2266" w:rsidRDefault="004B2266" w:rsidP="004B226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496425" cy="5094573"/>
                  <wp:effectExtent l="1905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6425" cy="5094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266" w:rsidRDefault="004B2266" w:rsidP="004B2266">
      <w:pPr>
        <w:pStyle w:val="2"/>
        <w:rPr>
          <w:rFonts w:hint="eastAsia"/>
        </w:rPr>
      </w:pPr>
      <w:r>
        <w:rPr>
          <w:rFonts w:hint="eastAsia"/>
        </w:rPr>
        <w:t>18</w:t>
      </w:r>
      <w:r>
        <w:rPr>
          <w:rFonts w:hint="eastAsia"/>
        </w:rPr>
        <w:t>、按</w:t>
      </w:r>
      <w:r>
        <w:rPr>
          <w:rFonts w:hint="eastAsia"/>
        </w:rPr>
        <w:t>ctrl+shift+alt+e</w:t>
      </w:r>
      <w:r>
        <w:rPr>
          <w:rFonts w:hint="eastAsia"/>
        </w:rPr>
        <w:t>盖印一个图层，完成</w:t>
      </w:r>
    </w:p>
    <w:tbl>
      <w:tblPr>
        <w:tblStyle w:val="a6"/>
        <w:tblW w:w="0" w:type="auto"/>
        <w:tblLook w:val="04A0"/>
      </w:tblPr>
      <w:tblGrid>
        <w:gridCol w:w="8522"/>
      </w:tblGrid>
      <w:tr w:rsidR="004B2266" w:rsidTr="004B2266">
        <w:tc>
          <w:tcPr>
            <w:tcW w:w="8522" w:type="dxa"/>
          </w:tcPr>
          <w:p w:rsidR="004B2266" w:rsidRDefault="004B2266" w:rsidP="004B226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115425" cy="5368756"/>
                  <wp:effectExtent l="1905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16076" cy="53691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266" w:rsidRPr="004B2266" w:rsidRDefault="004B2266" w:rsidP="004B2266">
      <w:pPr>
        <w:rPr>
          <w:rFonts w:hint="eastAsia"/>
        </w:rPr>
      </w:pPr>
    </w:p>
    <w:p w:rsidR="002378FE" w:rsidRDefault="00C3769C" w:rsidP="00C3769C">
      <w:pPr>
        <w:pStyle w:val="1"/>
        <w:rPr>
          <w:rFonts w:hint="eastAsia"/>
        </w:rPr>
      </w:pPr>
      <w:r>
        <w:rPr>
          <w:rFonts w:hint="eastAsia"/>
        </w:rPr>
        <w:t>实例</w:t>
      </w:r>
      <w:r>
        <w:rPr>
          <w:rFonts w:hint="eastAsia"/>
        </w:rPr>
        <w:t>2-</w:t>
      </w:r>
      <w:r>
        <w:rPr>
          <w:rFonts w:hint="eastAsia"/>
        </w:rPr>
        <w:t>玫瑰花效果</w:t>
      </w:r>
    </w:p>
    <w:p w:rsidR="00C3769C" w:rsidRDefault="00C3769C" w:rsidP="00C3769C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新建一个文档把背景填充黑色，然后放入玫瑰花素材</w:t>
      </w:r>
    </w:p>
    <w:tbl>
      <w:tblPr>
        <w:tblStyle w:val="a6"/>
        <w:tblW w:w="0" w:type="auto"/>
        <w:tblLook w:val="04A0"/>
      </w:tblPr>
      <w:tblGrid>
        <w:gridCol w:w="8522"/>
      </w:tblGrid>
      <w:tr w:rsidR="00C3769C" w:rsidTr="00C3769C">
        <w:tc>
          <w:tcPr>
            <w:tcW w:w="8522" w:type="dxa"/>
          </w:tcPr>
          <w:p w:rsidR="00C3769C" w:rsidRDefault="00C3769C" w:rsidP="00C3769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905750" cy="4403106"/>
                  <wp:effectExtent l="1905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0" cy="44031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769C" w:rsidRDefault="00C3769C" w:rsidP="00C3769C">
      <w:pPr>
        <w:rPr>
          <w:rFonts w:hint="eastAsia"/>
        </w:rPr>
      </w:pPr>
    </w:p>
    <w:p w:rsidR="00C3769C" w:rsidRDefault="00C3769C" w:rsidP="00C3769C">
      <w:pPr>
        <w:pStyle w:val="2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先栅格化图层，然后点击图像</w:t>
      </w:r>
      <w:r>
        <w:rPr>
          <w:rFonts w:hint="eastAsia"/>
        </w:rPr>
        <w:t>-</w:t>
      </w:r>
      <w:r>
        <w:rPr>
          <w:rFonts w:hint="eastAsia"/>
        </w:rPr>
        <w:t>调整</w:t>
      </w:r>
      <w:r>
        <w:rPr>
          <w:rFonts w:hint="eastAsia"/>
        </w:rPr>
        <w:t>-</w:t>
      </w:r>
      <w:r>
        <w:rPr>
          <w:rFonts w:hint="eastAsia"/>
        </w:rPr>
        <w:t>黑白，保持默认参数，点击确定</w:t>
      </w:r>
    </w:p>
    <w:tbl>
      <w:tblPr>
        <w:tblStyle w:val="a6"/>
        <w:tblW w:w="0" w:type="auto"/>
        <w:tblLook w:val="04A0"/>
      </w:tblPr>
      <w:tblGrid>
        <w:gridCol w:w="8522"/>
      </w:tblGrid>
      <w:tr w:rsidR="00C3769C" w:rsidTr="00C3769C">
        <w:tc>
          <w:tcPr>
            <w:tcW w:w="8522" w:type="dxa"/>
          </w:tcPr>
          <w:p w:rsidR="00C3769C" w:rsidRDefault="00C3769C" w:rsidP="00C3769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801100" cy="5065090"/>
                  <wp:effectExtent l="1905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01100" cy="5065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769C" w:rsidRPr="00C3769C" w:rsidRDefault="00C3769C" w:rsidP="00C3769C">
      <w:pPr>
        <w:rPr>
          <w:rFonts w:hint="eastAsia"/>
        </w:rPr>
      </w:pPr>
    </w:p>
    <w:p w:rsidR="00C3769C" w:rsidRDefault="00A67C3F" w:rsidP="00A67C3F">
      <w:pPr>
        <w:pStyle w:val="2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点击滤镜模糊，表面模糊，参数如下。点击确定</w:t>
      </w:r>
    </w:p>
    <w:tbl>
      <w:tblPr>
        <w:tblStyle w:val="a6"/>
        <w:tblW w:w="0" w:type="auto"/>
        <w:tblLook w:val="04A0"/>
      </w:tblPr>
      <w:tblGrid>
        <w:gridCol w:w="8522"/>
      </w:tblGrid>
      <w:tr w:rsidR="00A67C3F" w:rsidTr="00A67C3F">
        <w:tc>
          <w:tcPr>
            <w:tcW w:w="8522" w:type="dxa"/>
          </w:tcPr>
          <w:p w:rsidR="00A67C3F" w:rsidRDefault="00A67C3F" w:rsidP="00A67C3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677025" cy="4943475"/>
                  <wp:effectExtent l="1905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7025" cy="4943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C3F" w:rsidRPr="00A67C3F" w:rsidRDefault="00A67C3F" w:rsidP="00A67C3F">
      <w:pPr>
        <w:rPr>
          <w:rFonts w:hint="eastAsia"/>
        </w:rPr>
      </w:pPr>
    </w:p>
    <w:p w:rsidR="00A67C3F" w:rsidRDefault="00A67C3F" w:rsidP="00A67C3F">
      <w:pPr>
        <w:pStyle w:val="2"/>
        <w:rPr>
          <w:rFonts w:hint="eastAsia"/>
        </w:rPr>
      </w:pPr>
      <w:r>
        <w:rPr>
          <w:rFonts w:hint="eastAsia"/>
        </w:rPr>
        <w:t xml:space="preserve">4.1 </w:t>
      </w:r>
      <w:r>
        <w:rPr>
          <w:rFonts w:hint="eastAsia"/>
        </w:rPr>
        <w:t>给玫瑰花图层添加一个曲线调整图层</w:t>
      </w:r>
    </w:p>
    <w:tbl>
      <w:tblPr>
        <w:tblStyle w:val="a6"/>
        <w:tblW w:w="0" w:type="auto"/>
        <w:tblLook w:val="04A0"/>
      </w:tblPr>
      <w:tblGrid>
        <w:gridCol w:w="8522"/>
      </w:tblGrid>
      <w:tr w:rsidR="00A67C3F" w:rsidTr="00A67C3F">
        <w:tc>
          <w:tcPr>
            <w:tcW w:w="8522" w:type="dxa"/>
          </w:tcPr>
          <w:p w:rsidR="00A67C3F" w:rsidRDefault="00A67C3F" w:rsidP="00A67C3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924925" cy="5385439"/>
                  <wp:effectExtent l="1905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24925" cy="53854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C3F" w:rsidRPr="00A67C3F" w:rsidRDefault="00A67C3F" w:rsidP="00A67C3F">
      <w:pPr>
        <w:rPr>
          <w:rFonts w:hint="eastAsia"/>
        </w:rPr>
      </w:pPr>
    </w:p>
    <w:p w:rsidR="00A67C3F" w:rsidRDefault="00A67C3F" w:rsidP="00A67C3F">
      <w:pPr>
        <w:pStyle w:val="2"/>
        <w:rPr>
          <w:rFonts w:hint="eastAsia"/>
        </w:rPr>
      </w:pPr>
      <w:r>
        <w:rPr>
          <w:rFonts w:hint="eastAsia"/>
        </w:rPr>
        <w:t>4.2</w:t>
      </w:r>
      <w:r>
        <w:rPr>
          <w:rFonts w:hint="eastAsia"/>
        </w:rPr>
        <w:t>把玫瑰花图层和调整图层合并</w:t>
      </w:r>
    </w:p>
    <w:tbl>
      <w:tblPr>
        <w:tblStyle w:val="a6"/>
        <w:tblW w:w="0" w:type="auto"/>
        <w:tblLook w:val="04A0"/>
      </w:tblPr>
      <w:tblGrid>
        <w:gridCol w:w="8522"/>
      </w:tblGrid>
      <w:tr w:rsidR="00A67C3F" w:rsidTr="00A67C3F">
        <w:tc>
          <w:tcPr>
            <w:tcW w:w="8522" w:type="dxa"/>
          </w:tcPr>
          <w:p w:rsidR="00A67C3F" w:rsidRDefault="00A67C3F" w:rsidP="00A67C3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524875" cy="4938088"/>
                  <wp:effectExtent l="19050" t="0" r="952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24875" cy="49380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C3F" w:rsidRPr="00A67C3F" w:rsidRDefault="00A67C3F" w:rsidP="00A67C3F">
      <w:pPr>
        <w:rPr>
          <w:rFonts w:hint="eastAsia"/>
        </w:rPr>
      </w:pPr>
    </w:p>
    <w:p w:rsidR="00C3769C" w:rsidRDefault="00A67C3F" w:rsidP="00A67C3F">
      <w:pPr>
        <w:pStyle w:val="2"/>
        <w:rPr>
          <w:rFonts w:hint="eastAsia"/>
        </w:rPr>
      </w:pPr>
      <w:r>
        <w:rPr>
          <w:rFonts w:hint="eastAsia"/>
        </w:rPr>
        <w:t>4.3.</w:t>
      </w:r>
      <w:r>
        <w:rPr>
          <w:rFonts w:hint="eastAsia"/>
        </w:rPr>
        <w:t>把玫瑰花图层复制一份</w:t>
      </w:r>
    </w:p>
    <w:tbl>
      <w:tblPr>
        <w:tblStyle w:val="a6"/>
        <w:tblW w:w="0" w:type="auto"/>
        <w:tblLook w:val="04A0"/>
      </w:tblPr>
      <w:tblGrid>
        <w:gridCol w:w="8522"/>
      </w:tblGrid>
      <w:tr w:rsidR="00A67C3F" w:rsidTr="00A67C3F">
        <w:tc>
          <w:tcPr>
            <w:tcW w:w="8522" w:type="dxa"/>
          </w:tcPr>
          <w:p w:rsidR="00A67C3F" w:rsidRDefault="00A67C3F" w:rsidP="00A67C3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886700" cy="4791720"/>
                  <wp:effectExtent l="1905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86700" cy="4791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C3F" w:rsidRDefault="00A67C3F" w:rsidP="00A67C3F">
      <w:pPr>
        <w:pStyle w:val="2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把副本图层按</w:t>
      </w:r>
      <w:r>
        <w:rPr>
          <w:rFonts w:hint="eastAsia"/>
        </w:rPr>
        <w:t>ctrl+i</w:t>
      </w:r>
      <w:r>
        <w:rPr>
          <w:rFonts w:hint="eastAsia"/>
        </w:rPr>
        <w:t>反向，然后把它的混合模式改为差值</w:t>
      </w:r>
    </w:p>
    <w:tbl>
      <w:tblPr>
        <w:tblStyle w:val="a6"/>
        <w:tblW w:w="0" w:type="auto"/>
        <w:tblLook w:val="04A0"/>
      </w:tblPr>
      <w:tblGrid>
        <w:gridCol w:w="8522"/>
      </w:tblGrid>
      <w:tr w:rsidR="00A67C3F" w:rsidTr="00A67C3F">
        <w:tc>
          <w:tcPr>
            <w:tcW w:w="8522" w:type="dxa"/>
          </w:tcPr>
          <w:p w:rsidR="00A67C3F" w:rsidRDefault="00A67C3F" w:rsidP="00A67C3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915400" cy="4566834"/>
                  <wp:effectExtent l="1905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0" cy="45668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C3F" w:rsidRPr="00A67C3F" w:rsidRDefault="00A67C3F" w:rsidP="00A67C3F">
      <w:pPr>
        <w:rPr>
          <w:rFonts w:hint="eastAsia"/>
        </w:rPr>
      </w:pPr>
    </w:p>
    <w:p w:rsidR="00C3769C" w:rsidRDefault="00A67C3F" w:rsidP="00A67C3F">
      <w:pPr>
        <w:pStyle w:val="2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选中这两个玫瑰花图层，按</w:t>
      </w:r>
      <w:r>
        <w:rPr>
          <w:rFonts w:hint="eastAsia"/>
        </w:rPr>
        <w:t>ctrl+e</w:t>
      </w:r>
      <w:r>
        <w:rPr>
          <w:rFonts w:hint="eastAsia"/>
        </w:rPr>
        <w:t>合并</w:t>
      </w:r>
    </w:p>
    <w:tbl>
      <w:tblPr>
        <w:tblStyle w:val="a6"/>
        <w:tblW w:w="0" w:type="auto"/>
        <w:tblLook w:val="04A0"/>
      </w:tblPr>
      <w:tblGrid>
        <w:gridCol w:w="8522"/>
      </w:tblGrid>
      <w:tr w:rsidR="00A67C3F" w:rsidTr="00A67C3F">
        <w:tc>
          <w:tcPr>
            <w:tcW w:w="8522" w:type="dxa"/>
          </w:tcPr>
          <w:p w:rsidR="00A67C3F" w:rsidRDefault="00A67C3F" w:rsidP="00A67C3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810500" cy="4698270"/>
                  <wp:effectExtent l="1905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0" cy="4698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C3F" w:rsidRDefault="00A67C3F" w:rsidP="00A67C3F">
      <w:pPr>
        <w:pStyle w:val="2"/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把这个图层复制一份，反向，把混合模式改为差值，然后再和圆图层合并</w:t>
      </w:r>
    </w:p>
    <w:tbl>
      <w:tblPr>
        <w:tblStyle w:val="a6"/>
        <w:tblW w:w="0" w:type="auto"/>
        <w:tblLook w:val="04A0"/>
      </w:tblPr>
      <w:tblGrid>
        <w:gridCol w:w="8522"/>
      </w:tblGrid>
      <w:tr w:rsidR="00A67C3F" w:rsidTr="00A67C3F">
        <w:tc>
          <w:tcPr>
            <w:tcW w:w="8522" w:type="dxa"/>
          </w:tcPr>
          <w:p w:rsidR="00A67C3F" w:rsidRDefault="00A67C3F" w:rsidP="00A67C3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505825" cy="4308977"/>
                  <wp:effectExtent l="19050" t="0" r="952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5825" cy="43089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C3F" w:rsidRDefault="00A67C3F" w:rsidP="00A67C3F">
      <w:pPr>
        <w:pStyle w:val="2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、把这个图层复制一份，反向，把混合模式改为差值，然后再和圆图层合并</w:t>
      </w:r>
    </w:p>
    <w:tbl>
      <w:tblPr>
        <w:tblStyle w:val="a6"/>
        <w:tblW w:w="0" w:type="auto"/>
        <w:tblLook w:val="04A0"/>
      </w:tblPr>
      <w:tblGrid>
        <w:gridCol w:w="8522"/>
      </w:tblGrid>
      <w:tr w:rsidR="00A67C3F" w:rsidTr="00A67C3F">
        <w:tc>
          <w:tcPr>
            <w:tcW w:w="8522" w:type="dxa"/>
          </w:tcPr>
          <w:p w:rsidR="00A67C3F" w:rsidRDefault="00A67C3F" w:rsidP="00A67C3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172450" cy="4366727"/>
                  <wp:effectExtent l="1905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2450" cy="43667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C3F" w:rsidRPr="00A67C3F" w:rsidRDefault="00A67C3F" w:rsidP="00A67C3F">
      <w:pPr>
        <w:rPr>
          <w:rFonts w:hint="eastAsia"/>
        </w:rPr>
      </w:pPr>
    </w:p>
    <w:p w:rsidR="002378FE" w:rsidRDefault="00A67C3F" w:rsidP="00A67C3F">
      <w:pPr>
        <w:pStyle w:val="2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、给这个图层添加一个曲线调整图层，参数如下</w:t>
      </w:r>
    </w:p>
    <w:tbl>
      <w:tblPr>
        <w:tblStyle w:val="a6"/>
        <w:tblW w:w="0" w:type="auto"/>
        <w:tblLook w:val="04A0"/>
      </w:tblPr>
      <w:tblGrid>
        <w:gridCol w:w="8522"/>
      </w:tblGrid>
      <w:tr w:rsidR="00A67C3F" w:rsidTr="00A67C3F">
        <w:tc>
          <w:tcPr>
            <w:tcW w:w="8522" w:type="dxa"/>
          </w:tcPr>
          <w:p w:rsidR="00A67C3F" w:rsidRDefault="00A67C3F" w:rsidP="00A67C3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477250" cy="4796228"/>
                  <wp:effectExtent l="1905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0" cy="47962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C3F" w:rsidRDefault="00A67C3F" w:rsidP="00A67C3F">
      <w:pPr>
        <w:pStyle w:val="2"/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>然后再给它添加一个渐变颜色调整图层</w:t>
      </w:r>
    </w:p>
    <w:tbl>
      <w:tblPr>
        <w:tblStyle w:val="a6"/>
        <w:tblW w:w="0" w:type="auto"/>
        <w:tblLook w:val="04A0"/>
      </w:tblPr>
      <w:tblGrid>
        <w:gridCol w:w="8522"/>
      </w:tblGrid>
      <w:tr w:rsidR="00A67C3F" w:rsidTr="00A67C3F">
        <w:tc>
          <w:tcPr>
            <w:tcW w:w="8522" w:type="dxa"/>
          </w:tcPr>
          <w:p w:rsidR="00A67C3F" w:rsidRDefault="00A67C3F" w:rsidP="00A67C3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515350" cy="4803531"/>
                  <wp:effectExtent l="1905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15350" cy="4803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C3F" w:rsidRPr="00A67C3F" w:rsidRDefault="00A67C3F" w:rsidP="00A67C3F">
      <w:pPr>
        <w:rPr>
          <w:rFonts w:hint="eastAsia"/>
        </w:rPr>
      </w:pPr>
    </w:p>
    <w:p w:rsidR="00A67C3F" w:rsidRDefault="00A67C3F" w:rsidP="006756DB">
      <w:pPr>
        <w:pStyle w:val="1"/>
        <w:rPr>
          <w:rFonts w:hint="eastAsia"/>
        </w:rPr>
      </w:pPr>
      <w:r>
        <w:rPr>
          <w:rFonts w:hint="eastAsia"/>
        </w:rPr>
        <w:t>其实，酸性海报还可以使用滤镜库里面的</w:t>
      </w:r>
      <w:r w:rsidR="006756DB">
        <w:rPr>
          <w:rFonts w:hint="eastAsia"/>
        </w:rPr>
        <w:t>铬黄渐变，不过需要把参数调整细致一点</w:t>
      </w:r>
    </w:p>
    <w:tbl>
      <w:tblPr>
        <w:tblStyle w:val="a6"/>
        <w:tblW w:w="0" w:type="auto"/>
        <w:tblLook w:val="04A0"/>
      </w:tblPr>
      <w:tblGrid>
        <w:gridCol w:w="8522"/>
      </w:tblGrid>
      <w:tr w:rsidR="006756DB" w:rsidTr="006756DB">
        <w:tc>
          <w:tcPr>
            <w:tcW w:w="14734" w:type="dxa"/>
          </w:tcPr>
          <w:p w:rsidR="006756DB" w:rsidRDefault="006756DB" w:rsidP="00A67C3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867091" cy="5290942"/>
                  <wp:effectExtent l="19050" t="0" r="809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67822" cy="52913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6DB" w:rsidTr="006756DB">
        <w:tc>
          <w:tcPr>
            <w:tcW w:w="14734" w:type="dxa"/>
          </w:tcPr>
          <w:p w:rsidR="006756DB" w:rsidRDefault="006756DB" w:rsidP="00A67C3F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258175" cy="4651419"/>
                  <wp:effectExtent l="1905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8175" cy="46514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C3F" w:rsidRDefault="00A67C3F" w:rsidP="00A67C3F">
      <w:pPr>
        <w:rPr>
          <w:rFonts w:hint="eastAsia"/>
        </w:rPr>
      </w:pPr>
    </w:p>
    <w:p w:rsidR="00A67C3F" w:rsidRDefault="00A67C3F" w:rsidP="00A67C3F">
      <w:pPr>
        <w:rPr>
          <w:rFonts w:hint="eastAsia"/>
        </w:rPr>
      </w:pPr>
    </w:p>
    <w:p w:rsidR="00A67C3F" w:rsidRPr="00A67C3F" w:rsidRDefault="00A67C3F" w:rsidP="00A67C3F">
      <w:pPr>
        <w:rPr>
          <w:rFonts w:hint="eastAsia"/>
        </w:rPr>
      </w:pPr>
    </w:p>
    <w:p w:rsidR="002378FE" w:rsidRPr="002378FE" w:rsidRDefault="002378FE" w:rsidP="002378FE"/>
    <w:sectPr w:rsidR="002378FE" w:rsidRPr="002378FE" w:rsidSect="004543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6385" w:rsidRDefault="00166385" w:rsidP="007E0BD4">
      <w:r>
        <w:separator/>
      </w:r>
    </w:p>
  </w:endnote>
  <w:endnote w:type="continuationSeparator" w:id="1">
    <w:p w:rsidR="00166385" w:rsidRDefault="00166385" w:rsidP="007E0B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6385" w:rsidRDefault="00166385" w:rsidP="007E0BD4">
      <w:r>
        <w:separator/>
      </w:r>
    </w:p>
  </w:footnote>
  <w:footnote w:type="continuationSeparator" w:id="1">
    <w:p w:rsidR="00166385" w:rsidRDefault="00166385" w:rsidP="007E0BD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E0BD4"/>
    <w:rsid w:val="00166385"/>
    <w:rsid w:val="002378FE"/>
    <w:rsid w:val="00270375"/>
    <w:rsid w:val="004543BD"/>
    <w:rsid w:val="004B2266"/>
    <w:rsid w:val="006756DB"/>
    <w:rsid w:val="007C681B"/>
    <w:rsid w:val="007E0BD4"/>
    <w:rsid w:val="00897D34"/>
    <w:rsid w:val="008A58B7"/>
    <w:rsid w:val="00A67C3F"/>
    <w:rsid w:val="00B8665D"/>
    <w:rsid w:val="00BB204D"/>
    <w:rsid w:val="00BB5952"/>
    <w:rsid w:val="00C3769C"/>
    <w:rsid w:val="00C51E12"/>
    <w:rsid w:val="00C73AFB"/>
    <w:rsid w:val="00F758EA"/>
    <w:rsid w:val="00F75B9B"/>
    <w:rsid w:val="00FE7A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43B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E0B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0B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20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B204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E0B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E0BD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E0B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E0BD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E0BD4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7E0BD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7E0BD4"/>
    <w:rPr>
      <w:rFonts w:ascii="宋体" w:eastAsia="宋体"/>
      <w:sz w:val="18"/>
      <w:szCs w:val="18"/>
    </w:rPr>
  </w:style>
  <w:style w:type="table" w:styleId="a6">
    <w:name w:val="Table Grid"/>
    <w:basedOn w:val="a1"/>
    <w:uiPriority w:val="59"/>
    <w:rsid w:val="007E0BD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7E0BD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E0BD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E0B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B204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B204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14</Pages>
  <Words>168</Words>
  <Characters>962</Characters>
  <Application>Microsoft Office Word</Application>
  <DocSecurity>0</DocSecurity>
  <Lines>8</Lines>
  <Paragraphs>2</Paragraphs>
  <ScaleCrop>false</ScaleCrop>
  <Company/>
  <LinksUpToDate>false</LinksUpToDate>
  <CharactersWithSpaces>1128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15</cp:revision>
  <dcterms:created xsi:type="dcterms:W3CDTF">2023-08-12T20:15:00Z</dcterms:created>
  <dcterms:modified xsi:type="dcterms:W3CDTF">2023-08-13T00:34:00Z</dcterms:modified>
</cp:coreProperties>
</file>