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F15672">
        <w:tc>
          <w:tcPr>
            <w:tcW w:w="8522" w:type="dxa"/>
          </w:tcPr>
          <w:p w:rsidR="007E0BD4" w:rsidRDefault="00F15672" w:rsidP="007E0BD4">
            <w:r>
              <w:rPr>
                <w:noProof/>
              </w:rPr>
              <w:drawing>
                <wp:inline distT="0" distB="0" distL="0" distR="0">
                  <wp:extent cx="5181600" cy="381952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81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8A3FFA">
        <w:tc>
          <w:tcPr>
            <w:tcW w:w="8522" w:type="dxa"/>
          </w:tcPr>
          <w:p w:rsidR="007E0BD4" w:rsidRDefault="008A3FFA" w:rsidP="007E0BD4">
            <w:r>
              <w:object w:dxaOrig="20211" w:dyaOrig="152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9.75pt;height:481.5pt" o:ole="">
                  <v:imagedata r:id="rId7" o:title=""/>
                </v:shape>
                <o:OLEObject Type="Embed" ProgID="Unknown" ShapeID="_x0000_i1025" DrawAspect="Content" ObjectID="_1753445352" r:id="rId8"/>
              </w:object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新建一个文档</w:t>
      </w:r>
      <w:r w:rsidR="00F15672">
        <w:rPr>
          <w:rFonts w:hint="eastAsia"/>
        </w:rPr>
        <w:t>,</w:t>
      </w:r>
      <w:r w:rsidR="00F15672">
        <w:rPr>
          <w:rFonts w:hint="eastAsia"/>
        </w:rPr>
        <w:t>把背景填充</w:t>
      </w:r>
      <w:r w:rsidR="00812EDA">
        <w:rPr>
          <w:rFonts w:hint="eastAsia"/>
        </w:rPr>
        <w:t>浅浅的红色</w:t>
      </w:r>
    </w:p>
    <w:tbl>
      <w:tblPr>
        <w:tblStyle w:val="a6"/>
        <w:tblW w:w="0" w:type="auto"/>
        <w:tblLook w:val="04A0"/>
      </w:tblPr>
      <w:tblGrid>
        <w:gridCol w:w="8522"/>
      </w:tblGrid>
      <w:tr w:rsidR="00F15672" w:rsidTr="00812EDA">
        <w:tc>
          <w:tcPr>
            <w:tcW w:w="8522" w:type="dxa"/>
          </w:tcPr>
          <w:p w:rsidR="00F15672" w:rsidRDefault="00812EDA" w:rsidP="00F15672">
            <w:r>
              <w:rPr>
                <w:noProof/>
              </w:rPr>
              <w:drawing>
                <wp:inline distT="0" distB="0" distL="0" distR="0">
                  <wp:extent cx="5772150" cy="451485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451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5672" w:rsidRDefault="008A3FFA" w:rsidP="008A3FFA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把香蕉素抠出来</w:t>
      </w:r>
    </w:p>
    <w:tbl>
      <w:tblPr>
        <w:tblStyle w:val="a6"/>
        <w:tblW w:w="0" w:type="auto"/>
        <w:tblLook w:val="04A0"/>
      </w:tblPr>
      <w:tblGrid>
        <w:gridCol w:w="8522"/>
      </w:tblGrid>
      <w:tr w:rsidR="008A3FFA" w:rsidTr="00812EDA">
        <w:tc>
          <w:tcPr>
            <w:tcW w:w="8522" w:type="dxa"/>
          </w:tcPr>
          <w:p w:rsidR="008A3FFA" w:rsidRDefault="00812EDA" w:rsidP="008A3FFA">
            <w:r>
              <w:rPr>
                <w:noProof/>
              </w:rPr>
              <w:drawing>
                <wp:inline distT="0" distB="0" distL="0" distR="0">
                  <wp:extent cx="8572500" cy="4418734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0" cy="4418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3FFA" w:rsidRPr="008A3FFA" w:rsidRDefault="008A3FFA" w:rsidP="008A3FFA"/>
    <w:p w:rsidR="007E0BD4" w:rsidRDefault="00D01199" w:rsidP="00D01199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选择文字工具，输入：请你吃香蕉，字体使用思源黑体</w:t>
      </w:r>
    </w:p>
    <w:tbl>
      <w:tblPr>
        <w:tblStyle w:val="a6"/>
        <w:tblW w:w="0" w:type="auto"/>
        <w:tblLook w:val="04A0"/>
      </w:tblPr>
      <w:tblGrid>
        <w:gridCol w:w="8522"/>
      </w:tblGrid>
      <w:tr w:rsidR="00D01199" w:rsidTr="00D86D58">
        <w:tc>
          <w:tcPr>
            <w:tcW w:w="8522" w:type="dxa"/>
          </w:tcPr>
          <w:p w:rsidR="00D01199" w:rsidRDefault="00D86D58" w:rsidP="00D01199">
            <w:r>
              <w:rPr>
                <w:noProof/>
              </w:rPr>
              <w:drawing>
                <wp:inline distT="0" distB="0" distL="0" distR="0">
                  <wp:extent cx="8410575" cy="4505401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0575" cy="4505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199" w:rsidRPr="00D01199" w:rsidRDefault="00D01199" w:rsidP="00D01199"/>
    <w:p w:rsidR="007E0BD4" w:rsidRDefault="00D86D58" w:rsidP="00D86D58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把文字图层转化为智能对象</w:t>
      </w:r>
    </w:p>
    <w:tbl>
      <w:tblPr>
        <w:tblStyle w:val="a6"/>
        <w:tblW w:w="0" w:type="auto"/>
        <w:tblLook w:val="04A0"/>
      </w:tblPr>
      <w:tblGrid>
        <w:gridCol w:w="8522"/>
      </w:tblGrid>
      <w:tr w:rsidR="00D86D58" w:rsidTr="00D86D58">
        <w:tc>
          <w:tcPr>
            <w:tcW w:w="8522" w:type="dxa"/>
          </w:tcPr>
          <w:p w:rsidR="00D86D58" w:rsidRDefault="00D86D58" w:rsidP="00D86D5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58225" cy="4008727"/>
                  <wp:effectExtent l="1905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8225" cy="4008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D58" w:rsidRDefault="00D86D58" w:rsidP="00D86D58">
      <w:pPr>
        <w:rPr>
          <w:rFonts w:hint="eastAsia"/>
        </w:rPr>
      </w:pPr>
    </w:p>
    <w:p w:rsidR="00D86D58" w:rsidRDefault="00CB4E46" w:rsidP="00CB4E46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选择文字图层，打开自由变换工具，右击</w:t>
      </w:r>
      <w:r>
        <w:rPr>
          <w:rFonts w:hint="eastAsia"/>
        </w:rPr>
        <w:t>-</w:t>
      </w:r>
      <w:r>
        <w:rPr>
          <w:rFonts w:hint="eastAsia"/>
        </w:rPr>
        <w:t>变形，然后根据需要变形。使得文字尽量贴合香蕉的轮廓</w:t>
      </w:r>
    </w:p>
    <w:tbl>
      <w:tblPr>
        <w:tblStyle w:val="a6"/>
        <w:tblW w:w="0" w:type="auto"/>
        <w:tblLook w:val="04A0"/>
      </w:tblPr>
      <w:tblGrid>
        <w:gridCol w:w="8522"/>
      </w:tblGrid>
      <w:tr w:rsidR="00CB4E46" w:rsidTr="00CB4E46">
        <w:tc>
          <w:tcPr>
            <w:tcW w:w="8522" w:type="dxa"/>
          </w:tcPr>
          <w:p w:rsidR="00CB4E46" w:rsidRDefault="00CB4E46" w:rsidP="00D86D5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86850" cy="4280385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6850" cy="4280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D58" w:rsidRDefault="00D86D58" w:rsidP="00D86D58">
      <w:pPr>
        <w:rPr>
          <w:rFonts w:hint="eastAsia"/>
        </w:rPr>
      </w:pPr>
    </w:p>
    <w:p w:rsidR="00D86D58" w:rsidRDefault="00CB4E46" w:rsidP="00CB4E46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、再稍微调整一下</w:t>
      </w:r>
    </w:p>
    <w:tbl>
      <w:tblPr>
        <w:tblStyle w:val="a6"/>
        <w:tblW w:w="0" w:type="auto"/>
        <w:tblLook w:val="04A0"/>
      </w:tblPr>
      <w:tblGrid>
        <w:gridCol w:w="8522"/>
      </w:tblGrid>
      <w:tr w:rsidR="00CB4E46" w:rsidTr="00A02453">
        <w:tc>
          <w:tcPr>
            <w:tcW w:w="8522" w:type="dxa"/>
          </w:tcPr>
          <w:p w:rsidR="00CB4E46" w:rsidRDefault="00A02453" w:rsidP="00CB4E4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01075" cy="4288647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1075" cy="4288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E46" w:rsidRDefault="00F877C9" w:rsidP="00F877C9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微调一下提交变换，然后把香蕉复制一份到最上面，安装</w:t>
      </w:r>
      <w:r>
        <w:rPr>
          <w:rFonts w:hint="eastAsia"/>
        </w:rPr>
        <w:t>ctrl</w:t>
      </w:r>
      <w:r>
        <w:rPr>
          <w:rFonts w:hint="eastAsia"/>
        </w:rPr>
        <w:t>键点击文字缩略图调出选区，选中香蕉图层，按</w:t>
      </w:r>
      <w:r>
        <w:rPr>
          <w:rFonts w:hint="eastAsia"/>
        </w:rPr>
        <w:t>ctrl+j</w:t>
      </w:r>
      <w:r>
        <w:rPr>
          <w:rFonts w:hint="eastAsia"/>
        </w:rPr>
        <w:t>复制，就可以生成香蕉颜色的文字</w:t>
      </w:r>
    </w:p>
    <w:tbl>
      <w:tblPr>
        <w:tblStyle w:val="a6"/>
        <w:tblW w:w="0" w:type="auto"/>
        <w:tblLook w:val="04A0"/>
      </w:tblPr>
      <w:tblGrid>
        <w:gridCol w:w="8522"/>
      </w:tblGrid>
      <w:tr w:rsidR="00F877C9" w:rsidTr="00F877C9">
        <w:tc>
          <w:tcPr>
            <w:tcW w:w="8522" w:type="dxa"/>
          </w:tcPr>
          <w:p w:rsidR="00F877C9" w:rsidRDefault="00F877C9" w:rsidP="00F877C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24925" cy="4330660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925" cy="433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7C9" w:rsidRPr="00F877C9" w:rsidRDefault="00F877C9" w:rsidP="00F877C9">
      <w:pPr>
        <w:rPr>
          <w:rFonts w:hint="eastAsia"/>
        </w:rPr>
      </w:pPr>
    </w:p>
    <w:p w:rsidR="00D86D58" w:rsidRDefault="00F877C9" w:rsidP="00F877C9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把香蕉图层放到香蕉文字图层的下面，给它添加一个图层面板，用黑色画笔白色有文字的地方的香蕉擦除</w:t>
      </w:r>
    </w:p>
    <w:tbl>
      <w:tblPr>
        <w:tblStyle w:val="a6"/>
        <w:tblW w:w="0" w:type="auto"/>
        <w:tblLook w:val="04A0"/>
      </w:tblPr>
      <w:tblGrid>
        <w:gridCol w:w="8522"/>
      </w:tblGrid>
      <w:tr w:rsidR="00F877C9" w:rsidTr="00F877C9">
        <w:tc>
          <w:tcPr>
            <w:tcW w:w="8522" w:type="dxa"/>
          </w:tcPr>
          <w:p w:rsidR="00F877C9" w:rsidRDefault="00F877C9" w:rsidP="00D86D5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124950" cy="3987172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4950" cy="3987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D58" w:rsidRDefault="00D86D58" w:rsidP="00D86D58">
      <w:pPr>
        <w:rPr>
          <w:rFonts w:hint="eastAsia"/>
        </w:rPr>
      </w:pPr>
    </w:p>
    <w:p w:rsidR="00D86D58" w:rsidRDefault="00F877C9" w:rsidP="00F877C9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把画笔改为白色，把一些衔接的地方擦回来</w:t>
      </w:r>
    </w:p>
    <w:tbl>
      <w:tblPr>
        <w:tblStyle w:val="a6"/>
        <w:tblW w:w="0" w:type="auto"/>
        <w:tblLook w:val="04A0"/>
      </w:tblPr>
      <w:tblGrid>
        <w:gridCol w:w="8522"/>
      </w:tblGrid>
      <w:tr w:rsidR="00F877C9" w:rsidTr="00F877C9">
        <w:tc>
          <w:tcPr>
            <w:tcW w:w="8522" w:type="dxa"/>
          </w:tcPr>
          <w:p w:rsidR="00F877C9" w:rsidRDefault="00F877C9" w:rsidP="00F877C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696575" cy="5105400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6575" cy="510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7C9" w:rsidRPr="00F877C9" w:rsidRDefault="00F877C9" w:rsidP="00F877C9">
      <w:pPr>
        <w:rPr>
          <w:rFonts w:hint="eastAsia"/>
        </w:rPr>
      </w:pPr>
    </w:p>
    <w:p w:rsidR="00D86D58" w:rsidRDefault="00F877C9" w:rsidP="00F877C9">
      <w:pPr>
        <w:pStyle w:val="1"/>
        <w:rPr>
          <w:rFonts w:hint="eastAsia"/>
        </w:rPr>
      </w:pPr>
      <w:r>
        <w:rPr>
          <w:rFonts w:hint="eastAsia"/>
        </w:rPr>
        <w:t>当然，使用英文也可以</w:t>
      </w:r>
    </w:p>
    <w:tbl>
      <w:tblPr>
        <w:tblStyle w:val="a6"/>
        <w:tblW w:w="0" w:type="auto"/>
        <w:tblLook w:val="04A0"/>
      </w:tblPr>
      <w:tblGrid>
        <w:gridCol w:w="8522"/>
      </w:tblGrid>
      <w:tr w:rsidR="00F877C9" w:rsidTr="00F877C9">
        <w:tc>
          <w:tcPr>
            <w:tcW w:w="8522" w:type="dxa"/>
          </w:tcPr>
          <w:p w:rsidR="00F877C9" w:rsidRDefault="00F877C9" w:rsidP="00F877C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86250" cy="3086100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8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7C9" w:rsidRDefault="00F877C9" w:rsidP="00F877C9">
      <w:pPr>
        <w:rPr>
          <w:rFonts w:hint="eastAsia"/>
        </w:rPr>
      </w:pPr>
    </w:p>
    <w:p w:rsidR="00F877C9" w:rsidRDefault="00F877C9" w:rsidP="00F877C9">
      <w:pPr>
        <w:rPr>
          <w:rFonts w:hint="eastAsia"/>
        </w:rPr>
      </w:pPr>
    </w:p>
    <w:p w:rsidR="00F877C9" w:rsidRDefault="00F877C9" w:rsidP="00F877C9">
      <w:pPr>
        <w:rPr>
          <w:rFonts w:hint="eastAsia"/>
        </w:rPr>
      </w:pPr>
    </w:p>
    <w:p w:rsidR="00F877C9" w:rsidRPr="00F877C9" w:rsidRDefault="00F877C9" w:rsidP="00F877C9">
      <w:pPr>
        <w:rPr>
          <w:rFonts w:hint="eastAsia"/>
        </w:rPr>
      </w:pPr>
    </w:p>
    <w:p w:rsidR="00D86D58" w:rsidRPr="00D86D58" w:rsidRDefault="00D86D58" w:rsidP="00D86D58"/>
    <w:sectPr w:rsidR="00D86D58" w:rsidRPr="00D86D58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57E1" w:rsidRDefault="00A857E1" w:rsidP="007E0BD4">
      <w:r>
        <w:separator/>
      </w:r>
    </w:p>
  </w:endnote>
  <w:endnote w:type="continuationSeparator" w:id="1">
    <w:p w:rsidR="00A857E1" w:rsidRDefault="00A857E1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57E1" w:rsidRDefault="00A857E1" w:rsidP="007E0BD4">
      <w:r>
        <w:separator/>
      </w:r>
    </w:p>
  </w:footnote>
  <w:footnote w:type="continuationSeparator" w:id="1">
    <w:p w:rsidR="00A857E1" w:rsidRDefault="00A857E1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4543BD"/>
    <w:rsid w:val="007E0BD4"/>
    <w:rsid w:val="00812EDA"/>
    <w:rsid w:val="008A3FFA"/>
    <w:rsid w:val="00A02453"/>
    <w:rsid w:val="00A857E1"/>
    <w:rsid w:val="00AF769B"/>
    <w:rsid w:val="00C51E12"/>
    <w:rsid w:val="00CB4E46"/>
    <w:rsid w:val="00D01199"/>
    <w:rsid w:val="00D86D58"/>
    <w:rsid w:val="00F15672"/>
    <w:rsid w:val="00F758EA"/>
    <w:rsid w:val="00F877C9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9</cp:revision>
  <dcterms:created xsi:type="dcterms:W3CDTF">2023-08-12T20:15:00Z</dcterms:created>
  <dcterms:modified xsi:type="dcterms:W3CDTF">2023-08-13T21:23:00Z</dcterms:modified>
</cp:coreProperties>
</file>