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BFB" w:rsidRPr="009F2BFB" w:rsidRDefault="009F2BFB" w:rsidP="009F2BFB">
      <w:pPr>
        <w:widowControl/>
        <w:shd w:val="clear" w:color="auto" w:fill="FFFFFF"/>
        <w:spacing w:after="210"/>
        <w:jc w:val="left"/>
        <w:outlineLvl w:val="0"/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  <w:t>Pandas爬虫，竟能如此简单！</w:t>
      </w:r>
      <w:bookmarkStart w:id="0" w:name="_GoBack"/>
      <w:bookmarkEnd w:id="0"/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众所周知，一般的爬虫套路无非是构造请求、解析网页、提取要素、存储数据等步骤。构造请求主要用到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requests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库，提取要素用的比较多的有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xpath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、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bs4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、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css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和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re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。一个完整的爬虫，代码量少则几十行，多则几百行，对于新手来说学习成本还是比较高的。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那么，有没有什么方法只用几行代码就能爬下所需数据呢？答案是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pandas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。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J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哥自从知道了这个神器，尝试了多个网页数据爬取，屡战屡胜，简直不能再舒服！这家伙也太适合初学爬虫的小伙伴玩耍了吧！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191125" cy="2581275"/>
            <wp:effectExtent l="0" t="0" r="9525" b="9525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定 义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pandas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中的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pd.read_html()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这个函数，功能非常强大，可以轻松实现抓取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表格型数据。无需掌握正则表达式或者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xpath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等工具，短短的几行代码就可以将网页数据抓取下来。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原 理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一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.Table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表格型数据网页结构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pandas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适合抓取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表格型数据，那么咱们首先得知道什么样的网页具有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表格型数据结构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(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有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html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基础的大佬可自行跳过这一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part)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。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我们先来看个简单的例子。（快捷键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F12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可快速查看网页的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HTML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结构）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10287000" cy="5267325"/>
            <wp:effectExtent l="0" t="0" r="0" b="9525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  <w:shd w:val="clear" w:color="auto" w:fill="FFFFFF"/>
        </w:rPr>
        <w:t>指南者留学网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从这个世界大学排行的网站可以看出，数据存储在一个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表格中，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thread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为表头，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tbody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为表格数据，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tbody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中的一个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tr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对应表中的一行，一个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td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对应一个表中元素。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我们再来看一个例子：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10287000" cy="4895850"/>
            <wp:effectExtent l="0" t="0" r="0" b="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  <w:shd w:val="clear" w:color="auto" w:fill="FFFFFF"/>
        </w:rPr>
        <w:t>新浪财经网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也许你已经发现了规律，以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结构展示的表格数据，大致的网页结构如下：</w:t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&lt;table class="..." id="..."&gt;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&lt;thead&gt;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&lt;tr&gt;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&lt;th&gt;...&lt;/th&gt;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&lt;/tr&gt;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&lt;/thead&gt;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&lt;tbody&gt;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&lt;tr&gt;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    &lt;td&gt;...&lt;/td&gt;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&lt;/tr&gt;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&lt;tr&gt;...&lt;/tr&gt;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&lt;tr&gt;...&lt;/tr&gt;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...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&lt;tr&gt;...&lt;/tr&gt;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    &lt;tr&gt;...&lt;/tr&gt;        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   &lt;/tbody&gt;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&lt;/table&gt;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  <w:shd w:val="clear" w:color="auto" w:fill="FFFFFF"/>
        </w:rPr>
        <w:t>表格一般网页结构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只要网页具有以上结构，你就可以尝试用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pandas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抓取数据。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二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.pandas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请求表格数据原理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753225" cy="1390650"/>
            <wp:effectExtent l="0" t="0" r="9525" b="0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  <w:shd w:val="clear" w:color="auto" w:fill="FFFFFF"/>
        </w:rPr>
        <w:t>基本流程</w:t>
      </w: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针对网页结构类似的表格类型数据，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pd.read_html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可以将网页上的表格数据都抓取下来，并以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DataFrame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的形式装在一个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list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中返回。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三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.pd.read_html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语法及参数</w:t>
      </w:r>
    </w:p>
    <w:p w:rsidR="009F2BFB" w:rsidRPr="009F2BFB" w:rsidRDefault="009F2BFB" w:rsidP="009F2BFB">
      <w:pPr>
        <w:pStyle w:val="2"/>
        <w:rPr>
          <w:rFonts w:ascii="Microsoft YaHei UI" w:hAnsi="Microsoft YaHei UI" w:cs="宋体" w:hint="eastAsia"/>
          <w:color w:val="222222"/>
          <w:sz w:val="26"/>
          <w:szCs w:val="26"/>
        </w:rPr>
      </w:pPr>
      <w:r w:rsidRPr="009F2BFB">
        <w:rPr>
          <w:shd w:val="clear" w:color="auto" w:fill="FFFFFF"/>
        </w:rPr>
        <w:t>基本语法</w:t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pandas.read_html(io, match='.+', flavor=None, 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header=None,index_col=None,skiprows=None, 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attrs=None, parse_dates=False, thousands=', ', 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encoding=None, decimal='.', converters=None, na_values=None, 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keep_default_na=True, displayed_only=True）</w:t>
      </w:r>
    </w:p>
    <w:p w:rsidR="009F2BFB" w:rsidRPr="009F2BFB" w:rsidRDefault="009F2BFB" w:rsidP="009F2BFB">
      <w:pPr>
        <w:pStyle w:val="2"/>
        <w:rPr>
          <w:rFonts w:ascii="Microsoft YaHei UI" w:hAnsi="Microsoft YaHei UI" w:cs="宋体" w:hint="eastAsia"/>
          <w:color w:val="222222"/>
          <w:sz w:val="26"/>
          <w:szCs w:val="26"/>
        </w:rPr>
      </w:pPr>
      <w:r w:rsidRPr="009F2BFB">
        <w:rPr>
          <w:shd w:val="clear" w:color="auto" w:fill="FFFFFF"/>
        </w:rPr>
        <w:t>主要参数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6"/>
          <w:szCs w:val="26"/>
        </w:rPr>
        <w:t>io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 ：接收网址、文件、字符串；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6"/>
          <w:szCs w:val="26"/>
        </w:rPr>
        <w:t>parse_dates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：解析日期；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6"/>
          <w:szCs w:val="26"/>
        </w:rPr>
        <w:t>flavor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：解析器；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6"/>
          <w:szCs w:val="26"/>
        </w:rPr>
        <w:t>header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：标题行；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6"/>
          <w:szCs w:val="26"/>
        </w:rPr>
        <w:t>skiprows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：跳过的行；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6"/>
          <w:szCs w:val="26"/>
        </w:rPr>
        <w:t>attrs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：属性，比如 attrs = {'id': 'table'}</w:t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实 战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一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.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案例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1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：抓取世界大学排名（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1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页数据）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222222"/>
          <w:spacing w:val="8"/>
          <w:kern w:val="0"/>
          <w:sz w:val="24"/>
          <w:szCs w:val="24"/>
        </w:rPr>
      </w:pP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pandas 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as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pd 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2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csv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3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url1 = 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'http://www.compassedu.hk/qs'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4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df1 = pd.read_html(url1)[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]  #0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表示网页中的第一个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Table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5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df1.to_csv(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世界大学综合排名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.csv'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,index=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</w:t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没错，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5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行代码，几秒钟就搞定，我们来预览下爬取到的数据：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8220075" cy="3771900"/>
            <wp:effectExtent l="0" t="0" r="9525" b="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</w:rPr>
        <w:t>世界大学排行榜</w:t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</w:p>
    <w:p w:rsidR="009F2BFB" w:rsidRPr="009F2BFB" w:rsidRDefault="009F2BFB" w:rsidP="009F2BF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二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.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案例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2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：抓取新浪财经基金重仓股数据（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6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页数据）</w:t>
      </w:r>
    </w:p>
    <w:p w:rsidR="009F2BFB" w:rsidRPr="009F2BFB" w:rsidRDefault="009F2BFB" w:rsidP="009F2BF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222222"/>
          <w:spacing w:val="8"/>
          <w:kern w:val="0"/>
          <w:sz w:val="24"/>
          <w:szCs w:val="24"/>
        </w:rPr>
      </w:pP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pandas 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as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pd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2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csv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3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df2 = pd.DataFrame()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4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for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i 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in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range(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6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):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5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url2 = 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'http://vip.stock.finance.sina.com.cn/q/go.php/vComStockHold/kind/jjzc/index.phtml?p={page}'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.format(page=i+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6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df2 = pd.concat([df2,pd.read_html(url2)[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]])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7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print(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第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{page}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页抓取完成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.format(page = i + 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))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8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df2.to_csv(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'./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新浪财经数据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.csv'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,encoding=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'utf-8'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,index=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</w:t>
      </w:r>
    </w:p>
    <w:p w:rsidR="009F2BFB" w:rsidRPr="009F2BFB" w:rsidRDefault="009F2BFB" w:rsidP="009F2BF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没错，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8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行代码搞定，还是那么简单。如果对翻页爬虫不理解，可查看本公众号历史原创文章</w:t>
      </w:r>
      <w:r w:rsidRPr="009F2BFB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「</w:t>
      </w:r>
      <w:hyperlink r:id="rId10" w:anchor="wechat_redirect" w:tgtFrame="_blank" w:history="1"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实战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|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手把手教你用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Python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爬虫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(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附详细源码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u w:val="single"/>
            <w:shd w:val="clear" w:color="auto" w:fill="FFFFFF"/>
          </w:rPr>
          <w:t>)</w:t>
        </w:r>
      </w:hyperlink>
      <w:r w:rsidRPr="009F2BFB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」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，如果对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DataFrame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合并不理解，可查看本公众号历史原创文章</w:t>
      </w:r>
      <w:r w:rsidRPr="009F2BFB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「</w:t>
      </w:r>
      <w:hyperlink r:id="rId11" w:anchor="wechat_redirect" w:tgtFrame="_blank" w:history="1"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基础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|Pandas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常用知识点汇总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(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四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)</w:t>
        </w:r>
      </w:hyperlink>
      <w:r w:rsidRPr="009F2BFB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」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。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我们来预览下爬取到的数据：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8305800" cy="3124200"/>
            <wp:effectExtent l="0" t="0" r="0" b="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</w:rPr>
        <w:t>基金重仓股数据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三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.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案例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3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：抓取证监会披露的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IPO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数据（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217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页数据）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br/>
      </w:r>
    </w:p>
    <w:p w:rsidR="009F2BFB" w:rsidRPr="009F2BFB" w:rsidRDefault="009F2BFB" w:rsidP="009F2B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222222"/>
          <w:spacing w:val="8"/>
          <w:kern w:val="0"/>
          <w:sz w:val="24"/>
          <w:szCs w:val="24"/>
        </w:rPr>
      </w:pP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1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pandas 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as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pd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2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from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pandas 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DataFrame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3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csv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4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import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time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5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start = time.time()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#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计时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6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df3 = DataFrame(data=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None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,columns=[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公司名称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披露日期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上市地和板块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披露类型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查看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PDF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资料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])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#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添加列名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7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for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i 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in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range(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218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):  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8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url3 =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'http://eid.csrc.gov.cn/ipo/infoDisplay.action?pageNo=%s&amp;temp=&amp;temp1=&amp;blockType=byTime'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%str(i)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 xml:space="preserve"> 9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df3_1 = pd.read_html(url3,encoding=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'utf-8'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)[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2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] 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#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必须加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utf-8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，否则乱码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df3_2 = df3_1.iloc[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:len(df3_1)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-1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: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-1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] 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#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过滤掉最后一行和最后一列（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NaN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列）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11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df3_2.columns=[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公司名称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披露日期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上市地和板块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披露类型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查看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PDF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资料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]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#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新的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df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添加列名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12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df3 = pd.concat([df3,df3_2]) 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#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数据合并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13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   print(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第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{page}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页抓取完成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.format(page=i))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14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df3.to_csv(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'./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上市公司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IPO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信息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.csv'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 encoding=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'utf-8'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,index=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 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#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保存数据到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csv</w:t>
      </w:r>
      <w:r w:rsidRPr="009F2BFB">
        <w:rPr>
          <w:rFonts w:ascii="Consolas" w:eastAsia="宋体" w:hAnsi="Consolas" w:cs="宋体"/>
          <w:color w:val="888888"/>
          <w:kern w:val="0"/>
          <w:sz w:val="17"/>
          <w:szCs w:val="17"/>
          <w:shd w:val="clear" w:color="auto" w:fill="333333"/>
        </w:rPr>
        <w:t>文件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15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end = time.time()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br/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16</w:t>
      </w:r>
      <w:r w:rsidRPr="009F2BFB">
        <w:rPr>
          <w:rFonts w:ascii="Consolas" w:eastAsia="宋体" w:hAnsi="Consolas" w:cs="宋体"/>
          <w:color w:val="FCC28C"/>
          <w:kern w:val="0"/>
          <w:sz w:val="17"/>
          <w:szCs w:val="17"/>
          <w:shd w:val="clear" w:color="auto" w:fill="333333"/>
        </w:rPr>
        <w:t>print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(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共抓取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,len(df3),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家公司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,'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 + 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用时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,round((end-start)/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60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,</w:t>
      </w:r>
      <w:r w:rsidRPr="009F2BFB">
        <w:rPr>
          <w:rFonts w:ascii="Consolas" w:eastAsia="宋体" w:hAnsi="Consolas" w:cs="宋体"/>
          <w:color w:val="D36363"/>
          <w:kern w:val="0"/>
          <w:sz w:val="17"/>
          <w:szCs w:val="17"/>
          <w:shd w:val="clear" w:color="auto" w:fill="333333"/>
        </w:rPr>
        <w:t>2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),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分钟</w:t>
      </w:r>
      <w:r w:rsidRPr="009F2BFB">
        <w:rPr>
          <w:rFonts w:ascii="Consolas" w:eastAsia="宋体" w:hAnsi="Consolas" w:cs="宋体"/>
          <w:color w:val="A2FCA2"/>
          <w:kern w:val="0"/>
          <w:sz w:val="17"/>
          <w:szCs w:val="17"/>
          <w:shd w:val="clear" w:color="auto" w:fill="333333"/>
        </w:rPr>
        <w:t>'</w:t>
      </w:r>
      <w:r w:rsidRPr="009F2BFB">
        <w:rPr>
          <w:rFonts w:ascii="Consolas" w:eastAsia="宋体" w:hAnsi="Consolas" w:cs="宋体"/>
          <w:color w:val="FFFFFF"/>
          <w:kern w:val="0"/>
          <w:sz w:val="17"/>
          <w:szCs w:val="17"/>
          <w:shd w:val="clear" w:color="auto" w:fill="333333"/>
        </w:rPr>
        <w:t>)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这里注意要对抓下来的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数据进行过滤，主要用到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iloc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方法，详情可查看本公众号往期原创文章</w:t>
      </w:r>
      <w:r w:rsidRPr="009F2BFB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「</w:t>
      </w:r>
      <w:hyperlink r:id="rId13" w:anchor="wechat_redirect" w:tgtFrame="_blank" w:history="1"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基础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|Pandas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常用知识点汇总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(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三</w:t>
        </w:r>
        <w:r w:rsidRPr="009F2BFB">
          <w:rPr>
            <w:rFonts w:ascii="Helvetica" w:eastAsia="Microsoft YaHei UI" w:hAnsi="Helvetica" w:cs="Helvetica"/>
            <w:b/>
            <w:bCs/>
            <w:color w:val="7B0C00"/>
            <w:spacing w:val="8"/>
            <w:kern w:val="0"/>
            <w:sz w:val="23"/>
            <w:szCs w:val="23"/>
            <w:shd w:val="clear" w:color="auto" w:fill="FFFFFF"/>
          </w:rPr>
          <w:t>)</w:t>
        </w:r>
      </w:hyperlink>
      <w:r w:rsidRPr="009F2BFB">
        <w:rPr>
          <w:rFonts w:ascii="Helvetica" w:eastAsia="Microsoft YaHei UI" w:hAnsi="Helvetica" w:cs="Helvetica"/>
          <w:b/>
          <w:bCs/>
          <w:color w:val="7B0C00"/>
          <w:spacing w:val="8"/>
          <w:kern w:val="0"/>
          <w:sz w:val="23"/>
          <w:szCs w:val="23"/>
          <w:shd w:val="clear" w:color="auto" w:fill="FFFFFF"/>
        </w:rPr>
        <w:t>」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。另外，我还加了个程序计时，方便查看爬取速度。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2762250" cy="2638425"/>
            <wp:effectExtent l="0" t="0" r="0" b="952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2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分钟爬下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217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页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4334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条数据，相当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nice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了。我们来预览下爬取到的数据</w:t>
      </w: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：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9F2BFB" w:rsidRPr="009F2BFB" w:rsidRDefault="009F2BFB" w:rsidP="009F2BF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857875" cy="3019425"/>
            <wp:effectExtent l="0" t="0" r="9525" b="9525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</w:rPr>
        <w:t>上市公司</w:t>
      </w: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</w:rPr>
        <w:t>IPO</w:t>
      </w:r>
      <w:r w:rsidRPr="009F2BFB">
        <w:rPr>
          <w:rFonts w:ascii="Helvetica" w:eastAsia="Microsoft YaHei UI" w:hAnsi="Helvetica" w:cs="Helvetica"/>
          <w:b/>
          <w:bCs/>
          <w:color w:val="888888"/>
          <w:spacing w:val="8"/>
          <w:kern w:val="0"/>
          <w:szCs w:val="21"/>
        </w:rPr>
        <w:t>数据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F2BFB">
        <w:rPr>
          <w:rFonts w:ascii="Helvetica" w:eastAsia="Microsoft YaHei UI" w:hAnsi="Helvetica" w:cs="Helvetica"/>
          <w:b/>
          <w:bCs/>
          <w:color w:val="000000"/>
          <w:spacing w:val="8"/>
          <w:kern w:val="0"/>
          <w:sz w:val="23"/>
          <w:szCs w:val="23"/>
        </w:rPr>
        <w:br/>
      </w:r>
    </w:p>
    <w:p w:rsidR="009F2BFB" w:rsidRDefault="009F2BFB" w:rsidP="009F2BFB">
      <w:pPr>
        <w:widowControl/>
        <w:shd w:val="clear" w:color="auto" w:fill="FFFFFF"/>
        <w:spacing w:line="420" w:lineRule="atLeast"/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</w:pP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需要注意的是，并不是所有表格都可以用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pd.read_html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爬取，有的网站表面上看起来是表格，但在网页源代码中不是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table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格式，而是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list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列表格式。这种表格则不适用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read_html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爬取，得用其他的方法，比如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selenium</w:t>
      </w:r>
      <w:r w:rsidRPr="009F2BFB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  <w:shd w:val="clear" w:color="auto" w:fill="FFFFFF"/>
        </w:rPr>
        <w:t>。</w:t>
      </w:r>
    </w:p>
    <w:p w:rsidR="009F2BFB" w:rsidRPr="009F2BFB" w:rsidRDefault="009F2BFB" w:rsidP="009F2BFB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9F2BFB" w:rsidRPr="009F2BFB" w:rsidRDefault="009F2BFB" w:rsidP="009F2BF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hyperlink r:id="rId16" w:anchor="wechat_redirect" w:tgtFrame="_blank" w:history="1">
        <w:r w:rsidRPr="009F2BFB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用Python爬取淘宝4403条大裤衩数据进行分析，终于找到可以入手的那一条</w:t>
        </w:r>
      </w:hyperlink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hyperlink r:id="rId17" w:anchor="wechat_redirect" w:tgtFrame="_blank" w:history="1">
        <w:r w:rsidRPr="009F2BFB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睡地摊or租房？爬取某大型房产网站24685个房源信息并分析，助你选择</w:t>
        </w:r>
      </w:hyperlink>
      <w:r w:rsidRPr="009F2BFB">
        <w:rPr>
          <w:rFonts w:ascii="Microsoft YaHei UI" w:eastAsia="Microsoft YaHei UI" w:hAnsi="Microsoft YaHei UI" w:cs="宋体" w:hint="eastAsia"/>
          <w:color w:val="007AAA"/>
          <w:spacing w:val="8"/>
          <w:kern w:val="0"/>
          <w:szCs w:val="21"/>
        </w:rPr>
        <w:br/>
      </w:r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hyperlink r:id="rId18" w:anchor="wechat_redirect" w:tgtFrame="_blank" w:history="1">
        <w:r w:rsidRPr="009F2BFB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摆地摊or打工，爬取某大型招聘网站3万条招聘信息并分析，作何选择?</w:t>
        </w:r>
      </w:hyperlink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hyperlink r:id="rId19" w:anchor="wechat_redirect" w:tgtFrame="_blank" w:history="1">
        <w:r w:rsidRPr="009F2BFB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实战|利用Python获取财务金融数据的几种实用方法</w:t>
        </w:r>
      </w:hyperlink>
      <w:r w:rsidRPr="009F2B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hyperlink r:id="rId20" w:anchor="wechat_redirect" w:tgtFrame="_blank" w:history="1">
        <w:r w:rsidRPr="009F2BFB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Cs w:val="21"/>
            <w:u w:val="single"/>
          </w:rPr>
          <w:t>实战|Python爬虫并用Flask框架搭建可视化网站</w:t>
        </w:r>
      </w:hyperlink>
    </w:p>
    <w:p w:rsidR="004744BC" w:rsidRPr="009F2BFB" w:rsidRDefault="004744BC"/>
    <w:sectPr w:rsidR="004744BC" w:rsidRPr="009F2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F2F67"/>
    <w:multiLevelType w:val="multilevel"/>
    <w:tmpl w:val="8E26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3BC"/>
    <w:rsid w:val="004744BC"/>
    <w:rsid w:val="009163BC"/>
    <w:rsid w:val="009F2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40E89"/>
  <w15:chartTrackingRefBased/>
  <w15:docId w15:val="{3E36C373-0341-4CDC-946D-2D9018ACB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F2BF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F2B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2BF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wxtaplink">
    <w:name w:val="wx_tap_link"/>
    <w:basedOn w:val="a0"/>
    <w:rsid w:val="009F2BFB"/>
  </w:style>
  <w:style w:type="character" w:customStyle="1" w:styleId="richmediameta">
    <w:name w:val="rich_media_meta"/>
    <w:basedOn w:val="a0"/>
    <w:rsid w:val="009F2BFB"/>
  </w:style>
  <w:style w:type="character" w:styleId="a3">
    <w:name w:val="Hyperlink"/>
    <w:basedOn w:val="a0"/>
    <w:uiPriority w:val="99"/>
    <w:semiHidden/>
    <w:unhideWhenUsed/>
    <w:rsid w:val="009F2BFB"/>
    <w:rPr>
      <w:color w:val="0000FF"/>
      <w:u w:val="single"/>
    </w:rPr>
  </w:style>
  <w:style w:type="character" w:styleId="a4">
    <w:name w:val="Emphasis"/>
    <w:basedOn w:val="a0"/>
    <w:uiPriority w:val="20"/>
    <w:qFormat/>
    <w:rsid w:val="009F2BFB"/>
    <w:rPr>
      <w:i/>
      <w:iCs/>
    </w:rPr>
  </w:style>
  <w:style w:type="character" w:customStyle="1" w:styleId="article-tagitem">
    <w:name w:val="article-tag__item"/>
    <w:basedOn w:val="a0"/>
    <w:rsid w:val="009F2BFB"/>
  </w:style>
  <w:style w:type="character" w:customStyle="1" w:styleId="article-tagitem-num">
    <w:name w:val="article-tag__item-num"/>
    <w:basedOn w:val="a0"/>
    <w:rsid w:val="009F2BFB"/>
  </w:style>
  <w:style w:type="character" w:customStyle="1" w:styleId="weui-hiddenabs">
    <w:name w:val="weui-hidden_abs"/>
    <w:basedOn w:val="a0"/>
    <w:rsid w:val="009F2BFB"/>
  </w:style>
  <w:style w:type="paragraph" w:styleId="a5">
    <w:name w:val="Normal (Web)"/>
    <w:basedOn w:val="a"/>
    <w:uiPriority w:val="99"/>
    <w:semiHidden/>
    <w:unhideWhenUsed/>
    <w:rsid w:val="009F2B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F2BF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F2B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F2BF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F2BFB"/>
    <w:rPr>
      <w:rFonts w:ascii="宋体" w:eastAsia="宋体" w:hAnsi="宋体" w:cs="宋体"/>
      <w:sz w:val="24"/>
      <w:szCs w:val="24"/>
    </w:rPr>
  </w:style>
  <w:style w:type="character" w:customStyle="1" w:styleId="weui-link">
    <w:name w:val="weui-link"/>
    <w:basedOn w:val="a0"/>
    <w:rsid w:val="009F2BFB"/>
  </w:style>
  <w:style w:type="character" w:customStyle="1" w:styleId="weui-btnword-wrp">
    <w:name w:val="weui-btn__word-wrp"/>
    <w:basedOn w:val="a0"/>
    <w:rsid w:val="009F2BFB"/>
  </w:style>
  <w:style w:type="character" w:customStyle="1" w:styleId="albumreadnavbtn">
    <w:name w:val="album_read_nav_btn"/>
    <w:basedOn w:val="a0"/>
    <w:rsid w:val="009F2BFB"/>
  </w:style>
  <w:style w:type="character" w:customStyle="1" w:styleId="albumreadnavtitleinner">
    <w:name w:val="album_read_nav_title_inner"/>
    <w:basedOn w:val="a0"/>
    <w:rsid w:val="009F2BFB"/>
  </w:style>
  <w:style w:type="character" w:customStyle="1" w:styleId="20">
    <w:name w:val="标题 2 字符"/>
    <w:basedOn w:val="a0"/>
    <w:link w:val="2"/>
    <w:uiPriority w:val="9"/>
    <w:rsid w:val="009F2BF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9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4111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284810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6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16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19998">
                              <w:marLeft w:val="0"/>
                              <w:marRight w:val="18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250038">
                              <w:marLeft w:val="0"/>
                              <w:marRight w:val="18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3182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884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9784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232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18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36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230429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00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258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60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45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11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898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118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3899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83865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324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143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600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0447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388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8385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288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7802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414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03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666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p.weixin.qq.com/s?__biz=MzAwMjYxNjcwMw==&amp;mid=2456405086&amp;idx=1&amp;sn=650942fdeb7ebe117404445a5a64936f&amp;chksm=8d5ad84eba2d5158b4a381dad6e098d7cb020f4833db52bfb89183242959b365c2049bcaa853&amp;scene=21" TargetMode="External"/><Relationship Id="rId18" Type="http://schemas.openxmlformats.org/officeDocument/2006/relationships/hyperlink" Target="http://mp.weixin.qq.com/s?__biz=MzAwMjYxNjcwMw==&amp;mid=2456404450&amp;idx=1&amp;sn=4cee4c349aaadfaba69a9ec3919b42e3&amp;chksm=8d5addf2ba2d54e43b6306f68524c9c602a9a9e77041071b792d0bd4ebe96a0061d3c8d7616e&amp;scene=21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mp.weixin.qq.com/s?__biz=MzAwMjYxNjcwMw==&amp;mid=2456405069&amp;idx=1&amp;sn=f74df8b3f4fc9383d3da2da7211dc612&amp;chksm=8d5ad85dba2d514b7b128b5b361b8d496f1bac5498950ffc073cf714151b3917e948854bbe04&amp;scene=21" TargetMode="External"/><Relationship Id="rId2" Type="http://schemas.openxmlformats.org/officeDocument/2006/relationships/styles" Target="styles.xml"/><Relationship Id="rId16" Type="http://schemas.openxmlformats.org/officeDocument/2006/relationships/hyperlink" Target="http://mp.weixin.qq.com/s?__biz=MzAwMjYxNjcwMw==&amp;mid=2456405405&amp;idx=1&amp;sn=61da338357f0b4182e5f2690ae4b20c9&amp;chksm=8d5ad98dba2d509baf7c1bba37410b4894a6c98b445be40db702f2681c4bc7797df3deb69c0e&amp;scene=21" TargetMode="External"/><Relationship Id="rId20" Type="http://schemas.openxmlformats.org/officeDocument/2006/relationships/hyperlink" Target="http://mp.weixin.qq.com/s?__biz=MzAwMjYxNjcwMw==&amp;mid=2456404005&amp;idx=1&amp;sn=381e740a8169ff5ac31a5df587383cb0&amp;chksm=8d5adc35ba2d5523121f17d7ddb7bc06ae262548f0b8ca9e6020928fdc78e5bfdee9a40f5edc&amp;scene=2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mp.weixin.qq.com/s?__biz=MzAwMjYxNjcwMw==&amp;mid=2456405204&amp;idx=1&amp;sn=6d2d56b721976fad84bcac2356732289&amp;chksm=8d5ad8c4ba2d51d2dd8f77601a2e7c41835bf682e2a903dbdd6a18b7110a9cd05bce6f94686b&amp;scene=2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mp.weixin.qq.com/s?__biz=MzAwMjYxNjcwMw==&amp;mid=2456403634&amp;idx=1&amp;sn=41e3e71b16be2a0a25c1eaff063e16af&amp;chksm=8d5aa2a2ba2d2bb4dc8e13bac62d8fef84910535d3c88c1d346de4f30f0995687cef810a3f74&amp;scene=21" TargetMode="External"/><Relationship Id="rId19" Type="http://schemas.openxmlformats.org/officeDocument/2006/relationships/hyperlink" Target="http://mp.weixin.qq.com/s?__biz=MzAwMjYxNjcwMw==&amp;mid=2456404246&amp;idx=1&amp;sn=1e3b647baf6b2c208033cc2b5376f9fa&amp;chksm=8d5add06ba2d5410810b39467900035efcd9acf240998ceebbe1456b44631069d72b8bc12b1e&amp;scene=2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808</Words>
  <Characters>4612</Characters>
  <Application>Microsoft Office Word</Application>
  <DocSecurity>0</DocSecurity>
  <Lines>38</Lines>
  <Paragraphs>10</Paragraphs>
  <ScaleCrop>false</ScaleCrop>
  <Company>Home</Company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2022-09-21T01:36:00Z</dcterms:created>
  <dcterms:modified xsi:type="dcterms:W3CDTF">2022-09-21T01:41:00Z</dcterms:modified>
</cp:coreProperties>
</file>