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9E" w:rsidRDefault="00711F7E" w:rsidP="008C0F9E">
      <w:pPr>
        <w:pStyle w:val="1"/>
      </w:pPr>
      <w:r>
        <w:rPr>
          <w:rFonts w:hint="eastAsia"/>
        </w:rPr>
        <w:t>一、基本交互</w:t>
      </w:r>
    </w:p>
    <w:p w:rsidR="00FF7952" w:rsidRDefault="00FF7952" w:rsidP="00FF795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需要全局上下文对象的定义，需要QQ</w:t>
      </w:r>
      <w:r>
        <w:t>q</w:t>
      </w:r>
      <w:r>
        <w:rPr>
          <w:rFonts w:hint="eastAsia"/>
        </w:rPr>
        <w:t>mlContext：</w:t>
      </w:r>
    </w:p>
    <w:p w:rsidR="00ED7681" w:rsidRDefault="00FF7952" w:rsidP="00FF795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Pr="00FF7952">
        <w:rPr>
          <w:rFonts w:hint="eastAsia"/>
          <w:sz w:val="28"/>
          <w:szCs w:val="28"/>
        </w:rPr>
        <w:t>在cpp端定义，需要包含头文件：#include</w:t>
      </w:r>
      <w:r w:rsidRPr="00FF7952">
        <w:rPr>
          <w:sz w:val="28"/>
          <w:szCs w:val="28"/>
        </w:rPr>
        <w:t>&lt;Q</w:t>
      </w:r>
      <w:r>
        <w:rPr>
          <w:rFonts w:hint="eastAsia"/>
          <w:sz w:val="28"/>
          <w:szCs w:val="28"/>
        </w:rPr>
        <w:t>Q</w:t>
      </w:r>
      <w:r w:rsidRPr="00FF7952">
        <w:rPr>
          <w:sz w:val="28"/>
          <w:szCs w:val="28"/>
        </w:rPr>
        <w:t>qmlContext&gt;</w:t>
      </w:r>
    </w:p>
    <w:p w:rsidR="00FF7952" w:rsidRDefault="00FF7952" w:rsidP="00FF795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利用一个</w:t>
      </w:r>
      <w:r w:rsidRPr="00FF7952">
        <w:rPr>
          <w:sz w:val="28"/>
          <w:szCs w:val="28"/>
        </w:rPr>
        <w:t>Q</w:t>
      </w:r>
      <w:r>
        <w:rPr>
          <w:sz w:val="28"/>
          <w:szCs w:val="28"/>
        </w:rPr>
        <w:t>q</w:t>
      </w:r>
      <w:r w:rsidRPr="00FF7952">
        <w:rPr>
          <w:sz w:val="28"/>
          <w:szCs w:val="28"/>
        </w:rPr>
        <w:t>qmlContext</w:t>
      </w:r>
      <w:r>
        <w:rPr>
          <w:rFonts w:hint="eastAsia"/>
          <w:sz w:val="28"/>
          <w:szCs w:val="28"/>
        </w:rPr>
        <w:t>对象指针来接收engine对象的根上下文对象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952" w:rsidTr="00FF7952">
        <w:tc>
          <w:tcPr>
            <w:tcW w:w="8296" w:type="dxa"/>
          </w:tcPr>
          <w:p w:rsidR="00FF7952" w:rsidRPr="00FF7952" w:rsidRDefault="00FF7952" w:rsidP="00FF7952">
            <w:pPr>
              <w:rPr>
                <w:sz w:val="24"/>
                <w:szCs w:val="24"/>
              </w:rPr>
            </w:pPr>
            <w:r>
              <w:rPr>
                <w:color w:val="800080"/>
              </w:rPr>
              <w:t>QQmlContext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pContext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rootContext</w:t>
            </w:r>
            <w:r>
              <w:t>();</w:t>
            </w:r>
          </w:p>
        </w:tc>
      </w:tr>
    </w:tbl>
    <w:p w:rsidR="00FF7952" w:rsidRDefault="00FF7952" w:rsidP="00FF795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>创建一个全局上下文对象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952" w:rsidTr="00FF7952">
        <w:tc>
          <w:tcPr>
            <w:tcW w:w="8296" w:type="dxa"/>
          </w:tcPr>
          <w:p w:rsidR="00FF7952" w:rsidRPr="00FF7952" w:rsidRDefault="00FF7952" w:rsidP="00FF7952">
            <w:pPr>
              <w:rPr>
                <w:sz w:val="24"/>
                <w:szCs w:val="24"/>
              </w:rPr>
            </w:pP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"SCREEN_WIDTH"</w:t>
            </w:r>
            <w:r>
              <w:t>,</w:t>
            </w:r>
            <w:r>
              <w:rPr>
                <w:color w:val="000080"/>
              </w:rPr>
              <w:t>640</w:t>
            </w:r>
            <w:r>
              <w:t>);</w:t>
            </w:r>
            <w:r>
              <w:rPr>
                <w:color w:val="008000"/>
              </w:rPr>
              <w:t>//创建全局对象供qml使用</w:t>
            </w:r>
          </w:p>
        </w:tc>
      </w:tr>
    </w:tbl>
    <w:p w:rsidR="00FF7952" w:rsidRPr="00FF7952" w:rsidRDefault="00FF7952" w:rsidP="00FF7952">
      <w:pPr>
        <w:ind w:firstLineChars="100" w:firstLine="280"/>
        <w:rPr>
          <w:sz w:val="28"/>
          <w:szCs w:val="28"/>
        </w:rPr>
      </w:pPr>
    </w:p>
    <w:p w:rsidR="00FF7952" w:rsidRDefault="00E10483" w:rsidP="00E1048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一旦创建了全局上下文对象，在qml文件中就可以直接使用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83" w:rsidTr="00E10483">
        <w:tc>
          <w:tcPr>
            <w:tcW w:w="8296" w:type="dxa"/>
          </w:tcPr>
          <w:p w:rsidR="00E10483" w:rsidRPr="00E10483" w:rsidRDefault="00E10483" w:rsidP="00E10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48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10483" w:rsidRPr="00E10483" w:rsidRDefault="00E10483" w:rsidP="00E10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1048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SCREEN_WIDTH</w:t>
            </w:r>
          </w:p>
          <w:p w:rsidR="00E10483" w:rsidRPr="00E10483" w:rsidRDefault="00E10483" w:rsidP="00E10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1048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1048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Screen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.desktopAvailableHeight*2/3</w:t>
            </w:r>
          </w:p>
          <w:p w:rsidR="00E10483" w:rsidRPr="00E10483" w:rsidRDefault="00E10483" w:rsidP="00E10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1048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E10483" w:rsidRPr="00E10483" w:rsidRDefault="00E10483" w:rsidP="00E10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1048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10483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1048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E1048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1048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10483" w:rsidRDefault="00E10483" w:rsidP="00E10483">
            <w:r w:rsidRPr="00E1048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10483" w:rsidRDefault="00E10483" w:rsidP="00E10483"/>
    <w:p w:rsidR="00E10483" w:rsidRDefault="00E10483" w:rsidP="00E1048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上面的S</w:t>
      </w:r>
      <w:r>
        <w:t>CREEN</w:t>
      </w:r>
      <w:r>
        <w:rPr>
          <w:rFonts w:hint="eastAsia"/>
        </w:rPr>
        <w:t>_</w:t>
      </w:r>
      <w:r>
        <w:t>WIDTH</w:t>
      </w:r>
      <w:r>
        <w:rPr>
          <w:rFonts w:hint="eastAsia"/>
        </w:rPr>
        <w:t>参数的值是写死的，不好，需要动态获取</w:t>
      </w:r>
    </w:p>
    <w:p w:rsidR="00F3198A" w:rsidRPr="00E10483" w:rsidRDefault="00F3198A" w:rsidP="00F3198A">
      <w:pPr>
        <w:pStyle w:val="4"/>
      </w:pPr>
      <w:r>
        <w:rPr>
          <w:rFonts w:hint="eastAsia"/>
        </w:rPr>
        <w:t>注意：这一步是在第一步之前做的</w:t>
      </w:r>
    </w:p>
    <w:p w:rsidR="00F3198A" w:rsidRPr="00F3198A" w:rsidRDefault="00F3198A" w:rsidP="00F3198A"/>
    <w:p w:rsidR="00E10483" w:rsidRDefault="00E10483" w:rsidP="00E10483">
      <w:pPr>
        <w:rPr>
          <w:color w:val="008000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需要包含Q</w:t>
      </w:r>
      <w:r w:rsidR="008C5F8C">
        <w:t>S</w:t>
      </w:r>
      <w:r>
        <w:rPr>
          <w:rFonts w:hint="eastAsia"/>
        </w:rPr>
        <w:t>creen头文件:</w:t>
      </w:r>
      <w:r w:rsidRPr="00E10483">
        <w:rPr>
          <w:color w:val="000080"/>
        </w:rPr>
        <w:t xml:space="preserve"> </w:t>
      </w:r>
      <w:r>
        <w:rPr>
          <w:color w:val="000080"/>
        </w:rPr>
        <w:t>#include</w:t>
      </w:r>
      <w:r>
        <w:rPr>
          <w:color w:val="008000"/>
        </w:rPr>
        <w:t>&lt;QScreen&gt;</w:t>
      </w:r>
    </w:p>
    <w:p w:rsidR="00F3198A" w:rsidRDefault="00F3198A" w:rsidP="00E10483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2)</w:t>
      </w:r>
      <w:r w:rsidR="008C5F8C">
        <w:rPr>
          <w:rFonts w:hint="eastAsia"/>
          <w:color w:val="000000" w:themeColor="text1"/>
        </w:rPr>
        <w:t>利用Q</w:t>
      </w:r>
      <w:r w:rsidR="008C5F8C">
        <w:rPr>
          <w:color w:val="000000" w:themeColor="text1"/>
        </w:rPr>
        <w:t>s</w:t>
      </w:r>
      <w:r w:rsidR="008C5F8C">
        <w:rPr>
          <w:rFonts w:hint="eastAsia"/>
          <w:color w:val="000000" w:themeColor="text1"/>
        </w:rPr>
        <w:t>creen</w:t>
      </w:r>
      <w:r w:rsidR="008C5F8C">
        <w:rPr>
          <w:color w:val="000000" w:themeColor="text1"/>
        </w:rPr>
        <w:t>d</w:t>
      </w:r>
      <w:r w:rsidR="008C5F8C">
        <w:rPr>
          <w:rFonts w:hint="eastAsia"/>
          <w:color w:val="000000" w:themeColor="text1"/>
        </w:rPr>
        <w:t>对象指针接收动态获取的屏幕宽度写法1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6"/>
      </w:tblGrid>
      <w:tr w:rsidR="008C5F8C" w:rsidTr="008C5F8C">
        <w:tc>
          <w:tcPr>
            <w:tcW w:w="9456" w:type="dxa"/>
          </w:tcPr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&lt;QQmlContext&gt;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&lt;QScreen&gt;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//全局对象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上下文对象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QScreen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pScreen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primaryScreen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QQmlContext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pContext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rootContext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C5F8C" w:rsidRDefault="008C5F8C" w:rsidP="008C5F8C">
            <w:pPr>
              <w:rPr>
                <w:color w:val="000000" w:themeColor="text1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pContext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setContextProperty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"SCREEN_WIDTH"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pScreen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geometry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width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()/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//创建全局对象供qml使用</w:t>
            </w:r>
          </w:p>
        </w:tc>
      </w:tr>
    </w:tbl>
    <w:p w:rsidR="008C5F8C" w:rsidRDefault="008C5F8C" w:rsidP="008C5F8C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3)</w:t>
      </w:r>
      <w:r>
        <w:rPr>
          <w:rFonts w:hint="eastAsia"/>
          <w:color w:val="000000" w:themeColor="text1"/>
        </w:rPr>
        <w:t>利用Q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creen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对象指针接收动态获取的屏幕宽度写法2，需要QRect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5F8C" w:rsidTr="008C5F8C">
        <w:tc>
          <w:tcPr>
            <w:tcW w:w="8296" w:type="dxa"/>
          </w:tcPr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&lt;QQmlContext&gt;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&lt;QScreen&gt;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&lt;QRect&gt;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//全局对象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上下文对象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QScreen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pScreen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primaryScreen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QRect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rect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pScreen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virtualGeometry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C5F8C" w:rsidRPr="008C5F8C" w:rsidRDefault="008C5F8C" w:rsidP="008C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QQmlContext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pContext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F8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rootContext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C5F8C" w:rsidRDefault="008C5F8C" w:rsidP="008C5F8C">
            <w:pPr>
              <w:rPr>
                <w:color w:val="000000" w:themeColor="text1"/>
              </w:rPr>
            </w:pPr>
            <w:r w:rsidRPr="008C5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F8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pContext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setContextProperty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"SCREEN_WIDTH"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8C5F8C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rect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8C5F8C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width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()/</w:t>
            </w:r>
            <w:r w:rsidRPr="008C5F8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</w:t>
            </w:r>
            <w:r w:rsidRPr="008C5F8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8C5F8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//创建全局对象供qml使用</w:t>
            </w:r>
          </w:p>
        </w:tc>
      </w:tr>
    </w:tbl>
    <w:p w:rsidR="008C5F8C" w:rsidRPr="008C5F8C" w:rsidRDefault="008C5F8C" w:rsidP="00E10483">
      <w:pPr>
        <w:rPr>
          <w:color w:val="000000" w:themeColor="text1"/>
        </w:rPr>
      </w:pPr>
    </w:p>
    <w:p w:rsidR="008C5F8C" w:rsidRDefault="00D52136" w:rsidP="00D52136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在qml中有一个叫做QtObject的元素</w:t>
      </w:r>
    </w:p>
    <w:p w:rsidR="00D52136" w:rsidRDefault="00AB5B05" w:rsidP="00D52136">
      <w:r>
        <w:rPr>
          <w:rFonts w:hint="eastAsia"/>
        </w:rPr>
        <w:t>QtObject的作用</w:t>
      </w:r>
      <w:r w:rsidR="000913F3">
        <w:rPr>
          <w:rFonts w:hint="eastAsia"/>
        </w:rPr>
        <w:t>：当需要将一个元素的某些属性设置为私有的时候可以通过它来实现，私有化后需要利用属性别名来暴露给外部使用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  <w:gridCol w:w="4148"/>
      </w:tblGrid>
      <w:tr w:rsidR="000913F3" w:rsidTr="00B33C6B">
        <w:tc>
          <w:tcPr>
            <w:tcW w:w="4148" w:type="dxa"/>
          </w:tcPr>
          <w:p w:rsid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/MyRect.qml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:150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"deeppink"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alias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attr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attrib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QtObject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attrib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913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testVal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913F3" w:rsidRDefault="000913F3" w:rsidP="000913F3"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4148" w:type="dxa"/>
          </w:tcPr>
          <w:p w:rsidR="000913F3" w:rsidRDefault="000913F3" w:rsidP="00D52136">
            <w:r>
              <w:rPr>
                <w:rFonts w:hint="eastAsia"/>
              </w:rPr>
              <w:t>/</w:t>
            </w:r>
            <w:r>
              <w:t>/main.qml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SCREEN_WIDTH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SCREEN_HEIGHT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913F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MyRect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0913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Component.onCompleted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13F3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0913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attr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.testVal)</w:t>
            </w:r>
          </w:p>
          <w:p w:rsidR="000913F3" w:rsidRPr="000913F3" w:rsidRDefault="000913F3" w:rsidP="0009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3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913F3" w:rsidRDefault="000913F3" w:rsidP="000913F3">
            <w:r w:rsidRPr="000913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4148" w:type="dxa"/>
          </w:tcPr>
          <w:p w:rsidR="000913F3" w:rsidRDefault="000913F3" w:rsidP="00D52136">
            <w:r>
              <w:rPr>
                <w:rFonts w:hint="eastAsia"/>
              </w:rPr>
              <w:t>/</w:t>
            </w:r>
            <w:r>
              <w:t>/Sources/main.cpp</w:t>
            </w:r>
          </w:p>
          <w:p w:rsidR="000913F3" w:rsidRDefault="000913F3" w:rsidP="000913F3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0913F3" w:rsidRDefault="000913F3" w:rsidP="000913F3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0913F3" w:rsidRDefault="000913F3" w:rsidP="000913F3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&lt;QQmlContext&gt;</w:t>
            </w:r>
          </w:p>
          <w:p w:rsidR="000913F3" w:rsidRDefault="000913F3" w:rsidP="000913F3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&lt;QScreen&gt;</w:t>
            </w:r>
          </w:p>
          <w:p w:rsidR="000913F3" w:rsidRDefault="000913F3" w:rsidP="000913F3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&lt;QRect&gt;</w:t>
            </w:r>
          </w:p>
          <w:p w:rsidR="000913F3" w:rsidRDefault="000913F3" w:rsidP="000913F3">
            <w:pPr>
              <w:pStyle w:val="HTML"/>
            </w:pPr>
          </w:p>
          <w:p w:rsidR="000913F3" w:rsidRDefault="000913F3" w:rsidP="000913F3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0913F3" w:rsidRDefault="000913F3" w:rsidP="000913F3">
            <w:pPr>
              <w:pStyle w:val="HTML"/>
            </w:pPr>
            <w:r>
              <w:t>{</w:t>
            </w:r>
          </w:p>
          <w:p w:rsidR="000913F3" w:rsidRDefault="000913F3" w:rsidP="000913F3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0913F3" w:rsidRDefault="000913F3" w:rsidP="000913F3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0913F3" w:rsidRDefault="000913F3" w:rsidP="000913F3">
            <w:pPr>
              <w:pStyle w:val="HTML"/>
            </w:pP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//全局对象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上下文对象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QScreen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pScreen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QGuiApplication</w:t>
            </w:r>
            <w:r>
              <w:t>::</w:t>
            </w:r>
            <w:r>
              <w:rPr>
                <w:color w:val="00677C"/>
              </w:rPr>
              <w:t>primaryScreen</w:t>
            </w:r>
            <w:r>
              <w:t>();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QRect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rect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pScreen</w:t>
            </w:r>
            <w:r>
              <w:t>-&gt;</w:t>
            </w:r>
            <w:r>
              <w:rPr>
                <w:color w:val="00677C"/>
              </w:rPr>
              <w:t>virtualGeometry</w:t>
            </w:r>
            <w:r>
              <w:t>();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QQmlContext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pContext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rootContext</w:t>
            </w:r>
            <w:r>
              <w:t>();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"SCREEN_WIDTH"</w:t>
            </w:r>
            <w:r>
              <w:t>,</w:t>
            </w:r>
            <w:r>
              <w:rPr>
                <w:color w:val="092E64"/>
              </w:rPr>
              <w:t>rect</w:t>
            </w:r>
            <w:r>
              <w:t>.</w:t>
            </w:r>
            <w:r>
              <w:rPr>
                <w:color w:val="00677C"/>
              </w:rPr>
              <w:t>width</w:t>
            </w:r>
            <w:r>
              <w:t>()/</w:t>
            </w:r>
            <w:r>
              <w:rPr>
                <w:color w:val="000080"/>
              </w:rPr>
              <w:t>2</w:t>
            </w:r>
            <w:r>
              <w:t>);</w:t>
            </w:r>
            <w:r>
              <w:rPr>
                <w:color w:val="008000"/>
              </w:rPr>
              <w:t>//创建全局对象供qml使用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"SCREEN_HEIGHT"</w:t>
            </w:r>
            <w:r>
              <w:t>,</w:t>
            </w:r>
            <w:r>
              <w:rPr>
                <w:color w:val="092E64"/>
              </w:rPr>
              <w:t>rect</w:t>
            </w:r>
            <w:r>
              <w:t>.</w:t>
            </w:r>
            <w:r>
              <w:rPr>
                <w:color w:val="00677C"/>
              </w:rPr>
              <w:t>height</w:t>
            </w:r>
            <w:r>
              <w:t>()/</w:t>
            </w:r>
            <w:r>
              <w:rPr>
                <w:color w:val="000080"/>
              </w:rPr>
              <w:t>2</w:t>
            </w:r>
            <w:r>
              <w:t>);</w:t>
            </w:r>
            <w:r>
              <w:rPr>
                <w:color w:val="008000"/>
              </w:rPr>
              <w:t>//创建全局对象供qml使用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0913F3" w:rsidRDefault="000913F3" w:rsidP="000913F3">
            <w:pPr>
              <w:pStyle w:val="HTML"/>
            </w:pPr>
          </w:p>
          <w:p w:rsidR="000913F3" w:rsidRDefault="000913F3" w:rsidP="000913F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0913F3" w:rsidRDefault="000913F3" w:rsidP="000913F3">
            <w:pPr>
              <w:pStyle w:val="HTML"/>
            </w:pPr>
            <w:r>
              <w:t>}</w:t>
            </w:r>
          </w:p>
          <w:p w:rsidR="000913F3" w:rsidRDefault="000913F3" w:rsidP="00D52136"/>
        </w:tc>
      </w:tr>
    </w:tbl>
    <w:p w:rsidR="000913F3" w:rsidRPr="00D52136" w:rsidRDefault="000913F3" w:rsidP="00D52136"/>
    <w:p w:rsidR="00D52136" w:rsidRDefault="000913F3" w:rsidP="00D52136"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6"/>
      </w:tblGrid>
      <w:tr w:rsidR="000913F3" w:rsidTr="000913F3">
        <w:tc>
          <w:tcPr>
            <w:tcW w:w="8296" w:type="dxa"/>
          </w:tcPr>
          <w:p w:rsidR="000913F3" w:rsidRDefault="000913F3" w:rsidP="00D52136">
            <w:r>
              <w:rPr>
                <w:noProof/>
              </w:rPr>
              <w:drawing>
                <wp:inline distT="0" distB="0" distL="0" distR="0" wp14:anchorId="5B3CBB6F" wp14:editId="5266A158">
                  <wp:extent cx="5495925" cy="3171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13F3" w:rsidRDefault="000913F3" w:rsidP="00D52136"/>
          <w:p w:rsidR="000913F3" w:rsidRDefault="000913F3" w:rsidP="00D52136">
            <w:r>
              <w:rPr>
                <w:noProof/>
              </w:rPr>
              <w:drawing>
                <wp:inline distT="0" distB="0" distL="0" distR="0" wp14:anchorId="5886008E" wp14:editId="77A7985E">
                  <wp:extent cx="5105400" cy="1809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13F3" w:rsidRDefault="000913F3" w:rsidP="00D52136"/>
          <w:p w:rsidR="000913F3" w:rsidRDefault="000913F3" w:rsidP="00D52136"/>
          <w:p w:rsidR="000913F3" w:rsidRDefault="000913F3" w:rsidP="00D52136"/>
        </w:tc>
      </w:tr>
    </w:tbl>
    <w:p w:rsidR="000913F3" w:rsidRDefault="000913F3" w:rsidP="00D52136"/>
    <w:p w:rsidR="008C0F9E" w:rsidRDefault="00711F7E" w:rsidP="00711F7E">
      <w:pPr>
        <w:pStyle w:val="1"/>
      </w:pPr>
      <w:r>
        <w:rPr>
          <w:rFonts w:hint="eastAsia"/>
        </w:rPr>
        <w:t>二、创建自定义对象</w:t>
      </w:r>
    </w:p>
    <w:p w:rsidR="00711F7E" w:rsidRDefault="00711F7E" w:rsidP="00711F7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在c++端创建一个类，继承Q</w:t>
      </w:r>
      <w:r>
        <w:t>o</w:t>
      </w:r>
      <w:r>
        <w:rPr>
          <w:rFonts w:hint="eastAsia"/>
        </w:rPr>
        <w:t>bject</w:t>
      </w:r>
    </w:p>
    <w:p w:rsidR="000B1FCA" w:rsidRDefault="00711F7E" w:rsidP="00711F7E">
      <w:r>
        <w:rPr>
          <w:rFonts w:hint="eastAsia"/>
        </w:rPr>
        <w:t>注意：一定要继承自Q</w:t>
      </w:r>
      <w:r w:rsidR="000B1FCA">
        <w:rPr>
          <w:rFonts w:hint="eastAsia"/>
        </w:rPr>
        <w:t>O</w:t>
      </w:r>
      <w:r>
        <w:rPr>
          <w:rFonts w:hint="eastAsia"/>
        </w:rPr>
        <w:t>bject</w:t>
      </w:r>
      <w:r w:rsidR="000B1FCA">
        <w:rPr>
          <w:rFonts w:hint="eastAsia"/>
        </w:rPr>
        <w:t>，否则无法在qml中使用结构如下：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FCA" w:rsidTr="000B1FCA">
        <w:tc>
          <w:tcPr>
            <w:tcW w:w="8296" w:type="dxa"/>
          </w:tcPr>
          <w:p w:rsidR="000B1FCA" w:rsidRDefault="000B1FCA" w:rsidP="00711F7E">
            <w:r>
              <w:rPr>
                <w:noProof/>
              </w:rPr>
              <w:drawing>
                <wp:inline distT="0" distB="0" distL="0" distR="0" wp14:anchorId="6C33D1B7" wp14:editId="4845C904">
                  <wp:extent cx="2628900" cy="29051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FCA" w:rsidRDefault="000B1FCA" w:rsidP="00711F7E"/>
    <w:p w:rsidR="000B1FCA" w:rsidRDefault="00B33C6B" w:rsidP="00B33C6B">
      <w:pPr>
        <w:pStyle w:val="2"/>
      </w:pPr>
      <w:r>
        <w:rPr>
          <w:rFonts w:hint="eastAsia"/>
        </w:rPr>
        <w:t>2</w:t>
      </w:r>
      <w:r>
        <w:t>.</w:t>
      </w:r>
      <w:r w:rsidR="000B1FCA">
        <w:rPr>
          <w:rFonts w:hint="eastAsia"/>
        </w:rPr>
        <w:t>添加属性，并且添加定义使得qml能够使用：将光标移动到需要添加定义的属性，按alt</w:t>
      </w:r>
      <w:r w:rsidR="000B1FCA">
        <w:t>+</w:t>
      </w:r>
      <w:r w:rsidR="000B1FCA">
        <w:rPr>
          <w:rFonts w:hint="eastAsia"/>
        </w:rPr>
        <w:t>enter，选择第一项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FCA" w:rsidTr="000B1FCA">
        <w:tc>
          <w:tcPr>
            <w:tcW w:w="8296" w:type="dxa"/>
          </w:tcPr>
          <w:p w:rsidR="000B1FCA" w:rsidRDefault="00B76391" w:rsidP="00711F7E">
            <w:r>
              <w:object w:dxaOrig="10464" w:dyaOrig="56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3.2pt;height:284.4pt" o:ole="">
                  <v:imagedata r:id="rId7" o:title=""/>
                </v:shape>
                <o:OLEObject Type="Embed" ProgID="PBrush" ShapeID="_x0000_i1025" DrawAspect="Content" ObjectID="_1719249211" r:id="rId8"/>
              </w:object>
            </w:r>
          </w:p>
        </w:tc>
      </w:tr>
    </w:tbl>
    <w:p w:rsidR="000B1FCA" w:rsidRPr="00711F7E" w:rsidRDefault="000B1FCA" w:rsidP="00711F7E"/>
    <w:p w:rsidR="00711F7E" w:rsidRDefault="000B1FCA" w:rsidP="00711F7E">
      <w:r>
        <w:rPr>
          <w:rFonts w:hint="eastAsia"/>
        </w:rPr>
        <w:t>会在</w:t>
      </w:r>
      <w:r w:rsidR="00820CB9">
        <w:rPr>
          <w:rFonts w:hint="eastAsia"/>
        </w:rPr>
        <w:t>自定义类的cpp文件中生成类似</w:t>
      </w:r>
      <w:r w:rsidR="00B76391">
        <w:rPr>
          <w:rFonts w:hint="eastAsia"/>
        </w:rPr>
        <w:t>下面</w:t>
      </w:r>
      <w:r w:rsidR="00820CB9">
        <w:rPr>
          <w:rFonts w:hint="eastAsia"/>
        </w:rPr>
        <w:t>r的东西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CB9" w:rsidTr="00820CB9">
        <w:tc>
          <w:tcPr>
            <w:tcW w:w="8296" w:type="dxa"/>
          </w:tcPr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"customobject.h"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20CB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20CB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20CB9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820CB9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parent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20CB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20CB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820CB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20CB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20CB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20CB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newVal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20CB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20CB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newVal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820CB9" w:rsidRPr="00820CB9" w:rsidRDefault="00820CB9" w:rsidP="00820C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20CB9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820CB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20CB9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20CB9" w:rsidRDefault="00820CB9" w:rsidP="00820CB9">
            <w:r w:rsidRPr="00820CB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20CB9" w:rsidRDefault="00820CB9" w:rsidP="00711F7E"/>
    <w:p w:rsidR="00B76391" w:rsidRDefault="000B7238" w:rsidP="00711F7E">
      <w:r>
        <w:rPr>
          <w:rFonts w:hint="eastAsia"/>
        </w:rPr>
        <w:t>同理，对m_</w:t>
      </w:r>
      <w:r>
        <w:t>str</w:t>
      </w:r>
      <w:r>
        <w:rPr>
          <w:rFonts w:hint="eastAsia"/>
        </w:rPr>
        <w:t>也做相同的处理，处理代码如下：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0B7238" w:rsidTr="00B33C6B">
        <w:tc>
          <w:tcPr>
            <w:tcW w:w="8296" w:type="dxa"/>
          </w:tcPr>
          <w:p w:rsidR="000B7238" w:rsidRDefault="000B7238" w:rsidP="00711F7E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.</w:t>
            </w:r>
            <w:r>
              <w:t>h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#ifndef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CUSTOMOBJECT_H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CUSTOMOBJECT_H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&lt;QObject&gt;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CustomObject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explicit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B723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0B723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//signals: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B723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setStr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0B723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newStr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signals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valChanged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strChanged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m_val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m_str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READ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WRITE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setVal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B7238" w:rsidRPr="000B7238" w:rsidRDefault="000B7238" w:rsidP="000B72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B723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B723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READ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WRITE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setStr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0B723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B723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strChanged</w:t>
            </w:r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B7238" w:rsidRDefault="000B7238" w:rsidP="000B7238">
            <w:r w:rsidRPr="000B7238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  <w:tc>
          <w:tcPr>
            <w:tcW w:w="8296" w:type="dxa"/>
          </w:tcPr>
          <w:p w:rsidR="000B7238" w:rsidRDefault="000B7238" w:rsidP="00711F7E">
            <w:r>
              <w:rPr>
                <w:rFonts w:hint="eastAsia"/>
              </w:rPr>
              <w:t>/</w:t>
            </w:r>
            <w:r>
              <w:t>/.cpp</w:t>
            </w:r>
          </w:p>
          <w:p w:rsidR="000B7238" w:rsidRDefault="000B7238" w:rsidP="000B7238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"customobject.h"</w:t>
            </w:r>
          </w:p>
          <w:p w:rsidR="000B7238" w:rsidRDefault="000B7238" w:rsidP="000B7238">
            <w:pPr>
              <w:pStyle w:val="HTML"/>
            </w:pPr>
          </w:p>
          <w:p w:rsidR="000B7238" w:rsidRDefault="000B7238" w:rsidP="000B7238">
            <w:pPr>
              <w:pStyle w:val="HTML"/>
            </w:pP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CustomObject</w:t>
            </w:r>
            <w:r>
              <w:t>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parent</w:t>
            </w:r>
            <w:r>
              <w:t>)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QObject</w:t>
            </w:r>
            <w:r>
              <w:t>{</w:t>
            </w:r>
            <w:r>
              <w:rPr>
                <w:i/>
                <w:iCs/>
                <w:color w:val="092E64"/>
              </w:rPr>
              <w:t>parent</w:t>
            </w:r>
            <w:r>
              <w:t>}</w:t>
            </w:r>
          </w:p>
          <w:p w:rsidR="000B7238" w:rsidRDefault="000B7238" w:rsidP="000B7238">
            <w:pPr>
              <w:pStyle w:val="HTML"/>
            </w:pPr>
            <w:r>
              <w:t>{</w:t>
            </w:r>
          </w:p>
          <w:p w:rsidR="000B7238" w:rsidRDefault="000B7238" w:rsidP="000B7238">
            <w:pPr>
              <w:pStyle w:val="HTML"/>
            </w:pPr>
          </w:p>
          <w:p w:rsidR="000B7238" w:rsidRDefault="000B7238" w:rsidP="000B7238">
            <w:pPr>
              <w:pStyle w:val="HTML"/>
            </w:pPr>
            <w:r>
              <w:t>}</w:t>
            </w:r>
          </w:p>
          <w:p w:rsidR="000B7238" w:rsidRDefault="000B7238" w:rsidP="000B7238">
            <w:pPr>
              <w:pStyle w:val="HTML"/>
            </w:pPr>
          </w:p>
          <w:p w:rsidR="000B7238" w:rsidRDefault="000B7238" w:rsidP="000B7238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val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</w:p>
          <w:p w:rsidR="000B7238" w:rsidRDefault="000B7238" w:rsidP="000B7238">
            <w:pPr>
              <w:pStyle w:val="HTML"/>
            </w:pPr>
            <w:r>
              <w:t>{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m_val</w:t>
            </w:r>
            <w:r>
              <w:t>;</w:t>
            </w:r>
          </w:p>
          <w:p w:rsidR="000B7238" w:rsidRDefault="000B7238" w:rsidP="000B7238">
            <w:pPr>
              <w:pStyle w:val="HTML"/>
            </w:pPr>
            <w:r>
              <w:t>}</w:t>
            </w:r>
          </w:p>
          <w:p w:rsidR="000B7238" w:rsidRDefault="000B7238" w:rsidP="000B7238">
            <w:pPr>
              <w:pStyle w:val="HTML"/>
            </w:pPr>
          </w:p>
          <w:p w:rsidR="000B7238" w:rsidRDefault="000B7238" w:rsidP="000B7238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setVal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newVal</w:t>
            </w:r>
            <w:r>
              <w:t>)</w:t>
            </w:r>
          </w:p>
          <w:p w:rsidR="000B7238" w:rsidRDefault="000B7238" w:rsidP="000B7238">
            <w:pPr>
              <w:pStyle w:val="HTML"/>
            </w:pPr>
            <w:r>
              <w:t>{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0000"/>
              </w:rPr>
              <w:t>m_val</w:t>
            </w:r>
            <w:r>
              <w:rPr>
                <w:color w:val="C0C0C0"/>
              </w:rPr>
              <w:t xml:space="preserve"> </w:t>
            </w:r>
            <w: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newVal</w:t>
            </w:r>
            <w:r>
              <w:t>)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t>;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m_val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newVal</w:t>
            </w:r>
            <w:r>
              <w:t>;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emit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valChanged</w:t>
            </w:r>
            <w:r>
              <w:t>();</w:t>
            </w:r>
          </w:p>
          <w:p w:rsidR="000B7238" w:rsidRDefault="000B7238" w:rsidP="000B7238">
            <w:pPr>
              <w:pStyle w:val="HTML"/>
            </w:pPr>
            <w:r>
              <w:t>}</w:t>
            </w:r>
          </w:p>
          <w:p w:rsidR="000B7238" w:rsidRDefault="000B7238" w:rsidP="000B7238">
            <w:pPr>
              <w:pStyle w:val="HTML"/>
            </w:pPr>
          </w:p>
          <w:p w:rsidR="000B7238" w:rsidRDefault="000B7238" w:rsidP="000B7238">
            <w:pPr>
              <w:pStyle w:val="HTML"/>
            </w:pP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str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</w:p>
          <w:p w:rsidR="000B7238" w:rsidRDefault="000B7238" w:rsidP="000B7238">
            <w:pPr>
              <w:pStyle w:val="HTML"/>
            </w:pPr>
            <w:r>
              <w:t>{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m_str</w:t>
            </w:r>
            <w:r>
              <w:t>;</w:t>
            </w:r>
          </w:p>
          <w:p w:rsidR="000B7238" w:rsidRDefault="000B7238" w:rsidP="000B7238">
            <w:pPr>
              <w:pStyle w:val="HTML"/>
            </w:pPr>
            <w:r>
              <w:t>}</w:t>
            </w:r>
          </w:p>
          <w:p w:rsidR="000B7238" w:rsidRDefault="000B7238" w:rsidP="000B7238">
            <w:pPr>
              <w:pStyle w:val="HTML"/>
            </w:pPr>
          </w:p>
          <w:p w:rsidR="000B7238" w:rsidRDefault="000B7238" w:rsidP="000B7238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setStr</w:t>
            </w:r>
            <w: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newStr</w:t>
            </w:r>
            <w:r>
              <w:t>)</w:t>
            </w:r>
          </w:p>
          <w:p w:rsidR="000B7238" w:rsidRDefault="000B7238" w:rsidP="000B7238">
            <w:pPr>
              <w:pStyle w:val="HTML"/>
            </w:pPr>
            <w:r>
              <w:t>{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0000"/>
              </w:rPr>
              <w:t>m_str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newStr</w:t>
            </w:r>
            <w:r>
              <w:t>)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t>;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m_str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newStr</w:t>
            </w:r>
            <w:r>
              <w:t>;</w:t>
            </w:r>
          </w:p>
          <w:p w:rsidR="000B7238" w:rsidRDefault="000B7238" w:rsidP="000B723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emit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strChanged</w:t>
            </w:r>
            <w:r>
              <w:t>();</w:t>
            </w:r>
          </w:p>
          <w:p w:rsidR="000B7238" w:rsidRDefault="000B7238" w:rsidP="000B7238">
            <w:pPr>
              <w:pStyle w:val="HTML"/>
            </w:pPr>
            <w:r>
              <w:t>}</w:t>
            </w:r>
          </w:p>
          <w:p w:rsidR="000B7238" w:rsidRDefault="000B7238" w:rsidP="00711F7E"/>
        </w:tc>
      </w:tr>
    </w:tbl>
    <w:p w:rsidR="000B7238" w:rsidRDefault="000B7238" w:rsidP="00711F7E"/>
    <w:p w:rsidR="00F12B00" w:rsidRDefault="00B33C6B" w:rsidP="00F12B0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做</w:t>
      </w:r>
      <w:r w:rsidR="00F12B00">
        <w:rPr>
          <w:rFonts w:hint="eastAsia"/>
        </w:rPr>
        <w:t>一些处理，使得qml可以使用这个cpp类</w:t>
      </w:r>
    </w:p>
    <w:p w:rsidR="00F12B00" w:rsidRDefault="00F12B00" w:rsidP="00F12B00">
      <w:r>
        <w:rPr>
          <w:rFonts w:hint="eastAsia"/>
        </w:rPr>
        <w:t>在CustomObject类在添加一个静态方法，用来获取CustomObject对象的指针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9"/>
        <w:gridCol w:w="7938"/>
      </w:tblGrid>
      <w:tr w:rsidR="00F12B00" w:rsidTr="00F12B00">
        <w:tc>
          <w:tcPr>
            <w:tcW w:w="7649" w:type="dxa"/>
          </w:tcPr>
          <w:p w:rsid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/customobject.h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#ifndef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CUSTOMOBJECT_H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CUSTOMOBJECT_H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&lt;QObject&gt;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CustomObject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explicit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2B0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F12B00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F12B00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setStr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F12B00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newStr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signals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valChanged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strChanged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m_val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m_str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READ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WRITE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setVal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12B00" w:rsidRPr="00F12B00" w:rsidRDefault="00F12B00" w:rsidP="00F12B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12B0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2B0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READ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WRITE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setStr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F12B0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12B00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strChanged</w:t>
            </w:r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12B00" w:rsidRDefault="00F12B00" w:rsidP="00F12B00">
            <w:r w:rsidRPr="00F12B00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  <w:tc>
          <w:tcPr>
            <w:tcW w:w="7938" w:type="dxa"/>
          </w:tcPr>
          <w:p w:rsidR="00F12B00" w:rsidRDefault="00F12B00" w:rsidP="00F12B00">
            <w:r>
              <w:rPr>
                <w:rFonts w:hint="eastAsia"/>
              </w:rPr>
              <w:t>/</w:t>
            </w:r>
            <w:r>
              <w:t>/customobject.cpp</w:t>
            </w:r>
          </w:p>
          <w:p w:rsidR="00F12B00" w:rsidRDefault="00F12B00" w:rsidP="00F12B00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"customobject.h"</w:t>
            </w:r>
          </w:p>
          <w:p w:rsidR="00F12B00" w:rsidRDefault="00F12B00" w:rsidP="00F12B00">
            <w:pPr>
              <w:pStyle w:val="HTML"/>
            </w:pPr>
          </w:p>
          <w:p w:rsidR="00F12B00" w:rsidRDefault="00F12B00" w:rsidP="00F12B00">
            <w:pPr>
              <w:pStyle w:val="HTML"/>
            </w:pP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CustomObject</w:t>
            </w:r>
            <w:r>
              <w:t>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parent</w:t>
            </w:r>
            <w:r>
              <w:t>)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QObject</w:t>
            </w:r>
            <w:r>
              <w:t>{</w:t>
            </w:r>
            <w:r>
              <w:rPr>
                <w:i/>
                <w:iCs/>
                <w:color w:val="092E64"/>
              </w:rPr>
              <w:t>parent</w:t>
            </w:r>
            <w:r>
              <w:t>}</w:t>
            </w:r>
          </w:p>
          <w:p w:rsidR="00F12B00" w:rsidRDefault="00F12B00" w:rsidP="00F12B00">
            <w:pPr>
              <w:pStyle w:val="HTML"/>
            </w:pPr>
            <w:r>
              <w:t>{</w:t>
            </w:r>
          </w:p>
          <w:p w:rsidR="00F12B00" w:rsidRDefault="00F12B00" w:rsidP="00F12B00">
            <w:pPr>
              <w:pStyle w:val="HTML"/>
            </w:pPr>
          </w:p>
          <w:p w:rsidR="00F12B00" w:rsidRDefault="00F12B00" w:rsidP="00F12B00">
            <w:pPr>
              <w:pStyle w:val="HTML"/>
            </w:pPr>
            <w:r>
              <w:t>}</w:t>
            </w:r>
          </w:p>
          <w:p w:rsidR="00F12B00" w:rsidRDefault="00F12B00" w:rsidP="00F12B00">
            <w:pPr>
              <w:pStyle w:val="HTML"/>
            </w:pPr>
          </w:p>
          <w:p w:rsidR="00F12B00" w:rsidRDefault="00F12B00" w:rsidP="00F12B00">
            <w:pPr>
              <w:pStyle w:val="HTML"/>
            </w:pPr>
            <w:r>
              <w:rPr>
                <w:color w:val="800080"/>
              </w:rPr>
              <w:t>CustomObject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getInstance</w:t>
            </w:r>
            <w:r>
              <w:t>()</w:t>
            </w:r>
          </w:p>
          <w:p w:rsidR="00F12B00" w:rsidRDefault="00F12B00" w:rsidP="00F12B00">
            <w:pPr>
              <w:pStyle w:val="HTML"/>
            </w:pPr>
            <w:r>
              <w:t>{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pObj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();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pObj</w:t>
            </w:r>
            <w:r>
              <w:t>;</w:t>
            </w:r>
          </w:p>
          <w:p w:rsidR="00F12B00" w:rsidRDefault="00F12B00" w:rsidP="00F12B00">
            <w:pPr>
              <w:pStyle w:val="HTML"/>
            </w:pPr>
            <w:r>
              <w:t>}</w:t>
            </w:r>
          </w:p>
          <w:p w:rsidR="00F12B00" w:rsidRDefault="00F12B00" w:rsidP="00F12B00">
            <w:pPr>
              <w:pStyle w:val="HTML"/>
            </w:pPr>
          </w:p>
          <w:p w:rsidR="00F12B00" w:rsidRDefault="00F12B00" w:rsidP="00F12B00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val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</w:p>
          <w:p w:rsidR="00F12B00" w:rsidRDefault="00F12B00" w:rsidP="00F12B00">
            <w:pPr>
              <w:pStyle w:val="HTML"/>
            </w:pPr>
            <w:r>
              <w:t>{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m_val</w:t>
            </w:r>
            <w:r>
              <w:t>;</w:t>
            </w:r>
          </w:p>
          <w:p w:rsidR="00F12B00" w:rsidRDefault="00F12B00" w:rsidP="00F12B00">
            <w:pPr>
              <w:pStyle w:val="HTML"/>
            </w:pPr>
            <w:r>
              <w:t>}</w:t>
            </w:r>
          </w:p>
          <w:p w:rsidR="00F12B00" w:rsidRDefault="00F12B00" w:rsidP="00F12B00">
            <w:pPr>
              <w:pStyle w:val="HTML"/>
            </w:pPr>
          </w:p>
          <w:p w:rsidR="00F12B00" w:rsidRDefault="00F12B00" w:rsidP="00F12B00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setVal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newVal</w:t>
            </w:r>
            <w:r>
              <w:t>)</w:t>
            </w:r>
          </w:p>
          <w:p w:rsidR="00F12B00" w:rsidRDefault="00F12B00" w:rsidP="00F12B00">
            <w:pPr>
              <w:pStyle w:val="HTML"/>
            </w:pPr>
            <w:r>
              <w:t>{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0000"/>
              </w:rPr>
              <w:t>m_val</w:t>
            </w:r>
            <w:r>
              <w:rPr>
                <w:color w:val="C0C0C0"/>
              </w:rPr>
              <w:t xml:space="preserve"> </w:t>
            </w:r>
            <w: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newVal</w:t>
            </w:r>
            <w:r>
              <w:t>)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t>;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m_val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newVal</w:t>
            </w:r>
            <w:r>
              <w:t>;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emit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valChanged</w:t>
            </w:r>
            <w:r>
              <w:t>();</w:t>
            </w:r>
          </w:p>
          <w:p w:rsidR="00F12B00" w:rsidRDefault="00F12B00" w:rsidP="00F12B00">
            <w:pPr>
              <w:pStyle w:val="HTML"/>
            </w:pPr>
            <w:r>
              <w:t>}</w:t>
            </w:r>
          </w:p>
          <w:p w:rsidR="00F12B00" w:rsidRDefault="00F12B00" w:rsidP="00F12B00">
            <w:pPr>
              <w:pStyle w:val="HTML"/>
            </w:pPr>
          </w:p>
          <w:p w:rsidR="00F12B00" w:rsidRDefault="00F12B00" w:rsidP="00F12B00">
            <w:pPr>
              <w:pStyle w:val="HTML"/>
            </w:pP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str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</w:p>
          <w:p w:rsidR="00F12B00" w:rsidRDefault="00F12B00" w:rsidP="00F12B00">
            <w:pPr>
              <w:pStyle w:val="HTML"/>
            </w:pPr>
            <w:r>
              <w:t>{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m_str</w:t>
            </w:r>
            <w:r>
              <w:t>;</w:t>
            </w:r>
          </w:p>
          <w:p w:rsidR="00F12B00" w:rsidRDefault="00F12B00" w:rsidP="00F12B00">
            <w:pPr>
              <w:pStyle w:val="HTML"/>
            </w:pPr>
            <w:r>
              <w:t>}</w:t>
            </w:r>
          </w:p>
          <w:p w:rsidR="00F12B00" w:rsidRDefault="00F12B00" w:rsidP="00F12B00">
            <w:pPr>
              <w:pStyle w:val="HTML"/>
            </w:pPr>
          </w:p>
          <w:p w:rsidR="00F12B00" w:rsidRDefault="00F12B00" w:rsidP="00F12B00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setStr</w:t>
            </w:r>
            <w: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newStr</w:t>
            </w:r>
            <w:r>
              <w:t>)</w:t>
            </w:r>
          </w:p>
          <w:p w:rsidR="00F12B00" w:rsidRDefault="00F12B00" w:rsidP="00F12B00">
            <w:pPr>
              <w:pStyle w:val="HTML"/>
            </w:pPr>
            <w:r>
              <w:t>{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0000"/>
              </w:rPr>
              <w:t>m_str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newStr</w:t>
            </w:r>
            <w:r>
              <w:t>)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t>;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m_str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newStr</w:t>
            </w:r>
            <w:r>
              <w:t>;</w:t>
            </w:r>
          </w:p>
          <w:p w:rsidR="00F12B00" w:rsidRDefault="00F12B00" w:rsidP="00F12B0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emit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strChanged</w:t>
            </w:r>
            <w:r>
              <w:t>();</w:t>
            </w:r>
          </w:p>
          <w:p w:rsidR="00F12B00" w:rsidRDefault="00F12B00" w:rsidP="00F12B00">
            <w:pPr>
              <w:pStyle w:val="HTML"/>
            </w:pPr>
            <w:r>
              <w:t>}</w:t>
            </w:r>
          </w:p>
          <w:p w:rsidR="00F12B00" w:rsidRDefault="00F12B00" w:rsidP="00F12B00"/>
        </w:tc>
      </w:tr>
    </w:tbl>
    <w:p w:rsidR="00F12B00" w:rsidRDefault="00F12B00" w:rsidP="00F12B00"/>
    <w:p w:rsidR="00F12B00" w:rsidRDefault="00170085" w:rsidP="0017008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将这个对象设置到全局上下文中：</w:t>
      </w:r>
    </w:p>
    <w:p w:rsidR="00170085" w:rsidRDefault="00170085" w:rsidP="00FC4F8C">
      <w:pPr>
        <w:pStyle w:val="4"/>
      </w:pPr>
      <w:r>
        <w:rPr>
          <w:rFonts w:hint="eastAsia"/>
        </w:rPr>
        <w:t>首先，需要在该类的头文件中添加一个</w:t>
      </w:r>
      <w:r w:rsidR="00B329DC">
        <w:rPr>
          <w:rFonts w:hint="eastAsia"/>
        </w:rPr>
        <w:t>QML</w:t>
      </w:r>
      <w:r w:rsidR="00B329DC">
        <w:t>_ELEMENT</w:t>
      </w:r>
      <w:r w:rsidR="00B329DC">
        <w:rPr>
          <w:rFonts w:hint="eastAsia"/>
        </w:rPr>
        <w:t>宏将这个类变为一个元素,需要包含QtQml头文件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9DC" w:rsidTr="00B329DC">
        <w:tc>
          <w:tcPr>
            <w:tcW w:w="8296" w:type="dxa"/>
          </w:tcPr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#ifndef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CUSTOMOBJECT_H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CUSTOMOBJECT_H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&lt;QObject&gt;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E10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&lt;QtQml&gt;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CustomObject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//声明QML元素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QML_ELEMENT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explicit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E10A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7E10A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7E10A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setStr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7E10A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newStr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signals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valChanged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strChanged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m_val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m_str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READ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WRITE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setVal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E10A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READ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WRITE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setStr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strChanged</w:t>
            </w: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10A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7E10A6" w:rsidRPr="007E10A6" w:rsidRDefault="007E10A6" w:rsidP="007E10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329DC" w:rsidRDefault="007E10A6" w:rsidP="007E10A6">
            <w:r w:rsidRPr="007E10A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7E10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E10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CUSTOMOBJECT_H</w:t>
            </w:r>
          </w:p>
        </w:tc>
      </w:tr>
    </w:tbl>
    <w:p w:rsidR="00B329DC" w:rsidRDefault="00B329DC" w:rsidP="00170085"/>
    <w:p w:rsidR="001D62B6" w:rsidRDefault="001D62B6" w:rsidP="00170085">
      <w:r>
        <w:rPr>
          <w:rFonts w:hint="eastAsia"/>
        </w:rPr>
        <w:t>上面的Q</w:t>
      </w:r>
      <w:r>
        <w:t>_PROPERTY</w:t>
      </w:r>
      <w:r>
        <w:rPr>
          <w:rFonts w:hint="eastAsia"/>
        </w:rPr>
        <w:t>宏也可以这么写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ED3" w:rsidTr="00B27ED3">
        <w:tc>
          <w:tcPr>
            <w:tcW w:w="8296" w:type="dxa"/>
          </w:tcPr>
          <w:p w:rsidR="00B27ED3" w:rsidRDefault="00B27ED3" w:rsidP="00170085">
            <w:r>
              <w:rPr>
                <w:noProof/>
              </w:rPr>
              <w:drawing>
                <wp:inline distT="0" distB="0" distL="0" distR="0" wp14:anchorId="1D6754BF" wp14:editId="309B57F1">
                  <wp:extent cx="5966460" cy="2602026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840" cy="260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ED3" w:rsidRDefault="00B27ED3" w:rsidP="00170085"/>
    <w:p w:rsidR="00B329DC" w:rsidRDefault="00B329DC" w:rsidP="00FC4F8C">
      <w:pPr>
        <w:pStyle w:val="4"/>
      </w:pPr>
      <w:r>
        <w:rPr>
          <w:rFonts w:hint="eastAsia"/>
        </w:rPr>
        <w:t>其次，需要在.</w:t>
      </w:r>
      <w:r>
        <w:t>pro</w:t>
      </w:r>
      <w:r>
        <w:rPr>
          <w:rFonts w:hint="eastAsia"/>
        </w:rPr>
        <w:t>文件中添加模块声明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F8C" w:rsidTr="00FC4F8C">
        <w:tc>
          <w:tcPr>
            <w:tcW w:w="8296" w:type="dxa"/>
          </w:tcPr>
          <w:p w:rsidR="00FC4F8C" w:rsidRPr="00FC4F8C" w:rsidRDefault="00FC4F8C" w:rsidP="00FC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F8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CONFIG</w:t>
            </w:r>
            <w:r w:rsidRPr="00FC4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C4F8C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FC4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C4F8C">
              <w:rPr>
                <w:rFonts w:ascii="宋体" w:eastAsia="宋体" w:hAnsi="宋体" w:cs="宋体"/>
                <w:kern w:val="0"/>
                <w:sz w:val="24"/>
                <w:szCs w:val="24"/>
              </w:rPr>
              <w:t>qmltypes</w:t>
            </w:r>
          </w:p>
          <w:p w:rsidR="00FC4F8C" w:rsidRPr="00FC4F8C" w:rsidRDefault="00FC4F8C" w:rsidP="00FC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F8C">
              <w:rPr>
                <w:rFonts w:ascii="宋体" w:eastAsia="宋体" w:hAnsi="宋体" w:cs="宋体"/>
                <w:kern w:val="0"/>
                <w:sz w:val="24"/>
                <w:szCs w:val="24"/>
              </w:rPr>
              <w:t>QML_IMPORT_NAME</w:t>
            </w:r>
            <w:r w:rsidRPr="00FC4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C4F8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FC4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C4F8C">
              <w:rPr>
                <w:rFonts w:ascii="宋体" w:eastAsia="宋体" w:hAnsi="宋体" w:cs="宋体"/>
                <w:kern w:val="0"/>
                <w:sz w:val="24"/>
                <w:szCs w:val="24"/>
              </w:rPr>
              <w:t>CustomObj</w:t>
            </w:r>
          </w:p>
          <w:p w:rsidR="00FC4F8C" w:rsidRDefault="00FC4F8C" w:rsidP="00FC4F8C">
            <w:pPr>
              <w:tabs>
                <w:tab w:val="left" w:pos="1224"/>
              </w:tabs>
            </w:pPr>
            <w:r w:rsidRPr="00FC4F8C">
              <w:rPr>
                <w:rFonts w:ascii="宋体" w:eastAsia="宋体" w:hAnsi="宋体" w:cs="宋体"/>
                <w:kern w:val="0"/>
                <w:sz w:val="24"/>
                <w:szCs w:val="24"/>
              </w:rPr>
              <w:t>QML_IMPORT_MAJOR_VERSION</w:t>
            </w:r>
            <w:r w:rsidRPr="00FC4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C4F8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FC4F8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C4F8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F12B00" w:rsidRPr="00711F7E" w:rsidRDefault="00F12B00" w:rsidP="00F12B00">
      <w:pPr>
        <w:tabs>
          <w:tab w:val="left" w:pos="1224"/>
        </w:tabs>
      </w:pPr>
    </w:p>
    <w:p w:rsidR="00B76391" w:rsidRDefault="00FC4F8C" w:rsidP="004C4D2C">
      <w:pPr>
        <w:pStyle w:val="4"/>
        <w:tabs>
          <w:tab w:val="left" w:pos="4800"/>
        </w:tabs>
      </w:pPr>
      <w:r>
        <w:rPr>
          <w:rFonts w:hint="eastAsia"/>
        </w:rPr>
        <w:t>最后将这个类设置到全局上下文值</w:t>
      </w:r>
      <w:r w:rsidR="004C4D2C">
        <w:tab/>
      </w:r>
    </w:p>
    <w:p w:rsidR="007E10A6" w:rsidRPr="007E10A6" w:rsidRDefault="007E10A6" w:rsidP="007E10A6">
      <w:r>
        <w:rPr>
          <w:rFonts w:hint="eastAsia"/>
        </w:rPr>
        <w:t>这种方法不好，因为当将一个复杂对象设置到上下文中，它就是一个全局对象，这样子可能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D2C" w:rsidTr="004C4D2C">
        <w:tc>
          <w:tcPr>
            <w:tcW w:w="8296" w:type="dxa"/>
          </w:tcPr>
          <w:p w:rsidR="004C4D2C" w:rsidRDefault="004C4D2C" w:rsidP="004C4D2C">
            <w:r>
              <w:rPr>
                <w:rFonts w:hint="eastAsia"/>
              </w:rPr>
              <w:t>/</w:t>
            </w:r>
            <w:r>
              <w:t>/Sources/main.cpp</w:t>
            </w:r>
          </w:p>
          <w:p w:rsidR="004C4D2C" w:rsidRDefault="004C4D2C" w:rsidP="004C4D2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&lt;QScreen&gt;</w:t>
            </w:r>
          </w:p>
          <w:p w:rsidR="004C4D2C" w:rsidRDefault="004C4D2C" w:rsidP="004C4D2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&lt;QRect&gt;</w:t>
            </w:r>
          </w:p>
          <w:p w:rsidR="004C4D2C" w:rsidRDefault="004C4D2C" w:rsidP="004C4D2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"customobject.h"</w:t>
            </w:r>
          </w:p>
          <w:p w:rsidR="004C4D2C" w:rsidRDefault="004C4D2C" w:rsidP="004C4D2C">
            <w:pPr>
              <w:pStyle w:val="HTML"/>
            </w:pPr>
          </w:p>
          <w:p w:rsidR="004C4D2C" w:rsidRDefault="004C4D2C" w:rsidP="004C4D2C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4C4D2C" w:rsidRDefault="004C4D2C" w:rsidP="004C4D2C">
            <w:pPr>
              <w:pStyle w:val="HTML"/>
            </w:pPr>
            <w:r>
              <w:t>{</w:t>
            </w:r>
          </w:p>
          <w:p w:rsidR="004C4D2C" w:rsidRDefault="004C4D2C" w:rsidP="004C4D2C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4C4D2C" w:rsidRDefault="004C4D2C" w:rsidP="004C4D2C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4C4D2C" w:rsidRDefault="004C4D2C" w:rsidP="004C4D2C">
            <w:pPr>
              <w:pStyle w:val="HTML"/>
            </w:pP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//全局对象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上下文对象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QScreen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pScreen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QGuiApplication</w:t>
            </w:r>
            <w:r>
              <w:t>::</w:t>
            </w:r>
            <w:r>
              <w:rPr>
                <w:color w:val="00677C"/>
              </w:rPr>
              <w:t>primaryScreen</w:t>
            </w:r>
            <w:r>
              <w:t>();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QRect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rect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pScreen</w:t>
            </w:r>
            <w:r>
              <w:t>-&gt;</w:t>
            </w:r>
            <w:r>
              <w:rPr>
                <w:color w:val="00677C"/>
              </w:rPr>
              <w:t>virtualGeometry</w:t>
            </w:r>
            <w:r>
              <w:t>();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QQmlContext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pContext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rootContext</w:t>
            </w:r>
            <w:r>
              <w:t>();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"SCREEN_WIDTH"</w:t>
            </w:r>
            <w:r>
              <w:t>,</w:t>
            </w:r>
            <w:r>
              <w:rPr>
                <w:color w:val="092E64"/>
              </w:rPr>
              <w:t>rect</w:t>
            </w:r>
            <w:r>
              <w:t>.</w:t>
            </w:r>
            <w:r>
              <w:rPr>
                <w:color w:val="00677C"/>
              </w:rPr>
              <w:t>width</w:t>
            </w:r>
            <w:r>
              <w:t>()/</w:t>
            </w:r>
            <w:r>
              <w:rPr>
                <w:color w:val="000080"/>
              </w:rPr>
              <w:t>2</w:t>
            </w:r>
            <w:r>
              <w:t>);</w:t>
            </w:r>
            <w:r>
              <w:rPr>
                <w:color w:val="008000"/>
              </w:rPr>
              <w:t>//创建全局对象供qml使用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"SCREEN_HEIGHT"</w:t>
            </w:r>
            <w:r>
              <w:t>,</w:t>
            </w:r>
            <w:r>
              <w:rPr>
                <w:color w:val="092E64"/>
              </w:rPr>
              <w:t>rect</w:t>
            </w:r>
            <w:r>
              <w:t>.</w:t>
            </w:r>
            <w:r>
              <w:rPr>
                <w:color w:val="00677C"/>
              </w:rPr>
              <w:t>height</w:t>
            </w:r>
            <w:r>
              <w:t>()/</w:t>
            </w:r>
            <w:r>
              <w:rPr>
                <w:color w:val="000080"/>
              </w:rPr>
              <w:t>2</w:t>
            </w:r>
            <w:r>
              <w:t>);</w:t>
            </w:r>
            <w:r>
              <w:rPr>
                <w:color w:val="008000"/>
              </w:rPr>
              <w:t>//创建全局对象供qml使用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//获取CustomObject对象指针，并且设置到全局上下文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"CustomObject"</w:t>
            </w:r>
            <w:r>
              <w:t>,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color w:val="00677C"/>
              </w:rPr>
              <w:t>getInstance</w:t>
            </w:r>
            <w:r>
              <w:t>());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4C4D2C" w:rsidRDefault="004C4D2C" w:rsidP="004C4D2C">
            <w:pPr>
              <w:pStyle w:val="HTML"/>
            </w:pPr>
          </w:p>
          <w:p w:rsidR="004C4D2C" w:rsidRDefault="004C4D2C" w:rsidP="004C4D2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4C4D2C" w:rsidRDefault="004C4D2C" w:rsidP="004C4D2C">
            <w:pPr>
              <w:pStyle w:val="HTML"/>
            </w:pPr>
            <w:r>
              <w:t>}</w:t>
            </w:r>
          </w:p>
          <w:p w:rsidR="004C4D2C" w:rsidRDefault="004C4D2C" w:rsidP="004C4D2C"/>
        </w:tc>
      </w:tr>
    </w:tbl>
    <w:p w:rsidR="004C4D2C" w:rsidRDefault="004C4D2C" w:rsidP="004C4D2C"/>
    <w:p w:rsidR="00860711" w:rsidRDefault="00860711" w:rsidP="007E10A6">
      <w:pPr>
        <w:pStyle w:val="4"/>
      </w:pPr>
      <w:r>
        <w:rPr>
          <w:rFonts w:hint="eastAsia"/>
        </w:rPr>
        <w:t>还有更好的方法：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711" w:rsidTr="00860711">
        <w:tc>
          <w:tcPr>
            <w:tcW w:w="8296" w:type="dxa"/>
          </w:tcPr>
          <w:p w:rsidR="00860711" w:rsidRDefault="00860711" w:rsidP="0086071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860711" w:rsidRDefault="00860711" w:rsidP="0086071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860711" w:rsidRDefault="00860711" w:rsidP="0086071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&lt;QQmlContext&gt;</w:t>
            </w:r>
          </w:p>
          <w:p w:rsidR="00860711" w:rsidRDefault="00860711" w:rsidP="0086071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&lt;QScreen&gt;</w:t>
            </w:r>
          </w:p>
          <w:p w:rsidR="00860711" w:rsidRDefault="00860711" w:rsidP="0086071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&lt;QRect&gt;</w:t>
            </w:r>
          </w:p>
          <w:p w:rsidR="00860711" w:rsidRDefault="00860711" w:rsidP="0086071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"customobject.h"</w:t>
            </w:r>
          </w:p>
          <w:p w:rsidR="00860711" w:rsidRDefault="00860711" w:rsidP="00860711">
            <w:pPr>
              <w:pStyle w:val="HTML"/>
            </w:pPr>
          </w:p>
          <w:p w:rsidR="00860711" w:rsidRDefault="00860711" w:rsidP="00860711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860711" w:rsidRDefault="00860711" w:rsidP="00860711">
            <w:pPr>
              <w:pStyle w:val="HTML"/>
            </w:pPr>
            <w:r>
              <w:t>{</w:t>
            </w:r>
          </w:p>
          <w:p w:rsidR="00860711" w:rsidRDefault="00860711" w:rsidP="00860711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860711" w:rsidRDefault="00860711" w:rsidP="00860711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860711" w:rsidRDefault="00860711" w:rsidP="00860711">
            <w:pPr>
              <w:pStyle w:val="HTML"/>
            </w:pP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//全局对象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上下文对象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QScreen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pScreen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QGuiApplication</w:t>
            </w:r>
            <w:r>
              <w:t>::</w:t>
            </w:r>
            <w:r>
              <w:rPr>
                <w:color w:val="00677C"/>
              </w:rPr>
              <w:t>primaryScreen</w:t>
            </w:r>
            <w:r>
              <w:t>();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QRect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rect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pScreen</w:t>
            </w:r>
            <w:r>
              <w:t>-&gt;</w:t>
            </w:r>
            <w:r>
              <w:rPr>
                <w:color w:val="00677C"/>
              </w:rPr>
              <w:t>virtualGeometry</w:t>
            </w:r>
            <w:r>
              <w:t>();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QQmlContext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pContext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rootContext</w:t>
            </w:r>
            <w:r>
              <w:t>();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"SCREEN_WIDTH"</w:t>
            </w:r>
            <w:r>
              <w:t>,</w:t>
            </w:r>
            <w:r>
              <w:rPr>
                <w:color w:val="092E64"/>
              </w:rPr>
              <w:t>rect</w:t>
            </w:r>
            <w:r>
              <w:t>.</w:t>
            </w:r>
            <w:r>
              <w:rPr>
                <w:color w:val="00677C"/>
              </w:rPr>
              <w:t>width</w:t>
            </w:r>
            <w:r>
              <w:t>()/</w:t>
            </w:r>
            <w:r>
              <w:rPr>
                <w:color w:val="000080"/>
              </w:rPr>
              <w:t>2</w:t>
            </w:r>
            <w:r>
              <w:t>);</w:t>
            </w:r>
            <w:r>
              <w:rPr>
                <w:color w:val="008000"/>
              </w:rPr>
              <w:t>//创建全局对象供qml使用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"SCREEN_HEIGHT"</w:t>
            </w:r>
            <w:r>
              <w:t>,</w:t>
            </w:r>
            <w:r>
              <w:rPr>
                <w:color w:val="092E64"/>
              </w:rPr>
              <w:t>rect</w:t>
            </w:r>
            <w:r>
              <w:t>.</w:t>
            </w:r>
            <w:r>
              <w:rPr>
                <w:color w:val="00677C"/>
              </w:rPr>
              <w:t>height</w:t>
            </w:r>
            <w:r>
              <w:t>()/</w:t>
            </w:r>
            <w:r>
              <w:rPr>
                <w:color w:val="000080"/>
              </w:rPr>
              <w:t>2</w:t>
            </w:r>
            <w:r>
              <w:t>);</w:t>
            </w:r>
            <w:r>
              <w:rPr>
                <w:color w:val="008000"/>
              </w:rPr>
              <w:t>//创建全局对象供qml使用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//获取CustomObject对象指针，并且设置到全局上下文，这个方法不太好</w:t>
            </w:r>
          </w:p>
          <w:p w:rsidR="00860711" w:rsidRDefault="00860711" w:rsidP="00860711">
            <w:pPr>
              <w:pStyle w:val="HTML"/>
            </w:pPr>
            <w:r>
              <w:rPr>
                <w:color w:val="008000"/>
              </w:rPr>
              <w:t>//pContext-&gt;setContextProperty("CustomObject",CustomObject::getInstance());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//更好的办法是使用qml注册函数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qmlRegisterType</w:t>
            </w:r>
            <w:r>
              <w:t>&lt;</w:t>
            </w:r>
            <w:r>
              <w:rPr>
                <w:color w:val="800080"/>
              </w:rPr>
              <w:t>CustomObject</w:t>
            </w:r>
            <w:r>
              <w:t>&gt;(</w:t>
            </w:r>
            <w:r>
              <w:rPr>
                <w:color w:val="008000"/>
              </w:rPr>
              <w:t>"CustomObj"</w:t>
            </w:r>
            <w:r>
              <w:t>,</w:t>
            </w:r>
            <w:r>
              <w:rPr>
                <w:color w:val="000080"/>
              </w:rPr>
              <w:t>1</w:t>
            </w:r>
            <w:r>
              <w:t>,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008000"/>
              </w:rPr>
              <w:t>"CustomObject"</w:t>
            </w:r>
            <w:r>
              <w:t>);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860711" w:rsidRDefault="00860711" w:rsidP="00860711">
            <w:pPr>
              <w:pStyle w:val="HTML"/>
            </w:pPr>
          </w:p>
          <w:p w:rsidR="00860711" w:rsidRDefault="00860711" w:rsidP="0086071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860711" w:rsidRDefault="00860711" w:rsidP="00860711">
            <w:pPr>
              <w:pStyle w:val="HTML"/>
            </w:pPr>
            <w:r>
              <w:t>}</w:t>
            </w:r>
          </w:p>
          <w:p w:rsidR="00860711" w:rsidRDefault="001D62B6" w:rsidP="004C4D2C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注意：使用这种方法不需要在pro文件中设置任何东西</w:t>
            </w:r>
          </w:p>
        </w:tc>
      </w:tr>
    </w:tbl>
    <w:p w:rsidR="00860711" w:rsidRPr="004C4D2C" w:rsidRDefault="00860711" w:rsidP="004C4D2C"/>
    <w:p w:rsidR="00711F7E" w:rsidRDefault="004C4D2C" w:rsidP="00860711">
      <w:pPr>
        <w:pStyle w:val="2"/>
      </w:pPr>
      <w:r>
        <w:rPr>
          <w:rFonts w:hint="eastAsia"/>
        </w:rPr>
        <w:t>5、在qml在使用，需要import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711" w:rsidTr="00860711">
        <w:tc>
          <w:tcPr>
            <w:tcW w:w="8296" w:type="dxa"/>
          </w:tcPr>
          <w:p w:rsid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/main.qml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CustomObj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6071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SCREEN_WIDTH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6071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SCREEN_HEIGHT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6071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title: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qsTr("Hello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World")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6071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.str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MyRect{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Component.onCompleted: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console.log(attr.testVal)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//创建自定义对象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6071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86071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6071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86071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with</w:t>
            </w: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6071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cpp"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071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60711" w:rsidRPr="00860711" w:rsidRDefault="00860711" w:rsidP="00860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60711" w:rsidRDefault="00860711" w:rsidP="00860711">
            <w:r w:rsidRPr="0086071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11F7E" w:rsidRDefault="008800BC" w:rsidP="001C32AF">
      <w:pPr>
        <w:pStyle w:val="2"/>
      </w:pPr>
      <w:r>
        <w:rPr>
          <w:rFonts w:hint="eastAsia"/>
        </w:rPr>
        <w:t>本案例完整代码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6"/>
        <w:gridCol w:w="7647"/>
      </w:tblGrid>
      <w:tr w:rsidR="008800BC" w:rsidTr="008800BC">
        <w:tc>
          <w:tcPr>
            <w:tcW w:w="9216" w:type="dxa"/>
          </w:tcPr>
          <w:p w:rsidR="008800BC" w:rsidRDefault="008800BC" w:rsidP="00711F7E">
            <w:r>
              <w:t>//m</w:t>
            </w:r>
            <w:r>
              <w:rPr>
                <w:rFonts w:hint="eastAsia"/>
              </w:rPr>
              <w:t>ain</w:t>
            </w:r>
            <w:r>
              <w:t>.cpp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&lt;QQmlContext&gt;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&lt;QScreen&gt;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&lt;QRect&gt;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"customobject.h"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8800BC" w:rsidRDefault="008800BC" w:rsidP="008800BC">
            <w:pPr>
              <w:pStyle w:val="HTML"/>
            </w:pP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//全局对象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上下文对象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QScreen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pScreen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QGuiApplication</w:t>
            </w:r>
            <w:r>
              <w:t>::</w:t>
            </w:r>
            <w:r>
              <w:rPr>
                <w:color w:val="00677C"/>
              </w:rPr>
              <w:t>primaryScreen</w:t>
            </w:r>
            <w:r>
              <w:t>();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QRect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rect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pScreen</w:t>
            </w:r>
            <w:r>
              <w:t>-&gt;</w:t>
            </w:r>
            <w:r>
              <w:rPr>
                <w:color w:val="00677C"/>
              </w:rPr>
              <w:t>virtualGeometry</w:t>
            </w:r>
            <w:r>
              <w:t>();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QQmlContext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pContext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rootContext</w:t>
            </w:r>
            <w:r>
              <w:t>();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"SCREEN_WIDTH"</w:t>
            </w:r>
            <w:r>
              <w:t>,</w:t>
            </w:r>
            <w:r>
              <w:rPr>
                <w:color w:val="092E64"/>
              </w:rPr>
              <w:t>rect</w:t>
            </w:r>
            <w:r>
              <w:t>.</w:t>
            </w:r>
            <w:r>
              <w:rPr>
                <w:color w:val="00677C"/>
              </w:rPr>
              <w:t>width</w:t>
            </w:r>
            <w:r>
              <w:t>()/</w:t>
            </w:r>
            <w:r>
              <w:rPr>
                <w:color w:val="000080"/>
              </w:rPr>
              <w:t>2</w:t>
            </w:r>
            <w:r>
              <w:t>);</w:t>
            </w:r>
            <w:r>
              <w:rPr>
                <w:color w:val="008000"/>
              </w:rPr>
              <w:t>//创建全局对象供qml使用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pContext</w:t>
            </w:r>
            <w:r>
              <w:t>-&gt;</w:t>
            </w:r>
            <w:r>
              <w:rPr>
                <w:color w:val="00677C"/>
              </w:rPr>
              <w:t>setContextProperty</w:t>
            </w:r>
            <w:r>
              <w:t>(</w:t>
            </w:r>
            <w:r>
              <w:rPr>
                <w:color w:val="008000"/>
              </w:rPr>
              <w:t>"SCREEN_HEIGHT"</w:t>
            </w:r>
            <w:r>
              <w:t>,</w:t>
            </w:r>
            <w:r>
              <w:rPr>
                <w:color w:val="092E64"/>
              </w:rPr>
              <w:t>rect</w:t>
            </w:r>
            <w:r>
              <w:t>.</w:t>
            </w:r>
            <w:r>
              <w:rPr>
                <w:color w:val="00677C"/>
              </w:rPr>
              <w:t>height</w:t>
            </w:r>
            <w:r>
              <w:t>()/</w:t>
            </w:r>
            <w:r>
              <w:rPr>
                <w:color w:val="000080"/>
              </w:rPr>
              <w:t>2</w:t>
            </w:r>
            <w:r>
              <w:t>);</w:t>
            </w:r>
            <w:r>
              <w:rPr>
                <w:color w:val="008000"/>
              </w:rPr>
              <w:t>//创建全局对象供qml使用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//获取CustomObject对象指针，并且设置到全局上下文，这个方法不太好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//pContext-&gt;setContextProperty("CustomObject",CustomObject::getInstance());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//更好的办法是使用qml注册函数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qmlRegisterType</w:t>
            </w:r>
            <w:r>
              <w:t>&lt;</w:t>
            </w:r>
            <w:r>
              <w:rPr>
                <w:color w:val="800080"/>
              </w:rPr>
              <w:t>CustomObject</w:t>
            </w:r>
            <w:r>
              <w:t>&gt;(</w:t>
            </w:r>
            <w:r>
              <w:rPr>
                <w:color w:val="008000"/>
              </w:rPr>
              <w:t>"CustomObj"</w:t>
            </w:r>
            <w:r>
              <w:t>,</w:t>
            </w:r>
            <w:r>
              <w:rPr>
                <w:color w:val="000080"/>
              </w:rPr>
              <w:t>1</w:t>
            </w:r>
            <w:r>
              <w:t>,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008000"/>
              </w:rPr>
              <w:t>"CustomObject"</w:t>
            </w:r>
            <w:r>
              <w:t>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8800BC" w:rsidRDefault="008800BC" w:rsidP="008800BC">
            <w:pPr>
              <w:pStyle w:val="HTML"/>
            </w:pPr>
            <w:r>
              <w:t>}</w:t>
            </w:r>
          </w:p>
          <w:p w:rsidR="008800BC" w:rsidRDefault="008800BC" w:rsidP="00711F7E"/>
        </w:tc>
        <w:tc>
          <w:tcPr>
            <w:tcW w:w="7647" w:type="dxa"/>
          </w:tcPr>
          <w:p w:rsidR="008800BC" w:rsidRDefault="008800BC" w:rsidP="00711F7E">
            <w:r>
              <w:t>//customobject.h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#ifndef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CUSTOMOBJECT_H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0080"/>
              </w:rPr>
              <w:t>CUSTOMOBJECT_H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&lt;QObject&gt;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&lt;QtQml&gt;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800080"/>
              </w:rPr>
              <w:t>CustomObject</w:t>
            </w:r>
            <w:r>
              <w:rPr>
                <w:color w:val="C0C0C0"/>
              </w:rPr>
              <w:t xml:space="preserve">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public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QObject</w:t>
            </w:r>
          </w:p>
          <w:p w:rsidR="008800BC" w:rsidRDefault="008800BC" w:rsidP="008800BC">
            <w:pPr>
              <w:pStyle w:val="HTML"/>
            </w:pP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Q_OBJECT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//声明QML元素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QML_ELEMENT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public</w:t>
            </w:r>
            <w:r>
              <w:t>: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explicit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CustomObject</w:t>
            </w:r>
            <w:r>
              <w:t>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parent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nullptr</w:t>
            </w:r>
            <w:r>
              <w:t>);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getInstance</w:t>
            </w:r>
            <w:r>
              <w:t>();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val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setVal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newVal</w:t>
            </w:r>
            <w:r>
              <w:t>);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0677C"/>
              </w:rPr>
              <w:t>str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setStr</w:t>
            </w:r>
            <w: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newStr</w:t>
            </w:r>
            <w:r>
              <w:t>);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signals</w:t>
            </w:r>
            <w:r>
              <w:t>: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valChanged</w:t>
            </w:r>
            <w:r>
              <w:t>();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strChanged</w:t>
            </w:r>
            <w:r>
              <w:t>();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private</w:t>
            </w:r>
            <w:r>
              <w:t>: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800000"/>
              </w:rPr>
              <w:t>m_val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800000"/>
              </w:rPr>
              <w:t>m_str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Q_PROPERTY(int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READ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setVal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NOTIFY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valChanged)</w:t>
            </w:r>
          </w:p>
          <w:p w:rsidR="008800BC" w:rsidRDefault="008800BC" w:rsidP="008800B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Q_PROPERTY(QString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READ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setStr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NOTIFY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strChanged)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Q_PROPERTY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val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MEMBER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m_val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NOTIFY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valChanged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Q_PROPERTY</w:t>
            </w:r>
            <w:r>
              <w:t>(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str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MEMBER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m_str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NOTIFY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strChanged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t>};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#endif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CUSTOMOBJECT_H</w:t>
            </w:r>
          </w:p>
          <w:p w:rsidR="008800BC" w:rsidRDefault="008800BC" w:rsidP="00711F7E"/>
        </w:tc>
      </w:tr>
      <w:tr w:rsidR="008800BC" w:rsidTr="008800BC">
        <w:tc>
          <w:tcPr>
            <w:tcW w:w="9216" w:type="dxa"/>
          </w:tcPr>
          <w:p w:rsidR="008800BC" w:rsidRDefault="008800BC" w:rsidP="008800BC">
            <w:pPr>
              <w:tabs>
                <w:tab w:val="left" w:pos="2220"/>
              </w:tabs>
            </w:pPr>
            <w:r>
              <w:tab/>
              <w:t>//customobject.cpp</w:t>
            </w:r>
          </w:p>
          <w:p w:rsidR="008800BC" w:rsidRDefault="008800BC" w:rsidP="008800BC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"customobject.h"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CustomObject</w:t>
            </w:r>
            <w:r>
              <w:t>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parent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QObject</w:t>
            </w:r>
            <w:r>
              <w:t>{</w:t>
            </w:r>
            <w:r>
              <w:rPr>
                <w:i/>
                <w:iCs/>
                <w:color w:val="092E64"/>
              </w:rPr>
              <w:t>parent</w:t>
            </w:r>
            <w:r>
              <w:t>}</w:t>
            </w:r>
          </w:p>
          <w:p w:rsidR="008800BC" w:rsidRDefault="008800BC" w:rsidP="008800BC">
            <w:pPr>
              <w:pStyle w:val="HTML"/>
            </w:pPr>
            <w:r>
              <w:t>{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t>}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0080"/>
              </w:rPr>
              <w:t>CustomObject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getInstance</w:t>
            </w:r>
            <w:r>
              <w:t>()</w:t>
            </w:r>
          </w:p>
          <w:p w:rsidR="008800BC" w:rsidRDefault="008800BC" w:rsidP="008800BC">
            <w:pPr>
              <w:pStyle w:val="HTML"/>
            </w:pP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pObj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();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pObj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t>}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val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</w:p>
          <w:p w:rsidR="008800BC" w:rsidRDefault="008800BC" w:rsidP="008800BC">
            <w:pPr>
              <w:pStyle w:val="HTML"/>
            </w:pP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m_val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t>}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setVal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newVal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0000"/>
              </w:rPr>
              <w:t>m_val</w:t>
            </w:r>
            <w:r>
              <w:rPr>
                <w:color w:val="C0C0C0"/>
              </w:rPr>
              <w:t xml:space="preserve"> </w:t>
            </w:r>
            <w: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newVal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m_val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newVal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emit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valChanged</w:t>
            </w:r>
            <w:r>
              <w:t>();</w:t>
            </w:r>
          </w:p>
          <w:p w:rsidR="008800BC" w:rsidRDefault="008800BC" w:rsidP="008800BC">
            <w:pPr>
              <w:pStyle w:val="HTML"/>
            </w:pPr>
            <w:r>
              <w:t>}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str</w:t>
            </w:r>
            <w: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</w:p>
          <w:p w:rsidR="008800BC" w:rsidRDefault="008800BC" w:rsidP="008800BC">
            <w:pPr>
              <w:pStyle w:val="HTML"/>
            </w:pP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m_str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t>}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CustomObject</w:t>
            </w:r>
            <w:r>
              <w:t>::</w:t>
            </w:r>
            <w:r>
              <w:rPr>
                <w:b/>
                <w:bCs/>
                <w:color w:val="00677C"/>
              </w:rPr>
              <w:t>setStr</w:t>
            </w:r>
            <w: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newStr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0000"/>
              </w:rPr>
              <w:t>m_str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newStr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m_str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newStr</w:t>
            </w:r>
            <w:r>
              <w:t>;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emit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strChanged</w:t>
            </w:r>
            <w:r>
              <w:t>();</w:t>
            </w:r>
          </w:p>
          <w:p w:rsidR="008800BC" w:rsidRDefault="008800BC" w:rsidP="008800BC">
            <w:pPr>
              <w:pStyle w:val="HTML"/>
            </w:pPr>
            <w:r>
              <w:t>}</w:t>
            </w:r>
          </w:p>
          <w:p w:rsidR="008800BC" w:rsidRDefault="008800BC" w:rsidP="008800BC">
            <w:pPr>
              <w:tabs>
                <w:tab w:val="left" w:pos="2220"/>
              </w:tabs>
            </w:pPr>
          </w:p>
        </w:tc>
        <w:tc>
          <w:tcPr>
            <w:tcW w:w="7647" w:type="dxa"/>
          </w:tcPr>
          <w:p w:rsidR="008800BC" w:rsidRDefault="008800BC" w:rsidP="00711F7E">
            <w:r>
              <w:rPr>
                <w:rFonts w:hint="eastAsia"/>
              </w:rPr>
              <w:t>/</w:t>
            </w:r>
            <w:r>
              <w:t>/main.qml</w:t>
            </w: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800BC" w:rsidRDefault="008800BC" w:rsidP="008800B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CustomObj</w:t>
            </w:r>
            <w:r>
              <w:rPr>
                <w:color w:val="C0C0C0"/>
              </w:rPr>
              <w:t xml:space="preserve"> </w:t>
            </w:r>
            <w:r>
              <w:t>1.0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0080"/>
              </w:rPr>
              <w:t>SCREEN_WIDTH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0080"/>
              </w:rPr>
              <w:t>SCREEN_HEIGHT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value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cmo</w:t>
            </w:r>
            <w:r>
              <w:t>.val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title: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qsTr("Hello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World")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cmo</w:t>
            </w:r>
            <w:r>
              <w:t>.str</w:t>
            </w:r>
          </w:p>
          <w:p w:rsidR="008800BC" w:rsidRDefault="008800BC" w:rsidP="008800B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MyRect{</w:t>
            </w:r>
          </w:p>
          <w:p w:rsidR="008800BC" w:rsidRDefault="008800BC" w:rsidP="008800B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Component.onCompleted: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console.log(attr.testVal)</w:t>
            </w:r>
          </w:p>
          <w:p w:rsidR="008800BC" w:rsidRDefault="008800BC" w:rsidP="008800B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}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//创建自定义对象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CustomObject</w:t>
            </w: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cmo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rPr>
                <w:color w:val="800000"/>
              </w:rPr>
              <w:t>str</w:t>
            </w:r>
            <w:r>
              <w:t>:</w:t>
            </w:r>
            <w:r>
              <w:rPr>
                <w:color w:val="008000"/>
              </w:rPr>
              <w:t>"qml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with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cpp"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rPr>
                <w:color w:val="800000"/>
              </w:rPr>
              <w:t>val</w:t>
            </w:r>
            <w:r>
              <w:t>:10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800BC" w:rsidRDefault="008800BC" w:rsidP="008800BC">
            <w:pPr>
              <w:pStyle w:val="HTML"/>
            </w:pP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:{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cmo</w:t>
            </w:r>
            <w:r>
              <w:t>.val++;</w:t>
            </w:r>
            <w:r>
              <w:rPr>
                <w:color w:val="808000"/>
              </w:rPr>
              <w:t>if</w:t>
            </w:r>
            <w:r>
              <w:t>(</w:t>
            </w:r>
            <w:r>
              <w:rPr>
                <w:i/>
                <w:iCs/>
              </w:rPr>
              <w:t>cmo</w:t>
            </w:r>
            <w:r>
              <w:t>.val===100)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cmo</w:t>
            </w:r>
            <w:r>
              <w:t>.val=0}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800BC" w:rsidRDefault="008800BC" w:rsidP="008800B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onValueChanged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color w:val="008000"/>
              </w:rPr>
              <w:t>"value=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,</w:t>
            </w:r>
            <w:r>
              <w:rPr>
                <w:i/>
                <w:iCs/>
              </w:rPr>
              <w:t>value</w:t>
            </w:r>
            <w:r>
              <w:t>)</w:t>
            </w:r>
          </w:p>
          <w:p w:rsidR="008800BC" w:rsidRDefault="008800BC" w:rsidP="008800BC">
            <w:pPr>
              <w:pStyle w:val="HTML"/>
            </w:pPr>
            <w:r>
              <w:t>}</w:t>
            </w:r>
          </w:p>
          <w:p w:rsidR="008800BC" w:rsidRDefault="008800BC" w:rsidP="00711F7E"/>
        </w:tc>
      </w:tr>
    </w:tbl>
    <w:p w:rsidR="008800BC" w:rsidRDefault="008800BC" w:rsidP="00711F7E"/>
    <w:p w:rsidR="001C32AF" w:rsidRDefault="001C32AF" w:rsidP="00F12B00">
      <w:pPr>
        <w:tabs>
          <w:tab w:val="left" w:pos="1224"/>
        </w:tabs>
      </w:pPr>
    </w:p>
    <w:p w:rsidR="001C32AF" w:rsidRDefault="001C32AF" w:rsidP="001C32AF">
      <w:pPr>
        <w:pStyle w:val="1"/>
      </w:pPr>
      <w:r>
        <w:rPr>
          <w:rFonts w:hint="eastAsia"/>
        </w:rPr>
        <w:t>三、qml调用c++函数</w:t>
      </w:r>
    </w:p>
    <w:p w:rsidR="001C32AF" w:rsidRDefault="001C32AF" w:rsidP="003973C7">
      <w:pPr>
        <w:pStyle w:val="2"/>
        <w:rPr>
          <w:color w:val="000080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需要在</w:t>
      </w:r>
      <w:r w:rsidR="0010432D">
        <w:rPr>
          <w:rFonts w:hint="eastAsia"/>
        </w:rPr>
        <w:t>类的头文件中将</w:t>
      </w:r>
      <w:r>
        <w:rPr>
          <w:rFonts w:hint="eastAsia"/>
        </w:rPr>
        <w:t>被qml调用的函数前面添加一个叫做</w:t>
      </w:r>
      <w:r>
        <w:rPr>
          <w:color w:val="000080"/>
        </w:rPr>
        <w:t>Q_INVOKABLE</w:t>
      </w:r>
      <w:r>
        <w:rPr>
          <w:rFonts w:hint="eastAsia"/>
          <w:color w:val="000080"/>
        </w:rPr>
        <w:t>的宏</w:t>
      </w:r>
    </w:p>
    <w:p w:rsidR="0010432D" w:rsidRPr="001C32AF" w:rsidRDefault="0010432D" w:rsidP="001C32AF">
      <w:pPr>
        <w:rPr>
          <w:rFonts w:hint="eastAsia"/>
        </w:rPr>
      </w:pPr>
      <w:r>
        <w:rPr>
          <w:rFonts w:hint="eastAsia"/>
          <w:color w:val="000080"/>
        </w:rPr>
        <w:t>实例（main.</w:t>
      </w:r>
      <w:r>
        <w:rPr>
          <w:color w:val="000080"/>
        </w:rPr>
        <w:t>cpp</w:t>
      </w:r>
      <w:r>
        <w:rPr>
          <w:rFonts w:hint="eastAsia"/>
          <w:color w:val="000080"/>
        </w:rPr>
        <w:t>的内容没有改变，所以没有摘抄）</w:t>
      </w:r>
    </w:p>
    <w:tbl>
      <w:tblPr>
        <w:tblStyle w:val="a3"/>
        <w:tblW w:w="22391" w:type="dxa"/>
        <w:tblLook w:val="04A0" w:firstRow="1" w:lastRow="0" w:firstColumn="1" w:lastColumn="0" w:noHBand="0" w:noVBand="1"/>
      </w:tblPr>
      <w:tblGrid>
        <w:gridCol w:w="8074"/>
        <w:gridCol w:w="7088"/>
        <w:gridCol w:w="7229"/>
      </w:tblGrid>
      <w:tr w:rsidR="0010432D" w:rsidTr="0010432D">
        <w:tc>
          <w:tcPr>
            <w:tcW w:w="8074" w:type="dxa"/>
          </w:tcPr>
          <w:p w:rsidR="0010432D" w:rsidRDefault="0010432D" w:rsidP="00F12B00">
            <w:pPr>
              <w:tabs>
                <w:tab w:val="left" w:pos="1224"/>
              </w:tabs>
            </w:pPr>
            <w:r>
              <w:rPr>
                <w:rFonts w:hint="eastAsia"/>
              </w:rPr>
              <w:t>/</w:t>
            </w:r>
            <w:r>
              <w:t>/customobject.h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#ifndef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CUSTOMOBJECT_H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CUSTOMOBJECT_H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&lt;QObject&gt;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&lt;QtQml&gt;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//声明QML元素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QML_ELEMENT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explicit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0432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10432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//普通函数</w:t>
            </w:r>
            <w:r w:rsidRPr="0010432D">
              <w:rPr>
                <w:rFonts w:ascii="宋体" w:eastAsia="宋体" w:hAnsi="宋体" w:cs="宋体" w:hint="eastAsia"/>
                <w:color w:val="008000"/>
                <w:kern w:val="0"/>
                <w:sz w:val="18"/>
                <w:szCs w:val="18"/>
              </w:rPr>
              <w:t>需要添加宏才能被qml用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Q_INVOKABLE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func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signals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valChanged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strChanged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Q_PROPERTY(int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READ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WRITE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setVal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NOTIFY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valChanged)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Q_PROPERTY(QString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READ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WRITE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setStr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NOTIFY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strChanged)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MEMBER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m_val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MEMBER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m_str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strChanged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CUSTOMOBJECT_H</w:t>
            </w:r>
          </w:p>
          <w:p w:rsidR="0010432D" w:rsidRDefault="0010432D" w:rsidP="00F12B00">
            <w:pPr>
              <w:tabs>
                <w:tab w:val="left" w:pos="1224"/>
              </w:tabs>
              <w:rPr>
                <w:rFonts w:hint="eastAsia"/>
              </w:rPr>
            </w:pPr>
          </w:p>
        </w:tc>
        <w:tc>
          <w:tcPr>
            <w:tcW w:w="7088" w:type="dxa"/>
          </w:tcPr>
          <w:p w:rsidR="0010432D" w:rsidRDefault="0010432D" w:rsidP="00F12B00">
            <w:pPr>
              <w:tabs>
                <w:tab w:val="left" w:pos="1224"/>
              </w:tabs>
            </w:pPr>
            <w:r>
              <w:rPr>
                <w:rFonts w:hint="eastAsia"/>
              </w:rPr>
              <w:t>/</w:t>
            </w:r>
            <w:r>
              <w:t>/customobject.cpp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"customobject.h"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&lt;QDebug&gt;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0432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10432D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parent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pObj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pObj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10432D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strChanged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10432D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func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10432D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10432D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"this is a function inside CustomObject"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Default="0010432D" w:rsidP="00F12B00">
            <w:pPr>
              <w:tabs>
                <w:tab w:val="left" w:pos="1224"/>
              </w:tabs>
            </w:pPr>
          </w:p>
        </w:tc>
        <w:tc>
          <w:tcPr>
            <w:tcW w:w="7229" w:type="dxa"/>
          </w:tcPr>
          <w:p w:rsidR="0010432D" w:rsidRDefault="0010432D" w:rsidP="00F12B00">
            <w:pPr>
              <w:tabs>
                <w:tab w:val="left" w:pos="1224"/>
              </w:tabs>
            </w:pPr>
            <w:r>
              <w:rPr>
                <w:rFonts w:hint="eastAsia"/>
              </w:rPr>
              <w:t>/</w:t>
            </w:r>
            <w:r>
              <w:t>/main.qml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CustomObj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SCREEN_WIDTH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SCREEN_HEIGHT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.val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title: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qsTr("Hello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.str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MyRect{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Component.onCompleted: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console.log(attr.testVal)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//创建自定义对象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with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cpp"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:10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btn1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:{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.val++;</w:t>
            </w:r>
            <w:r w:rsidRPr="0010432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043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.val===100)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.val=0}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"修改值"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onValueChanged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"value=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043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:150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"运行cpp函数"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432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432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//在这里运行CustomObject的func函数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1043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.func()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Pr="0010432D" w:rsidRDefault="0010432D" w:rsidP="001043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32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0432D" w:rsidRDefault="0010432D" w:rsidP="00F12B00">
            <w:pPr>
              <w:tabs>
                <w:tab w:val="left" w:pos="1224"/>
              </w:tabs>
            </w:pPr>
          </w:p>
        </w:tc>
      </w:tr>
    </w:tbl>
    <w:p w:rsidR="00711F7E" w:rsidRPr="00711F7E" w:rsidRDefault="00F12B00" w:rsidP="00F12B00">
      <w:pPr>
        <w:tabs>
          <w:tab w:val="left" w:pos="1224"/>
        </w:tabs>
      </w:pPr>
      <w:r>
        <w:tab/>
      </w:r>
    </w:p>
    <w:p w:rsidR="008C0F9E" w:rsidRDefault="003973C7" w:rsidP="003973C7">
      <w:pPr>
        <w:pStyle w:val="1"/>
      </w:pPr>
      <w:r>
        <w:rPr>
          <w:rFonts w:hint="eastAsia"/>
        </w:rPr>
        <w:t>四、qml向cpp端发送信号</w:t>
      </w:r>
    </w:p>
    <w:p w:rsidR="003973C7" w:rsidRDefault="00644D25" w:rsidP="00644D2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在qml端定义信号并且创建一个按钮来发送信号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D25" w:rsidTr="00644D25">
        <w:tc>
          <w:tcPr>
            <w:tcW w:w="8296" w:type="dxa"/>
          </w:tcPr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CustomObj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SCREEN_WIDTH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SCREEN_HEIGHT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.val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title: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qsTr("Hello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.str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MyRect{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Component.onCompleted: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console.log(attr.testVal)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//创建自定义对象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with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cpp"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:10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btn1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:{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.val++;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.val===100)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.val=0}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"修改值"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onValueChanged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"value=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:120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"运行cpp函数"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//在这里运行CustomObject的func函数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.func()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//定义信号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signal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qmlSig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i,string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s)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sender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:240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"发送信号给cpp"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44D2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qmlSig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(100,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"sigal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from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qml"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发送信号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Default="00644D25" w:rsidP="00644D25">
            <w:pPr>
              <w:rPr>
                <w:rFonts w:hint="eastAsia"/>
              </w:rPr>
            </w:pPr>
          </w:p>
        </w:tc>
      </w:tr>
    </w:tbl>
    <w:p w:rsidR="00644D25" w:rsidRPr="00644D25" w:rsidRDefault="00644D25" w:rsidP="00644D25">
      <w:pPr>
        <w:rPr>
          <w:rFonts w:hint="eastAsia"/>
        </w:rPr>
      </w:pPr>
    </w:p>
    <w:p w:rsidR="003973C7" w:rsidRDefault="00644D25" w:rsidP="00644D25">
      <w:pPr>
        <w:pStyle w:val="2"/>
      </w:pPr>
      <w:r>
        <w:rPr>
          <w:rFonts w:hint="eastAsia"/>
        </w:rPr>
        <w:t>2、需要在cpp类中定义一个槽函数来处理信号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644D25" w:rsidTr="007E1105">
        <w:tc>
          <w:tcPr>
            <w:tcW w:w="8296" w:type="dxa"/>
          </w:tcPr>
          <w:p w:rsid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/customobject.h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ifndef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CUSTOMOBJECT_H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CUSTOMOBJECT_H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&lt;QObject&gt;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&lt;QtQml&gt;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&lt;QString&gt;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//声明QML元素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QML_ELEMENT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explicit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//普通函数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Q_INVOKABLE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func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signals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valChanged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strChanged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slots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cppSlot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槽函数，处理qml发过来的信号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Q_PROPERTY(int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READ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WRITE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setVal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NOTIFY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valChanged)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Q_PROPERTY(QString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READ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WRITE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setStr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NOTIFY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strChanged)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MEMBER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m_val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MEMBER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m_str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strChanged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CUSTOMOBJECT_H</w:t>
            </w:r>
          </w:p>
          <w:p w:rsidR="00644D25" w:rsidRDefault="00644D25" w:rsidP="00644D25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/customobject.cpp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"customobject.h"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&lt;QDebug&gt;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44D25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parent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pObj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pObj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newVal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strChanged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func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644D25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"this is a function inside CustomObject"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644D25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cppSlot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44D25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()&lt;&lt;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__FUNCTION__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&lt;&lt;</w:t>
            </w: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44D25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str</w:t>
            </w: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D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44D25" w:rsidRPr="00644D25" w:rsidRDefault="00644D25" w:rsidP="00644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</w:pPr>
          </w:p>
        </w:tc>
      </w:tr>
    </w:tbl>
    <w:p w:rsidR="00644D25" w:rsidRPr="00644D25" w:rsidRDefault="00644D25" w:rsidP="00644D25">
      <w:pPr>
        <w:rPr>
          <w:rFonts w:hint="eastAsia"/>
        </w:rPr>
      </w:pPr>
    </w:p>
    <w:p w:rsidR="003973C7" w:rsidRDefault="007E1105" w:rsidP="007E1105">
      <w:pPr>
        <w:pStyle w:val="1"/>
      </w:pPr>
      <w:r>
        <w:rPr>
          <w:rFonts w:hint="eastAsia"/>
        </w:rPr>
        <w:t>五、连接信号和槽</w:t>
      </w:r>
    </w:p>
    <w:p w:rsidR="007E1105" w:rsidRDefault="00C906A0" w:rsidP="00C906A0">
      <w:pPr>
        <w:pStyle w:val="2"/>
      </w:pPr>
      <w:r>
        <w:rPr>
          <w:rFonts w:hint="eastAsia"/>
        </w:rPr>
        <w:t>方法一、在qml中使用Connections元素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C906A0" w:rsidTr="00FA11EA">
        <w:tc>
          <w:tcPr>
            <w:tcW w:w="8296" w:type="dxa"/>
          </w:tcPr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CustomObj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window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SCREEN_WIDTH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SCREEN_HEIGHT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.val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title: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qsTr("Hello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World")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.str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MyRect{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Component.onCompleted: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console.log(attr.testVal)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//创建自定义对象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with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cpp"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:10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btn1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:{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.val++;</w:t>
            </w:r>
            <w:r w:rsidRPr="00C906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.val===100)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.val=0}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"修改值"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onValueChanged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"value=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:120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"运行cpp函数"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//在这里运行CustomObject的func函数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.func()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//定义信号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signal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qmlSig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(int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i,string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s)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sender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:240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"发送信号给cpp"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qmlSig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(100,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"sigal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from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qml"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Connections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target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window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onQmlSig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(i,s){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C906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.cppSlot(</w:t>
            </w:r>
            <w:r w:rsidRPr="00C906A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C906A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s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906A0" w:rsidRP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906A0" w:rsidRDefault="00C906A0" w:rsidP="007E1105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906A0" w:rsidRDefault="00C906A0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E7AE5" wp14:editId="14889B0C">
                  <wp:extent cx="4057650" cy="2095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6E6" w:rsidRDefault="00B036E6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B036E6" w:rsidRPr="00C906A0" w:rsidRDefault="00B036E6" w:rsidP="00C906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C5F89E" wp14:editId="79942E5B">
                  <wp:extent cx="4486275" cy="11715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6A0" w:rsidRPr="007E1105" w:rsidRDefault="00C906A0" w:rsidP="007E1105">
      <w:pPr>
        <w:rPr>
          <w:rFonts w:hint="eastAsia"/>
        </w:rPr>
      </w:pPr>
    </w:p>
    <w:p w:rsidR="00317FEB" w:rsidRDefault="00C211AC" w:rsidP="00C211AC">
      <w:pPr>
        <w:pStyle w:val="2"/>
      </w:pPr>
      <w:r>
        <w:rPr>
          <w:rFonts w:hint="eastAsia"/>
        </w:rPr>
        <w:t>方法二，使用信号的connect方法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C211AC" w:rsidTr="00FA11EA">
        <w:tc>
          <w:tcPr>
            <w:tcW w:w="8296" w:type="dxa"/>
          </w:tcPr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CustomObj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window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SCREEN_WIDTH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SCREEN_HEIGHT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.val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title: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qsTr("Hello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World")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.str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MyRect{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Component.onCompleted: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console.log(attr.testVal)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//创建自定义对象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with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cpp"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:10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btn1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:{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.val++;</w:t>
            </w:r>
            <w:r w:rsidRPr="00C211A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.val===100)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.val=0}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"修改值"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onValueChanged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"value=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:120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"运行cpp函数"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//在这里运行CustomObject的func函数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.func()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//定义信号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signal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qmlSig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(int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i,string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s)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sender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:240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"发送信号给cpp"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qmlSig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(100,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"sigal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from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qml"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Connections{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target: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window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function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onQmlSig(i,s){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cmo.cppSlot(i,s)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Component.onCompleted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qmlSig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.connect(</w:t>
            </w:r>
            <w:r w:rsidRPr="00C211A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.cppSlot);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11A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211AC" w:rsidRDefault="00C211AC" w:rsidP="00C211AC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21CF08" wp14:editId="7D101376">
                  <wp:extent cx="4057650" cy="2095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211AC" w:rsidRPr="00C211AC" w:rsidRDefault="00C211AC" w:rsidP="00C21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8E6A71" wp14:editId="24964951">
                  <wp:extent cx="4486275" cy="11715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1AC" w:rsidRPr="00C211AC" w:rsidRDefault="00C211AC" w:rsidP="00C211AC">
      <w:pPr>
        <w:rPr>
          <w:rFonts w:hint="eastAsia"/>
        </w:rPr>
      </w:pPr>
    </w:p>
    <w:p w:rsidR="00317FEB" w:rsidRDefault="00176564" w:rsidP="00176564">
      <w:pPr>
        <w:pStyle w:val="2"/>
      </w:pPr>
      <w:r>
        <w:rPr>
          <w:rFonts w:hint="eastAsia"/>
        </w:rPr>
        <w:t>方法三、在cpp端绑定，比较复杂，需要在engine加载完成后来做</w:t>
      </w:r>
    </w:p>
    <w:p w:rsidR="00D30308" w:rsidRPr="00D30308" w:rsidRDefault="00D30308" w:rsidP="00D30308">
      <w:pPr>
        <w:rPr>
          <w:rFonts w:hint="eastAsia"/>
        </w:rPr>
      </w:pPr>
      <w:r>
        <w:rPr>
          <w:rFonts w:hint="eastAsia"/>
        </w:rPr>
        <w:t>c</w:t>
      </w:r>
      <w:r>
        <w:t>ustomobject</w:t>
      </w:r>
      <w:r>
        <w:rPr>
          <w:rFonts w:hint="eastAsia"/>
        </w:rPr>
        <w:t>头文件和cpp文件都没有改变，所以不摘抄</w:t>
      </w:r>
    </w:p>
    <w:tbl>
      <w:tblPr>
        <w:tblStyle w:val="a3"/>
        <w:tblW w:w="17997" w:type="dxa"/>
        <w:tblLook w:val="04A0" w:firstRow="1" w:lastRow="0" w:firstColumn="1" w:lastColumn="0" w:noHBand="0" w:noVBand="1"/>
      </w:tblPr>
      <w:tblGrid>
        <w:gridCol w:w="9216"/>
        <w:gridCol w:w="8781"/>
      </w:tblGrid>
      <w:tr w:rsidR="006D3D36" w:rsidTr="00D30308">
        <w:tc>
          <w:tcPr>
            <w:tcW w:w="9216" w:type="dxa"/>
          </w:tcPr>
          <w:p w:rsidR="006D3D36" w:rsidRDefault="00D30308" w:rsidP="00176564">
            <w:r>
              <w:rPr>
                <w:rFonts w:hint="eastAsia"/>
              </w:rPr>
              <w:t>/</w:t>
            </w:r>
            <w:r>
              <w:t>/main.cpp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&lt;QQmlContext&gt;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&lt;QScreen&gt;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&lt;QRect&gt;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"customobject.h"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&lt;QDebug&gt;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&lt;QObject&gt;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//全局对象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上下文对象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QScreen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pScreen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primaryScreen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QRect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rect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pScreen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virtualGeometry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QQmlContext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pContext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rootContext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pContext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setContextProperty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"SCREEN_WIDTH"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rect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width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()/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//创建全局对象供qml使用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pContext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setContextProperty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"SCREEN_HEIGHT"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rect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height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()/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//创建全局对象供qml使用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//获取CustomObject对象指针，并且设置到全局上下文，这个方法不太好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//pContext-&gt;setContextProperty("CustomObject",CustomObject::getInstance());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//更好的办法是使用qml注册函数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qmlRegisterType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"CustomObj"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"CustomObject"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D3030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//方法三（方法一和方法二在qml文件中），注意一定要做load方法执行之后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auto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list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rootObjects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//auto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btn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list.first()-&gt;findChild&lt;QObject*&gt;("Button3");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win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list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first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//QString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name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win-&gt;objectName();//"Window",是qml界面的根元素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qDebug()&lt;&lt;name;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win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SIGNAL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(qmlSig(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QString)),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getInstance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(),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SLOT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(cppSlot(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,QString)));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D30308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30308" w:rsidRDefault="00D30308" w:rsidP="00176564">
            <w:pPr>
              <w:rPr>
                <w:rFonts w:hint="eastAsia"/>
              </w:rPr>
            </w:pPr>
          </w:p>
        </w:tc>
        <w:tc>
          <w:tcPr>
            <w:tcW w:w="8781" w:type="dxa"/>
          </w:tcPr>
          <w:p w:rsidR="006D3D36" w:rsidRDefault="00D30308" w:rsidP="00176564">
            <w:r>
              <w:rPr>
                <w:rFonts w:hint="eastAsia"/>
              </w:rPr>
              <w:t>/</w:t>
            </w:r>
            <w:r>
              <w:t>/main.qml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CustomObj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window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SCREEN_WIDTH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i/>
                <w:iCs/>
                <w:color w:val="000080"/>
                <w:kern w:val="0"/>
                <w:sz w:val="24"/>
                <w:szCs w:val="24"/>
              </w:rPr>
              <w:t>SCREEN_HEIGHT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objectName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"Window"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property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.val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title: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qsTr("Hello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.str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MyRect{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Component.onCompleted: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console.log(attr.testVal)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//创建自定义对象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objectName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with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cpp"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:10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btn1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objectName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"Button1"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:{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.val++;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.val===100)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.val=0}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"修改值"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onValueChanged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"value=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:120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"运行cpp函数"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objectName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"Button2"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//在这里运行CustomObject的func函数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cmo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.func()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//定义信号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signal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qmlSig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(int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i,string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s)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sender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:240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objectName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"Button3"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"发送信号给cpp"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3030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qmlSig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(100,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"sigal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from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qml"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//方法1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ok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Connections{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target: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window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function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onQmlSig(i,s){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cmo.cppSlot(i,s)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方法二OK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Component.onCompleted: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qmlSig.connect(cmo.cppSlot);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3030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D3030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30308" w:rsidRPr="00D30308" w:rsidRDefault="00D30308" w:rsidP="00D30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03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30308" w:rsidRDefault="00D30308" w:rsidP="00176564">
            <w:pPr>
              <w:rPr>
                <w:rFonts w:hint="eastAsia"/>
              </w:rPr>
            </w:pPr>
          </w:p>
        </w:tc>
      </w:tr>
    </w:tbl>
    <w:p w:rsidR="00176564" w:rsidRPr="00176564" w:rsidRDefault="00176564" w:rsidP="00176564">
      <w:pPr>
        <w:rPr>
          <w:rFonts w:hint="eastAsia"/>
        </w:rPr>
      </w:pPr>
    </w:p>
    <w:p w:rsidR="00874D74" w:rsidRDefault="00433FA7" w:rsidP="00D52136">
      <w:r>
        <w:rPr>
          <w:rFonts w:hint="eastAsia"/>
        </w:rPr>
        <w:t>效果是一样的</w:t>
      </w:r>
    </w:p>
    <w:p w:rsidR="00874D74" w:rsidRDefault="00874D74" w:rsidP="00D52136">
      <w:pPr>
        <w:rPr>
          <w:rFonts w:hint="eastAsia"/>
        </w:rPr>
      </w:pPr>
    </w:p>
    <w:p w:rsidR="003973C7" w:rsidRDefault="00FA11EA" w:rsidP="0067404B">
      <w:pPr>
        <w:pStyle w:val="1"/>
      </w:pPr>
      <w:r>
        <w:rPr>
          <w:rFonts w:hint="eastAsia"/>
        </w:rPr>
        <w:t>六、cpp向</w:t>
      </w:r>
      <w:r w:rsidR="0067404B">
        <w:rPr>
          <w:rFonts w:hint="eastAsia"/>
        </w:rPr>
        <w:t>qml发送信号</w:t>
      </w:r>
      <w:r w:rsidR="00934776">
        <w:rPr>
          <w:rFonts w:hint="eastAsia"/>
        </w:rPr>
        <w:t>：参考cppSendToQml项目</w:t>
      </w:r>
    </w:p>
    <w:p w:rsidR="0067404B" w:rsidRDefault="0067404B" w:rsidP="0067404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在qml在定义一个函数用来处理cpp发送过来的信号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8"/>
      </w:tblGrid>
      <w:tr w:rsidR="0067404B" w:rsidTr="0067404B">
        <w:tc>
          <w:tcPr>
            <w:tcW w:w="9208" w:type="dxa"/>
          </w:tcPr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CustomObj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:120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="00696CCD">
              <w:rPr>
                <w:color w:val="008000"/>
              </w:rPr>
              <w:t>处理cpp信号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objectName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"Button2"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//在这里运行CustomObject的func函数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.sendSig()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//qml处理cpp信号的函数,当在cpp端连接是时候调用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方法二、在cpp中绑定，需要下面这个槽函数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qmlSlot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(i,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s){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//定义qml槽函数，处理cpp发送过来的信号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934776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"qmlSlot:"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s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//方法一在qml连接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Connections{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target:CustomObject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function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onCppSig(i,s){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console.log("cpp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sig:",i,s)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7404B" w:rsidRDefault="0067404B" w:rsidP="0067404B">
            <w:pPr>
              <w:rPr>
                <w:rFonts w:hint="eastAsia"/>
              </w:rPr>
            </w:pPr>
          </w:p>
        </w:tc>
      </w:tr>
    </w:tbl>
    <w:p w:rsidR="0067404B" w:rsidRPr="0067404B" w:rsidRDefault="0067404B" w:rsidP="0067404B">
      <w:pPr>
        <w:rPr>
          <w:rFonts w:hint="eastAsia"/>
        </w:rPr>
      </w:pPr>
    </w:p>
    <w:p w:rsidR="0067404B" w:rsidRDefault="00290D79" w:rsidP="00290D79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在cpp的CustomObject类中定义一个信号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934776" w:rsidTr="001E6B12">
        <w:tc>
          <w:tcPr>
            <w:tcW w:w="8296" w:type="dxa"/>
          </w:tcPr>
          <w:p w:rsidR="00934776" w:rsidRDefault="00934776" w:rsidP="0067404B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customobject</w:t>
            </w:r>
            <w:r>
              <w:t>.h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#ifndef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CUSTOMOBJECT_H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CUSTOMOBJECT_H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&lt;QObject&gt;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&lt;QtQml&gt;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&lt;QString&gt;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Q_OBJECT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//声明QML元素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QML_ELEMENT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explicit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//普通函数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Q_INVOKABLE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func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Q_INVOKABLE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sendSig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signals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valChanged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strChanged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cppSig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s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//public slots: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   //void cppSlot(int i,QString str);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24"/>
              </w:rPr>
              <w:t>m_str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Q_PROPERTY(int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READ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WRITE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setVal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NOTIFY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valChanged)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Q_PROPERTY(QString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READ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WRITE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setStr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NOTIFY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strChanged)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MEMBER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m_val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Q_PROPERTY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MEMBER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m_str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NOTIFY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strChanged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CUSTOMOBJECT_H</w:t>
            </w:r>
          </w:p>
          <w:p w:rsidR="00934776" w:rsidRDefault="00934776" w:rsidP="0067404B"/>
        </w:tc>
        <w:tc>
          <w:tcPr>
            <w:tcW w:w="8296" w:type="dxa"/>
          </w:tcPr>
          <w:p w:rsidR="00934776" w:rsidRDefault="00934776" w:rsidP="0067404B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customobject.</w:t>
            </w:r>
            <w:r>
              <w:t>cpp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"customobject.h"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&lt;QDebug&gt;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934776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parent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getInstance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pObj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pObj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m_val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newVal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valChanged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m_str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newStr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strChanged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func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"this is a function inside CustomObject"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sendSig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//发送信号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cppSig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1000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"signal from cpp"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//void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CustomObject::cppSlot(int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qDebug()&lt;&lt;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__FUNCTION__&lt;&lt;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&lt;&lt;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&lt;&lt;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&lt;&lt;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str;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//}</w:t>
            </w:r>
          </w:p>
          <w:p w:rsidR="00934776" w:rsidRDefault="00934776" w:rsidP="0067404B">
            <w:pPr>
              <w:rPr>
                <w:rFonts w:hint="eastAsia"/>
              </w:rPr>
            </w:pPr>
          </w:p>
        </w:tc>
      </w:tr>
    </w:tbl>
    <w:p w:rsidR="00290D79" w:rsidRDefault="00290D79" w:rsidP="0067404B"/>
    <w:p w:rsidR="00934776" w:rsidRDefault="00934776" w:rsidP="0093477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在qml在用Connections元素绑定或者在main</w:t>
      </w:r>
      <w:r>
        <w:t>.cpp</w:t>
      </w:r>
      <w:r>
        <w:rPr>
          <w:rFonts w:hint="eastAsia"/>
        </w:rPr>
        <w:t>中用cpp代码绑定</w:t>
      </w:r>
    </w:p>
    <w:p w:rsidR="00934776" w:rsidRDefault="00934776" w:rsidP="00934776">
      <w:r>
        <w:rPr>
          <w:rFonts w:hint="eastAsia"/>
        </w:rPr>
        <w:t>下面的是cpp代码绑定，qml绑定参考qml文件注释部分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4776" w:rsidTr="00934776">
        <w:tc>
          <w:tcPr>
            <w:tcW w:w="8296" w:type="dxa"/>
          </w:tcPr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&lt;QQmlContext&gt;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&lt;QScreen&gt;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&lt;QRect&gt;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"customobject.h"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&lt;QDebug&gt;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&lt;QObject&gt;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//全局对象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上下文对象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QScreen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pScreen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primaryScreen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QRect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rect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pScreen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virtualGeometry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QQmlContext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pContext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rootContext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pContext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setContextProperty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"SCREEN_WIDTH"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width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()/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//创建全局对象供qml使用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pContext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setContextProperty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"SCREEN_HEIGHT"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height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()/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//创建全局对象供qml使用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//获取CustomObject对象指针，并且设置到全局上下文，这个方法不太好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//pContext-&gt;setContextProperty("CustomObject",CustomObject::getInstance());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//更好的办法是使用qml注册函数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qmlRegisterType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//注册一个全局单例对象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qmlRegisterSingletonInstance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getInstance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93477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//qml-》cpp方法三（方法一和方法二在qml文件中），注意一定要做load方法执行之后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auto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list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rootObjects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win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list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first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//QString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name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win-&gt;objectName();//"Window",是qml界面的根元素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qDebug()&lt;&lt;name;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//QObject::connect(win,SIGNAL(qmlSig(int,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QString)),CustomObject::getInstance(),SLOT(cppSlot(int,QString)));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//cpp-》qml方法2，在cpp中连接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3477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getInstance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(),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SIGNAL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(cppSig(QVariant,QVariant)),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win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SLOT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(qmlSlot(QVariant,QVariant)));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3477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3477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3477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93477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34776" w:rsidRPr="00934776" w:rsidRDefault="00934776" w:rsidP="009347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7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34776" w:rsidRDefault="00934776" w:rsidP="00934776">
            <w:pPr>
              <w:rPr>
                <w:rFonts w:hint="eastAsia"/>
              </w:rPr>
            </w:pPr>
          </w:p>
        </w:tc>
      </w:tr>
    </w:tbl>
    <w:p w:rsidR="00934776" w:rsidRPr="00934776" w:rsidRDefault="00934776" w:rsidP="0093477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6CCD" w:rsidTr="00696CCD">
        <w:tc>
          <w:tcPr>
            <w:tcW w:w="8296" w:type="dxa"/>
          </w:tcPr>
          <w:p w:rsidR="00696CCD" w:rsidRDefault="00696CCD" w:rsidP="0067404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B7B666" wp14:editId="3E1DE675">
                  <wp:extent cx="6562725" cy="60483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604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4776" w:rsidRDefault="00934776" w:rsidP="0067404B">
      <w:pPr>
        <w:rPr>
          <w:rFonts w:hint="eastAsia"/>
        </w:rPr>
      </w:pPr>
    </w:p>
    <w:p w:rsidR="00290D79" w:rsidRDefault="001E6B12" w:rsidP="001E6B12">
      <w:pPr>
        <w:pStyle w:val="1"/>
      </w:pPr>
      <w:r>
        <w:rPr>
          <w:rFonts w:hint="eastAsia"/>
        </w:rPr>
        <w:t>七、cpp直接调用qml函数，参考cppSendToQml项目</w:t>
      </w:r>
    </w:p>
    <w:p w:rsidR="00290D79" w:rsidRDefault="001E6B12" w:rsidP="001E6B12">
      <w:pPr>
        <w:pStyle w:val="2"/>
      </w:pPr>
      <w:r>
        <w:rPr>
          <w:rFonts w:hint="eastAsia"/>
        </w:rPr>
        <w:t>1、在qml在定义一个函数qmlFunc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0"/>
      </w:tblGrid>
      <w:tr w:rsidR="001E6B12" w:rsidTr="001E6B12">
        <w:tc>
          <w:tcPr>
            <w:tcW w:w="10200" w:type="dxa"/>
          </w:tcPr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CustomObj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E6B12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:120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E6B12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"处理cpp信号"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E6B12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objectName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"Button2"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E6B12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//在这里运行CustomObject的func函数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1E6B12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.sendSig()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//qml处理cpp信号的函数,当在cpp端连接是时候调用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qmlSlot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(i,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s){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//定义qml槽函数，处理cpp发送过来的信号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1E6B12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"qmlSlot:"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E6B12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E6B12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s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//方法一在qml连接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Connections{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target:CustomObject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function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onCppSig(i,s){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console.log("cpp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sig:",i,s)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qmlFunc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(i,s){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E6B12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"succeess"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1E6B12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E6B12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s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E6B12" w:rsidRPr="001E6B12" w:rsidRDefault="001E6B12" w:rsidP="001E6B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6B1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E6B12" w:rsidRDefault="001E6B12" w:rsidP="001E6B12">
            <w:pPr>
              <w:rPr>
                <w:rFonts w:hint="eastAsia"/>
              </w:rPr>
            </w:pPr>
          </w:p>
        </w:tc>
      </w:tr>
    </w:tbl>
    <w:p w:rsidR="001E6B12" w:rsidRDefault="001E6B12" w:rsidP="001E6B12"/>
    <w:p w:rsidR="001E6B12" w:rsidRDefault="001E6B12" w:rsidP="00751CEE">
      <w:pPr>
        <w:pStyle w:val="2"/>
        <w:rPr>
          <w:rFonts w:hint="eastAsia"/>
        </w:rPr>
      </w:pPr>
      <w:r>
        <w:rPr>
          <w:rFonts w:hint="eastAsia"/>
        </w:rPr>
        <w:t>2、在main.</w:t>
      </w:r>
      <w:r>
        <w:t>cpp</w:t>
      </w:r>
      <w:r>
        <w:rPr>
          <w:rFonts w:hint="eastAsia"/>
        </w:rPr>
        <w:t>中通过Q</w:t>
      </w:r>
      <w:r>
        <w:t>m</w:t>
      </w:r>
      <w:r>
        <w:rPr>
          <w:rFonts w:hint="eastAsia"/>
        </w:rPr>
        <w:t>etaObject的invokeMethod方法来调用qml函数</w:t>
      </w:r>
      <w:r w:rsidR="00751CEE">
        <w:rPr>
          <w:rFonts w:hint="eastAsia"/>
        </w:rPr>
        <w:t>，比较复杂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CEE" w:rsidTr="00751CEE">
        <w:tc>
          <w:tcPr>
            <w:tcW w:w="8296" w:type="dxa"/>
          </w:tcPr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&lt;QQmlContext&gt;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&lt;QScreen&gt;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&lt;QRect&gt;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"customobject.h"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//#include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"qobjectdefs.h"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&lt;QDebug&gt;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&lt;QObject&gt;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//全局对象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上下文对象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QScreen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pScreen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primaryScreen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QRect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rect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pScreen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virtualGeometry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QQmlContext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pContext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rootContext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pContext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setContextProperty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"SCREEN_WIDTH"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width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()/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//创建全局对象供qml使用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pContext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setContextProperty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"SCREEN_HEIGHT"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height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()/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//创建全局对象供qml使用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//获取CustomObject对象指针，并且设置到全局上下文，这个方法不太好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//pContext-&gt;setContextProperty("CustomObject",CustomObject::getInstance());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//更好的办法是使用qml注册函数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qmlRegisterType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"CustomObj"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"CustomObject"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//注册一个全局单例对象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qmlRegisterSingletonInstance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"CustomObj"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"CustomObject"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getInstance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51C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//qml-》cpp方法三（方法一和方法二在qml文件中），注意一定要做load方法执行之后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auto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list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rootObjects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win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list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first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//QString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name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win-&gt;objectName();//"Window",是qml界面的根元素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qDebug()&lt;&lt;name;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//QObject::connect(win,SIGNAL(qmlSig(int,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QString)),CustomObject::getInstance(),SLOT(cppSlot(int,QString)));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//cpp-》qml方法2，在cpp中连接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CustomObject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getInstance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(),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SIGNAL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(cppSig(QVariant,QVariant)),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win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SLOT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(qmlSlot(QVariant,QVariant)));</w:t>
            </w:r>
          </w:p>
          <w:p w:rsidR="003A7DB3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="003A7DB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//</w:t>
            </w:r>
            <w:r w:rsidR="003A7DB3">
              <w:rPr>
                <w:rFonts w:ascii="宋体" w:eastAsia="宋体" w:hAnsi="宋体" w:cs="宋体" w:hint="eastAsia"/>
                <w:color w:val="C0C0C0"/>
                <w:kern w:val="0"/>
                <w:sz w:val="24"/>
                <w:szCs w:val="24"/>
              </w:rPr>
              <w:t>注意：JavaScript中的数据类型对应于qt</w:t>
            </w:r>
            <w:r w:rsidR="003A7DB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="003A7DB3">
              <w:rPr>
                <w:rFonts w:ascii="宋体" w:eastAsia="宋体" w:hAnsi="宋体" w:cs="宋体" w:hint="eastAsia"/>
                <w:color w:val="C0C0C0"/>
                <w:kern w:val="0"/>
                <w:sz w:val="24"/>
                <w:szCs w:val="24"/>
              </w:rPr>
              <w:t>cpp的Q</w:t>
            </w:r>
            <w:r w:rsidR="003A7DB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v</w:t>
            </w:r>
            <w:r w:rsidR="003A7DB3">
              <w:rPr>
                <w:rFonts w:ascii="宋体" w:eastAsia="宋体" w:hAnsi="宋体" w:cs="宋体" w:hint="eastAsia"/>
                <w:color w:val="C0C0C0"/>
                <w:kern w:val="0"/>
                <w:sz w:val="24"/>
                <w:szCs w:val="24"/>
              </w:rPr>
              <w:t>ariant类型</w:t>
            </w:r>
            <w:bookmarkStart w:id="0" w:name="_GoBack"/>
            <w:bookmarkEnd w:id="0"/>
          </w:p>
          <w:p w:rsidR="00751CEE" w:rsidRPr="00751CEE" w:rsidRDefault="00751CEE" w:rsidP="003A7D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ret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arg1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1000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arg2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"cpp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Call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qml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function"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QMetaObject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invokeMethod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win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"qmlFunc"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Q_RETURN_ARG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ret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Q_ARG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arg1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Q_ARG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1C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arg2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751C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ret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1C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751C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1CEE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751CEE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51CEE" w:rsidRPr="00751CEE" w:rsidRDefault="00751CEE" w:rsidP="00751C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1CE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51CEE" w:rsidRDefault="00751CEE" w:rsidP="001E6B12"/>
        </w:tc>
      </w:tr>
    </w:tbl>
    <w:p w:rsidR="001E6B12" w:rsidRDefault="001E6B12" w:rsidP="001E6B12"/>
    <w:p w:rsidR="001E6B12" w:rsidRDefault="001E6B12" w:rsidP="001E6B12"/>
    <w:p w:rsidR="001E6B12" w:rsidRPr="001E6B12" w:rsidRDefault="001E6B12" w:rsidP="001E6B12">
      <w:pPr>
        <w:rPr>
          <w:rFonts w:hint="eastAsia"/>
        </w:rPr>
      </w:pPr>
    </w:p>
    <w:sectPr w:rsidR="001E6B12" w:rsidRPr="001E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22"/>
    <w:rsid w:val="000913F3"/>
    <w:rsid w:val="000B1FCA"/>
    <w:rsid w:val="000B7238"/>
    <w:rsid w:val="0010432D"/>
    <w:rsid w:val="00170085"/>
    <w:rsid w:val="00176564"/>
    <w:rsid w:val="001C32AF"/>
    <w:rsid w:val="001D62B6"/>
    <w:rsid w:val="001E6B12"/>
    <w:rsid w:val="00230322"/>
    <w:rsid w:val="00290D79"/>
    <w:rsid w:val="00317FEB"/>
    <w:rsid w:val="003973C7"/>
    <w:rsid w:val="003A7DB3"/>
    <w:rsid w:val="00433FA7"/>
    <w:rsid w:val="004C4D2C"/>
    <w:rsid w:val="00644D25"/>
    <w:rsid w:val="0067404B"/>
    <w:rsid w:val="00696CCD"/>
    <w:rsid w:val="006D3D36"/>
    <w:rsid w:val="00711F7E"/>
    <w:rsid w:val="00751CEE"/>
    <w:rsid w:val="007E10A6"/>
    <w:rsid w:val="007E1105"/>
    <w:rsid w:val="00820CB9"/>
    <w:rsid w:val="00860711"/>
    <w:rsid w:val="00874D74"/>
    <w:rsid w:val="008800BC"/>
    <w:rsid w:val="008C0F9E"/>
    <w:rsid w:val="008C5F8C"/>
    <w:rsid w:val="00934776"/>
    <w:rsid w:val="00AB5B05"/>
    <w:rsid w:val="00B036E6"/>
    <w:rsid w:val="00B27ED3"/>
    <w:rsid w:val="00B329DC"/>
    <w:rsid w:val="00B33C6B"/>
    <w:rsid w:val="00B76391"/>
    <w:rsid w:val="00C211AC"/>
    <w:rsid w:val="00C906A0"/>
    <w:rsid w:val="00D30308"/>
    <w:rsid w:val="00D52136"/>
    <w:rsid w:val="00E10483"/>
    <w:rsid w:val="00ED7681"/>
    <w:rsid w:val="00F12B00"/>
    <w:rsid w:val="00F3198A"/>
    <w:rsid w:val="00FA11EA"/>
    <w:rsid w:val="00FC4F8C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B65"/>
  <w15:chartTrackingRefBased/>
  <w15:docId w15:val="{10FD598F-6741-43CB-948D-786CCF25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04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79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F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10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0483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10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04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C0F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4646</Words>
  <Characters>26484</Characters>
  <Application>Microsoft Office Word</Application>
  <DocSecurity>0</DocSecurity>
  <Lines>220</Lines>
  <Paragraphs>62</Paragraphs>
  <ScaleCrop>false</ScaleCrop>
  <Company>Home</Company>
  <LinksUpToDate>false</LinksUpToDate>
  <CharactersWithSpaces>31068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2022-07-13T14:04:00Z</dcterms:created>
  <dcterms:modified xsi:type="dcterms:W3CDTF">2022-07-14T02:27:00Z</dcterms:modified>
</cp:coreProperties>
</file>