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8996425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8996426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8996427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8996428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8996429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18996430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18996431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18996432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18996433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18996434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18996435" r:id="rId65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68" o:title=""/>
                </v:shape>
                <o:OLEObject Type="Embed" ProgID="PBrush" ShapeID="_x0000_i1036" DrawAspect="Content" ObjectID="_1718996436" r:id="rId69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1848BE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1C3485">
      <w:pPr>
        <w:rPr>
          <w:b/>
          <w:color w:val="FF0000"/>
        </w:rPr>
      </w:pPr>
      <w:r w:rsidRPr="000D404A">
        <w:rPr>
          <w:rFonts w:hint="eastAsia"/>
          <w:b/>
          <w:color w:val="FF0000"/>
        </w:rPr>
        <w:t>注意：</w:t>
      </w:r>
      <w:r w:rsidR="0046629D">
        <w:rPr>
          <w:rFonts w:hint="eastAsia"/>
          <w:b/>
          <w:color w:val="FF0000"/>
        </w:rPr>
        <w:t>1</w:t>
      </w:r>
      <w:r w:rsidR="0046629D">
        <w:rPr>
          <w:b/>
          <w:color w:val="FF0000"/>
        </w:rPr>
        <w:t>.</w:t>
      </w:r>
      <w:r w:rsidRPr="000D404A">
        <w:rPr>
          <w:rFonts w:hint="eastAsia"/>
          <w:b/>
          <w:color w:val="FF0000"/>
        </w:rPr>
        <w:t>在qml中如果父控件的visible属性为false，即使子控件的visible属性为true，父子控件都不会显示</w:t>
      </w:r>
      <w:r w:rsidR="000D404A">
        <w:rPr>
          <w:rFonts w:hint="eastAsia"/>
          <w:b/>
          <w:color w:val="FF0000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1C3485">
      <w:pPr>
        <w:rPr>
          <w:b/>
          <w:color w:val="FF0000"/>
        </w:rPr>
      </w:pPr>
      <w:r w:rsidRPr="0046629D">
        <w:rPr>
          <w:rFonts w:hint="eastAsia"/>
          <w:b/>
          <w:color w:val="FF0000"/>
        </w:rPr>
        <w:t>2</w:t>
      </w:r>
      <w:r w:rsidRPr="0046629D">
        <w:rPr>
          <w:b/>
          <w:color w:val="FF0000"/>
        </w:rPr>
        <w:t>.</w:t>
      </w:r>
      <w:r>
        <w:rPr>
          <w:rFonts w:hint="eastAsia"/>
          <w:b/>
          <w:color w:val="FF0000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b/>
        </w:rPr>
      </w:pPr>
    </w:p>
    <w:p w:rsidR="00C53F83" w:rsidRPr="00210262" w:rsidRDefault="00210262" w:rsidP="001C3485">
      <w:pPr>
        <w:rPr>
          <w:b/>
        </w:rPr>
      </w:pPr>
      <w:r w:rsidRPr="00210262">
        <w:rPr>
          <w:rFonts w:hint="eastAsia"/>
          <w:b/>
        </w:rPr>
        <w:t>实际上，popup的z值只有当两个popup互相遮挡的时候才有意义，</w:t>
      </w:r>
      <w:r>
        <w:rPr>
          <w:rFonts w:hint="eastAsia"/>
          <w:b/>
        </w:rPr>
        <w:t>z值大的popup覆盖z小的popup。</w:t>
      </w:r>
      <w:r w:rsidRPr="00210262">
        <w:rPr>
          <w:rFonts w:hint="eastAsia"/>
          <w:b/>
        </w:rPr>
        <w:t>其他情况</w:t>
      </w:r>
      <w:r>
        <w:rPr>
          <w:rFonts w:hint="eastAsia"/>
          <w:b/>
        </w:rPr>
        <w:t>z</w:t>
      </w:r>
      <w:r w:rsidRPr="00210262">
        <w:rPr>
          <w:rFonts w:hint="eastAsia"/>
          <w:b/>
        </w:rPr>
        <w:t>不起作用，都是popup覆盖其他元素</w:t>
      </w:r>
    </w:p>
    <w:p w:rsidR="00C53F83" w:rsidRDefault="0053569B" w:rsidP="001C3485">
      <w:r>
        <w:rPr>
          <w:rFonts w:hint="eastAsia"/>
        </w:rPr>
        <w:t>Popup还有modal，focus和closePolicy等等属性</w:t>
      </w:r>
    </w:p>
    <w:p w:rsidR="0053569B" w:rsidRDefault="0053569B" w:rsidP="001C3485">
      <w:r>
        <w:rPr>
          <w:rFonts w:hint="eastAsia"/>
        </w:rPr>
        <w:t>modal为true，显示模态模式，不过默认只需要点击一下父窗体，Popup</w:t>
      </w:r>
      <w:r w:rsidR="00183CA6">
        <w:rPr>
          <w:rFonts w:hint="eastAsia"/>
        </w:rPr>
        <w:t>就会关闭</w:t>
      </w:r>
      <w:r>
        <w:rPr>
          <w:rFonts w:hint="eastAsia"/>
        </w:rPr>
        <w:t>，可以将closePolicy设置为按下esc键或者</w:t>
      </w:r>
      <w:r w:rsidR="00183CA6">
        <w:rPr>
          <w:rFonts w:hint="eastAsia"/>
        </w:rPr>
        <w:t>点击</w:t>
      </w:r>
      <w:r>
        <w:rPr>
          <w:rFonts w:hint="eastAsia"/>
        </w:rPr>
        <w:t>父窗体Popup</w:t>
      </w:r>
      <w:r w:rsidR="00183CA6">
        <w:rPr>
          <w:rFonts w:hint="eastAsia"/>
        </w:rPr>
        <w:t>会</w:t>
      </w:r>
      <w:r>
        <w:rPr>
          <w:rFonts w:hint="eastAsia"/>
        </w:rPr>
        <w:t>关闭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/>
        </w:tc>
      </w:tr>
    </w:tbl>
    <w:p w:rsidR="0053569B" w:rsidRDefault="0053569B" w:rsidP="001C3485"/>
    <w:p w:rsidR="00C53F83" w:rsidRDefault="00183CA6" w:rsidP="001C3485">
      <w:r>
        <w:rPr>
          <w:rFonts w:hint="eastAsia"/>
        </w:rPr>
        <w:t>还可以将Popup的closePolicy设置为：NoAutoClose，此时按下esc键或者点击父窗体Popup不会关闭</w:t>
      </w:r>
    </w:p>
    <w:p w:rsidR="00183CA6" w:rsidRDefault="00183CA6" w:rsidP="001C3485">
      <w:r>
        <w:rPr>
          <w:rFonts w:hint="eastAsia"/>
        </w:rPr>
        <w:t>还有一个dims属性，控制非模态方式显示Popup时父窗体的颜色</w:t>
      </w:r>
    </w:p>
    <w:p w:rsidR="00687886" w:rsidRDefault="00687886" w:rsidP="001C3485"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1C3485"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/>
        </w:tc>
      </w:tr>
    </w:tbl>
    <w:p w:rsidR="00F533CF" w:rsidRDefault="00F533CF" w:rsidP="001C3485"/>
    <w:p w:rsidR="00326F24" w:rsidRDefault="001848BE" w:rsidP="001C3485">
      <w:r>
        <w:rPr>
          <w:rFonts w:hint="eastAsia"/>
        </w:rPr>
        <w:t>overlay属性参考qt</w:t>
      </w:r>
      <w:r>
        <w:t xml:space="preserve"> </w:t>
      </w:r>
      <w:r>
        <w:rPr>
          <w:rFonts w:hint="eastAsia"/>
        </w:rPr>
        <w:t>assit</w:t>
      </w:r>
    </w:p>
    <w:p w:rsidR="001848BE" w:rsidRDefault="001848BE" w:rsidP="001C3485"/>
    <w:p w:rsidR="001848BE" w:rsidRDefault="001848BE" w:rsidP="001848BE">
      <w:pPr>
        <w:pStyle w:val="2"/>
      </w:pPr>
      <w:r>
        <w:t>11.</w:t>
      </w:r>
      <w:r>
        <w:rPr>
          <w:rFonts w:hint="eastAsia"/>
        </w:rPr>
        <w:t>Repeater</w:t>
      </w:r>
    </w:p>
    <w:p w:rsidR="001848BE" w:rsidRDefault="001848BE" w:rsidP="001848BE">
      <w:r>
        <w:rPr>
          <w:rFonts w:hint="eastAsia"/>
        </w:rPr>
        <w:t>用于绘制n个完全相同的元素</w:t>
      </w:r>
      <w:r w:rsidR="009F1BAA">
        <w:rPr>
          <w:rFonts w:hint="eastAsia"/>
        </w:rPr>
        <w:t>，以下是基本使用，model可以是常数，也可以是list，下面是常数，表示一共绘制第三个控件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EC855" wp14:editId="778557AC">
                  <wp:extent cx="4905375" cy="18192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BE" w:rsidRPr="001848BE" w:rsidRDefault="001848BE" w:rsidP="001848BE"/>
    <w:p w:rsidR="00183CA6" w:rsidRDefault="009F1BAA" w:rsidP="001C3485">
      <w:r>
        <w:rPr>
          <w:rFonts w:hint="eastAsia"/>
        </w:rPr>
        <w:t>Repeater</w:t>
      </w:r>
      <w:r>
        <w:t xml:space="preserve"> </w:t>
      </w:r>
      <w:r>
        <w:rPr>
          <w:rFonts w:hint="eastAsia"/>
        </w:rPr>
        <w:t>有一个index属性，可以利用这个属性乘于一个常数来调整控件的位置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E614D" wp14:editId="338CC83A">
                  <wp:extent cx="2476500" cy="3429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</w:p>
        </w:tc>
      </w:tr>
    </w:tbl>
    <w:p w:rsidR="009F1BAA" w:rsidRDefault="009F1BAA" w:rsidP="001C3485"/>
    <w:p w:rsidR="001C3485" w:rsidRDefault="000D1D18" w:rsidP="001C3485">
      <w:r>
        <w:rPr>
          <w:rFonts w:hint="eastAsia"/>
        </w:rPr>
        <w:t>如果将model改为一个数组，在数组里面放置不同的控件名称可以一次创建几个不同的控件，数组的长度是创建的个数，数组元素是创建的类型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5954"/>
      </w:tblGrid>
      <w:tr w:rsidR="000D1D18" w:rsidTr="000D1D18">
        <w:tc>
          <w:tcPr>
            <w:tcW w:w="11476" w:type="dxa"/>
          </w:tcPr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//数量还是3，他会计算数组的长度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D1D18" w:rsidRDefault="000D1D18" w:rsidP="000D1D18"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954" w:type="dxa"/>
          </w:tcPr>
          <w:p w:rsidR="000D1D18" w:rsidRDefault="000D1D18" w:rsidP="001C3485">
            <w:r>
              <w:rPr>
                <w:noProof/>
              </w:rPr>
              <w:drawing>
                <wp:inline distT="0" distB="0" distL="0" distR="0" wp14:anchorId="6DB4F53A" wp14:editId="638B27FD">
                  <wp:extent cx="1685925" cy="279082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D18" w:rsidRDefault="000D1D18" w:rsidP="001C3485"/>
    <w:p w:rsidR="000D1D18" w:rsidRDefault="000D1D18" w:rsidP="000D1D1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ListView</w:t>
      </w:r>
    </w:p>
    <w:p w:rsidR="000D1D18" w:rsidRDefault="0089055C" w:rsidP="000D1D18">
      <w:r>
        <w:rPr>
          <w:rFonts w:hint="eastAsia"/>
        </w:rPr>
        <w:t>ListView是一个使用频率非常高的组件</w:t>
      </w:r>
      <w:r w:rsidR="004E1A92">
        <w:rPr>
          <w:rFonts w:hint="eastAsia"/>
        </w:rPr>
        <w:t>，最简单的用法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62783" w:rsidTr="00DD757C">
        <w:tc>
          <w:tcPr>
            <w:tcW w:w="8296" w:type="dxa"/>
          </w:tcPr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783" w:rsidRDefault="00762783" w:rsidP="0076278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783" w:rsidRPr="00762783" w:rsidRDefault="00762783" w:rsidP="00762783">
            <w:pPr>
              <w:pStyle w:val="HTML"/>
            </w:pPr>
            <w:r>
              <w:t xml:space="preserve">    </w:t>
            </w:r>
            <w:r w:rsidRPr="00762783">
              <w:rPr>
                <w:color w:val="800080"/>
              </w:rPr>
              <w:t>ListView</w:t>
            </w:r>
            <w:r w:rsidRPr="00762783"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:index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0D1D18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7AC0AF" wp14:editId="503EA961">
                  <wp:extent cx="3810000" cy="19621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A92" w:rsidRDefault="004E1A92" w:rsidP="000D1D18"/>
    <w:p w:rsidR="00F45F05" w:rsidRDefault="00F45F05" w:rsidP="000D1D18">
      <w:r>
        <w:rPr>
          <w:rFonts w:hint="eastAsia"/>
        </w:rPr>
        <w:t>d</w:t>
      </w:r>
      <w:r>
        <w:t>elegate</w:t>
      </w:r>
      <w:r>
        <w:rPr>
          <w:rFonts w:hint="eastAsia"/>
        </w:rPr>
        <w:t>可以是任何类型如Rectangle</w:t>
      </w:r>
      <w:r w:rsidR="006D12B8">
        <w:rPr>
          <w:rFonts w:hint="eastAsia"/>
        </w:rPr>
        <w:t>，spacing属性可以控制列表项的间隔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45F05" w:rsidTr="00DD1B70">
        <w:tc>
          <w:tcPr>
            <w:tcW w:w="8296" w:type="dxa"/>
          </w:tcPr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F05" w:rsidRDefault="00F45F05" w:rsidP="00F45F0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/model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可以是数字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D12B8" w:rsidRPr="00F45F05" w:rsidRDefault="006D12B8" w:rsidP="006D12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47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//设置一个列表项的间隔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"Rect"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+index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rPr>
                <w:rFonts w:hint="eastAsia"/>
              </w:rPr>
            </w:pP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F45F05" w:rsidRPr="004E2AF9" w:rsidRDefault="006D12B8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D08F64" wp14:editId="6D9A23DE">
                  <wp:extent cx="2600325" cy="231457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F05" w:rsidRDefault="00F45F05" w:rsidP="000D1D18"/>
    <w:p w:rsidR="005E4E97" w:rsidRDefault="005E4E97" w:rsidP="000D1D18">
      <w:r>
        <w:rPr>
          <w:rFonts w:hint="eastAsia"/>
        </w:rPr>
        <w:t>model还可以是一个数组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E4E97" w:rsidTr="00702B96">
        <w:tc>
          <w:tcPr>
            <w:tcW w:w="8296" w:type="dxa"/>
          </w:tcPr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E4E97" w:rsidRDefault="005E4E97" w:rsidP="005E4E9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rPr>
                <w:rFonts w:hint="eastAsia"/>
              </w:rPr>
            </w:pP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14451" wp14:editId="75AF388E">
                  <wp:extent cx="3105150" cy="21526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E97" w:rsidRDefault="005E4E97" w:rsidP="000D1D18">
      <w:pPr>
        <w:rPr>
          <w:rFonts w:hint="eastAsia"/>
        </w:rPr>
      </w:pPr>
    </w:p>
    <w:p w:rsidR="0089055C" w:rsidRDefault="004E2AF9" w:rsidP="000D1D18">
      <w:r>
        <w:rPr>
          <w:rFonts w:hint="eastAsia"/>
        </w:rPr>
        <w:t>ListView需要一个数据模型：ListModel，在数据模型里面放置ListElement元素，每一个元素有自己的属性</w:t>
      </w:r>
    </w:p>
    <w:p w:rsidR="004E2AF9" w:rsidRDefault="004E2AF9" w:rsidP="000D1D18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4E2AF9" w:rsidTr="004E1A92"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AF9" w:rsidRDefault="004E2AF9" w:rsidP="004E2AF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:13532788888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"Mary"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:13532766666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:13533788555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number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Default="004E2AF9" w:rsidP="004E2AF9"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CD59A1" wp14:editId="1F7730F9">
                  <wp:extent cx="3181350" cy="28003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Pr="000D1D18" w:rsidRDefault="004E2AF9" w:rsidP="000D1D18"/>
    <w:p w:rsidR="000D1D18" w:rsidRDefault="004E2AF9" w:rsidP="001C3485">
      <w:r>
        <w:rPr>
          <w:rFonts w:hint="eastAsia"/>
        </w:rPr>
        <w:t>当然也可以将ListModel放到例外一个qml文件，在ListView的model属性中加载该文件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1"/>
        <w:gridCol w:w="4820"/>
        <w:gridCol w:w="4820"/>
      </w:tblGrid>
      <w:tr w:rsidR="00296D9E" w:rsidTr="004E1A92">
        <w:tc>
          <w:tcPr>
            <w:tcW w:w="6231" w:type="dxa"/>
          </w:tcPr>
          <w:p w:rsidR="00296D9E" w:rsidRDefault="00296D9E" w:rsidP="001C3485">
            <w:r>
              <w:t>//main.qml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6D9E" w:rsidRDefault="00296D9E" w:rsidP="00296D9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ContactModel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  <w:r w:rsidR="007C6FC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7C6FC0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7C6FC0" w:rsidRPr="007C6FC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一个qml文件就是一个组件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绘制数据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name+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+number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email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ind w:firstLine="480"/>
            </w:pPr>
          </w:p>
        </w:tc>
        <w:tc>
          <w:tcPr>
            <w:tcW w:w="4820" w:type="dxa"/>
          </w:tcPr>
          <w:p w:rsidR="00296D9E" w:rsidRDefault="00296D9E" w:rsidP="001C3485">
            <w:r>
              <w:rPr>
                <w:rFonts w:hint="eastAsia"/>
              </w:rPr>
              <w:t>/</w:t>
            </w:r>
            <w:r>
              <w:t>/ContactModel.qml</w:t>
            </w:r>
            <w:r w:rsidR="007C6FC0">
              <w:t xml:space="preserve"> //</w:t>
            </w:r>
            <w:r w:rsidR="007C6FC0">
              <w:rPr>
                <w:rFonts w:hint="eastAsia"/>
              </w:rPr>
              <w:t>数据文件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Smith"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3264"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"Bill123@gmail.com"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Brown"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8426"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"Johnb@yahoo.com"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Wise"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0473"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"Sam123@outlook.com"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Default="00296D9E" w:rsidP="001C3485"/>
        </w:tc>
        <w:tc>
          <w:tcPr>
            <w:tcW w:w="4820" w:type="dxa"/>
          </w:tcPr>
          <w:p w:rsidR="00296D9E" w:rsidRDefault="00296D9E" w:rsidP="001C3485"/>
          <w:p w:rsidR="00296D9E" w:rsidRDefault="00296D9E" w:rsidP="001C34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54D1EE" wp14:editId="00D0D4B8">
                  <wp:extent cx="3590925" cy="16287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Default="004E2AF9" w:rsidP="001C3485"/>
    <w:p w:rsidR="000D1D18" w:rsidRDefault="001815DD" w:rsidP="001C3485">
      <w:r>
        <w:rPr>
          <w:rFonts w:hint="eastAsia"/>
        </w:rPr>
        <w:t>可以设置ListView</w:t>
      </w:r>
      <w:r w:rsidR="00762FD3">
        <w:rPr>
          <w:rFonts w:hint="eastAsia"/>
        </w:rPr>
        <w:t>的高亮highlight属性，可以通过键盘的上下方向键来移动列表项，被选中的会高亮显示，注意必须就列表项的颜色设置为透明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6212"/>
      </w:tblGrid>
      <w:tr w:rsidR="00762FD3" w:rsidTr="00762FD3">
        <w:tc>
          <w:tcPr>
            <w:tcW w:w="11476" w:type="dxa"/>
          </w:tcPr>
          <w:p w:rsidR="00762FD3" w:rsidRDefault="00762FD3" w:rsidP="00762FD3">
            <w:r>
              <w:t>//main.qml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Default="00762FD3" w:rsidP="00762FD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FD3" w:rsidRPr="00762FD3" w:rsidRDefault="00762FD3" w:rsidP="00762FD3">
            <w:pPr>
              <w:pStyle w:val="HTML"/>
            </w:pPr>
            <w:r>
              <w:t xml:space="preserve">     </w:t>
            </w:r>
            <w:r w:rsidRPr="00762FD3">
              <w:rPr>
                <w:color w:val="C0C0C0"/>
              </w:rPr>
              <w:t xml:space="preserve"> </w:t>
            </w:r>
            <w:r w:rsidRPr="00762FD3">
              <w:rPr>
                <w:color w:val="800080"/>
              </w:rPr>
              <w:t>ListView</w:t>
            </w:r>
            <w:r w:rsidRPr="00762FD3"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//必须要将元素的颜色设置为透明否则效果不好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rPr>
                <w:rFonts w:hint="eastAsia"/>
              </w:rPr>
            </w:pP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6212" w:type="dxa"/>
          </w:tcPr>
          <w:p w:rsidR="00762FD3" w:rsidRDefault="00762FD3" w:rsidP="00762FD3">
            <w:r>
              <w:rPr>
                <w:noProof/>
              </w:rPr>
              <w:drawing>
                <wp:inline distT="0" distB="0" distL="0" distR="0" wp14:anchorId="7C180289" wp14:editId="135106BA">
                  <wp:extent cx="3429000" cy="2266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" w:name="_GoBack"/>
            <w:bookmarkEnd w:id="2"/>
          </w:p>
        </w:tc>
      </w:tr>
    </w:tbl>
    <w:p w:rsidR="00762FD3" w:rsidRDefault="00762FD3" w:rsidP="001C3485">
      <w:pPr>
        <w:rPr>
          <w:rFonts w:hint="eastAsia"/>
        </w:rPr>
      </w:pPr>
    </w:p>
    <w:p w:rsidR="00E9465E" w:rsidRDefault="00E9465E" w:rsidP="001C3485"/>
    <w:p w:rsidR="00E9465E" w:rsidRDefault="00E9465E" w:rsidP="001C3485"/>
    <w:p w:rsidR="00E9465E" w:rsidRDefault="00E9465E" w:rsidP="001C3485"/>
    <w:p w:rsidR="00E9465E" w:rsidRPr="001C3485" w:rsidRDefault="00E9465E" w:rsidP="001C3485"/>
    <w:sectPr w:rsidR="00E9465E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2BA5"/>
    <w:rsid w:val="000625D6"/>
    <w:rsid w:val="000A1AD8"/>
    <w:rsid w:val="000D1D18"/>
    <w:rsid w:val="000D404A"/>
    <w:rsid w:val="000E1C17"/>
    <w:rsid w:val="000E3DD1"/>
    <w:rsid w:val="00107AD5"/>
    <w:rsid w:val="00112A41"/>
    <w:rsid w:val="001661A7"/>
    <w:rsid w:val="001815DD"/>
    <w:rsid w:val="00183CA6"/>
    <w:rsid w:val="001848BE"/>
    <w:rsid w:val="001C3485"/>
    <w:rsid w:val="001C6217"/>
    <w:rsid w:val="001F4BD7"/>
    <w:rsid w:val="00210262"/>
    <w:rsid w:val="00217695"/>
    <w:rsid w:val="00274952"/>
    <w:rsid w:val="00296D9E"/>
    <w:rsid w:val="002A6E63"/>
    <w:rsid w:val="002D76C0"/>
    <w:rsid w:val="00326F24"/>
    <w:rsid w:val="003305D8"/>
    <w:rsid w:val="00333A14"/>
    <w:rsid w:val="00335307"/>
    <w:rsid w:val="00342BA6"/>
    <w:rsid w:val="00345284"/>
    <w:rsid w:val="00364FC7"/>
    <w:rsid w:val="00381658"/>
    <w:rsid w:val="003B35F7"/>
    <w:rsid w:val="003C1BCB"/>
    <w:rsid w:val="003E3770"/>
    <w:rsid w:val="00433625"/>
    <w:rsid w:val="004548A0"/>
    <w:rsid w:val="0046629D"/>
    <w:rsid w:val="004B065D"/>
    <w:rsid w:val="004B2B40"/>
    <w:rsid w:val="004D4DC4"/>
    <w:rsid w:val="004D7A37"/>
    <w:rsid w:val="004E1A92"/>
    <w:rsid w:val="004E212E"/>
    <w:rsid w:val="004E2AF9"/>
    <w:rsid w:val="004F5043"/>
    <w:rsid w:val="00506EDD"/>
    <w:rsid w:val="00516D6F"/>
    <w:rsid w:val="0053569B"/>
    <w:rsid w:val="00540BC2"/>
    <w:rsid w:val="0055287C"/>
    <w:rsid w:val="00560C6A"/>
    <w:rsid w:val="00587AED"/>
    <w:rsid w:val="00595DDD"/>
    <w:rsid w:val="005A3AF3"/>
    <w:rsid w:val="005E0F1B"/>
    <w:rsid w:val="005E4DA8"/>
    <w:rsid w:val="005E4E97"/>
    <w:rsid w:val="006143BC"/>
    <w:rsid w:val="00655354"/>
    <w:rsid w:val="00671C06"/>
    <w:rsid w:val="00687886"/>
    <w:rsid w:val="00692014"/>
    <w:rsid w:val="006A2131"/>
    <w:rsid w:val="006A3B3A"/>
    <w:rsid w:val="006C459D"/>
    <w:rsid w:val="006D12B8"/>
    <w:rsid w:val="007243AE"/>
    <w:rsid w:val="007474C1"/>
    <w:rsid w:val="00762783"/>
    <w:rsid w:val="00762FD3"/>
    <w:rsid w:val="00774AC2"/>
    <w:rsid w:val="0078043D"/>
    <w:rsid w:val="007A534C"/>
    <w:rsid w:val="007A71F6"/>
    <w:rsid w:val="007C6FC0"/>
    <w:rsid w:val="007D01B6"/>
    <w:rsid w:val="007F1ED3"/>
    <w:rsid w:val="007F732D"/>
    <w:rsid w:val="00805325"/>
    <w:rsid w:val="00813B8A"/>
    <w:rsid w:val="008844A8"/>
    <w:rsid w:val="0089055C"/>
    <w:rsid w:val="008A637B"/>
    <w:rsid w:val="00900B97"/>
    <w:rsid w:val="00921EF8"/>
    <w:rsid w:val="00922F36"/>
    <w:rsid w:val="00941482"/>
    <w:rsid w:val="00946896"/>
    <w:rsid w:val="00954905"/>
    <w:rsid w:val="009629A8"/>
    <w:rsid w:val="009671C2"/>
    <w:rsid w:val="009719E8"/>
    <w:rsid w:val="009F1BAA"/>
    <w:rsid w:val="009F643D"/>
    <w:rsid w:val="00A03E5A"/>
    <w:rsid w:val="00A166EB"/>
    <w:rsid w:val="00A1697D"/>
    <w:rsid w:val="00A26DDA"/>
    <w:rsid w:val="00A41A9E"/>
    <w:rsid w:val="00A97C13"/>
    <w:rsid w:val="00AB4969"/>
    <w:rsid w:val="00AF6AE4"/>
    <w:rsid w:val="00B004A6"/>
    <w:rsid w:val="00B4269A"/>
    <w:rsid w:val="00B6556F"/>
    <w:rsid w:val="00B81027"/>
    <w:rsid w:val="00BB4904"/>
    <w:rsid w:val="00BB65E8"/>
    <w:rsid w:val="00BC60BE"/>
    <w:rsid w:val="00BE7962"/>
    <w:rsid w:val="00C013B9"/>
    <w:rsid w:val="00C53F83"/>
    <w:rsid w:val="00C872F9"/>
    <w:rsid w:val="00CB53CA"/>
    <w:rsid w:val="00CD2769"/>
    <w:rsid w:val="00CF3A9F"/>
    <w:rsid w:val="00D00DA9"/>
    <w:rsid w:val="00D5151C"/>
    <w:rsid w:val="00D64869"/>
    <w:rsid w:val="00D7145D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9465E"/>
    <w:rsid w:val="00EA0CE1"/>
    <w:rsid w:val="00EA7D21"/>
    <w:rsid w:val="00EC414D"/>
    <w:rsid w:val="00EF3B37"/>
    <w:rsid w:val="00F05CF4"/>
    <w:rsid w:val="00F230CE"/>
    <w:rsid w:val="00F45385"/>
    <w:rsid w:val="00F45F05"/>
    <w:rsid w:val="00F533CF"/>
    <w:rsid w:val="00F5529B"/>
    <w:rsid w:val="00F7220E"/>
    <w:rsid w:val="00F93FD2"/>
    <w:rsid w:val="00F956E5"/>
    <w:rsid w:val="00FC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9BA9F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10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image" Target="media/image2.png"/><Relationship Id="rId90" Type="http://schemas.openxmlformats.org/officeDocument/2006/relationships/image" Target="media/image74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oleObject" Target="embeddings/oleObject10.bin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8.bin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1</Pages>
  <Words>7417</Words>
  <Characters>42277</Characters>
  <Application>Microsoft Office Word</Application>
  <DocSecurity>0</DocSecurity>
  <Lines>352</Lines>
  <Paragraphs>99</Paragraphs>
  <ScaleCrop>false</ScaleCrop>
  <Company>Home</Company>
  <LinksUpToDate>false</LinksUpToDate>
  <CharactersWithSpaces>49595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71</cp:revision>
  <dcterms:created xsi:type="dcterms:W3CDTF">2022-07-05T22:08:00Z</dcterms:created>
  <dcterms:modified xsi:type="dcterms:W3CDTF">2022-07-11T04:13:00Z</dcterms:modified>
</cp:coreProperties>
</file>