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22" w:rsidRDefault="00234522" w:rsidP="00234522">
      <w:pPr>
        <w:rPr>
          <w:color w:val="FF0000"/>
        </w:rPr>
      </w:pPr>
      <w:r w:rsidRPr="00D851D6">
        <w:rPr>
          <w:rFonts w:hint="eastAsia"/>
          <w:color w:val="FF0000"/>
        </w:rPr>
        <w:t>需要使用ChartView的话，需要注意：</w:t>
      </w:r>
    </w:p>
    <w:p w:rsidR="00234522" w:rsidRDefault="00234522" w:rsidP="0023452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必须在.</w:t>
      </w:r>
      <w:r>
        <w:t>pro</w:t>
      </w:r>
      <w:r>
        <w:rPr>
          <w:rFonts w:hint="eastAsia"/>
        </w:rPr>
        <w:t>文件中添加如下类容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522" w:rsidTr="00490DA0">
        <w:tc>
          <w:tcPr>
            <w:tcW w:w="8296" w:type="dxa"/>
          </w:tcPr>
          <w:p w:rsidR="00234522" w:rsidRDefault="00234522" w:rsidP="00490DA0">
            <w:r>
              <w:rPr>
                <w:color w:val="80008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quick</w:t>
            </w:r>
            <w:r>
              <w:rPr>
                <w:color w:val="C0C0C0"/>
              </w:rPr>
              <w:t xml:space="preserve"> </w:t>
            </w:r>
            <w:r>
              <w:t>widgets</w:t>
            </w:r>
            <w:r>
              <w:rPr>
                <w:color w:val="C0C0C0"/>
              </w:rPr>
              <w:t xml:space="preserve"> </w:t>
            </w:r>
            <w:r>
              <w:t>charts</w:t>
            </w:r>
          </w:p>
        </w:tc>
      </w:tr>
    </w:tbl>
    <w:p w:rsidR="00234522" w:rsidRDefault="00234522" w:rsidP="00234522"/>
    <w:p w:rsidR="00234522" w:rsidRDefault="00234522" w:rsidP="00234522">
      <w:pPr>
        <w:pStyle w:val="2"/>
      </w:pPr>
      <w:r>
        <w:t>2.</w:t>
      </w:r>
      <w:r>
        <w:rPr>
          <w:rFonts w:hint="eastAsia"/>
        </w:rPr>
        <w:t>在main.</w:t>
      </w:r>
      <w:r>
        <w:t>cpp</w:t>
      </w:r>
      <w:r>
        <w:rPr>
          <w:rFonts w:hint="eastAsia"/>
        </w:rPr>
        <w:t>中，</w:t>
      </w:r>
    </w:p>
    <w:p w:rsidR="00234522" w:rsidRDefault="00234522" w:rsidP="00234522">
      <w:pPr>
        <w:rPr>
          <w:color w:val="008000"/>
        </w:rPr>
      </w:pPr>
      <w:r>
        <w:rPr>
          <w:rFonts w:hint="eastAsia"/>
        </w:rPr>
        <w:t>将</w:t>
      </w:r>
      <w:r>
        <w:rPr>
          <w:color w:val="008000"/>
        </w:rPr>
        <w:t>QGuiApplication</w:t>
      </w:r>
      <w:r>
        <w:rPr>
          <w:color w:val="C0C0C0"/>
        </w:rPr>
        <w:t xml:space="preserve"> </w:t>
      </w:r>
      <w:r>
        <w:rPr>
          <w:color w:val="008000"/>
        </w:rPr>
        <w:t>app(argc,</w:t>
      </w:r>
      <w:r>
        <w:rPr>
          <w:color w:val="C0C0C0"/>
        </w:rPr>
        <w:t xml:space="preserve"> </w:t>
      </w:r>
      <w:r>
        <w:rPr>
          <w:color w:val="008000"/>
        </w:rPr>
        <w:t>argv);</w:t>
      </w:r>
      <w:r>
        <w:rPr>
          <w:rFonts w:hint="eastAsia"/>
          <w:color w:val="008000"/>
        </w:rPr>
        <w:t>修改为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 xml:space="preserve">); </w:t>
      </w:r>
      <w:r>
        <w:rPr>
          <w:rFonts w:hint="eastAsia"/>
        </w:rPr>
        <w:t>需要包含头文件：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234522" w:rsidRDefault="00234522" w:rsidP="00234522">
      <w:pPr>
        <w:pStyle w:val="2"/>
      </w:pPr>
      <w:r w:rsidRPr="00E41EA1">
        <w:t>3.</w:t>
      </w:r>
      <w:r w:rsidRPr="00E41EA1">
        <w:rPr>
          <w:rFonts w:hint="eastAsia"/>
        </w:rPr>
        <w:t>在qml</w:t>
      </w:r>
      <w:r>
        <w:rPr>
          <w:rFonts w:hint="eastAsia"/>
        </w:rPr>
        <w:t>文件中</w:t>
      </w:r>
    </w:p>
    <w:p w:rsidR="00234522" w:rsidRDefault="00234522" w:rsidP="00234522">
      <w:r w:rsidRPr="00E41EA1">
        <w:rPr>
          <w:rFonts w:hint="eastAsia"/>
        </w:rPr>
        <w:t>需要</w:t>
      </w:r>
      <w:r w:rsidRPr="00E41EA1">
        <w:t xml:space="preserve"> </w:t>
      </w: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QtCharts</w:t>
      </w:r>
      <w:r>
        <w:rPr>
          <w:color w:val="C0C0C0"/>
        </w:rPr>
        <w:t xml:space="preserve"> </w:t>
      </w:r>
      <w:r>
        <w:t>2.5</w:t>
      </w:r>
    </w:p>
    <w:p w:rsidR="00234522" w:rsidRDefault="00234522" w:rsidP="00234522">
      <w:pPr>
        <w:pStyle w:val="4"/>
      </w:pPr>
      <w:r>
        <w:t>1.</w:t>
      </w:r>
      <w:r>
        <w:rPr>
          <w:rFonts w:hint="eastAsia"/>
        </w:rPr>
        <w:t>PieSeries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52"/>
        <w:gridCol w:w="5144"/>
      </w:tblGrid>
      <w:tr w:rsidR="00234522" w:rsidTr="00490DA0">
        <w:tc>
          <w:tcPr>
            <w:tcW w:w="8296" w:type="dxa"/>
          </w:tcPr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41EA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theme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.ChartThemeBrownSand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PieSeries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"success"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:69.9}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E41EA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E41EA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"failure"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E41EA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:30.1}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EA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4522" w:rsidRDefault="00234522" w:rsidP="00490DA0"/>
        </w:tc>
        <w:tc>
          <w:tcPr>
            <w:tcW w:w="8296" w:type="dxa"/>
          </w:tcPr>
          <w:p w:rsidR="00234522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34522" w:rsidRPr="00E41EA1" w:rsidRDefault="00234522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5D4553" wp14:editId="063946B1">
                  <wp:extent cx="4467225" cy="3905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5F" w:rsidRDefault="001A105F" w:rsidP="00234522"/>
    <w:p w:rsidR="001A105F" w:rsidRPr="001A105F" w:rsidRDefault="001A105F" w:rsidP="00234522">
      <w:pPr>
        <w:rPr>
          <w:b/>
          <w:color w:val="FF0000"/>
        </w:rPr>
      </w:pPr>
      <w:r w:rsidRPr="001A105F">
        <w:rPr>
          <w:rFonts w:hint="eastAsia"/>
          <w:b/>
          <w:color w:val="FF0000"/>
        </w:rPr>
        <w:t>注意：有一些属性的作用：angleSpan，是只读属性，表示每一个饼图所占的角度，borderColor，饼图的包括颜色，borderWidth，饼图的边框宽</w:t>
      </w:r>
    </w:p>
    <w:p w:rsidR="001A105F" w:rsidRPr="001A105F" w:rsidRDefault="001A105F" w:rsidP="0023452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05F" w:rsidTr="001A105F">
        <w:tc>
          <w:tcPr>
            <w:tcW w:w="8296" w:type="dxa"/>
          </w:tcPr>
          <w:p w:rsidR="001A105F" w:rsidRDefault="001A105F" w:rsidP="00234522">
            <w:r>
              <w:rPr>
                <w:noProof/>
              </w:rPr>
              <w:drawing>
                <wp:inline distT="0" distB="0" distL="0" distR="0" wp14:anchorId="3FDFC0DC" wp14:editId="3F517859">
                  <wp:extent cx="9267825" cy="52292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7825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522" w:rsidRDefault="00234522" w:rsidP="00234522"/>
    <w:p w:rsidR="001A105F" w:rsidRDefault="001A105F" w:rsidP="00234522">
      <w:r>
        <w:rPr>
          <w:rFonts w:hint="eastAsia"/>
        </w:rPr>
        <w:t>默认的borderWidth是1，可以修改为0，borderColor是黑色，可以修改为“transparent”，这样子饼图就没有空隙了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3"/>
        <w:gridCol w:w="5213"/>
      </w:tblGrid>
      <w:tr w:rsidR="001A105F" w:rsidTr="00490DA0">
        <w:tc>
          <w:tcPr>
            <w:tcW w:w="8296" w:type="dxa"/>
          </w:tcPr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//PieSeries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theme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.ChartThemeBrownSand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PieSeries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"success"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:69.9}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//注意：value可以是任意数据，qml会根据数据自动计算所占的百分比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between"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:20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A105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"failure"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1A105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:30.1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105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A105F" w:rsidRDefault="001A105F" w:rsidP="00234522"/>
        </w:tc>
        <w:tc>
          <w:tcPr>
            <w:tcW w:w="8296" w:type="dxa"/>
          </w:tcPr>
          <w:p w:rsid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1A105F" w:rsidRPr="001A105F" w:rsidRDefault="001A105F" w:rsidP="001A10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239839" wp14:editId="03708C94">
                  <wp:extent cx="4638675" cy="3914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5F" w:rsidRDefault="001A105F" w:rsidP="00234522"/>
    <w:p w:rsidR="00253C60" w:rsidRDefault="00253C60" w:rsidP="00234522">
      <w:pPr>
        <w:rPr>
          <w:b/>
          <w:bCs/>
        </w:rPr>
      </w:pPr>
      <w:r>
        <w:rPr>
          <w:rFonts w:hint="eastAsia"/>
        </w:rPr>
        <w:t>explode</w:t>
      </w:r>
      <w:r w:rsidR="00FC0EFE">
        <w:rPr>
          <w:rFonts w:hint="eastAsia"/>
        </w:rPr>
        <w:t>d属性为true会将这一块饼图和整个饼图分开一个距离，具体距离由</w:t>
      </w:r>
      <w:bookmarkStart w:id="0" w:name="explodeDistanceFactor-prop"/>
      <w:bookmarkEnd w:id="0"/>
      <w:r w:rsidR="000C0EB6">
        <w:rPr>
          <w:b/>
          <w:bCs/>
        </w:rPr>
        <w:t>explodeDistanceFactor</w:t>
      </w:r>
      <w:r w:rsidR="000C0EB6">
        <w:rPr>
          <w:rFonts w:hint="eastAsia"/>
          <w:b/>
          <w:bCs/>
        </w:rPr>
        <w:t>指定当这个参数为0时，不会分开。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4"/>
        <w:gridCol w:w="5222"/>
      </w:tblGrid>
      <w:tr w:rsidR="00CD3834" w:rsidTr="00CD3834">
        <w:tc>
          <w:tcPr>
            <w:tcW w:w="11051" w:type="dxa"/>
          </w:tcPr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//PieSeries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theme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.ChartThemeBrownSand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PieSeries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"success"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设置分离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explodeDistanceFactor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0.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控制分离的距离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:69.9}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//注意：value可以是任意数据，qml会根据数据自动计算所占的百分比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between"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:20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0C0E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"failure"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0C0E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:30.1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0E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Default="00CD3834" w:rsidP="00234522"/>
        </w:tc>
        <w:tc>
          <w:tcPr>
            <w:tcW w:w="6637" w:type="dxa"/>
          </w:tcPr>
          <w:p w:rsidR="00CD3834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D3834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0DC572" wp14:editId="187C1F4A">
                  <wp:extent cx="4671060" cy="42576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3834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D3834" w:rsidRPr="000C0EB6" w:rsidRDefault="00CD3834" w:rsidP="000C0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</w:tc>
      </w:tr>
    </w:tbl>
    <w:p w:rsidR="000C0EB6" w:rsidRDefault="000C0EB6" w:rsidP="00234522"/>
    <w:p w:rsidR="00CD3834" w:rsidRDefault="00CD3834" w:rsidP="00234522">
      <w:pPr>
        <w:rPr>
          <w:b/>
          <w:bCs/>
        </w:rPr>
      </w:pPr>
      <w:bookmarkStart w:id="1" w:name="labelArmLengthFactor-prop"/>
      <w:bookmarkEnd w:id="1"/>
      <w:r>
        <w:rPr>
          <w:b/>
          <w:bCs/>
        </w:rPr>
        <w:t>labelArmLengthFactor</w:t>
      </w:r>
      <w:r>
        <w:rPr>
          <w:rFonts w:hint="eastAsia"/>
          <w:b/>
          <w:bCs/>
        </w:rPr>
        <w:t>属性可以控制标签到饼图的距离</w:t>
      </w:r>
      <w:r w:rsidR="00B90498">
        <w:rPr>
          <w:rFonts w:hint="eastAsia"/>
          <w:b/>
          <w:bCs/>
        </w:rPr>
        <w:t>，默认值是0</w:t>
      </w:r>
      <w:r w:rsidR="00B90498">
        <w:rPr>
          <w:b/>
          <w:bCs/>
        </w:rPr>
        <w:t>.15</w:t>
      </w:r>
    </w:p>
    <w:tbl>
      <w:tblPr>
        <w:tblStyle w:val="a7"/>
        <w:tblW w:w="17997" w:type="dxa"/>
        <w:tblLook w:val="04A0" w:firstRow="1" w:lastRow="0" w:firstColumn="1" w:lastColumn="0" w:noHBand="0" w:noVBand="1"/>
      </w:tblPr>
      <w:tblGrid>
        <w:gridCol w:w="11025"/>
        <w:gridCol w:w="6972"/>
      </w:tblGrid>
      <w:tr w:rsidR="00CD3834" w:rsidTr="00CD3834">
        <w:tc>
          <w:tcPr>
            <w:tcW w:w="11760" w:type="dxa"/>
          </w:tcPr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//PieSeries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theme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.ChartThemeBrownSand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PieSeries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"success"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explodeDistanceFactor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labelArmLengthFactor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:69.9}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//注意：value可以是任意数据，qml会根据数据自动计算所占的百分比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between"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:20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D383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"failure"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CD3834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:30.1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383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3834" w:rsidRDefault="00CD3834" w:rsidP="00234522"/>
        </w:tc>
        <w:tc>
          <w:tcPr>
            <w:tcW w:w="6237" w:type="dxa"/>
          </w:tcPr>
          <w:p w:rsidR="00CD3834" w:rsidRPr="00CD3834" w:rsidRDefault="00CD3834" w:rsidP="00CD38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459DD2" wp14:editId="79F5002E">
                  <wp:extent cx="4290060" cy="427368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18" cy="427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834" w:rsidRDefault="00CD3834" w:rsidP="00234522"/>
    <w:p w:rsidR="00F41CE0" w:rsidRDefault="00F41CE0" w:rsidP="00234522">
      <w:pPr>
        <w:rPr>
          <w:rFonts w:ascii="Courier" w:hAnsi="Courier"/>
        </w:rPr>
      </w:pPr>
      <w:r>
        <w:rPr>
          <w:rFonts w:hint="eastAsia"/>
        </w:rPr>
        <w:t>labelPosition属性，默认值</w:t>
      </w:r>
      <w:r>
        <w:rPr>
          <w:rFonts w:ascii="Courier" w:hAnsi="Courier"/>
        </w:rPr>
        <w:t>PieSlice.LabelOutside</w:t>
      </w:r>
      <w:r>
        <w:rPr>
          <w:rFonts w:ascii="Courier" w:hAnsi="Courier" w:hint="eastAsia"/>
        </w:rPr>
        <w:t>，可以修改</w:t>
      </w:r>
      <w:r w:rsidR="000B69F2">
        <w:rPr>
          <w:rFonts w:ascii="Courier" w:hAnsi="Courier" w:hint="eastAsia"/>
        </w:rPr>
        <w:t>，还可以修改</w:t>
      </w:r>
      <w:r w:rsidR="000B69F2">
        <w:rPr>
          <w:rFonts w:ascii="Courier" w:hAnsi="Courier" w:hint="eastAsia"/>
        </w:rPr>
        <w:t>startAngle</w:t>
      </w:r>
      <w:r w:rsidR="000B69F2">
        <w:rPr>
          <w:rFonts w:ascii="Courier" w:hAnsi="Courier" w:hint="eastAsia"/>
        </w:rPr>
        <w:t>和</w:t>
      </w:r>
      <w:r w:rsidR="000B69F2">
        <w:rPr>
          <w:rFonts w:ascii="Courier" w:hAnsi="Courier" w:hint="eastAsia"/>
        </w:rPr>
        <w:t>endAngle</w:t>
      </w:r>
      <w:r w:rsidR="000B69F2">
        <w:rPr>
          <w:rFonts w:ascii="Courier" w:hAnsi="Courier" w:hint="eastAsia"/>
        </w:rPr>
        <w:t>的值，不过注意一个圆周是</w:t>
      </w:r>
      <w:r w:rsidR="000B69F2">
        <w:rPr>
          <w:rFonts w:ascii="Courier" w:hAnsi="Courier" w:hint="eastAsia"/>
        </w:rPr>
        <w:t>3</w:t>
      </w:r>
      <w:r w:rsidR="000B69F2">
        <w:rPr>
          <w:rFonts w:ascii="Courier" w:hAnsi="Courier"/>
        </w:rPr>
        <w:t>60</w:t>
      </w:r>
      <w:r w:rsidR="000B69F2">
        <w:rPr>
          <w:rFonts w:ascii="Courier" w:hAnsi="Courier" w:hint="eastAsia"/>
        </w:rPr>
        <w:t>°的修改了一个必须修改另外一个洗的两个角度相差</w:t>
      </w:r>
      <w:r w:rsidR="000B69F2">
        <w:rPr>
          <w:rFonts w:ascii="Courier" w:hAnsi="Courier" w:hint="eastAsia"/>
        </w:rPr>
        <w:t>3</w:t>
      </w:r>
      <w:r w:rsidR="000B69F2">
        <w:rPr>
          <w:rFonts w:ascii="Courier" w:hAnsi="Courier"/>
        </w:rPr>
        <w:t>60</w:t>
      </w:r>
      <w:r w:rsidR="000B69F2">
        <w:rPr>
          <w:rFonts w:ascii="Courier" w:hAnsi="Courier" w:hint="eastAsia"/>
        </w:rPr>
        <w:t>°</w:t>
      </w:r>
    </w:p>
    <w:p w:rsidR="001D0BEC" w:rsidRDefault="001D0BEC" w:rsidP="00234522">
      <w:pPr>
        <w:rPr>
          <w:rFonts w:ascii="Courier" w:hAnsi="Courier"/>
        </w:rPr>
      </w:pPr>
    </w:p>
    <w:p w:rsidR="001D0BEC" w:rsidRDefault="001D0BEC" w:rsidP="00234522">
      <w:pPr>
        <w:rPr>
          <w:rFonts w:ascii="Courier" w:hAnsi="Courier"/>
        </w:rPr>
      </w:pPr>
      <w:r>
        <w:rPr>
          <w:rFonts w:ascii="Courier" w:hAnsi="Courier" w:hint="eastAsia"/>
        </w:rPr>
        <w:t>还可以动态添加饼图</w:t>
      </w:r>
      <w:r>
        <w:rPr>
          <w:rFonts w:ascii="Courier" w:hAnsi="Courier" w:hint="eastAsia"/>
        </w:rPr>
        <w:t>slice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6"/>
        <w:gridCol w:w="5470"/>
      </w:tblGrid>
      <w:tr w:rsidR="00490DA0" w:rsidTr="000908E1">
        <w:tc>
          <w:tcPr>
            <w:tcW w:w="8296" w:type="dxa"/>
          </w:tcPr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实现动态添加的按钮</w:t>
            </w:r>
          </w:p>
          <w:p w:rsid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:500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4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color w:val="800000"/>
              </w:rPr>
              <w:t>text</w:t>
            </w:r>
            <w:r>
              <w:t>:添加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name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"添加"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anchors.centerIn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psl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90D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pseries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.append(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"workout"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,23.3)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psl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.borderColor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psl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.bordeoWidth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psl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.labelPosition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.LabelInsideNormal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90DA0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psl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.labelVisible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//PieSeries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theme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.ChartThemeBrownSand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PieSeries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pseries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size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:1.2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"success"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explodeDistanceFactor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0.05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labelArmLengthFactor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0.1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labelPosition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.LabelInsideNormal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:69.9}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//注意：value可以是任意数据，qml会根据数据自动计算所占的百分比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between"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labelPosition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.LabelInsideNormal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:20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"failure"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labelVisible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borderColor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"transparent"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borderWidth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labelPosition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90DA0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PieSlice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.LabelInsideNormal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490DA0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:30.1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0DA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P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90DA0" w:rsidRDefault="00490DA0" w:rsidP="00234522"/>
        </w:tc>
        <w:tc>
          <w:tcPr>
            <w:tcW w:w="8296" w:type="dxa"/>
          </w:tcPr>
          <w:p w:rsidR="000908E1" w:rsidRDefault="000908E1" w:rsidP="000908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点击前</w:t>
            </w:r>
          </w:p>
          <w:p w:rsid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AB4495" wp14:editId="0672DEAD">
                  <wp:extent cx="6134100" cy="5086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DA0" w:rsidRDefault="00490DA0" w:rsidP="00490D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0908E1" w:rsidRDefault="000908E1" w:rsidP="000908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点击按钮后</w:t>
            </w:r>
          </w:p>
          <w:p w:rsidR="000908E1" w:rsidRPr="00490DA0" w:rsidRDefault="000908E1" w:rsidP="000908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7895AD" wp14:editId="79A60D91">
                  <wp:extent cx="6096000" cy="51530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BEC" w:rsidRDefault="001D0BEC" w:rsidP="00234522"/>
    <w:p w:rsidR="00065B24" w:rsidRDefault="00065B24" w:rsidP="00234522">
      <w:r>
        <w:rPr>
          <w:rFonts w:hint="eastAsia"/>
        </w:rPr>
        <w:t>可以利用ChartView的createSeries方法来创建饼图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0"/>
        <w:gridCol w:w="4406"/>
      </w:tblGrid>
      <w:tr w:rsidR="00065B24" w:rsidTr="00065B24">
        <w:tc>
          <w:tcPr>
            <w:tcW w:w="14453" w:type="dxa"/>
          </w:tcPr>
          <w:p w:rsidR="00065B24" w:rsidRDefault="00065B24" w:rsidP="00065B2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65B24" w:rsidRDefault="00065B24" w:rsidP="00065B2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065B24" w:rsidRDefault="00065B24" w:rsidP="00065B2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QtCharts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065B24" w:rsidRDefault="00065B24" w:rsidP="00065B24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//PieSeries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ChartView{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width: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400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height: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300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theme:ChartView.ChartThemeBrownSand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PieSeries{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id:pseries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size:1.2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PieSlice{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"success";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labelVisible: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"transparent"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borderWidth: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exploded: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explodeDistanceFactor: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0.05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labelArmLengthFactor: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0.1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labelPosition:PieSlice.LabelInsideNormal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value:69.9}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//注意：value可以是任意数据，qml会根据数据自动计算所占的百分比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PieSlice{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between";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labelVisible: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"transparent"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borderWidth: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labelPosition:PieSlice.LabelInsideNormal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value:20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}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PieSlice{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"failure";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labelVisible: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borderColor: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"transparent"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borderWidth: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0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labelPosition:PieSlice.LabelInsideNormal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value:30.1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</w:p>
          <w:p w:rsidR="00065B24" w:rsidRDefault="00065B24" w:rsidP="00065B24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点击按钮动态创建饼图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ChartView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cv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008000"/>
              </w:rPr>
              <w:t>"Series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Column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spacing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:100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:300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:520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50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name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"Series"</w:t>
            </w:r>
            <w:r>
              <w:t>)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  </w:t>
            </w:r>
            <w:r>
              <w:rPr>
                <w:color w:val="008000"/>
              </w:rPr>
              <w:t>//PieSeries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</w:rPr>
              <w:t>cv</w:t>
            </w:r>
            <w:r>
              <w:t>.title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"Pie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pie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cv</w:t>
            </w:r>
            <w:r>
              <w:t>.createSeries(</w:t>
            </w:r>
            <w:r>
              <w:rPr>
                <w:color w:val="800080"/>
              </w:rPr>
              <w:t>ChartView</w:t>
            </w:r>
            <w:r>
              <w:t>.SeriesTypePie,</w:t>
            </w:r>
            <w:r>
              <w:rPr>
                <w:color w:val="008000"/>
              </w:rPr>
              <w:t>"PieSeries"</w:t>
            </w:r>
            <w:r>
              <w:t>)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pie</w:t>
            </w:r>
            <w:r>
              <w:t>.append(</w:t>
            </w:r>
            <w:r>
              <w:rPr>
                <w:color w:val="008000"/>
              </w:rPr>
              <w:t>"success"</w:t>
            </w:r>
            <w:r>
              <w:t>,200)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pie</w:t>
            </w:r>
            <w:r>
              <w:t>.append(</w:t>
            </w:r>
            <w:r>
              <w:rPr>
                <w:color w:val="008000"/>
              </w:rPr>
              <w:t>"not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good"</w:t>
            </w:r>
            <w:r>
              <w:t>,100)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pie</w:t>
            </w:r>
            <w:r>
              <w:t>.labelVisible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i/>
                <w:iCs/>
                <w:color w:val="2985C7"/>
              </w:rPr>
              <w:t>pie</w:t>
            </w:r>
            <w:r>
              <w:t>.labelPosition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PieSlice</w:t>
            </w:r>
            <w:r>
              <w:t>.LabelInsideNormal</w:t>
            </w:r>
          </w:p>
          <w:p w:rsidR="00065B24" w:rsidRDefault="00065B24" w:rsidP="00065B24">
            <w:pPr>
              <w:pStyle w:val="HTML"/>
              <w:rPr>
                <w:color w:val="C0C0C0"/>
              </w:rPr>
            </w:pPr>
            <w:r>
              <w:rPr>
                <w:color w:val="C0C0C0"/>
              </w:rPr>
              <w:t xml:space="preserve">               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   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065B24" w:rsidRDefault="00065B24" w:rsidP="00065B24">
            <w:pPr>
              <w:pStyle w:val="HTML"/>
            </w:pPr>
            <w:r>
              <w:rPr>
                <w:color w:val="C0C0C0"/>
              </w:rPr>
              <w:t xml:space="preserve">    </w:t>
            </w:r>
          </w:p>
          <w:p w:rsidR="00065B24" w:rsidRDefault="00065B24" w:rsidP="00065B24">
            <w:pPr>
              <w:pStyle w:val="HTML"/>
            </w:pPr>
            <w:r>
              <w:t>}</w:t>
            </w:r>
          </w:p>
          <w:p w:rsidR="00065B24" w:rsidRDefault="00065B24" w:rsidP="00065B24">
            <w:pPr>
              <w:pStyle w:val="HTML"/>
            </w:pPr>
          </w:p>
          <w:p w:rsidR="00065B24" w:rsidRDefault="00065B24" w:rsidP="00065B24">
            <w:pPr>
              <w:pStyle w:val="HTML"/>
            </w:pPr>
          </w:p>
          <w:p w:rsidR="00065B24" w:rsidRDefault="00065B24" w:rsidP="00234522"/>
        </w:tc>
        <w:tc>
          <w:tcPr>
            <w:tcW w:w="7371" w:type="dxa"/>
          </w:tcPr>
          <w:p w:rsidR="00065B24" w:rsidRDefault="00065B24" w:rsidP="00065B24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点击按钮前</w:t>
            </w:r>
          </w:p>
          <w:p w:rsidR="00065B24" w:rsidRDefault="00065B24" w:rsidP="00065B24">
            <w:pPr>
              <w:pStyle w:val="HTML"/>
              <w:rPr>
                <w:noProof/>
              </w:rPr>
            </w:pPr>
          </w:p>
          <w:p w:rsidR="00065B24" w:rsidRDefault="00065B24" w:rsidP="00065B24">
            <w:pPr>
              <w:pStyle w:val="HTML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7802E" wp14:editId="29BD3F87">
                  <wp:extent cx="4518660" cy="5067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B24" w:rsidRDefault="00065B24" w:rsidP="00065B24">
            <w:pPr>
              <w:pStyle w:val="HTML"/>
              <w:rPr>
                <w:color w:val="808000"/>
              </w:rPr>
            </w:pPr>
          </w:p>
          <w:p w:rsidR="00065B24" w:rsidRDefault="00065B24" w:rsidP="00065B24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点击按钮后</w:t>
            </w:r>
          </w:p>
          <w:p w:rsidR="00065B24" w:rsidRDefault="00065B24" w:rsidP="00065B24">
            <w:pPr>
              <w:pStyle w:val="HTML"/>
              <w:rPr>
                <w:color w:val="808000"/>
              </w:rPr>
            </w:pPr>
          </w:p>
          <w:p w:rsidR="00065B24" w:rsidRDefault="00065B24" w:rsidP="00065B24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E4A0A9B" wp14:editId="581279EB">
                  <wp:extent cx="4411980" cy="5114925"/>
                  <wp:effectExtent l="0" t="0" r="762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B24" w:rsidRDefault="00065B24" w:rsidP="00234522"/>
    <w:p w:rsidR="00234522" w:rsidRDefault="00234522" w:rsidP="00234522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LineSeries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6519"/>
      </w:tblGrid>
      <w:tr w:rsidR="00234522" w:rsidTr="00490DA0">
        <w:tc>
          <w:tcPr>
            <w:tcW w:w="9066" w:type="dxa"/>
          </w:tcPr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QtCharts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234522" w:rsidRDefault="00234522" w:rsidP="00490DA0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//LineSeries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ChartView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008000"/>
              </w:rPr>
              <w:t>"LineSeries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LineSeries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00"/>
              </w:rPr>
              <w:t>name</w:t>
            </w:r>
            <w:r>
              <w:t>:</w:t>
            </w:r>
            <w:r>
              <w:rPr>
                <w:color w:val="008000"/>
              </w:rPr>
              <w:t>"LineSeries"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:1.0;</w:t>
            </w:r>
            <w:r>
              <w:rPr>
                <w:color w:val="800000"/>
              </w:rPr>
              <w:t>y</w:t>
            </w:r>
            <w:r>
              <w:t>:0.0}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:1.2;</w:t>
            </w:r>
            <w:r>
              <w:rPr>
                <w:color w:val="800000"/>
              </w:rPr>
              <w:t>y</w:t>
            </w:r>
            <w:r>
              <w:t>:0.8}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:1.7;</w:t>
            </w:r>
            <w:r>
              <w:rPr>
                <w:color w:val="800000"/>
              </w:rPr>
              <w:t>y</w:t>
            </w:r>
            <w:r>
              <w:t>:1.0}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:2.0;</w:t>
            </w:r>
            <w:r>
              <w:rPr>
                <w:color w:val="800000"/>
              </w:rPr>
              <w:t>y</w:t>
            </w:r>
            <w:r>
              <w:t>:1.5}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:2.5;</w:t>
            </w:r>
            <w:r>
              <w:rPr>
                <w:color w:val="800000"/>
              </w:rPr>
              <w:t>y</w:t>
            </w:r>
            <w:r>
              <w:t>:1.7}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:3.5;</w:t>
            </w:r>
            <w:r>
              <w:rPr>
                <w:color w:val="800000"/>
              </w:rPr>
              <w:t>y</w:t>
            </w:r>
            <w:r>
              <w:t>:1.8}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80"/>
              </w:rPr>
              <w:t>XYPoint</w:t>
            </w:r>
            <w:r>
              <w:t>{</w:t>
            </w:r>
            <w:r>
              <w:rPr>
                <w:color w:val="800000"/>
              </w:rPr>
              <w:t>x</w:t>
            </w:r>
            <w:r>
              <w:t>:5.0;</w:t>
            </w:r>
            <w:r>
              <w:rPr>
                <w:color w:val="800000"/>
              </w:rPr>
              <w:t>y</w:t>
            </w:r>
            <w:r>
              <w:t>:2.9}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34522" w:rsidRDefault="00234522" w:rsidP="00490DA0">
            <w:pPr>
              <w:pStyle w:val="HTML"/>
            </w:pPr>
            <w:r>
              <w:t>}</w:t>
            </w:r>
          </w:p>
          <w:p w:rsidR="00234522" w:rsidRDefault="00234522" w:rsidP="00490DA0">
            <w:pPr>
              <w:pStyle w:val="HTML"/>
            </w:pPr>
          </w:p>
          <w:p w:rsidR="00234522" w:rsidRDefault="00234522" w:rsidP="00490DA0">
            <w:pPr>
              <w:pStyle w:val="HTML"/>
            </w:pPr>
          </w:p>
          <w:p w:rsidR="00234522" w:rsidRDefault="00234522" w:rsidP="00490DA0"/>
        </w:tc>
        <w:tc>
          <w:tcPr>
            <w:tcW w:w="7230" w:type="dxa"/>
          </w:tcPr>
          <w:p w:rsidR="00234522" w:rsidRDefault="00234522" w:rsidP="00490DA0"/>
          <w:p w:rsidR="00234522" w:rsidRDefault="00234522" w:rsidP="00490DA0">
            <w:r>
              <w:rPr>
                <w:noProof/>
              </w:rPr>
              <w:drawing>
                <wp:inline distT="0" distB="0" distL="0" distR="0" wp14:anchorId="5E5996FE" wp14:editId="2E026BEF">
                  <wp:extent cx="6153150" cy="4991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522" w:rsidRDefault="000908E1" w:rsidP="00234522">
      <w:r>
        <w:rPr>
          <w:rFonts w:hint="eastAsia"/>
        </w:rPr>
        <w:t>注意在实际开发在很少这样子绘制曲线图</w:t>
      </w:r>
      <w:r w:rsidR="001C1085">
        <w:rPr>
          <w:rFonts w:hint="eastAsia"/>
        </w:rPr>
        <w:t>，可以使用createSeries来绘制</w:t>
      </w:r>
    </w:p>
    <w:p w:rsidR="001C1085" w:rsidRDefault="001C1085" w:rsidP="00234522">
      <w:r>
        <w:rPr>
          <w:rFonts w:hint="eastAsia"/>
        </w:rPr>
        <w:t>这个类型提供很多series：</w: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  <w:gridCol w:w="4176"/>
      </w:tblGrid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ChartView.SeriesTypeLine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line series.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折线图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ChartView.SeriesTypeArea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An area series.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区域图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bar series.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B12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柱形图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ChartView.SeriesTypeStackedBar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B12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stacked bar series.</w:t>
            </w:r>
            <w:r w:rsidR="001B12F0"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1B12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往上堆叠的柱形图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ChartView.SeriesTypePercentBar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percent bar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ChartView.SeriesTypeBoxPlot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box plot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ChartView.SeriesTypeCandlestick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candlestick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ChartView.SeriesTypePie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pie series.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饼图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ChartView.SeriesTypeScatter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scatter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ChartView.SeriesTypeSpline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spline series.</w:t>
            </w:r>
            <w:r w:rsidR="0046762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画曲线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ChartView.SeriesTypeHorizontalBar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horizontal bar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ChartView.SeriesTypeHorizontalStackedBar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horizontal stacked bar series.</w:t>
            </w:r>
          </w:p>
        </w:tc>
      </w:tr>
      <w:tr w:rsidR="001C1085" w:rsidRPr="001C1085" w:rsidTr="001B12F0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Courier" w:eastAsia="宋体" w:hAnsi="Courier" w:cs="宋体"/>
                <w:kern w:val="0"/>
                <w:sz w:val="24"/>
                <w:szCs w:val="24"/>
              </w:rPr>
              <w:t>ChartView.SeriesTypeHorizontalPercentBar</w:t>
            </w:r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C1085" w:rsidRPr="001C1085" w:rsidRDefault="001C1085" w:rsidP="001C10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1085">
              <w:rPr>
                <w:rFonts w:ascii="宋体" w:eastAsia="宋体" w:hAnsi="宋体" w:cs="宋体"/>
                <w:kern w:val="0"/>
                <w:sz w:val="24"/>
                <w:szCs w:val="24"/>
              </w:rPr>
              <w:t>A horizontal percent bar series.</w:t>
            </w:r>
          </w:p>
        </w:tc>
      </w:tr>
    </w:tbl>
    <w:p w:rsidR="001C1085" w:rsidRDefault="00E271E1" w:rsidP="00234522">
      <w:pPr>
        <w:rPr>
          <w:b/>
          <w:color w:val="FF0000"/>
        </w:rPr>
      </w:pPr>
      <w:r w:rsidRPr="00E271E1">
        <w:rPr>
          <w:rFonts w:hint="eastAsia"/>
          <w:b/>
          <w:color w:val="FF0000"/>
        </w:rPr>
        <w:t>使用createSeries方法来创建折线图需要设置坐标轴。需要用到ValueAxis类型</w:t>
      </w:r>
    </w:p>
    <w:p w:rsidR="00E271E1" w:rsidRDefault="00E271E1" w:rsidP="00E271E1">
      <w:pPr>
        <w:rPr>
          <w:b/>
          <w:color w:val="FF0000"/>
        </w:rPr>
      </w:pPr>
      <w:r w:rsidRPr="00E271E1">
        <w:rPr>
          <w:rFonts w:hint="eastAsia"/>
          <w:b/>
        </w:rPr>
        <w:t>使用ValueAxis类型</w:t>
      </w:r>
      <w:r>
        <w:rPr>
          <w:rFonts w:hint="eastAsia"/>
          <w:b/>
        </w:rPr>
        <w:t>分别设置x轴和y轴的最大值和最小值，然后传入createSeries方法中</w:t>
      </w:r>
    </w:p>
    <w:tbl>
      <w:tblPr>
        <w:tblStyle w:val="a7"/>
        <w:tblW w:w="22249" w:type="dxa"/>
        <w:tblLook w:val="04A0" w:firstRow="1" w:lastRow="0" w:firstColumn="1" w:lastColumn="0" w:noHBand="0" w:noVBand="1"/>
      </w:tblPr>
      <w:tblGrid>
        <w:gridCol w:w="14140"/>
        <w:gridCol w:w="8109"/>
      </w:tblGrid>
      <w:tr w:rsidR="00494EC9" w:rsidTr="00494EC9">
        <w:tc>
          <w:tcPr>
            <w:tcW w:w="15870" w:type="dxa"/>
          </w:tcPr>
          <w:p w:rsidR="00494EC9" w:rsidRDefault="00494EC9" w:rsidP="00E271E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494EC9" w:rsidRDefault="00494EC9" w:rsidP="00E271E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494EC9" w:rsidRDefault="00494EC9" w:rsidP="00E271E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QtCharts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494EC9" w:rsidRDefault="00494EC9" w:rsidP="00E271E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//LineSeries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ChartView{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title:"LineSeries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width: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400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height: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400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anchors.fill: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parent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LineSeries{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name:"LineSeries"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XYPoint{x:1.0;y:0.0}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//这样子绘制不好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XYPoint{x:1.2;y:0.8}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XYPoint{x:1.7;y:1.0}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XYPoint{x:2.0;y:1.5}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XYPoint{x:2.5;y:1.7}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XYPoint{x:3.5;y:1.8}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</w:t>
            </w:r>
            <w:r>
              <w:rPr>
                <w:color w:val="008000"/>
              </w:rPr>
              <w:t>XYPoint{x:5.0;y:2.9}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}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ValueAxis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//设置x轴的范围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xAxis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</w:t>
            </w:r>
            <w:r>
              <w:t>:0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max</w:t>
            </w:r>
            <w:r>
              <w:t>:50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ValueAxis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//设置y轴的范围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yAxis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</w:t>
            </w:r>
            <w:r>
              <w:t>:0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max</w:t>
            </w:r>
            <w:r>
              <w:t>:50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minorTickCount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//设置每一个格分成多少个小格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tickCount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</w:t>
            </w:r>
            <w:r>
              <w:rPr>
                <w:color w:val="008000"/>
              </w:rPr>
              <w:t>//设置将坐标轴分成多少格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//折线图的比较好的绘制方法，使用createSeries,利用点击按钮的方式触发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ChartView</w:t>
            </w:r>
            <w:r>
              <w:t>{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cv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008000"/>
              </w:rPr>
              <w:t>"Series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:520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50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name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"Series"</w:t>
            </w:r>
            <w:r>
              <w:t>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</w:rPr>
              <w:t>cv</w:t>
            </w:r>
            <w:r>
              <w:t>.title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line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cv</w:t>
            </w:r>
            <w:r>
              <w:t>.createSeries(</w:t>
            </w:r>
            <w:r>
              <w:rPr>
                <w:color w:val="800080"/>
              </w:rPr>
              <w:t>ChartView</w:t>
            </w:r>
            <w:r>
              <w:t>.SeriesTypeLine,</w:t>
            </w:r>
            <w:r>
              <w:rPr>
                <w:color w:val="008000"/>
              </w:rPr>
              <w:t>"LineSeries"</w:t>
            </w:r>
            <w:r>
              <w:t>,</w:t>
            </w:r>
            <w:r>
              <w:rPr>
                <w:i/>
                <w:iCs/>
              </w:rPr>
              <w:t>xAxis</w:t>
            </w:r>
            <w:r>
              <w:t>,</w:t>
            </w:r>
            <w:r>
              <w:rPr>
                <w:i/>
                <w:iCs/>
              </w:rPr>
              <w:t>yAxis</w:t>
            </w:r>
            <w:r>
              <w:t>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.append(10,10)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.append(20,10)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.append(30,20)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.append(40,15)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.append(50,60)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//利用循环来创建折线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for(var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i=0;i&lt;20;i++){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     </w:t>
            </w:r>
            <w:r>
              <w:rPr>
                <w:color w:val="008000"/>
              </w:rPr>
              <w:t>line.append(i,i*2)</w:t>
            </w:r>
          </w:p>
          <w:p w:rsidR="00494EC9" w:rsidRDefault="00494EC9" w:rsidP="00E271E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}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  <w:r>
              <w:t>}</w:t>
            </w:r>
          </w:p>
          <w:p w:rsidR="00494EC9" w:rsidRDefault="00494EC9" w:rsidP="00E271E1">
            <w:pPr>
              <w:pStyle w:val="HTML"/>
            </w:pPr>
          </w:p>
          <w:p w:rsidR="00494EC9" w:rsidRDefault="00494EC9" w:rsidP="00E271E1">
            <w:pPr>
              <w:pStyle w:val="HTML"/>
            </w:pPr>
          </w:p>
          <w:p w:rsidR="00494EC9" w:rsidRDefault="00494EC9" w:rsidP="00234522">
            <w:pPr>
              <w:rPr>
                <w:b/>
              </w:rPr>
            </w:pPr>
          </w:p>
        </w:tc>
        <w:tc>
          <w:tcPr>
            <w:tcW w:w="6379" w:type="dxa"/>
          </w:tcPr>
          <w:p w:rsidR="00494EC9" w:rsidRDefault="00494EC9" w:rsidP="00E271E1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点击按钮前</w:t>
            </w:r>
          </w:p>
          <w:p w:rsidR="00494EC9" w:rsidRDefault="00494EC9" w:rsidP="00E271E1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7575B69" wp14:editId="7FE88354">
                  <wp:extent cx="4951095" cy="501015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095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EC9" w:rsidRDefault="00494EC9" w:rsidP="00E271E1">
            <w:pPr>
              <w:pStyle w:val="HTML"/>
              <w:rPr>
                <w:color w:val="808000"/>
              </w:rPr>
            </w:pPr>
          </w:p>
          <w:p w:rsidR="00494EC9" w:rsidRDefault="00494EC9" w:rsidP="00E271E1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点击按钮后</w:t>
            </w:r>
          </w:p>
          <w:p w:rsidR="00494EC9" w:rsidRDefault="00494EC9" w:rsidP="00E271E1">
            <w:pPr>
              <w:pStyle w:val="HTML"/>
              <w:rPr>
                <w:color w:val="808000"/>
              </w:rPr>
            </w:pPr>
          </w:p>
          <w:p w:rsidR="00494EC9" w:rsidRDefault="00494EC9" w:rsidP="00E271E1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6FB673FE" wp14:editId="5413D13A">
                  <wp:extent cx="5012055" cy="50577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4EC9" w:rsidRDefault="00494EC9" w:rsidP="00E271E1">
            <w:pPr>
              <w:pStyle w:val="HTML"/>
              <w:rPr>
                <w:color w:val="808000"/>
              </w:rPr>
            </w:pPr>
          </w:p>
        </w:tc>
      </w:tr>
    </w:tbl>
    <w:p w:rsidR="00E271E1" w:rsidRPr="00E271E1" w:rsidRDefault="00E271E1" w:rsidP="00234522">
      <w:pPr>
        <w:rPr>
          <w:b/>
        </w:rPr>
      </w:pPr>
    </w:p>
    <w:p w:rsidR="00E271E1" w:rsidRDefault="00494EC9" w:rsidP="00234522">
      <w:r>
        <w:rPr>
          <w:rFonts w:hint="eastAsia"/>
        </w:rPr>
        <w:t>在实际的开发中，我们更多是利用property设置linePoints数组设置需要的点，然后利用循环来创建</w:t>
      </w:r>
    </w:p>
    <w:tbl>
      <w:tblPr>
        <w:tblStyle w:val="a7"/>
        <w:tblW w:w="21682" w:type="dxa"/>
        <w:tblLook w:val="04A0" w:firstRow="1" w:lastRow="0" w:firstColumn="1" w:lastColumn="0" w:noHBand="0" w:noVBand="1"/>
      </w:tblPr>
      <w:tblGrid>
        <w:gridCol w:w="12043"/>
        <w:gridCol w:w="9639"/>
      </w:tblGrid>
      <w:tr w:rsidR="00467625" w:rsidTr="00467625">
        <w:tc>
          <w:tcPr>
            <w:tcW w:w="12043" w:type="dxa"/>
          </w:tcPr>
          <w:p w:rsidR="00467625" w:rsidRDefault="00467625" w:rsidP="0046762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467625" w:rsidRDefault="00467625" w:rsidP="0046762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467625" w:rsidRDefault="00467625" w:rsidP="0046762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QtCharts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467625" w:rsidRDefault="00467625" w:rsidP="00467625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 w:rsidRPr="00467625">
              <w:rPr>
                <w:color w:val="800000"/>
                <w:sz w:val="18"/>
                <w:szCs w:val="18"/>
              </w:rPr>
              <w:t>linePoints</w:t>
            </w:r>
            <w:r w:rsidRPr="00467625">
              <w:rPr>
                <w:sz w:val="18"/>
                <w:szCs w:val="18"/>
              </w:rPr>
              <w:t>:[</w:t>
            </w:r>
            <w:r w:rsidRPr="00467625">
              <w:rPr>
                <w:i/>
                <w:iCs/>
                <w:color w:val="0055AF"/>
                <w:sz w:val="18"/>
                <w:szCs w:val="18"/>
              </w:rPr>
              <w:t>Qt</w:t>
            </w:r>
            <w:r w:rsidRPr="00467625">
              <w:rPr>
                <w:sz w:val="18"/>
                <w:szCs w:val="18"/>
              </w:rPr>
              <w:t>.point(10,10),</w:t>
            </w:r>
            <w:r w:rsidRPr="00467625">
              <w:rPr>
                <w:i/>
                <w:iCs/>
                <w:color w:val="0055AF"/>
                <w:sz w:val="18"/>
                <w:szCs w:val="18"/>
              </w:rPr>
              <w:t>Qt</w:t>
            </w:r>
            <w:r w:rsidRPr="00467625">
              <w:rPr>
                <w:sz w:val="18"/>
                <w:szCs w:val="18"/>
              </w:rPr>
              <w:t>.point(20,10),</w:t>
            </w:r>
            <w:r w:rsidRPr="00467625">
              <w:rPr>
                <w:i/>
                <w:iCs/>
                <w:color w:val="0055AF"/>
                <w:sz w:val="18"/>
                <w:szCs w:val="18"/>
              </w:rPr>
              <w:t>Qt</w:t>
            </w:r>
            <w:r w:rsidRPr="00467625">
              <w:rPr>
                <w:sz w:val="18"/>
                <w:szCs w:val="18"/>
              </w:rPr>
              <w:t>.point(30,20),</w:t>
            </w:r>
            <w:r w:rsidRPr="00467625">
              <w:rPr>
                <w:i/>
                <w:iCs/>
                <w:color w:val="0055AF"/>
                <w:sz w:val="18"/>
                <w:szCs w:val="18"/>
              </w:rPr>
              <w:t>Qt</w:t>
            </w:r>
            <w:r w:rsidRPr="00467625">
              <w:rPr>
                <w:sz w:val="18"/>
                <w:szCs w:val="18"/>
              </w:rPr>
              <w:t>.point(40,15),</w:t>
            </w:r>
            <w:r w:rsidRPr="00467625">
              <w:rPr>
                <w:i/>
                <w:iCs/>
                <w:color w:val="0055AF"/>
                <w:sz w:val="18"/>
                <w:szCs w:val="18"/>
              </w:rPr>
              <w:t>Qt</w:t>
            </w:r>
            <w:r w:rsidRPr="00467625">
              <w:rPr>
                <w:sz w:val="18"/>
                <w:szCs w:val="18"/>
              </w:rPr>
              <w:t>.point(50,60)]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ValueAxis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//设置x轴的范围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xAxis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</w:t>
            </w:r>
            <w:r>
              <w:t>:0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max</w:t>
            </w:r>
            <w:r>
              <w:t>:50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800080"/>
              </w:rPr>
              <w:t>ValueAxis</w:t>
            </w:r>
            <w:r>
              <w:t>{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//设置y轴的范围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yAxis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</w:t>
            </w:r>
            <w:r>
              <w:t>:0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max</w:t>
            </w:r>
            <w:r>
              <w:t>:50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minorTickCount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//设置每一个格分成多少个小格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tickCount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</w:t>
            </w:r>
            <w:r>
              <w:rPr>
                <w:color w:val="008000"/>
              </w:rPr>
              <w:t>//设置将坐标轴分成多少格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//折线图的比较好的绘制方法，使用createSeries,利用点击按钮的方式触发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ChartView</w:t>
            </w:r>
            <w:r>
              <w:t>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cv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008000"/>
              </w:rPr>
              <w:t>"Series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:520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50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name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"Series"</w:t>
            </w:r>
            <w:r>
              <w:t>)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anchors.centerIn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//LineSeries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</w:rPr>
              <w:t>cv</w:t>
            </w:r>
            <w:r>
              <w:t>.title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line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cv</w:t>
            </w:r>
            <w:r>
              <w:t>.createSeries(</w:t>
            </w:r>
            <w:r>
              <w:rPr>
                <w:color w:val="800080"/>
              </w:rPr>
              <w:t>ChartView</w:t>
            </w:r>
            <w:r>
              <w:t>.SeriesTypeLine,</w:t>
            </w:r>
            <w:r>
              <w:rPr>
                <w:color w:val="008000"/>
              </w:rPr>
              <w:t>"LineSeries"</w:t>
            </w:r>
            <w:r>
              <w:t>,</w:t>
            </w:r>
            <w:r>
              <w:rPr>
                <w:i/>
                <w:iCs/>
              </w:rPr>
              <w:t>xAxis</w:t>
            </w:r>
            <w:r>
              <w:t>,</w:t>
            </w:r>
            <w:r>
              <w:rPr>
                <w:i/>
                <w:iCs/>
              </w:rPr>
              <w:t>yAxis</w:t>
            </w:r>
            <w:r>
              <w:t>)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.style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Qt</w:t>
            </w:r>
            <w:r>
              <w:t>.DashLine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//修改线条的样式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8000"/>
              </w:rPr>
              <w:t>//利用循环来创建折线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8000"/>
              </w:rPr>
              <w:t>for</w:t>
            </w:r>
            <w:r>
              <w:t>(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i</w:t>
            </w:r>
            <w:r>
              <w:t>=0;</w:t>
            </w:r>
            <w:r>
              <w:rPr>
                <w:i/>
                <w:iCs/>
                <w:color w:val="2985C7"/>
              </w:rPr>
              <w:t>i</w:t>
            </w:r>
            <w:r>
              <w:t>&lt;</w:t>
            </w:r>
            <w:r>
              <w:rPr>
                <w:i/>
                <w:iCs/>
              </w:rPr>
              <w:t>linePoints</w:t>
            </w:r>
            <w:r>
              <w:t>.length;</w:t>
            </w:r>
            <w:r>
              <w:rPr>
                <w:i/>
                <w:iCs/>
                <w:color w:val="2985C7"/>
              </w:rPr>
              <w:t>i</w:t>
            </w:r>
            <w:r>
              <w:t>++){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    </w:t>
            </w:r>
            <w:r>
              <w:rPr>
                <w:i/>
                <w:iCs/>
                <w:color w:val="2985C7"/>
              </w:rPr>
              <w:t>line</w:t>
            </w:r>
            <w:r>
              <w:t>.append(</w:t>
            </w:r>
            <w:r>
              <w:rPr>
                <w:i/>
                <w:iCs/>
              </w:rPr>
              <w:t>linePoints</w:t>
            </w:r>
            <w:r>
              <w:t>[</w:t>
            </w:r>
            <w:r>
              <w:rPr>
                <w:i/>
                <w:iCs/>
                <w:color w:val="2985C7"/>
              </w:rPr>
              <w:t>i</w:t>
            </w:r>
            <w:r>
              <w:t>].x,</w:t>
            </w:r>
            <w:r>
              <w:rPr>
                <w:i/>
                <w:iCs/>
              </w:rPr>
              <w:t>linePoints</w:t>
            </w:r>
            <w:r>
              <w:t>[</w:t>
            </w:r>
            <w:r>
              <w:rPr>
                <w:i/>
                <w:iCs/>
                <w:color w:val="2985C7"/>
              </w:rPr>
              <w:t>i</w:t>
            </w:r>
            <w:r>
              <w:t>].y)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  <w:r>
              <w:t>}</w:t>
            </w:r>
          </w:p>
          <w:p w:rsidR="00467625" w:rsidRDefault="00467625" w:rsidP="00467625">
            <w:pPr>
              <w:pStyle w:val="HTML"/>
            </w:pPr>
          </w:p>
          <w:p w:rsidR="00467625" w:rsidRDefault="00467625" w:rsidP="00467625">
            <w:pPr>
              <w:pStyle w:val="HTML"/>
            </w:pPr>
          </w:p>
          <w:p w:rsidR="00467625" w:rsidRDefault="00467625" w:rsidP="00234522"/>
        </w:tc>
        <w:tc>
          <w:tcPr>
            <w:tcW w:w="9639" w:type="dxa"/>
          </w:tcPr>
          <w:p w:rsidR="00467625" w:rsidRDefault="00467625" w:rsidP="00467625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点击按钮前</w:t>
            </w:r>
          </w:p>
          <w:p w:rsidR="00467625" w:rsidRDefault="00467625" w:rsidP="00467625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50A7FED1" wp14:editId="184BC380">
                  <wp:extent cx="5257800" cy="51149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625" w:rsidRDefault="00467625" w:rsidP="00467625">
            <w:pPr>
              <w:pStyle w:val="HTML"/>
              <w:rPr>
                <w:color w:val="808000"/>
              </w:rPr>
            </w:pPr>
          </w:p>
          <w:p w:rsidR="00467625" w:rsidRDefault="00467625" w:rsidP="00467625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点击按钮后</w:t>
            </w:r>
          </w:p>
          <w:p w:rsidR="00467625" w:rsidRDefault="00467625" w:rsidP="00467625">
            <w:pPr>
              <w:pStyle w:val="HTML"/>
              <w:rPr>
                <w:color w:val="808000"/>
              </w:rPr>
            </w:pPr>
          </w:p>
          <w:p w:rsidR="00467625" w:rsidRDefault="00467625" w:rsidP="00467625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4E7996A4" wp14:editId="68AF2B11">
                  <wp:extent cx="5646420" cy="5124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625" w:rsidRPr="001C1085" w:rsidRDefault="00467625" w:rsidP="00234522"/>
    <w:p w:rsidR="00234522" w:rsidRPr="00E41EA1" w:rsidRDefault="00234522" w:rsidP="0023452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BarSeries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47"/>
        <w:gridCol w:w="4549"/>
      </w:tblGrid>
      <w:tr w:rsidR="00234522" w:rsidTr="00490DA0">
        <w:tc>
          <w:tcPr>
            <w:tcW w:w="12752" w:type="dxa"/>
          </w:tcPr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234522" w:rsidRDefault="00234522" w:rsidP="00490DA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QtCharts</w:t>
            </w:r>
            <w:r>
              <w:rPr>
                <w:color w:val="C0C0C0"/>
              </w:rPr>
              <w:t xml:space="preserve"> </w:t>
            </w:r>
            <w:r>
              <w:t>2.5</w:t>
            </w:r>
          </w:p>
          <w:p w:rsidR="00234522" w:rsidRDefault="00234522" w:rsidP="00490DA0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//BarSeries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ChartView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008000"/>
              </w:rPr>
              <w:t>"BarSeries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sample"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400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legend.alignment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Qt</w:t>
            </w:r>
            <w:r>
              <w:t>.AlignBottom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i/>
                <w:iCs/>
              </w:rPr>
              <w:t>parent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BarSeries</w:t>
            </w:r>
            <w:r>
              <w:t>{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name</w:t>
            </w:r>
            <w:r>
              <w:t>:</w:t>
            </w:r>
            <w:r>
              <w:rPr>
                <w:color w:val="008000"/>
              </w:rPr>
              <w:t>"Bar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Series"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axisX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BarCategoryAxis</w:t>
            </w:r>
            <w:r>
              <w:t>{</w:t>
            </w:r>
            <w:r>
              <w:rPr>
                <w:color w:val="800000"/>
              </w:rPr>
              <w:t>categories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08000"/>
              </w:rPr>
              <w:t>"2010"</w:t>
            </w:r>
            <w:r>
              <w:t>,</w:t>
            </w:r>
            <w:r>
              <w:rPr>
                <w:color w:val="008000"/>
              </w:rPr>
              <w:t>"2011"</w:t>
            </w:r>
            <w:r>
              <w:t>,</w:t>
            </w:r>
            <w:r>
              <w:rPr>
                <w:color w:val="008000"/>
              </w:rPr>
              <w:t>"2013"</w:t>
            </w:r>
            <w:r>
              <w:t>,</w:t>
            </w:r>
            <w:r>
              <w:rPr>
                <w:color w:val="008000"/>
              </w:rPr>
              <w:t>"2014"</w:t>
            </w:r>
            <w:r>
              <w:t>,</w:t>
            </w:r>
            <w:r>
              <w:rPr>
                <w:color w:val="008000"/>
              </w:rPr>
              <w:t>"2015"</w:t>
            </w:r>
            <w:r>
              <w:t>,</w:t>
            </w:r>
            <w:r>
              <w:rPr>
                <w:color w:val="008000"/>
              </w:rPr>
              <w:t>"2016"</w:t>
            </w:r>
            <w:r>
              <w:t>]}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BarSet</w:t>
            </w:r>
            <w:r>
              <w:t>{</w:t>
            </w:r>
            <w:r>
              <w:rPr>
                <w:color w:val="800000"/>
              </w:rPr>
              <w:t>label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"Jack"</w:t>
            </w:r>
            <w:r>
              <w:t>;</w:t>
            </w:r>
            <w:r>
              <w:rPr>
                <w:color w:val="800000"/>
              </w:rPr>
              <w:t>values</w:t>
            </w:r>
            <w:r>
              <w:t>:[2,2,3,4,5,6]}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BarSet</w:t>
            </w:r>
            <w:r>
              <w:t>{</w:t>
            </w:r>
            <w:r>
              <w:rPr>
                <w:color w:val="800000"/>
              </w:rPr>
              <w:t>label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"Mary"</w:t>
            </w:r>
            <w:r>
              <w:t>;</w:t>
            </w:r>
            <w:r>
              <w:rPr>
                <w:color w:val="800000"/>
              </w:rPr>
              <w:t>values</w:t>
            </w:r>
            <w:r>
              <w:t>:[10,8,7,9,5,6]}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BarSet</w:t>
            </w:r>
            <w:r>
              <w:t>{</w:t>
            </w:r>
            <w:r>
              <w:rPr>
                <w:color w:val="800000"/>
              </w:rPr>
              <w:t>label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"Jesse"</w:t>
            </w:r>
            <w:r>
              <w:t>;</w:t>
            </w:r>
            <w:r>
              <w:rPr>
                <w:color w:val="800000"/>
              </w:rPr>
              <w:t>values</w:t>
            </w:r>
            <w:r>
              <w:t>:[5,7,6,8,9,10]}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234522" w:rsidRDefault="00234522" w:rsidP="00490DA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234522" w:rsidRDefault="00234522" w:rsidP="00490DA0">
            <w:pPr>
              <w:pStyle w:val="HTML"/>
            </w:pPr>
            <w:r>
              <w:t>}</w:t>
            </w:r>
          </w:p>
          <w:p w:rsidR="00234522" w:rsidRDefault="00234522" w:rsidP="00490DA0">
            <w:pPr>
              <w:pStyle w:val="HTML"/>
            </w:pPr>
          </w:p>
          <w:p w:rsidR="00234522" w:rsidRDefault="00234522" w:rsidP="00490DA0">
            <w:pPr>
              <w:pStyle w:val="HTML"/>
            </w:pPr>
          </w:p>
          <w:p w:rsidR="00234522" w:rsidRDefault="00234522" w:rsidP="00490DA0"/>
        </w:tc>
        <w:tc>
          <w:tcPr>
            <w:tcW w:w="3840" w:type="dxa"/>
          </w:tcPr>
          <w:p w:rsidR="00234522" w:rsidRDefault="00234522" w:rsidP="00490DA0">
            <w:pPr>
              <w:pStyle w:val="HTML"/>
              <w:rPr>
                <w:color w:val="808000"/>
              </w:rPr>
            </w:pPr>
          </w:p>
          <w:p w:rsidR="00234522" w:rsidRDefault="00234522" w:rsidP="00490DA0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2DF38B9D" wp14:editId="733FCD10">
                  <wp:extent cx="4109085" cy="504825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85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522" w:rsidRDefault="00234522" w:rsidP="00234522"/>
    <w:p w:rsidR="001B12F0" w:rsidRDefault="001B12F0" w:rsidP="00234522">
      <w:r>
        <w:rPr>
          <w:rFonts w:hint="eastAsia"/>
        </w:rPr>
        <w:t>可以使用ChartView的createSeries方法来创建柱形图</w:t>
      </w:r>
      <w:r w:rsidR="00087518">
        <w:rPr>
          <w:rFonts w:hint="eastAsia"/>
        </w:rPr>
        <w:t>，注意一定要设置x轴和y轴，而且必须设置正确的类型，例如y轴很多时候都是</w:t>
      </w:r>
      <w:r w:rsidR="004B401D">
        <w:rPr>
          <w:rFonts w:hint="eastAsia"/>
        </w:rPr>
        <w:t>表示数值的，需要使用ValueAxis，使用错误的类型会导致结果错误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91"/>
        <w:gridCol w:w="8493"/>
      </w:tblGrid>
      <w:tr w:rsidR="004B401D" w:rsidTr="004B401D">
        <w:tc>
          <w:tcPr>
            <w:tcW w:w="9891" w:type="dxa"/>
          </w:tcPr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B401D" w:rsidRDefault="004B401D" w:rsidP="004B401D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"ChartView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Demos"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BarCategoryAxis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//x轴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xAxis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categories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"2007"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"2008"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"2009"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"2010"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"2011"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"2012"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B401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ValueAxis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//y轴这个才是表示数值的轴，这里如果使用分类轴，结果会不正确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yAxis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min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max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:60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//折线图的比较好的绘制方法，使用createSeries,利用点击按钮的方式触发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"Series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sample"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legend.alignment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Qt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.AlignBottom</w:t>
            </w:r>
          </w:p>
          <w:p w:rsidR="004B401D" w:rsidRDefault="004B401D" w:rsidP="004B401D">
            <w:pPr>
              <w:ind w:firstLine="480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B401D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bars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.createSeries(</w:t>
            </w:r>
            <w:r w:rsidRPr="004B401D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.SeriesTypeBar,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"bar</w:t>
            </w: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series"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xAxis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B401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yAxis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B401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bars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.append(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"cpp"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,[5,10,15,20,30,40])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B401D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bars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.append(</w:t>
            </w:r>
            <w:r w:rsidRPr="004B401D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"java"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,[2,3,4,5,6,7])</w:t>
            </w:r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401D" w:rsidRDefault="004B401D" w:rsidP="004B401D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401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401D" w:rsidRDefault="004B401D" w:rsidP="004B401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  <w:p w:rsidR="004B401D" w:rsidRDefault="004B401D" w:rsidP="004B401D">
            <w:pPr>
              <w:ind w:firstLine="480"/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</w:pPr>
          </w:p>
          <w:p w:rsidR="004B401D" w:rsidRDefault="004B401D" w:rsidP="004B401D">
            <w:pPr>
              <w:ind w:firstLine="480"/>
              <w:rPr>
                <w:rFonts w:hint="eastAsia"/>
              </w:rPr>
            </w:pPr>
          </w:p>
        </w:tc>
        <w:tc>
          <w:tcPr>
            <w:tcW w:w="8493" w:type="dxa"/>
          </w:tcPr>
          <w:p w:rsid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82C8C0" wp14:editId="268BAB7B">
                  <wp:extent cx="6191250" cy="50482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4B401D" w:rsidRPr="004B401D" w:rsidRDefault="004B401D" w:rsidP="004B4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</w:p>
        </w:tc>
      </w:tr>
    </w:tbl>
    <w:p w:rsidR="004B401D" w:rsidRDefault="004B401D" w:rsidP="00234522">
      <w:pPr>
        <w:rPr>
          <w:rFonts w:hint="eastAsia"/>
        </w:rPr>
      </w:pPr>
    </w:p>
    <w:p w:rsidR="001B12F0" w:rsidRDefault="001B12F0" w:rsidP="00234522">
      <w:pPr>
        <w:rPr>
          <w:rFonts w:hint="eastAsia"/>
        </w:rPr>
      </w:pPr>
    </w:p>
    <w:p w:rsidR="00234522" w:rsidRDefault="00234522" w:rsidP="00234522"/>
    <w:p w:rsidR="00234522" w:rsidRDefault="00234522" w:rsidP="00234522">
      <w:pPr>
        <w:pStyle w:val="4"/>
      </w:pPr>
      <w:r>
        <w:rPr>
          <w:rFonts w:hint="eastAsia"/>
        </w:rPr>
        <w:t>4、AreaSeries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B7253C" w:rsidTr="00B54A34">
        <w:tc>
          <w:tcPr>
            <w:tcW w:w="8296" w:type="dxa"/>
          </w:tcPr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322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322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B7253C" w:rsidRPr="007322F3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322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B7253C" w:rsidRDefault="00B7253C" w:rsidP="00B7253C">
            <w:pPr>
              <w:widowControl/>
              <w:spacing w:after="240" w:line="39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2F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322F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7322F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322F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7322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//AreaSeries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"NHL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All-Star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Team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Players"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antialiasing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Define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x-axis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be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used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instead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default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one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ValueAxis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valueAxis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min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2011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tickCount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labelFormat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"%.0f"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AreaSeries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"Russian"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axisX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valueAxis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upperSeries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LineSeries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2000;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2001;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2002;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2003;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2004;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2005;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2006;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2007;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2008;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2009;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2010;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2011;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AreaSeries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"Swidesh"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axisX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valueAxis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upperSeries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LineSeries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2000;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2001;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2002;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2003;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2004;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2005;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2006;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2007;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2008;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2009;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2010;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2011;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AreaSeries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"Finnish"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axisX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valueAxis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upperSeries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LineSeries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2005;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2006;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2007;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2010;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74392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2011;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7253C" w:rsidRPr="00743928" w:rsidRDefault="00B7253C" w:rsidP="00B725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7253C" w:rsidRDefault="00B7253C" w:rsidP="00B7253C">
            <w:pPr>
              <w:widowControl/>
              <w:spacing w:after="240" w:line="390" w:lineRule="atLeast"/>
              <w:ind w:firstLine="48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8296" w:type="dxa"/>
          </w:tcPr>
          <w:p w:rsidR="00B7253C" w:rsidRDefault="00B7253C" w:rsidP="00B7253C">
            <w:r>
              <w:rPr>
                <w:noProof/>
              </w:rPr>
              <w:drawing>
                <wp:inline distT="0" distB="0" distL="0" distR="0" wp14:anchorId="3C934D52" wp14:editId="7A0A1E33">
                  <wp:extent cx="6267450" cy="51530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53C" w:rsidRDefault="00B7253C" w:rsidP="00B7253C"/>
        </w:tc>
      </w:tr>
    </w:tbl>
    <w:p w:rsidR="00234522" w:rsidRDefault="00234522" w:rsidP="00234522"/>
    <w:p w:rsidR="00B54A34" w:rsidRDefault="00B54A34" w:rsidP="00234522">
      <w:r>
        <w:rPr>
          <w:rFonts w:hint="eastAsia"/>
        </w:rPr>
        <w:t>也可以使用createSeries方法来动态创建AreaSeries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23286C" w:rsidTr="001B12F0">
        <w:tc>
          <w:tcPr>
            <w:tcW w:w="8296" w:type="dxa"/>
          </w:tcPr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QtCharts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2.5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23286C" w:rsidRDefault="0023286C" w:rsidP="0023286C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color w:val="008000"/>
              </w:rPr>
              <w:t>ChartView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Demos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//折线图的比较好的绘制方法，使用createSeries,利用点击按钮的方式触发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sample"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LineSeries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l1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"LineSeries1"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"orange"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0;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1.9;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3.3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2.9;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4.9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3.4;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3.3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LineSeries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l2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"lime"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"LineSeries2"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0;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1.1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1.9;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2.3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1.1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2.9;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3.9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3.4;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XYPoint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4.1;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2.3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.title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"Area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sample"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areaSeries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cv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.createSeries(</w:t>
            </w:r>
            <w:r w:rsidRPr="0023286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ChartView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.SeriesTypeArea,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"Area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series"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areaSeries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.upperSeries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l1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areaSeries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.lowerSeries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l2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//可以不设置lowerSeries,此时默认是0,注意：上下限可以交换，效果不变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areaSeries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.color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"lightsteelblue"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areaSeries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.opacity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0.3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var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areaSeries2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cv.createSeries(ChartView.SeriesTypeArea,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"Area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series");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areaSeries2.upperSeries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=l2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areaSeries2.color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=</w:t>
            </w: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3286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"lime"</w:t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86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Default="0023286C" w:rsidP="0023286C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23286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3286C" w:rsidRDefault="0023286C" w:rsidP="0023286C">
            <w:pPr>
              <w:ind w:firstLine="48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8296" w:type="dxa"/>
          </w:tcPr>
          <w:p w:rsid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0D4E0D" wp14:editId="240D4377">
                  <wp:extent cx="6257925" cy="50387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86C" w:rsidRPr="0023286C" w:rsidRDefault="0023286C" w:rsidP="00232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</w:p>
        </w:tc>
      </w:tr>
    </w:tbl>
    <w:p w:rsidR="00B54A34" w:rsidRPr="0077283A" w:rsidRDefault="00B54A34" w:rsidP="00234522"/>
    <w:p w:rsidR="008F03DD" w:rsidRDefault="008F03DD"/>
    <w:sectPr w:rsidR="008F0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BA" w:rsidRDefault="003D0CBA" w:rsidP="00234522">
      <w:r>
        <w:separator/>
      </w:r>
    </w:p>
  </w:endnote>
  <w:endnote w:type="continuationSeparator" w:id="0">
    <w:p w:rsidR="003D0CBA" w:rsidRDefault="003D0CBA" w:rsidP="0023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BA" w:rsidRDefault="003D0CBA" w:rsidP="00234522">
      <w:r>
        <w:separator/>
      </w:r>
    </w:p>
  </w:footnote>
  <w:footnote w:type="continuationSeparator" w:id="0">
    <w:p w:rsidR="003D0CBA" w:rsidRDefault="003D0CBA" w:rsidP="0023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59"/>
    <w:rsid w:val="00065B24"/>
    <w:rsid w:val="00087518"/>
    <w:rsid w:val="000908E1"/>
    <w:rsid w:val="000B69F2"/>
    <w:rsid w:val="000C0EB6"/>
    <w:rsid w:val="001A105F"/>
    <w:rsid w:val="001B12F0"/>
    <w:rsid w:val="001C1085"/>
    <w:rsid w:val="001D0BEC"/>
    <w:rsid w:val="0023286C"/>
    <w:rsid w:val="00234522"/>
    <w:rsid w:val="00253C60"/>
    <w:rsid w:val="003029A1"/>
    <w:rsid w:val="003D0CBA"/>
    <w:rsid w:val="003F7466"/>
    <w:rsid w:val="00467625"/>
    <w:rsid w:val="00490DA0"/>
    <w:rsid w:val="00494EC9"/>
    <w:rsid w:val="004B401D"/>
    <w:rsid w:val="008032B2"/>
    <w:rsid w:val="008F03DD"/>
    <w:rsid w:val="00A30109"/>
    <w:rsid w:val="00AA4459"/>
    <w:rsid w:val="00B54A34"/>
    <w:rsid w:val="00B7253C"/>
    <w:rsid w:val="00B90498"/>
    <w:rsid w:val="00CD3834"/>
    <w:rsid w:val="00E271E1"/>
    <w:rsid w:val="00F41CE0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86913"/>
  <w15:chartTrackingRefBased/>
  <w15:docId w15:val="{7148C370-97CD-4D40-8635-88D2F95D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52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4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5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45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452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234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34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34522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C1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2774</Words>
  <Characters>15815</Characters>
  <Application>Microsoft Office Word</Application>
  <DocSecurity>0</DocSecurity>
  <Lines>131</Lines>
  <Paragraphs>37</Paragraphs>
  <ScaleCrop>false</ScaleCrop>
  <Company>Home</Company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2022-07-16T21:38:00Z</dcterms:created>
  <dcterms:modified xsi:type="dcterms:W3CDTF">2022-07-19T14:30:00Z</dcterms:modified>
</cp:coreProperties>
</file>