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4C4" w:rsidRDefault="00E33C09">
      <w:r>
        <w:rPr>
          <w:rFonts w:hint="eastAsia"/>
        </w:rPr>
        <w:t>鼠标拖动功能是MouseArea是drag.</w:t>
      </w:r>
      <w:r>
        <w:t>target</w:t>
      </w:r>
      <w:r>
        <w:rPr>
          <w:rFonts w:hint="eastAsia"/>
        </w:rPr>
        <w:t>属性。可以在控件内部添加MouseArea子控件来实现拖动效果</w:t>
      </w:r>
    </w:p>
    <w:tbl>
      <w:tblPr>
        <w:tblStyle w:val="a3"/>
        <w:tblW w:w="0" w:type="auto"/>
        <w:tblLook w:val="04A0" w:firstRow="1" w:lastRow="0" w:firstColumn="1" w:lastColumn="0" w:noHBand="0" w:noVBand="1"/>
      </w:tblPr>
      <w:tblGrid>
        <w:gridCol w:w="8296"/>
        <w:gridCol w:w="8296"/>
      </w:tblGrid>
      <w:tr w:rsidR="00E33C09" w:rsidTr="00FC238F">
        <w:tc>
          <w:tcPr>
            <w:tcW w:w="8296" w:type="dxa"/>
          </w:tcPr>
          <w:p w:rsid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00"/>
                <w:kern w:val="0"/>
                <w:sz w:val="24"/>
                <w:szCs w:val="24"/>
              </w:rPr>
            </w:pPr>
            <w:r>
              <w:rPr>
                <w:rFonts w:ascii="宋体" w:eastAsia="宋体" w:hAnsi="宋体" w:cs="宋体" w:hint="eastAsia"/>
                <w:color w:val="808000"/>
                <w:kern w:val="0"/>
                <w:sz w:val="24"/>
                <w:szCs w:val="24"/>
              </w:rPr>
              <w:t>/</w:t>
            </w:r>
            <w:r>
              <w:rPr>
                <w:rFonts w:ascii="宋体" w:eastAsia="宋体" w:hAnsi="宋体" w:cs="宋体"/>
                <w:color w:val="808000"/>
                <w:kern w:val="0"/>
                <w:sz w:val="24"/>
                <w:szCs w:val="24"/>
              </w:rPr>
              <w:t>/main.qml</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808000"/>
                <w:kern w:val="0"/>
                <w:sz w:val="24"/>
                <w:szCs w:val="24"/>
              </w:rPr>
              <w:t>import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QtQuick</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2.15</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808000"/>
                <w:kern w:val="0"/>
                <w:sz w:val="24"/>
                <w:szCs w:val="24"/>
              </w:rPr>
              <w:t>import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QtQuick.Window</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2.15</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808000"/>
                <w:kern w:val="0"/>
                <w:sz w:val="24"/>
                <w:szCs w:val="24"/>
              </w:rPr>
              <w:t>import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QtQuick.Controls</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2.15</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808000"/>
                <w:kern w:val="0"/>
                <w:sz w:val="24"/>
                <w:szCs w:val="24"/>
              </w:rPr>
              <w:t>import</w:t>
            </w:r>
            <w:r w:rsidRPr="00E33C09">
              <w:rPr>
                <w:rFonts w:ascii="宋体" w:eastAsia="宋体" w:hAnsi="宋体" w:cs="宋体"/>
                <w:color w:val="C0C0C0"/>
                <w:kern w:val="0"/>
                <w:sz w:val="24"/>
                <w:szCs w:val="24"/>
              </w:rPr>
              <w:t xml:space="preserve"> </w:t>
            </w:r>
            <w:r w:rsidRPr="00E33C09">
              <w:rPr>
                <w:rFonts w:ascii="宋体" w:eastAsia="宋体" w:hAnsi="宋体" w:cs="宋体"/>
                <w:color w:val="008000"/>
                <w:kern w:val="0"/>
                <w:sz w:val="24"/>
                <w:szCs w:val="24"/>
              </w:rPr>
              <w:t>"./effect.js"</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as</w:t>
            </w:r>
            <w:r w:rsidRPr="00E33C09">
              <w:rPr>
                <w:rFonts w:ascii="宋体" w:eastAsia="宋体" w:hAnsi="宋体" w:cs="宋体"/>
                <w:color w:val="C0C0C0"/>
                <w:kern w:val="0"/>
                <w:sz w:val="24"/>
                <w:szCs w:val="24"/>
              </w:rPr>
              <w:t xml:space="preserve"> </w:t>
            </w:r>
            <w:r w:rsidRPr="00E33C09">
              <w:rPr>
                <w:rFonts w:ascii="宋体" w:eastAsia="宋体" w:hAnsi="宋体" w:cs="宋体"/>
                <w:i/>
                <w:iCs/>
                <w:color w:val="0055AF"/>
                <w:kern w:val="0"/>
                <w:sz w:val="24"/>
                <w:szCs w:val="24"/>
              </w:rPr>
              <w:t>Effect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800080"/>
                <w:kern w:val="0"/>
                <w:sz w:val="24"/>
                <w:szCs w:val="24"/>
              </w:rPr>
              <w:t>Window</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width</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640</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height</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480</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visible</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true</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title</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color w:val="0055AF"/>
                <w:kern w:val="0"/>
                <w:sz w:val="24"/>
                <w:szCs w:val="24"/>
              </w:rPr>
              <w:t>qsTr</w:t>
            </w:r>
            <w:r w:rsidRPr="00E33C09">
              <w:rPr>
                <w:rFonts w:ascii="宋体" w:eastAsia="宋体" w:hAnsi="宋体" w:cs="宋体"/>
                <w:kern w:val="0"/>
                <w:sz w:val="24"/>
                <w:szCs w:val="24"/>
              </w:rPr>
              <w:t>(</w:t>
            </w:r>
            <w:r w:rsidRPr="00E33C09">
              <w:rPr>
                <w:rFonts w:ascii="宋体" w:eastAsia="宋体" w:hAnsi="宋体" w:cs="宋体"/>
                <w:color w:val="008000"/>
                <w:kern w:val="0"/>
                <w:sz w:val="24"/>
                <w:szCs w:val="24"/>
              </w:rPr>
              <w:t>"Drag"</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80"/>
                <w:kern w:val="0"/>
                <w:sz w:val="24"/>
                <w:szCs w:val="24"/>
              </w:rPr>
              <w:t>Rectangle</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id</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kern w:val="0"/>
                <w:sz w:val="24"/>
                <w:szCs w:val="24"/>
              </w:rPr>
              <w:t>rect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x</w:t>
            </w:r>
            <w:r w:rsidRPr="00E33C09">
              <w:rPr>
                <w:rFonts w:ascii="宋体" w:eastAsia="宋体" w:hAnsi="宋体" w:cs="宋体"/>
                <w:kern w:val="0"/>
                <w:sz w:val="24"/>
                <w:szCs w:val="24"/>
              </w:rPr>
              <w:t>:</w:t>
            </w:r>
            <w:r w:rsidRPr="00E33C09">
              <w:rPr>
                <w:rFonts w:ascii="宋体" w:eastAsia="宋体" w:hAnsi="宋体" w:cs="宋体"/>
                <w:i/>
                <w:iCs/>
                <w:kern w:val="0"/>
                <w:sz w:val="24"/>
                <w:szCs w:val="24"/>
              </w:rPr>
              <w:t>btn</w:t>
            </w:r>
            <w:r w:rsidRPr="00E33C09">
              <w:rPr>
                <w:rFonts w:ascii="宋体" w:eastAsia="宋体" w:hAnsi="宋体" w:cs="宋体"/>
                <w:kern w:val="0"/>
                <w:sz w:val="24"/>
                <w:szCs w:val="24"/>
              </w:rPr>
              <w:t>.x</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width</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400</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height</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350</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anchors.bottom</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kern w:val="0"/>
                <w:sz w:val="24"/>
                <w:szCs w:val="24"/>
              </w:rPr>
              <w:t>btn</w:t>
            </w:r>
            <w:r w:rsidRPr="00E33C09">
              <w:rPr>
                <w:rFonts w:ascii="宋体" w:eastAsia="宋体" w:hAnsi="宋体" w:cs="宋体"/>
                <w:kern w:val="0"/>
                <w:sz w:val="24"/>
                <w:szCs w:val="24"/>
              </w:rPr>
              <w:t>.top</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color</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color w:val="008000"/>
                <w:kern w:val="0"/>
                <w:sz w:val="24"/>
                <w:szCs w:val="24"/>
              </w:rPr>
              <w:t>"lightsteelblue"</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80"/>
                <w:kern w:val="0"/>
                <w:sz w:val="24"/>
                <w:szCs w:val="24"/>
              </w:rPr>
              <w:t>Button</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id</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kern w:val="0"/>
                <w:sz w:val="24"/>
                <w:szCs w:val="24"/>
              </w:rPr>
              <w:t>btn</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anchors.bottom</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kern w:val="0"/>
                <w:sz w:val="24"/>
                <w:szCs w:val="24"/>
              </w:rPr>
              <w:t>parent</w:t>
            </w:r>
            <w:r w:rsidRPr="00E33C09">
              <w:rPr>
                <w:rFonts w:ascii="宋体" w:eastAsia="宋体" w:hAnsi="宋体" w:cs="宋体"/>
                <w:kern w:val="0"/>
                <w:sz w:val="24"/>
                <w:szCs w:val="24"/>
              </w:rPr>
              <w:t>.bottom</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x</w:t>
            </w:r>
            <w:r w:rsidRPr="00E33C09">
              <w:rPr>
                <w:rFonts w:ascii="宋体" w:eastAsia="宋体" w:hAnsi="宋体" w:cs="宋体"/>
                <w:kern w:val="0"/>
                <w:sz w:val="24"/>
                <w:szCs w:val="24"/>
              </w:rPr>
              <w:t>:50</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anchors.bottomMargin</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20</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width</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100</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height</w:t>
            </w:r>
            <w:r w:rsidRPr="00E33C09">
              <w:rPr>
                <w:rFonts w:ascii="宋体" w:eastAsia="宋体" w:hAnsi="宋体" w:cs="宋体"/>
                <w:kern w:val="0"/>
                <w:sz w:val="24"/>
                <w:szCs w:val="24"/>
              </w:rPr>
              <w:t>:50</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80"/>
                <w:kern w:val="0"/>
                <w:sz w:val="24"/>
                <w:szCs w:val="24"/>
              </w:rPr>
              <w:t>Rectangle</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color</w:t>
            </w:r>
            <w:r w:rsidRPr="00E33C09">
              <w:rPr>
                <w:rFonts w:ascii="宋体" w:eastAsia="宋体" w:hAnsi="宋体" w:cs="宋体"/>
                <w:kern w:val="0"/>
                <w:sz w:val="24"/>
                <w:szCs w:val="24"/>
              </w:rPr>
              <w:t>:</w:t>
            </w:r>
            <w:r w:rsidRPr="00E33C09">
              <w:rPr>
                <w:rFonts w:ascii="宋体" w:eastAsia="宋体" w:hAnsi="宋体" w:cs="宋体"/>
                <w:color w:val="008000"/>
                <w:kern w:val="0"/>
                <w:sz w:val="24"/>
                <w:szCs w:val="24"/>
              </w:rPr>
              <w:t>"yellow"</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anchors.fill</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kern w:val="0"/>
                <w:sz w:val="24"/>
                <w:szCs w:val="24"/>
              </w:rPr>
              <w:t>parent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80"/>
                <w:kern w:val="0"/>
                <w:sz w:val="24"/>
                <w:szCs w:val="24"/>
              </w:rPr>
              <w:t>Text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id</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kern w:val="0"/>
                <w:sz w:val="24"/>
                <w:szCs w:val="24"/>
              </w:rPr>
              <w:t>name</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text</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color w:val="0055AF"/>
                <w:kern w:val="0"/>
                <w:sz w:val="24"/>
                <w:szCs w:val="24"/>
              </w:rPr>
              <w:t>qsTr</w:t>
            </w:r>
            <w:r w:rsidRPr="00E33C09">
              <w:rPr>
                <w:rFonts w:ascii="宋体" w:eastAsia="宋体" w:hAnsi="宋体" w:cs="宋体"/>
                <w:kern w:val="0"/>
                <w:sz w:val="24"/>
                <w:szCs w:val="24"/>
              </w:rPr>
              <w:t>(</w:t>
            </w:r>
            <w:r w:rsidRPr="00E33C09">
              <w:rPr>
                <w:rFonts w:ascii="宋体" w:eastAsia="宋体" w:hAnsi="宋体" w:cs="宋体"/>
                <w:color w:val="008000"/>
                <w:kern w:val="0"/>
                <w:sz w:val="24"/>
                <w:szCs w:val="24"/>
              </w:rPr>
              <w:t>"颜色"</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anchors.centerIn</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kern w:val="0"/>
                <w:sz w:val="24"/>
                <w:szCs w:val="24"/>
              </w:rPr>
              <w:t>parent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onClicked</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008000"/>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color w:val="008000"/>
                <w:kern w:val="0"/>
                <w:sz w:val="24"/>
                <w:szCs w:val="24"/>
              </w:rPr>
              <w:t>rect.color</w:t>
            </w:r>
            <w:r w:rsidRPr="00E33C09">
              <w:rPr>
                <w:rFonts w:ascii="宋体" w:eastAsia="宋体" w:hAnsi="宋体" w:cs="宋体"/>
                <w:color w:val="C0C0C0"/>
                <w:kern w:val="0"/>
                <w:sz w:val="24"/>
                <w:szCs w:val="24"/>
              </w:rPr>
              <w:t xml:space="preserve"> </w:t>
            </w:r>
            <w:r w:rsidRPr="00E33C09">
              <w:rPr>
                <w:rFonts w:ascii="宋体" w:eastAsia="宋体" w:hAnsi="宋体" w:cs="宋体"/>
                <w:color w:val="008000"/>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color w:val="008000"/>
                <w:kern w:val="0"/>
                <w:sz w:val="24"/>
                <w:szCs w:val="24"/>
              </w:rPr>
              <w:t>Effect.getColor()</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8000"/>
                <w:kern w:val="0"/>
                <w:sz w:val="24"/>
                <w:szCs w:val="24"/>
              </w:rPr>
              <w:t>var</w:t>
            </w:r>
            <w:r w:rsidRPr="00E33C09">
              <w:rPr>
                <w:rFonts w:ascii="宋体" w:eastAsia="宋体" w:hAnsi="宋体" w:cs="宋体"/>
                <w:color w:val="C0C0C0"/>
                <w:kern w:val="0"/>
                <w:sz w:val="24"/>
                <w:szCs w:val="24"/>
              </w:rPr>
              <w:t xml:space="preserve"> </w:t>
            </w:r>
            <w:r w:rsidRPr="00E33C09">
              <w:rPr>
                <w:rFonts w:ascii="宋体" w:eastAsia="宋体" w:hAnsi="宋体" w:cs="宋体"/>
                <w:i/>
                <w:iCs/>
                <w:color w:val="2985C7"/>
                <w:kern w:val="0"/>
                <w:sz w:val="24"/>
                <w:szCs w:val="24"/>
              </w:rPr>
              <w:t>rgb</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color w:val="0055AF"/>
                <w:kern w:val="0"/>
                <w:sz w:val="24"/>
                <w:szCs w:val="24"/>
              </w:rPr>
              <w:t>Effect</w:t>
            </w:r>
            <w:r w:rsidRPr="00E33C09">
              <w:rPr>
                <w:rFonts w:ascii="宋体" w:eastAsia="宋体" w:hAnsi="宋体" w:cs="宋体"/>
                <w:kern w:val="0"/>
                <w:sz w:val="24"/>
                <w:szCs w:val="24"/>
              </w:rPr>
              <w:t>.getRndColor()</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i/>
                <w:iCs/>
                <w:kern w:val="0"/>
                <w:sz w:val="24"/>
                <w:szCs w:val="24"/>
              </w:rPr>
              <w:t>rect</w:t>
            </w:r>
            <w:r w:rsidRPr="00E33C09">
              <w:rPr>
                <w:rFonts w:ascii="宋体" w:eastAsia="宋体" w:hAnsi="宋体" w:cs="宋体"/>
                <w:kern w:val="0"/>
                <w:sz w:val="24"/>
                <w:szCs w:val="24"/>
              </w:rPr>
              <w:t>.color</w:t>
            </w: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color w:val="0055AF"/>
                <w:kern w:val="0"/>
                <w:sz w:val="24"/>
                <w:szCs w:val="24"/>
              </w:rPr>
              <w:t>Qt</w:t>
            </w:r>
            <w:r w:rsidRPr="00E33C09">
              <w:rPr>
                <w:rFonts w:ascii="宋体" w:eastAsia="宋体" w:hAnsi="宋体" w:cs="宋体"/>
                <w:kern w:val="0"/>
                <w:sz w:val="24"/>
                <w:szCs w:val="24"/>
              </w:rPr>
              <w:t>.rgba(</w:t>
            </w:r>
            <w:r w:rsidRPr="00E33C09">
              <w:rPr>
                <w:rFonts w:ascii="宋体" w:eastAsia="宋体" w:hAnsi="宋体" w:cs="宋体"/>
                <w:i/>
                <w:iCs/>
                <w:color w:val="2985C7"/>
                <w:kern w:val="0"/>
                <w:sz w:val="24"/>
                <w:szCs w:val="24"/>
              </w:rPr>
              <w:t>rgb</w:t>
            </w:r>
            <w:r w:rsidRPr="00E33C09">
              <w:rPr>
                <w:rFonts w:ascii="宋体" w:eastAsia="宋体" w:hAnsi="宋体" w:cs="宋体"/>
                <w:kern w:val="0"/>
                <w:sz w:val="24"/>
                <w:szCs w:val="24"/>
              </w:rPr>
              <w:t>.red,</w:t>
            </w:r>
            <w:r w:rsidRPr="00E33C09">
              <w:rPr>
                <w:rFonts w:ascii="宋体" w:eastAsia="宋体" w:hAnsi="宋体" w:cs="宋体"/>
                <w:i/>
                <w:iCs/>
                <w:color w:val="2985C7"/>
                <w:kern w:val="0"/>
                <w:sz w:val="24"/>
                <w:szCs w:val="24"/>
              </w:rPr>
              <w:t>rgb</w:t>
            </w:r>
            <w:r w:rsidRPr="00E33C09">
              <w:rPr>
                <w:rFonts w:ascii="宋体" w:eastAsia="宋体" w:hAnsi="宋体" w:cs="宋体"/>
                <w:kern w:val="0"/>
                <w:sz w:val="24"/>
                <w:szCs w:val="24"/>
              </w:rPr>
              <w:t>.green,</w:t>
            </w:r>
            <w:r w:rsidRPr="00E33C09">
              <w:rPr>
                <w:rFonts w:ascii="宋体" w:eastAsia="宋体" w:hAnsi="宋体" w:cs="宋体"/>
                <w:i/>
                <w:iCs/>
                <w:color w:val="2985C7"/>
                <w:kern w:val="0"/>
                <w:sz w:val="24"/>
                <w:szCs w:val="24"/>
              </w:rPr>
              <w:t>rgb</w:t>
            </w:r>
            <w:r w:rsidRPr="00E33C09">
              <w:rPr>
                <w:rFonts w:ascii="宋体" w:eastAsia="宋体" w:hAnsi="宋体" w:cs="宋体"/>
                <w:kern w:val="0"/>
                <w:sz w:val="24"/>
                <w:szCs w:val="24"/>
              </w:rPr>
              <w:t>.blue,1.0)</w:t>
            </w:r>
            <w:r w:rsidRPr="00E33C09">
              <w:rPr>
                <w:rFonts w:ascii="宋体" w:eastAsia="宋体" w:hAnsi="宋体" w:cs="宋体"/>
                <w:color w:val="008000"/>
                <w:kern w:val="0"/>
                <w:sz w:val="24"/>
                <w:szCs w:val="24"/>
              </w:rPr>
              <w:t>//注意这个方法是所有参数的值必须在0-1之间，否则没有效果</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80"/>
                <w:kern w:val="0"/>
                <w:sz w:val="24"/>
                <w:szCs w:val="24"/>
              </w:rPr>
              <w:t>MouseArea</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anchors.fill</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kern w:val="0"/>
                <w:sz w:val="24"/>
                <w:szCs w:val="24"/>
              </w:rPr>
              <w:t>parent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color w:val="800000"/>
                <w:kern w:val="0"/>
                <w:sz w:val="24"/>
                <w:szCs w:val="24"/>
              </w:rPr>
              <w:t>drag.target</w:t>
            </w:r>
            <w:r w:rsidRPr="00E33C09">
              <w:rPr>
                <w:rFonts w:ascii="宋体" w:eastAsia="宋体" w:hAnsi="宋体" w:cs="宋体"/>
                <w:kern w:val="0"/>
                <w:sz w:val="24"/>
                <w:szCs w:val="24"/>
              </w:rPr>
              <w:t>:</w:t>
            </w:r>
            <w:r w:rsidRPr="00E33C09">
              <w:rPr>
                <w:rFonts w:ascii="宋体" w:eastAsia="宋体" w:hAnsi="宋体" w:cs="宋体"/>
                <w:color w:val="C0C0C0"/>
                <w:kern w:val="0"/>
                <w:sz w:val="24"/>
                <w:szCs w:val="24"/>
              </w:rPr>
              <w:t xml:space="preserve"> </w:t>
            </w:r>
            <w:r w:rsidRPr="00E33C09">
              <w:rPr>
                <w:rFonts w:ascii="宋体" w:eastAsia="宋体" w:hAnsi="宋体" w:cs="宋体"/>
                <w:i/>
                <w:iCs/>
                <w:kern w:val="0"/>
                <w:sz w:val="24"/>
                <w:szCs w:val="24"/>
              </w:rPr>
              <w:t>btn</w:t>
            </w:r>
            <w:r w:rsidRPr="00E33C09">
              <w:rPr>
                <w:rFonts w:ascii="宋体" w:eastAsia="宋体" w:hAnsi="宋体" w:cs="宋体"/>
                <w:color w:val="C0C0C0"/>
                <w:kern w:val="0"/>
                <w:sz w:val="24"/>
                <w:szCs w:val="24"/>
              </w:rPr>
              <w:t xml:space="preserve"> </w:t>
            </w:r>
            <w:r w:rsidRPr="00E33C09">
              <w:rPr>
                <w:rFonts w:ascii="宋体" w:eastAsia="宋体" w:hAnsi="宋体" w:cs="宋体"/>
                <w:color w:val="008000"/>
                <w:kern w:val="0"/>
                <w:sz w:val="24"/>
                <w:szCs w:val="24"/>
              </w:rPr>
              <w:t>//实现拖拽的效果</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3C09">
              <w:rPr>
                <w:rFonts w:ascii="宋体" w:eastAsia="宋体" w:hAnsi="宋体" w:cs="宋体"/>
                <w:color w:val="C0C0C0"/>
                <w:kern w:val="0"/>
                <w:sz w:val="24"/>
                <w:szCs w:val="24"/>
              </w:rPr>
              <w:t xml:space="preserve">    </w:t>
            </w:r>
            <w:r w:rsidRPr="00E33C09">
              <w:rPr>
                <w:rFonts w:ascii="宋体" w:eastAsia="宋体" w:hAnsi="宋体" w:cs="宋体"/>
                <w:kern w:val="0"/>
                <w:sz w:val="24"/>
                <w:szCs w:val="24"/>
              </w:rPr>
              <w:t>}</w:t>
            </w: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33C09" w:rsidRDefault="00E33C09">
            <w:pPr>
              <w:rPr>
                <w:rFonts w:hint="eastAsia"/>
              </w:rPr>
            </w:pPr>
          </w:p>
        </w:tc>
        <w:tc>
          <w:tcPr>
            <w:tcW w:w="8296" w:type="dxa"/>
          </w:tcPr>
          <w:p w:rsid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00"/>
                <w:kern w:val="0"/>
                <w:sz w:val="24"/>
                <w:szCs w:val="24"/>
              </w:rPr>
            </w:pPr>
            <w:r>
              <w:rPr>
                <w:rFonts w:ascii="宋体" w:eastAsia="宋体" w:hAnsi="宋体" w:cs="宋体" w:hint="eastAsia"/>
                <w:color w:val="808000"/>
                <w:kern w:val="0"/>
                <w:sz w:val="24"/>
                <w:szCs w:val="24"/>
              </w:rPr>
              <w:t>/</w:t>
            </w:r>
            <w:r>
              <w:rPr>
                <w:rFonts w:ascii="宋体" w:eastAsia="宋体" w:hAnsi="宋体" w:cs="宋体"/>
                <w:color w:val="808000"/>
                <w:kern w:val="0"/>
                <w:sz w:val="24"/>
                <w:szCs w:val="24"/>
              </w:rPr>
              <w:t>/</w:t>
            </w:r>
            <w:r>
              <w:rPr>
                <w:rFonts w:ascii="宋体" w:eastAsia="宋体" w:hAnsi="宋体" w:cs="宋体" w:hint="eastAsia"/>
                <w:color w:val="808000"/>
                <w:kern w:val="0"/>
                <w:sz w:val="24"/>
                <w:szCs w:val="24"/>
              </w:rPr>
              <w:t>effect.</w:t>
            </w:r>
            <w:r>
              <w:rPr>
                <w:rFonts w:ascii="宋体" w:eastAsia="宋体" w:hAnsi="宋体" w:cs="宋体"/>
                <w:color w:val="808000"/>
                <w:kern w:val="0"/>
                <w:sz w:val="24"/>
                <w:szCs w:val="24"/>
              </w:rPr>
              <w:t>js</w:t>
            </w:r>
          </w:p>
          <w:p w:rsidR="00E33C09" w:rsidRDefault="00E33C09" w:rsidP="00E33C09">
            <w:pPr>
              <w:pStyle w:val="a4"/>
              <w:spacing w:before="0" w:beforeAutospacing="0" w:after="0" w:afterAutospacing="0"/>
            </w:pPr>
          </w:p>
          <w:p w:rsidR="00E33C09" w:rsidRDefault="00E33C09" w:rsidP="00E33C09">
            <w:pPr>
              <w:pStyle w:val="HTML"/>
            </w:pPr>
            <w:r>
              <w:rPr>
                <w:color w:val="808000"/>
              </w:rPr>
              <w:t>function</w:t>
            </w:r>
            <w:r>
              <w:rPr>
                <w:color w:val="C0C0C0"/>
              </w:rPr>
              <w:t xml:space="preserve"> </w:t>
            </w:r>
            <w:r>
              <w:rPr>
                <w:i/>
                <w:iCs/>
                <w:color w:val="2985C7"/>
              </w:rPr>
              <w:t>getColor</w:t>
            </w:r>
            <w:r>
              <w:t>(){</w:t>
            </w:r>
          </w:p>
          <w:p w:rsidR="00E33C09" w:rsidRDefault="00E33C09" w:rsidP="00E33C09">
            <w:pPr>
              <w:pStyle w:val="HTML"/>
            </w:pPr>
            <w:r>
              <w:rPr>
                <w:color w:val="C0C0C0"/>
              </w:rPr>
              <w:t xml:space="preserve">    </w:t>
            </w:r>
            <w:r>
              <w:rPr>
                <w:color w:val="808000"/>
              </w:rPr>
              <w:t>let</w:t>
            </w:r>
            <w:r>
              <w:rPr>
                <w:color w:val="C0C0C0"/>
              </w:rPr>
              <w:t xml:space="preserve"> </w:t>
            </w:r>
            <w:r>
              <w:rPr>
                <w:i/>
                <w:iCs/>
                <w:color w:val="2985C7"/>
              </w:rPr>
              <w:t>colors</w:t>
            </w:r>
            <w:r>
              <w:t>=[</w:t>
            </w:r>
            <w:r>
              <w:rPr>
                <w:color w:val="008000"/>
              </w:rPr>
              <w:t>"blue"</w:t>
            </w:r>
            <w:r>
              <w:t>,</w:t>
            </w:r>
            <w:r>
              <w:rPr>
                <w:color w:val="008000"/>
              </w:rPr>
              <w:t>"deeppink"</w:t>
            </w:r>
            <w:r>
              <w:t>,</w:t>
            </w:r>
            <w:r>
              <w:rPr>
                <w:color w:val="008000"/>
              </w:rPr>
              <w:t>"steelblue"</w:t>
            </w:r>
            <w:r>
              <w:t>,</w:t>
            </w:r>
            <w:r>
              <w:rPr>
                <w:color w:val="008000"/>
              </w:rPr>
              <w:t>"lime"</w:t>
            </w:r>
            <w:r>
              <w:t>,</w:t>
            </w:r>
            <w:r>
              <w:rPr>
                <w:color w:val="008000"/>
              </w:rPr>
              <w:t>"orange"</w:t>
            </w:r>
            <w:r>
              <w:t>,</w:t>
            </w:r>
            <w:r>
              <w:rPr>
                <w:color w:val="008000"/>
              </w:rPr>
              <w:t>"yellow"</w:t>
            </w:r>
            <w:r>
              <w:t>];</w:t>
            </w:r>
          </w:p>
          <w:p w:rsidR="00E33C09" w:rsidRDefault="00E33C09" w:rsidP="00E33C09">
            <w:pPr>
              <w:pStyle w:val="HTML"/>
            </w:pPr>
            <w:r>
              <w:rPr>
                <w:color w:val="C0C0C0"/>
              </w:rPr>
              <w:t xml:space="preserve">    </w:t>
            </w:r>
            <w:r>
              <w:rPr>
                <w:color w:val="808000"/>
              </w:rPr>
              <w:t>var</w:t>
            </w:r>
            <w:r>
              <w:rPr>
                <w:color w:val="C0C0C0"/>
              </w:rPr>
              <w:t xml:space="preserve"> </w:t>
            </w:r>
            <w:r>
              <w:rPr>
                <w:i/>
                <w:iCs/>
                <w:color w:val="2985C7"/>
              </w:rPr>
              <w:t>index</w:t>
            </w:r>
            <w:r>
              <w:rPr>
                <w:color w:val="C0C0C0"/>
              </w:rPr>
              <w:t xml:space="preserve"> </w:t>
            </w:r>
            <w:r>
              <w:t>=</w:t>
            </w:r>
            <w:r>
              <w:rPr>
                <w:color w:val="C0C0C0"/>
              </w:rPr>
              <w:t xml:space="preserve"> </w:t>
            </w:r>
            <w:r>
              <w:rPr>
                <w:i/>
                <w:iCs/>
                <w:color w:val="0055AF"/>
              </w:rPr>
              <w:t>Math</w:t>
            </w:r>
            <w:r>
              <w:t>.round(</w:t>
            </w:r>
            <w:r>
              <w:rPr>
                <w:i/>
                <w:iCs/>
                <w:color w:val="0055AF"/>
              </w:rPr>
              <w:t>Math</w:t>
            </w:r>
            <w:r>
              <w:t>.random()*10)%6;</w:t>
            </w:r>
            <w:r>
              <w:rPr>
                <w:color w:val="C0C0C0"/>
              </w:rPr>
              <w:t xml:space="preserve"> </w:t>
            </w:r>
            <w:r>
              <w:rPr>
                <w:color w:val="008000"/>
              </w:rPr>
              <w:t>//Math.random()产生0-1之间的随机数，需要*10变为1-10之间</w:t>
            </w:r>
          </w:p>
          <w:p w:rsidR="00E33C09" w:rsidRDefault="00E33C09" w:rsidP="00E33C09">
            <w:pPr>
              <w:pStyle w:val="HTML"/>
            </w:pPr>
            <w:r>
              <w:rPr>
                <w:color w:val="C0C0C0"/>
              </w:rPr>
              <w:t xml:space="preserve">    </w:t>
            </w:r>
            <w:r>
              <w:rPr>
                <w:color w:val="008000"/>
              </w:rPr>
              <w:t>//console.log(index)</w:t>
            </w:r>
          </w:p>
          <w:p w:rsidR="00E33C09" w:rsidRDefault="00E33C09" w:rsidP="00E33C09">
            <w:pPr>
              <w:pStyle w:val="HTML"/>
            </w:pPr>
            <w:r>
              <w:rPr>
                <w:color w:val="C0C0C0"/>
              </w:rPr>
              <w:t xml:space="preserve">    </w:t>
            </w:r>
            <w:r>
              <w:rPr>
                <w:color w:val="808000"/>
              </w:rPr>
              <w:t>return</w:t>
            </w:r>
            <w:r>
              <w:rPr>
                <w:color w:val="C0C0C0"/>
              </w:rPr>
              <w:t xml:space="preserve"> </w:t>
            </w:r>
            <w:r>
              <w:rPr>
                <w:i/>
                <w:iCs/>
                <w:color w:val="2985C7"/>
              </w:rPr>
              <w:t>colors</w:t>
            </w:r>
            <w:r>
              <w:t>[</w:t>
            </w:r>
            <w:r>
              <w:rPr>
                <w:i/>
                <w:iCs/>
                <w:color w:val="2985C7"/>
              </w:rPr>
              <w:t>index</w:t>
            </w:r>
            <w:r>
              <w:t>];</w:t>
            </w:r>
          </w:p>
          <w:p w:rsidR="00E33C09" w:rsidRDefault="00E33C09" w:rsidP="00E33C09">
            <w:pPr>
              <w:pStyle w:val="HTML"/>
            </w:pPr>
            <w:r>
              <w:t>}</w:t>
            </w:r>
          </w:p>
          <w:p w:rsidR="00E33C09" w:rsidRDefault="00E33C09" w:rsidP="00E33C09">
            <w:pPr>
              <w:pStyle w:val="HTML"/>
            </w:pPr>
          </w:p>
          <w:p w:rsidR="00E33C09" w:rsidRDefault="00E33C09" w:rsidP="00E33C09">
            <w:pPr>
              <w:pStyle w:val="HTML"/>
            </w:pPr>
            <w:r>
              <w:rPr>
                <w:color w:val="808000"/>
              </w:rPr>
              <w:t>function</w:t>
            </w:r>
            <w:r>
              <w:rPr>
                <w:color w:val="C0C0C0"/>
              </w:rPr>
              <w:t xml:space="preserve"> </w:t>
            </w:r>
            <w:r>
              <w:rPr>
                <w:i/>
                <w:iCs/>
                <w:color w:val="2985C7"/>
              </w:rPr>
              <w:t>getRangedRnd</w:t>
            </w:r>
            <w:r>
              <w:t>(max){</w:t>
            </w:r>
          </w:p>
          <w:p w:rsidR="00E33C09" w:rsidRDefault="00E33C09" w:rsidP="00E33C09">
            <w:pPr>
              <w:pStyle w:val="HTML"/>
            </w:pPr>
            <w:r>
              <w:rPr>
                <w:color w:val="C0C0C0"/>
              </w:rPr>
              <w:t xml:space="preserve">    </w:t>
            </w:r>
            <w:r>
              <w:rPr>
                <w:color w:val="808000"/>
              </w:rPr>
              <w:t>return</w:t>
            </w:r>
            <w:r>
              <w:rPr>
                <w:color w:val="C0C0C0"/>
              </w:rPr>
              <w:t xml:space="preserve"> </w:t>
            </w:r>
            <w:r>
              <w:rPr>
                <w:i/>
                <w:iCs/>
                <w:color w:val="0055AF"/>
              </w:rPr>
              <w:t>Math</w:t>
            </w:r>
            <w:r>
              <w:t>.floor(</w:t>
            </w:r>
            <w:r>
              <w:rPr>
                <w:i/>
                <w:iCs/>
                <w:color w:val="0055AF"/>
              </w:rPr>
              <w:t>Math</w:t>
            </w:r>
            <w:r>
              <w:t>.random()</w:t>
            </w:r>
            <w:r>
              <w:rPr>
                <w:color w:val="C0C0C0"/>
              </w:rPr>
              <w:t xml:space="preserve"> </w:t>
            </w:r>
            <w:r>
              <w:t>*</w:t>
            </w:r>
            <w:r>
              <w:rPr>
                <w:color w:val="C0C0C0"/>
              </w:rPr>
              <w:t xml:space="preserve"> </w:t>
            </w:r>
            <w:r>
              <w:rPr>
                <w:i/>
                <w:iCs/>
                <w:color w:val="2985C7"/>
              </w:rPr>
              <w:t>max</w:t>
            </w:r>
            <w:r>
              <w:t>)</w:t>
            </w:r>
          </w:p>
          <w:p w:rsidR="00E33C09" w:rsidRDefault="00E33C09" w:rsidP="00E33C09">
            <w:pPr>
              <w:pStyle w:val="HTML"/>
            </w:pPr>
            <w:r>
              <w:t>}</w:t>
            </w:r>
          </w:p>
          <w:p w:rsidR="00E33C09" w:rsidRDefault="00E33C09" w:rsidP="00E33C09">
            <w:pPr>
              <w:pStyle w:val="HTML"/>
            </w:pPr>
          </w:p>
          <w:p w:rsidR="00E33C09" w:rsidRDefault="00E33C09" w:rsidP="00E33C09">
            <w:pPr>
              <w:pStyle w:val="HTML"/>
            </w:pPr>
            <w:r>
              <w:rPr>
                <w:color w:val="808000"/>
              </w:rPr>
              <w:t>function</w:t>
            </w:r>
            <w:r>
              <w:rPr>
                <w:color w:val="C0C0C0"/>
              </w:rPr>
              <w:t xml:space="preserve"> </w:t>
            </w:r>
            <w:r>
              <w:rPr>
                <w:i/>
                <w:iCs/>
                <w:color w:val="2985C7"/>
              </w:rPr>
              <w:t>getRndColor</w:t>
            </w:r>
            <w:r>
              <w:t>(){</w:t>
            </w:r>
          </w:p>
          <w:p w:rsidR="00E33C09" w:rsidRDefault="00E33C09" w:rsidP="00E33C09">
            <w:pPr>
              <w:pStyle w:val="HTML"/>
            </w:pPr>
            <w:r>
              <w:rPr>
                <w:color w:val="C0C0C0"/>
              </w:rPr>
              <w:t xml:space="preserve">    </w:t>
            </w:r>
            <w:r>
              <w:rPr>
                <w:color w:val="808000"/>
              </w:rPr>
              <w:t>let</w:t>
            </w:r>
            <w:r>
              <w:rPr>
                <w:color w:val="C0C0C0"/>
              </w:rPr>
              <w:t xml:space="preserve"> </w:t>
            </w:r>
            <w:r>
              <w:rPr>
                <w:i/>
                <w:iCs/>
                <w:color w:val="2985C7"/>
              </w:rPr>
              <w:t>r</w:t>
            </w:r>
            <w:r>
              <w:rPr>
                <w:color w:val="C0C0C0"/>
              </w:rPr>
              <w:t xml:space="preserve"> </w:t>
            </w:r>
            <w:r>
              <w:t>=</w:t>
            </w:r>
            <w:r>
              <w:rPr>
                <w:color w:val="C0C0C0"/>
              </w:rPr>
              <w:t xml:space="preserve"> </w:t>
            </w:r>
            <w:r>
              <w:rPr>
                <w:i/>
                <w:iCs/>
                <w:color w:val="2985C7"/>
              </w:rPr>
              <w:t>getRangedRnd</w:t>
            </w:r>
            <w:r>
              <w:t>(256)</w:t>
            </w:r>
          </w:p>
          <w:p w:rsidR="00E33C09" w:rsidRDefault="00E33C09" w:rsidP="00E33C09">
            <w:pPr>
              <w:pStyle w:val="HTML"/>
            </w:pPr>
            <w:r>
              <w:rPr>
                <w:color w:val="C0C0C0"/>
              </w:rPr>
              <w:t xml:space="preserve">    </w:t>
            </w:r>
            <w:r>
              <w:rPr>
                <w:color w:val="808000"/>
              </w:rPr>
              <w:t>let</w:t>
            </w:r>
            <w:r>
              <w:rPr>
                <w:color w:val="C0C0C0"/>
              </w:rPr>
              <w:t xml:space="preserve"> </w:t>
            </w:r>
            <w:r>
              <w:rPr>
                <w:i/>
                <w:iCs/>
                <w:color w:val="2985C7"/>
              </w:rPr>
              <w:t>g</w:t>
            </w:r>
            <w:r>
              <w:rPr>
                <w:color w:val="C0C0C0"/>
              </w:rPr>
              <w:t xml:space="preserve"> </w:t>
            </w:r>
            <w:r>
              <w:t>=</w:t>
            </w:r>
            <w:r>
              <w:rPr>
                <w:color w:val="C0C0C0"/>
              </w:rPr>
              <w:t xml:space="preserve"> </w:t>
            </w:r>
            <w:r>
              <w:rPr>
                <w:i/>
                <w:iCs/>
                <w:color w:val="2985C7"/>
              </w:rPr>
              <w:t>getRangedRnd</w:t>
            </w:r>
            <w:r>
              <w:t>(256)</w:t>
            </w:r>
          </w:p>
          <w:p w:rsidR="00E33C09" w:rsidRDefault="00E33C09" w:rsidP="00E33C09">
            <w:pPr>
              <w:pStyle w:val="HTML"/>
            </w:pPr>
            <w:r>
              <w:rPr>
                <w:color w:val="C0C0C0"/>
              </w:rPr>
              <w:t xml:space="preserve">    </w:t>
            </w:r>
            <w:r>
              <w:rPr>
                <w:color w:val="808000"/>
              </w:rPr>
              <w:t>let</w:t>
            </w:r>
            <w:r>
              <w:rPr>
                <w:color w:val="C0C0C0"/>
              </w:rPr>
              <w:t xml:space="preserve"> </w:t>
            </w:r>
            <w:r>
              <w:rPr>
                <w:i/>
                <w:iCs/>
                <w:color w:val="2985C7"/>
              </w:rPr>
              <w:t>b</w:t>
            </w:r>
            <w:r>
              <w:rPr>
                <w:color w:val="C0C0C0"/>
              </w:rPr>
              <w:t xml:space="preserve"> </w:t>
            </w:r>
            <w:r>
              <w:t>=</w:t>
            </w:r>
            <w:r>
              <w:rPr>
                <w:color w:val="C0C0C0"/>
              </w:rPr>
              <w:t xml:space="preserve"> </w:t>
            </w:r>
            <w:r>
              <w:rPr>
                <w:i/>
                <w:iCs/>
                <w:color w:val="2985C7"/>
              </w:rPr>
              <w:t>getRangedRnd</w:t>
            </w:r>
            <w:r>
              <w:t>(256)</w:t>
            </w:r>
          </w:p>
          <w:p w:rsidR="00E33C09" w:rsidRDefault="00E33C09" w:rsidP="00E33C09">
            <w:pPr>
              <w:pStyle w:val="HTML"/>
            </w:pPr>
          </w:p>
          <w:p w:rsidR="00E33C09" w:rsidRDefault="00E33C09" w:rsidP="00E33C09">
            <w:pPr>
              <w:pStyle w:val="HTML"/>
            </w:pPr>
            <w:r>
              <w:rPr>
                <w:color w:val="C0C0C0"/>
              </w:rPr>
              <w:t xml:space="preserve">    </w:t>
            </w:r>
            <w:r>
              <w:rPr>
                <w:i/>
                <w:iCs/>
                <w:color w:val="0055AF"/>
              </w:rPr>
              <w:t>console</w:t>
            </w:r>
            <w:r>
              <w:t>.log(</w:t>
            </w:r>
            <w:r>
              <w:rPr>
                <w:i/>
                <w:iCs/>
                <w:color w:val="2985C7"/>
              </w:rPr>
              <w:t>r</w:t>
            </w:r>
            <w:r>
              <w:t>,</w:t>
            </w:r>
            <w:r>
              <w:rPr>
                <w:i/>
                <w:iCs/>
                <w:color w:val="2985C7"/>
              </w:rPr>
              <w:t>g</w:t>
            </w:r>
            <w:r>
              <w:t>,</w:t>
            </w:r>
            <w:r>
              <w:rPr>
                <w:i/>
                <w:iCs/>
                <w:color w:val="2985C7"/>
              </w:rPr>
              <w:t>b</w:t>
            </w:r>
            <w:r>
              <w:t>)</w:t>
            </w:r>
          </w:p>
          <w:p w:rsidR="00E33C09" w:rsidRDefault="00E33C09" w:rsidP="00E33C09">
            <w:pPr>
              <w:pStyle w:val="HTML"/>
            </w:pPr>
            <w:r>
              <w:rPr>
                <w:color w:val="C0C0C0"/>
              </w:rPr>
              <w:t xml:space="preserve">    </w:t>
            </w:r>
            <w:r>
              <w:rPr>
                <w:color w:val="808000"/>
              </w:rPr>
              <w:t>return</w:t>
            </w:r>
            <w:r>
              <w:rPr>
                <w:color w:val="C0C0C0"/>
              </w:rPr>
              <w:t xml:space="preserve"> </w:t>
            </w:r>
            <w:r>
              <w:t>{red:</w:t>
            </w:r>
            <w:r>
              <w:rPr>
                <w:color w:val="C0C0C0"/>
              </w:rPr>
              <w:t xml:space="preserve"> </w:t>
            </w:r>
            <w:r>
              <w:rPr>
                <w:i/>
                <w:iCs/>
                <w:color w:val="2985C7"/>
              </w:rPr>
              <w:t>r</w:t>
            </w:r>
            <w:r>
              <w:t>/255,green:</w:t>
            </w:r>
            <w:r>
              <w:rPr>
                <w:color w:val="C0C0C0"/>
              </w:rPr>
              <w:t xml:space="preserve"> </w:t>
            </w:r>
            <w:r>
              <w:rPr>
                <w:i/>
                <w:iCs/>
                <w:color w:val="2985C7"/>
              </w:rPr>
              <w:t>g</w:t>
            </w:r>
            <w:r>
              <w:t>/255,blue:</w:t>
            </w:r>
            <w:r>
              <w:rPr>
                <w:color w:val="C0C0C0"/>
              </w:rPr>
              <w:t xml:space="preserve"> </w:t>
            </w:r>
            <w:r>
              <w:rPr>
                <w:i/>
                <w:iCs/>
                <w:color w:val="2985C7"/>
              </w:rPr>
              <w:t>b</w:t>
            </w:r>
            <w:r>
              <w:t>/255}</w:t>
            </w:r>
            <w:r>
              <w:rPr>
                <w:color w:val="C0C0C0"/>
              </w:rPr>
              <w:t xml:space="preserve"> </w:t>
            </w:r>
            <w:r>
              <w:rPr>
                <w:color w:val="008000"/>
              </w:rPr>
              <w:t>//注意这个对象是所有参数的值必须在0-1之间，否则没有效果</w:t>
            </w:r>
          </w:p>
          <w:p w:rsidR="00E33C09" w:rsidRDefault="00E33C09" w:rsidP="00E33C09">
            <w:pPr>
              <w:pStyle w:val="HTML"/>
            </w:pPr>
            <w:r>
              <w:t>}</w:t>
            </w:r>
          </w:p>
          <w:p w:rsidR="00E33C09" w:rsidRDefault="00E33C09" w:rsidP="00E33C09">
            <w:pPr>
              <w:pStyle w:val="HTML"/>
            </w:pPr>
          </w:p>
          <w:p w:rsidR="00E33C09" w:rsidRPr="00E33C09" w:rsidRDefault="00E33C09" w:rsidP="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808000"/>
                <w:kern w:val="0"/>
                <w:sz w:val="24"/>
                <w:szCs w:val="24"/>
              </w:rPr>
            </w:pPr>
          </w:p>
        </w:tc>
      </w:tr>
    </w:tbl>
    <w:p w:rsidR="00E33C09" w:rsidRDefault="00E33C09">
      <w:pPr>
        <w:rPr>
          <w:rFonts w:hint="eastAsia"/>
        </w:rPr>
      </w:pPr>
    </w:p>
    <w:p w:rsidR="00E33C09" w:rsidRPr="0019175F" w:rsidRDefault="0019175F">
      <w:pPr>
        <w:rPr>
          <w:b/>
        </w:rPr>
      </w:pPr>
      <w:bookmarkStart w:id="0" w:name="_GoBack"/>
      <w:r w:rsidRPr="0019175F">
        <w:rPr>
          <w:rFonts w:hint="eastAsia"/>
          <w:b/>
        </w:rPr>
        <w:t>注意如果有另外一个控件的坐标是工具被拖动的控件的坐标来计算的，它也会被拖动</w:t>
      </w:r>
      <w:bookmarkEnd w:id="0"/>
    </w:p>
    <w:p w:rsidR="00DB6C08" w:rsidRDefault="00DB6C08"/>
    <w:p w:rsidR="00DB6C08" w:rsidRDefault="00DB6C08">
      <w:pPr>
        <w:rPr>
          <w:rFonts w:hint="eastAsia"/>
        </w:rPr>
      </w:pPr>
    </w:p>
    <w:sectPr w:rsidR="00DB6C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83"/>
    <w:rsid w:val="000244C4"/>
    <w:rsid w:val="0019175F"/>
    <w:rsid w:val="00C52D83"/>
    <w:rsid w:val="00DB6C08"/>
    <w:rsid w:val="00E33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8524"/>
  <w15:chartTrackingRefBased/>
  <w15:docId w15:val="{40600D3B-CEC8-47BC-9923-120887FB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3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33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33C09"/>
    <w:rPr>
      <w:rFonts w:ascii="宋体" w:eastAsia="宋体" w:hAnsi="宋体" w:cs="宋体"/>
      <w:kern w:val="0"/>
      <w:sz w:val="24"/>
      <w:szCs w:val="24"/>
    </w:rPr>
  </w:style>
  <w:style w:type="paragraph" w:styleId="a4">
    <w:name w:val="Normal (Web)"/>
    <w:basedOn w:val="a"/>
    <w:uiPriority w:val="99"/>
    <w:semiHidden/>
    <w:unhideWhenUsed/>
    <w:rsid w:val="00E33C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855987">
      <w:bodyDiv w:val="1"/>
      <w:marLeft w:val="0"/>
      <w:marRight w:val="0"/>
      <w:marTop w:val="0"/>
      <w:marBottom w:val="0"/>
      <w:divBdr>
        <w:top w:val="none" w:sz="0" w:space="0" w:color="auto"/>
        <w:left w:val="none" w:sz="0" w:space="0" w:color="auto"/>
        <w:bottom w:val="none" w:sz="0" w:space="0" w:color="auto"/>
        <w:right w:val="none" w:sz="0" w:space="0" w:color="auto"/>
      </w:divBdr>
    </w:div>
    <w:div w:id="21458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275</Words>
  <Characters>1571</Characters>
  <Application>Microsoft Office Word</Application>
  <DocSecurity>0</DocSecurity>
  <Lines>13</Lines>
  <Paragraphs>3</Paragraphs>
  <ScaleCrop>false</ScaleCrop>
  <Company>Home</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2022-07-22T18:49:00Z</dcterms:created>
  <dcterms:modified xsi:type="dcterms:W3CDTF">2022-07-22T18:54:00Z</dcterms:modified>
</cp:coreProperties>
</file>