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84D9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React Hooks </w:t>
      </w: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简介</w:t>
      </w:r>
    </w:p>
    <w:p w14:paraId="604F5764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React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是对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组件的一种扩展，通过一些特殊的函数，让无状态组件拥有状态组件才拥有的能力。</w:t>
      </w:r>
    </w:p>
    <w:p w14:paraId="5ED87A28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函数组件中的一类特殊函数，通常以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开头，比如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useRef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useState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useReducer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等。通常在我们写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组件的时候，如果这个组件比较复杂，拥有自己的生命周期或者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，就将其写成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class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组件；如果这个组件仅仅用来展示，就将其写成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组件。</w:t>
      </w:r>
    </w:p>
    <w:p w14:paraId="31D340C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React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组件的写法，通过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这样的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API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解决了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组件没有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的问题，通过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来解决生命周期的问题，通过自定义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来复用业务逻辑。</w:t>
      </w:r>
    </w:p>
    <w:p w14:paraId="1068C985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Hooks </w:t>
      </w: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解决哪些问题</w:t>
      </w:r>
    </w:p>
    <w:p w14:paraId="1F07A1C6" w14:textId="77777777" w:rsidR="00393C8A" w:rsidRPr="00393C8A" w:rsidRDefault="00393C8A" w:rsidP="00393C8A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复用与状态有关的逻辑，之前引申出来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HOC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的概念，但是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HOC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会导致组件树的臃肿。</w:t>
      </w:r>
    </w:p>
    <w:p w14:paraId="02D5F416" w14:textId="77777777" w:rsidR="00393C8A" w:rsidRPr="00393C8A" w:rsidRDefault="00393C8A" w:rsidP="00393C8A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解决组件随着业务扩展变得难以维护的问题。</w:t>
      </w:r>
    </w:p>
    <w:p w14:paraId="6501AA96" w14:textId="77777777" w:rsidR="00393C8A" w:rsidRPr="00393C8A" w:rsidRDefault="00393C8A" w:rsidP="00393C8A">
      <w:pPr>
        <w:widowControl/>
        <w:numPr>
          <w:ilvl w:val="0"/>
          <w:numId w:val="1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使用更容易理解并且对初学者更友好的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组件。</w:t>
      </w:r>
    </w:p>
    <w:p w14:paraId="0BFA17FC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用法</w:t>
      </w:r>
    </w:p>
    <w:p w14:paraId="1476E0B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主要分三种：</w:t>
      </w:r>
    </w:p>
    <w:p w14:paraId="2F976881" w14:textId="77777777" w:rsidR="00393C8A" w:rsidRPr="00393C8A" w:rsidRDefault="00393C8A" w:rsidP="00393C8A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State hooks: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允许开发者在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组件中使用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E90F427" w14:textId="77777777" w:rsidR="00393C8A" w:rsidRPr="00393C8A" w:rsidRDefault="00393C8A" w:rsidP="00393C8A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Effect hooks: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允许开发者在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组件中使用生命周期和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side effect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9F36D75" w14:textId="77777777" w:rsidR="00393C8A" w:rsidRPr="00393C8A" w:rsidRDefault="00393C8A" w:rsidP="00393C8A">
      <w:pPr>
        <w:widowControl/>
        <w:numPr>
          <w:ilvl w:val="0"/>
          <w:numId w:val="2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Custom hooks: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，可以在里面使用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Hooks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，达到组件之间逻辑复用。</w:t>
      </w:r>
    </w:p>
    <w:p w14:paraId="0ABB13EC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State Hooks</w:t>
      </w:r>
    </w:p>
    <w:p w14:paraId="45F8064C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看一下官方给出的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demo</w:t>
      </w:r>
    </w:p>
    <w:p w14:paraId="571668F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import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 useState }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'react'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C610B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7C2AC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Example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1481D62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[count, setCount]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01897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04226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6BA99B4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div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64B6809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You clicked {count} times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486F97C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setCount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7C1EFB0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  Click me</w:t>
      </w:r>
    </w:p>
    <w:p w14:paraId="4B91CCF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3370A58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div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0389F8D2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5F1B312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13AA7F3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3249E0E2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就是一个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，返回一个数组，第一个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表示一个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，默认值为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；第二个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setCount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class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setState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，表示对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的更新操作。</w:t>
      </w:r>
    </w:p>
    <w:p w14:paraId="5744FC24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这样写的好处是每个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独立管理，避免状态复杂的时候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臃肿。</w:t>
      </w:r>
    </w:p>
    <w:p w14:paraId="0C89DA35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基本用法描述如下：</w:t>
      </w:r>
    </w:p>
    <w:p w14:paraId="1F84D0A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[state, setState]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(initialState);</w:t>
      </w:r>
    </w:p>
    <w:p w14:paraId="4545C01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F08D49"/>
          <w:kern w:val="0"/>
          <w:szCs w:val="21"/>
        </w:rPr>
        <w:t>setState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(newState);</w:t>
      </w:r>
    </w:p>
    <w:p w14:paraId="1FE6B38E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708324D3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返回一个数组，第一个值是一个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stateful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（有状态）的值，第二个值是更新这个状态值的函数。在初始渲染的时候，返回的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initialState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相同，在后续重新渲染时，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返回的第一个值将始终是应用更新后的最新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state(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228B579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setState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函数用于更新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state(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，它接受一个新的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state(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值，并将组件排入重新渲染的队列。</w:t>
      </w:r>
    </w:p>
    <w:p w14:paraId="1EC6E8DB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setState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使用函数式的更新方式，所以可以传递函数给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setState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，该函数将接收先前的值，并返回更新的值。</w:t>
      </w:r>
    </w:p>
    <w:p w14:paraId="4FDFE3D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Counter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({initialCount}) {</w:t>
      </w:r>
    </w:p>
    <w:p w14:paraId="5B337CA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[count, setCount]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(initialCount);</w:t>
      </w:r>
    </w:p>
    <w:p w14:paraId="6140EC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12C5826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&lt;&gt;</w:t>
      </w:r>
    </w:p>
    <w:p w14:paraId="3E29123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{count}</w:t>
      </w:r>
    </w:p>
    <w:p w14:paraId="48ACD5E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setCount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Reset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29968D1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setCount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(prevCount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prevCount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&gt;+&lt;/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0FAF1EC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setCount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(prevCount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prevCount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&gt;-&lt;/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4C3C31A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&lt;/&gt;</w:t>
      </w:r>
    </w:p>
    <w:p w14:paraId="3C489A9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485FA06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799211B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6897B730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上述代码可以使用上次的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来计算新的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类组件中的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setState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不同，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不会自动合并更新对象。所以如果要更新的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依赖前一个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的时候，需要使用对象扩展的方式：</w:t>
      </w:r>
    </w:p>
    <w:p w14:paraId="1F5B96F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F08D49"/>
          <w:kern w:val="0"/>
          <w:szCs w:val="21"/>
        </w:rPr>
        <w:t>setState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(prevState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BC26A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 xml:space="preserve">// Object.assign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也是可行的</w:t>
      </w:r>
    </w:p>
    <w:p w14:paraId="2822A33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...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prevState,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...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updatedValues};</w:t>
      </w:r>
    </w:p>
    <w:p w14:paraId="53DD303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678F1AF2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7809B0DE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initialState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参数既可以是一个值，也可以是一个函数，如果初始状态是高开销的计算结果，则可以改为提供函数，该函数仅在初始渲染时执行：</w:t>
      </w:r>
    </w:p>
    <w:p w14:paraId="26D337A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[state, setState]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009BC1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initialState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someExpensiveComputation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(props);</w:t>
      </w:r>
    </w:p>
    <w:p w14:paraId="60814BF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initialState;</w:t>
      </w:r>
    </w:p>
    <w:p w14:paraId="5B4D2B5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});</w:t>
      </w:r>
    </w:p>
    <w:p w14:paraId="3A854B54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26A7A65D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initialState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参数只有在初始渲染期间才会使用，在随后的渲染中，它会被忽略。</w:t>
      </w:r>
    </w:p>
    <w:p w14:paraId="08A61741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Effect Hooks</w:t>
      </w:r>
    </w:p>
    <w:p w14:paraId="66D6C771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Effect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允许在组件中执行副作用（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side effects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），类似于类中的生命周期方法。通常我们需要在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componentDidMount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componentDidUpdate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写一些操作，可能是更新数据，也可能是更新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Dom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。除此之外，我们还会在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componentWillUnmount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的时候解绑一些事件监听防止内存泄露。这些都导致了组件维护成本的增大。而在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组件中，又没有这些生命周期，因此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来取代这些生命周期，完成一部分能力。</w:t>
      </w:r>
    </w:p>
    <w:p w14:paraId="58AE280B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看一下官方给出的动态更改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title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demo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2C4320B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import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 useState, useEffect }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'react'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AC37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D3A059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Example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55F5961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[count, setCount]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8C1CE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3E231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Similar to componentDidMount and componentDidUpdate:</w:t>
      </w:r>
    </w:p>
    <w:p w14:paraId="2DD3DF6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42F1E6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Update the document title using the browser API</w:t>
      </w:r>
    </w:p>
    <w:p w14:paraId="0EAF46E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document.title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`You clicked 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${count}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 times`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3F660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});</w:t>
      </w:r>
    </w:p>
    <w:p w14:paraId="1C3911A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66ECB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0B92FE8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div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213BF5D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You clicked {count} times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1452D65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setCount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48F5283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  Click me</w:t>
      </w:r>
    </w:p>
    <w:p w14:paraId="0014755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2BE6364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div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39BD8AC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3780D55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4866D62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41F3A92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之前，我们需要在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componentDidMount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componentDidUpdate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中同时去调用更改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title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的方法，以完成组件初始化的状态和数据更新的状态。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传递一个函数给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在组件渲染完成后和更新后调用这个函数来完成上述功能。默认情况下，它在第一次渲染之后和每次更新之后都运行。</w:t>
      </w:r>
    </w:p>
    <w:p w14:paraId="0D16B115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可以将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Hook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视为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componentDidMount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componentDidUpdate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componentWillUnmount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的组合。</w:t>
      </w:r>
    </w:p>
    <w:p w14:paraId="3A943564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那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什么时候执行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componentWillUnmount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的操作呢？</w:t>
      </w:r>
    </w:p>
    <w:p w14:paraId="62D11119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中返回一个函数，在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卸载当前的组件的时候，会执行这个函数，用于清理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989C8C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对比需要清理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和不需要清理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的两种写法：</w:t>
      </w:r>
    </w:p>
    <w:p w14:paraId="05E7FB7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FriendStatusWithCounter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(props) {</w:t>
      </w:r>
    </w:p>
    <w:p w14:paraId="2FA7E70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[count, setCount]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5660E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7D0D06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document.title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`You clicked 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${count}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 times`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D76EF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});</w:t>
      </w:r>
    </w:p>
    <w:p w14:paraId="33C7A22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A4E8D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[isOnline, setIsOnline]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null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D857A2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4AC72F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ChatAPI.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subscribeToFriendStatus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(props.friend.id, handleStatusChange);</w:t>
      </w:r>
    </w:p>
    <w:p w14:paraId="16C3B2D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CB1C49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ChatAPI.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unsubscribeFromFriendStatus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(props.friend.id, handleStatusChange);</w:t>
      </w:r>
    </w:p>
    <w:p w14:paraId="7ACFBBC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};</w:t>
      </w:r>
    </w:p>
    <w:p w14:paraId="0E64BDD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});</w:t>
      </w:r>
    </w:p>
    <w:p w14:paraId="49D4435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273C3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handleStatusChange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(status) {</w:t>
      </w:r>
    </w:p>
    <w:p w14:paraId="4F3DCFE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setIsOnline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(status.isOnline);</w:t>
      </w:r>
    </w:p>
    <w:p w14:paraId="115D237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</w:t>
      </w:r>
    </w:p>
    <w:p w14:paraId="3D254FB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6FD2A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/*...*/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BF1533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1168AD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4AE981A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通过跳过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来优化性能。</w:t>
      </w:r>
    </w:p>
    <w:p w14:paraId="7B1F9E1C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通常，每次组件渲染或者更新都去执行某些逻辑会带来无谓的消耗，所以我们经常会写这样的代码：</w:t>
      </w:r>
    </w:p>
    <w:p w14:paraId="07018C1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F08D49"/>
          <w:kern w:val="0"/>
          <w:szCs w:val="21"/>
        </w:rPr>
        <w:t>componentDidUpdate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(prevProps, prevState) {</w:t>
      </w:r>
    </w:p>
    <w:p w14:paraId="616801D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if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(prevState.count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!==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this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.state.count) {</w:t>
      </w:r>
    </w:p>
    <w:p w14:paraId="6E1B1A0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document.title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`You clicked 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${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this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.state.count}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 times`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0C33E1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</w:t>
      </w:r>
    </w:p>
    <w:p w14:paraId="7D32ACD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1D6077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2E0A7D17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只有组件更新前后的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state.count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发生变化的时候，才去更新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title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36D963F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可以更简单地处理这个问题</w:t>
      </w:r>
    </w:p>
    <w:p w14:paraId="7E29E63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72E64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document.title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`You clicked 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${count}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 xml:space="preserve"> times`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F971D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}, [count]);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Only re-run the effect if count changes</w:t>
      </w:r>
    </w:p>
    <w:p w14:paraId="2E90E720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07FF7BF0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传入第二个参数，这个参数是一个数组。如果组件重新渲染，只有这个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发生变化的时候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才会执行函数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中的内容，否则会直接跳过这个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。如果数组中是多个参数，那么只要其中一个发生变化，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都会执行函数中的内容。</w:t>
      </w:r>
    </w:p>
    <w:p w14:paraId="6F425A5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这也适用于具有清理阶段的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：</w:t>
      </w:r>
    </w:p>
    <w:p w14:paraId="5F907F4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56F2E7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ChatAPI.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subscribeToFriendStatus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(props.friend.id, handleStatusChange);</w:t>
      </w:r>
    </w:p>
    <w:p w14:paraId="55557D9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BC0E4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ChatAPI.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unsubscribeFromFriendStatus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(props.friend.id, handleStatusChange);</w:t>
      </w:r>
    </w:p>
    <w:p w14:paraId="421279C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};</w:t>
      </w:r>
    </w:p>
    <w:p w14:paraId="59D5829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}, [props.friend.id]);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Only re-subscribe if props.friend.id changes</w:t>
      </w:r>
    </w:p>
    <w:p w14:paraId="6F005590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7ADF6CAC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如果希望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只在组件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componentDidMount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componentWillUnmount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的时候执行，则只需要给第二个参数传一个空数组即可。传入一个空数组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[]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输入告诉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你的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不依赖于组件中的任何值，因此该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仅在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时运行，并且在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unmount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时执行清理，从不在更新时运行。</w:t>
      </w:r>
    </w:p>
    <w:p w14:paraId="6858E9F5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Hooks </w:t>
      </w: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的规则</w:t>
      </w:r>
    </w:p>
    <w:p w14:paraId="3614565D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React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其实不仅仅是功能层面的增强，也给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注入了新的软件思想。这就是最近几年开始流行的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约定大于配置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，比如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函数必须使用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开头，还有接下来要讲的规则。前面在我的文章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7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 xml:space="preserve">webpack4 </w:t>
        </w:r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新特性</w:t>
        </w:r>
      </w:hyperlink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也提到了这个内容。</w:t>
      </w:r>
    </w:p>
    <w:p w14:paraId="4541F903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只在顶层调用</w:t>
      </w: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Hooks</w:t>
      </w:r>
    </w:p>
    <w:p w14:paraId="0EFAD005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只能在顶层调用，不要在循环，条件或嵌套函数中调用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。原因是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需要保证每次组件渲染的时候都以相同的顺序调用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70B00D2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假如一个组件中有多个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如何知道哪个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state(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状态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对应于哪个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调用呢？答案是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依赖于调用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的顺序。本质上来说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就是数组（</w:t>
      </w:r>
      <w:hyperlink r:id="rId8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React hooks: not magic, just arrays</w:t>
        </w:r>
      </w:hyperlink>
      <w:r w:rsidRPr="00393C8A">
        <w:rPr>
          <w:rFonts w:ascii="Arial" w:eastAsia="宋体" w:hAnsi="Arial" w:cs="Arial"/>
          <w:color w:val="333333"/>
          <w:kern w:val="0"/>
          <w:szCs w:val="21"/>
        </w:rPr>
        <w:t>）。每次执行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都会改变下标，如果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被包裹在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condition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中，那每次执行的下标就可能对不上，导致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更新错数据。</w:t>
      </w:r>
    </w:p>
    <w:p w14:paraId="0C2B4A30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只能在</w:t>
      </w: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React Function </w:t>
      </w: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中调用</w:t>
      </w: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Hooks</w:t>
      </w:r>
    </w:p>
    <w:p w14:paraId="73C9DB5E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只能在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function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组件中调用，或者在自定义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中调用。通过遵循此规则，可以确保组件中的所有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stateful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（有状态）逻辑在其源代码中清晰可见。</w:t>
      </w:r>
    </w:p>
    <w:p w14:paraId="21F18D60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eslint</w:t>
      </w:r>
    </w:p>
    <w:p w14:paraId="4AC968D3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eslint-plugin-react-hooks</w:t>
        </w:r>
      </w:hyperlink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可以保证强制执行上述两个规则。</w:t>
      </w:r>
    </w:p>
    <w:p w14:paraId="2BC7556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$ npm install [email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protected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923EF5E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2A29D4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999999"/>
          <w:kern w:val="0"/>
          <w:szCs w:val="21"/>
        </w:rPr>
        <w:t>// Your ESLint configuration</w:t>
      </w:r>
    </w:p>
    <w:p w14:paraId="037956A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0FD5F8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"plugins"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14:paraId="73461C8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...</w:t>
      </w:r>
    </w:p>
    <w:p w14:paraId="63C21FA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"react-hooks"</w:t>
      </w:r>
    </w:p>
    <w:p w14:paraId="2944CF4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],</w:t>
      </w:r>
    </w:p>
    <w:p w14:paraId="4FD1154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"rules"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3297AD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...</w:t>
      </w:r>
    </w:p>
    <w:p w14:paraId="095A593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"react-hooks/rules-of-hooks"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"error"</w:t>
      </w:r>
    </w:p>
    <w:p w14:paraId="6A1DFF1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</w:t>
      </w:r>
    </w:p>
    <w:p w14:paraId="1BCF898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3DB7256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4BDF781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自定义</w:t>
      </w: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Hooks</w:t>
      </w:r>
    </w:p>
    <w:p w14:paraId="56CCD46C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就是将组件之间需要共有的逻辑抽出来写成单独的函数。与一般的函数的区别是，自定义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是一个以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开头的函数，内部可以调用其它的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AFE14C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import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 useState, useEffect }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'react'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0764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75728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(friendID) {</w:t>
      </w:r>
    </w:p>
    <w:p w14:paraId="05B799D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[isOnline, setIsOnline]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useState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null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96473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36EEF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handleStatusChange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(status) {</w:t>
      </w:r>
    </w:p>
    <w:p w14:paraId="1D7A0F1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setIsOnline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(status.isOnline);</w:t>
      </w:r>
    </w:p>
    <w:p w14:paraId="6EA18FF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</w:t>
      </w:r>
    </w:p>
    <w:p w14:paraId="471DC45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00FE0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D1DA7D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ChatAPI.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subscribeToFriendStatus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(friendID, handleStatusChange);</w:t>
      </w:r>
    </w:p>
    <w:p w14:paraId="65BC820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BD6073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ChatAPI.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unsubscribeFromFriendStatus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(friendID, handleStatusChange);</w:t>
      </w:r>
    </w:p>
    <w:p w14:paraId="2CE072D2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};</w:t>
      </w:r>
    </w:p>
    <w:p w14:paraId="39A1BCF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});</w:t>
      </w:r>
    </w:p>
    <w:p w14:paraId="0CDAAE3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5B2C9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isOnline;</w:t>
      </w:r>
    </w:p>
    <w:p w14:paraId="10CA227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5996D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123B8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export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useFriendStatus;</w:t>
      </w:r>
    </w:p>
    <w:p w14:paraId="0882792C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06F3945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在另外一个组件中，将其引入后，就可以使用了</w:t>
      </w:r>
    </w:p>
    <w:p w14:paraId="15F4CCF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import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{useFriendStatus}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'hooks/xxx.js'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67920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599A7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FriendListItem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(props) {</w:t>
      </w:r>
    </w:p>
    <w:p w14:paraId="2B86A59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isOnline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useFriendStatus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(props.friend.id);</w:t>
      </w:r>
    </w:p>
    <w:p w14:paraId="678C334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9904D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715A725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li style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{{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color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isOnline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?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'green'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'black'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}}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35E2023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{props.friend.name}</w:t>
      </w:r>
    </w:p>
    <w:p w14:paraId="3A7D080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li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69A99F8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2B5AC81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BB6C27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353104C9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可以看出，自定义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就是一个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函数而已，并没有什么特别。不过需要注意的是，自定义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函数也必须以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开头（规约优先）。</w:t>
      </w:r>
    </w:p>
    <w:p w14:paraId="34916D16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useContext</w:t>
      </w:r>
    </w:p>
    <w:p w14:paraId="4A12A53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context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useContext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(Context);</w:t>
      </w:r>
    </w:p>
    <w:p w14:paraId="4858AF48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0D492C82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接受一个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context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（上下文）对象（从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React.createContext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返回的值）并返回当前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context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值，当提供程序更新时，此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将使用最新的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context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值触发重新渲染。</w:t>
      </w:r>
    </w:p>
    <w:p w14:paraId="4B3D386A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useReducer</w:t>
      </w:r>
    </w:p>
    <w:p w14:paraId="06AA156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[state, dispatch]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useReducer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(reducer, initialState);</w:t>
      </w:r>
    </w:p>
    <w:p w14:paraId="4603AA31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5A5063A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useReducer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可以理解为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Redux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，接受的第一个参数是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(state, action) =&gt; newState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reducer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，并返回与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dispatch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方法配对的当前状态。</w:t>
      </w:r>
    </w:p>
    <w:p w14:paraId="76EC8C2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initialState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BCA818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D7D02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reducer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(state, action) {</w:t>
      </w:r>
    </w:p>
    <w:p w14:paraId="3C59B70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switch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(action.type) {</w:t>
      </w:r>
    </w:p>
    <w:p w14:paraId="58D00E6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'reset'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40C4F3A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initialState;</w:t>
      </w:r>
    </w:p>
    <w:p w14:paraId="5EC4725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'increment'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316416B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state.count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7C7C4B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'decrement'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75D28B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state.count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9464F7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default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0963180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A reducer must always return a valid state.</w:t>
      </w:r>
    </w:p>
    <w:p w14:paraId="399E1DF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Alternatively you can throw an error if an invalid action is dispatched.</w:t>
      </w:r>
    </w:p>
    <w:p w14:paraId="01F12B0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state;</w:t>
      </w:r>
    </w:p>
    <w:p w14:paraId="1C0CAD9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</w:t>
      </w:r>
    </w:p>
    <w:p w14:paraId="2D6D6CD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9F4D71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ED1B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Counter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({initialCount}) {</w:t>
      </w:r>
    </w:p>
    <w:p w14:paraId="434C634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[state, dispatch]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useReducer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(reducer,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initialCount});</w:t>
      </w:r>
    </w:p>
    <w:p w14:paraId="6489EFB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1ABF080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&lt;&gt;</w:t>
      </w:r>
    </w:p>
    <w:p w14:paraId="2DA4546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{state.count}</w:t>
      </w:r>
    </w:p>
    <w:p w14:paraId="1447CFE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dispatch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'reset'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21FFF03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  Reset</w:t>
      </w:r>
    </w:p>
    <w:p w14:paraId="72AF4E4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4A5A49D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dispatch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'increment'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&gt;+&lt;/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04CF8D5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dispatch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'decrement'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&gt;-&lt;/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296EA42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&lt;/&gt;</w:t>
      </w:r>
    </w:p>
    <w:p w14:paraId="149BC8E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3776246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A5E3909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BBEF70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useReducer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接受可选的第三个参数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initialAction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，表示在组件初始化期间执行的操作。比如利用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props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传递的值来初始化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的操作。</w:t>
      </w:r>
    </w:p>
    <w:p w14:paraId="0817521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B5C71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initialState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5A3FC8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1A7BF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reducer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(state, action) {</w:t>
      </w:r>
    </w:p>
    <w:p w14:paraId="6613804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switch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(action.type) {</w:t>
      </w:r>
    </w:p>
    <w:p w14:paraId="152E4A0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'reset'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2BDA43D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action.payload};</w:t>
      </w:r>
    </w:p>
    <w:p w14:paraId="6F692E0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'increment'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3118833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state.count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46F7ED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case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'decrement'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146118F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state.count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-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C071A3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default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</w:p>
    <w:p w14:paraId="6786689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A reducer must always return a valid state.</w:t>
      </w:r>
    </w:p>
    <w:p w14:paraId="2A66EE7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Alternatively you can throw an error if an invalid action is dispatched.</w:t>
      </w:r>
    </w:p>
    <w:p w14:paraId="49D789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state;</w:t>
      </w:r>
    </w:p>
    <w:p w14:paraId="6CCA678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</w:t>
      </w:r>
    </w:p>
    <w:p w14:paraId="2BF2752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F85C54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EDA8F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Counter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({initialCount}) {</w:t>
      </w:r>
    </w:p>
    <w:p w14:paraId="4D777E05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[state, dispatch]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useReducer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7C2A567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reducer,</w:t>
      </w:r>
    </w:p>
    <w:p w14:paraId="7F42F19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initialState,</w:t>
      </w:r>
    </w:p>
    <w:p w14:paraId="463BCF4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'reset'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payload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initialCount},</w:t>
      </w:r>
    </w:p>
    <w:p w14:paraId="7F8CB0E2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536ACE3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76784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32F173F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&lt;&gt;</w:t>
      </w:r>
    </w:p>
    <w:p w14:paraId="73FAB6B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Count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{state.count}</w:t>
      </w:r>
    </w:p>
    <w:p w14:paraId="743FE76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</w:p>
    <w:p w14:paraId="529DA70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 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dispatch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'reset'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payload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initialCount})}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051E539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  Reset</w:t>
      </w:r>
    </w:p>
    <w:p w14:paraId="7779DF0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196F316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dispatch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'increment'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&gt;+&lt;/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59C7B02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dispatch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393C8A">
        <w:rPr>
          <w:rFonts w:ascii="Consolas" w:eastAsia="宋体" w:hAnsi="Consolas" w:cs="宋体"/>
          <w:color w:val="F8C555"/>
          <w:kern w:val="0"/>
          <w:szCs w:val="21"/>
        </w:rPr>
        <w:t>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'decrement'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})}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&gt;-&lt;/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5CBDEA03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&lt;/&gt;</w:t>
      </w:r>
    </w:p>
    <w:p w14:paraId="7CC75C1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0725BB6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D9208A6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766299AC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useRef</w:t>
      </w:r>
    </w:p>
    <w:p w14:paraId="3FAE65B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refContainer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useRef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(initialValue);</w:t>
      </w:r>
    </w:p>
    <w:p w14:paraId="20816F5B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2099C748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useRef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返回一个可变的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ref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对象，通过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.current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属性对其进行访问，返回的对象将存留在整个组件的生命周期中。</w:t>
      </w:r>
    </w:p>
    <w:p w14:paraId="467EEB1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TextInputWithFocusButton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E0E050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inputEl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useRef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null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E3F3C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onButtonClick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60BD40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999999"/>
          <w:kern w:val="0"/>
          <w:szCs w:val="21"/>
        </w:rPr>
        <w:t>// `current` points to the mounted text input element</w:t>
      </w:r>
    </w:p>
    <w:p w14:paraId="2ED246B2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inputEl.current.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focus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3EEE3F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};</w:t>
      </w:r>
    </w:p>
    <w:p w14:paraId="0EAB871F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656B5952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&lt;&gt;</w:t>
      </w:r>
    </w:p>
    <w:p w14:paraId="624E8D4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input ref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{inputEl} type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7EC699"/>
          <w:kern w:val="0"/>
          <w:szCs w:val="21"/>
        </w:rPr>
        <w:t>"text"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/&gt;</w:t>
      </w:r>
    </w:p>
    <w:p w14:paraId="7A8FE67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 onClick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{onButtonClick}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Focus the input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button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7D894A1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&lt;/&gt;</w:t>
      </w:r>
    </w:p>
    <w:p w14:paraId="16ECD6C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16F8A2E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B8F49FE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231684B2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useImperativeMethods</w:t>
      </w:r>
    </w:p>
    <w:p w14:paraId="31ED57F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F08D49"/>
          <w:kern w:val="0"/>
          <w:szCs w:val="21"/>
        </w:rPr>
        <w:t>useImperativeMethods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(ref, createInstance, [inputs]);</w:t>
      </w:r>
    </w:p>
    <w:p w14:paraId="79545427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332D4990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useImperativeMethods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forwardRef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共同使用，表示强制方法。通过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ref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将子组件的某个方法暴露给父组件。</w:t>
      </w:r>
    </w:p>
    <w:p w14:paraId="6B6BFAA4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子组件：</w:t>
      </w:r>
    </w:p>
    <w:p w14:paraId="287B63E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FancyInput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(props, ref) {</w:t>
      </w:r>
    </w:p>
    <w:p w14:paraId="20B49EB7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inputRef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useRef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C398761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useImperativeMethods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(ref, 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({</w:t>
      </w:r>
    </w:p>
    <w:p w14:paraId="560B7738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focus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0E9772A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  inputRef.current.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focus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78D353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14:paraId="2F403AB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}));</w:t>
      </w:r>
    </w:p>
    <w:p w14:paraId="4E19DC0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input ref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{inputRef}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...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/&gt;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1B701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A89B0B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FancyInput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forwardRef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(FancyInput);</w:t>
      </w:r>
    </w:p>
    <w:p w14:paraId="7350C9AA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7D556256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父组件：</w:t>
      </w:r>
    </w:p>
    <w:p w14:paraId="4FAA6684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2BB7B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99CD"/>
          <w:kern w:val="0"/>
          <w:szCs w:val="21"/>
        </w:rPr>
        <w:t>function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FancyParent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433482B6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const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fancyInputRef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useRef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null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ab/>
      </w:r>
    </w:p>
    <w:p w14:paraId="50874AA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useEffect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(()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=&gt;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148780E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fancyInputRef.current.</w:t>
      </w:r>
      <w:r w:rsidRPr="00393C8A">
        <w:rPr>
          <w:rFonts w:ascii="Consolas" w:eastAsia="宋体" w:hAnsi="Consolas" w:cs="宋体"/>
          <w:color w:val="F08D49"/>
          <w:kern w:val="0"/>
          <w:szCs w:val="21"/>
        </w:rPr>
        <w:t>focus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</w:p>
    <w:p w14:paraId="0432AD8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});</w:t>
      </w:r>
    </w:p>
    <w:p w14:paraId="27387C19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FD935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</w:t>
      </w:r>
      <w:r w:rsidRPr="00393C8A">
        <w:rPr>
          <w:rFonts w:ascii="Consolas" w:eastAsia="宋体" w:hAnsi="Consolas" w:cs="宋体"/>
          <w:color w:val="CC99CD"/>
          <w:kern w:val="0"/>
          <w:szCs w:val="21"/>
        </w:rPr>
        <w:t>return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670941CC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 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>FancyInput ref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{fancyInputRef} </w:t>
      </w:r>
      <w:r w:rsidRPr="00393C8A">
        <w:rPr>
          <w:rFonts w:ascii="Consolas" w:eastAsia="宋体" w:hAnsi="Consolas" w:cs="宋体"/>
          <w:color w:val="67CDCC"/>
          <w:kern w:val="0"/>
          <w:szCs w:val="21"/>
        </w:rPr>
        <w:t>/&gt;</w:t>
      </w:r>
    </w:p>
    <w:p w14:paraId="692E11DD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 xml:space="preserve">  );</w:t>
      </w:r>
    </w:p>
    <w:p w14:paraId="27703490" w14:textId="77777777" w:rsidR="00393C8A" w:rsidRPr="00393C8A" w:rsidRDefault="00393C8A" w:rsidP="00393C8A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393C8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69D33A9" w14:textId="77777777" w:rsidR="00393C8A" w:rsidRPr="00393C8A" w:rsidRDefault="00393C8A" w:rsidP="00393C8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27D3887A" w14:textId="77777777" w:rsidR="00393C8A" w:rsidRPr="00393C8A" w:rsidRDefault="00393C8A" w:rsidP="00393C8A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Cs w:val="21"/>
        </w:rPr>
        <w:t>useLayoutEffect</w:t>
      </w:r>
    </w:p>
    <w:p w14:paraId="79277EFE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用法与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相同，但在所有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DOM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变化后同步触发。使用它来从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DOM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读取布局并同步重新渲染。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在浏览器绘制之前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useLayoutEffect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将同步刷新。</w:t>
      </w:r>
    </w:p>
    <w:p w14:paraId="7B3FCBD5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useEffect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中的函数会在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layout(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布局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paint(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绘制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后触发。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这使得它适用于许多常见的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side effects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，例如设置订阅和事件处理程序，因为大多数类型的工作不应阻止浏览器更新屏幕。</w:t>
      </w:r>
    </w:p>
    <w:p w14:paraId="597BAA6E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但是如果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不能够推迟，比如要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DOM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改变必须在下一次绘制之前同步触发，使用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useLayoutEffect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会更加合适。</w:t>
      </w:r>
    </w:p>
    <w:p w14:paraId="78462822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Hooks API</w:t>
      </w:r>
    </w:p>
    <w:p w14:paraId="367E88F4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>参考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0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Hooks API Reference</w:t>
        </w:r>
      </w:hyperlink>
    </w:p>
    <w:p w14:paraId="2F58C1FF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总结</w:t>
      </w:r>
    </w:p>
    <w:p w14:paraId="7B1726CE" w14:textId="77777777" w:rsidR="00393C8A" w:rsidRPr="00393C8A" w:rsidRDefault="00393C8A" w:rsidP="00393C8A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通过设定某些特殊函数，在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React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组件内部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钩住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其生命周期和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state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，帮助开发者解决一些逻辑复用的问题，通过自定义的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 xml:space="preserve"> Hooks </w:t>
      </w:r>
      <w:r w:rsidRPr="00393C8A">
        <w:rPr>
          <w:rFonts w:ascii="Arial" w:eastAsia="宋体" w:hAnsi="Arial" w:cs="Arial"/>
          <w:color w:val="333333"/>
          <w:kern w:val="0"/>
          <w:szCs w:val="21"/>
        </w:rPr>
        <w:t>对代码进行抽象，让我们写出更加符合函数式编程的规范，同时也减少了层层嵌套带来的问题。</w:t>
      </w:r>
    </w:p>
    <w:p w14:paraId="42389E81" w14:textId="77777777" w:rsidR="00393C8A" w:rsidRPr="00393C8A" w:rsidRDefault="00393C8A" w:rsidP="00393C8A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93C8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参考文档</w:t>
      </w:r>
    </w:p>
    <w:p w14:paraId="11258379" w14:textId="77777777" w:rsidR="00393C8A" w:rsidRPr="00393C8A" w:rsidRDefault="00393C8A" w:rsidP="00393C8A">
      <w:pPr>
        <w:widowControl/>
        <w:numPr>
          <w:ilvl w:val="0"/>
          <w:numId w:val="3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精读《</w:t>
        </w:r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React Hooks</w:t>
        </w:r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》</w:t>
        </w:r>
      </w:hyperlink>
    </w:p>
    <w:p w14:paraId="67316CCE" w14:textId="77777777" w:rsidR="00393C8A" w:rsidRPr="00393C8A" w:rsidRDefault="00393C8A" w:rsidP="00393C8A">
      <w:pPr>
        <w:widowControl/>
        <w:numPr>
          <w:ilvl w:val="0"/>
          <w:numId w:val="3"/>
        </w:numPr>
        <w:shd w:val="clear" w:color="auto" w:fill="FFFFFF"/>
        <w:spacing w:after="6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React docs - Introducing Hooks</w:t>
        </w:r>
      </w:hyperlink>
      <w:hyperlink r:id="rId13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React docs - Introducing Hooks</w:t>
        </w:r>
      </w:hyperlink>
      <w:hyperlink r:id="rId14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</w:rPr>
          <w:t>React docs - Introducing Hooks</w:t>
        </w:r>
      </w:hyperlink>
      <w:hyperlink r:id="rId15" w:tgtFrame="_blank" w:history="1">
        <w:r w:rsidRPr="00393C8A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React docs - Introducing Hooks</w:t>
        </w:r>
      </w:hyperlink>
    </w:p>
    <w:p w14:paraId="2F7E4E30" w14:textId="77777777" w:rsidR="009C5ECD" w:rsidRPr="00393C8A" w:rsidRDefault="009C5ECD"/>
    <w:sectPr w:rsidR="009C5ECD" w:rsidRPr="0039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BA22" w14:textId="77777777" w:rsidR="004700D0" w:rsidRDefault="004700D0" w:rsidP="00393C8A">
      <w:r>
        <w:separator/>
      </w:r>
    </w:p>
  </w:endnote>
  <w:endnote w:type="continuationSeparator" w:id="0">
    <w:p w14:paraId="0BE32D3C" w14:textId="77777777" w:rsidR="004700D0" w:rsidRDefault="004700D0" w:rsidP="0039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CF24" w14:textId="77777777" w:rsidR="004700D0" w:rsidRDefault="004700D0" w:rsidP="00393C8A">
      <w:r>
        <w:separator/>
      </w:r>
    </w:p>
  </w:footnote>
  <w:footnote w:type="continuationSeparator" w:id="0">
    <w:p w14:paraId="034EF4F7" w14:textId="77777777" w:rsidR="004700D0" w:rsidRDefault="004700D0" w:rsidP="00393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2DE"/>
    <w:multiLevelType w:val="multilevel"/>
    <w:tmpl w:val="1CA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B2C4E"/>
    <w:multiLevelType w:val="multilevel"/>
    <w:tmpl w:val="F15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B1DA1"/>
    <w:multiLevelType w:val="multilevel"/>
    <w:tmpl w:val="A0F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08"/>
    <w:rsid w:val="00393C8A"/>
    <w:rsid w:val="004700D0"/>
    <w:rsid w:val="008A2308"/>
    <w:rsid w:val="009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00250-09CA-4490-9A44-A6C3FC8E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3C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3C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C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93C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3C8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93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93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3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C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C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C8A"/>
  </w:style>
  <w:style w:type="character" w:customStyle="1" w:styleId="line-numbers-rows">
    <w:name w:val="line-numbers-rows"/>
    <w:basedOn w:val="a0"/>
    <w:rsid w:val="00393C8A"/>
  </w:style>
  <w:style w:type="character" w:styleId="a8">
    <w:name w:val="Hyperlink"/>
    <w:basedOn w:val="a0"/>
    <w:uiPriority w:val="99"/>
    <w:semiHidden/>
    <w:unhideWhenUsed/>
    <w:rsid w:val="00393C8A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93C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tools/blog-entry?target=https%3A%2F%2Fmedium.com%2F%40ryardley%2Freact-hooks-not-magic-just-arrays-cd4f1857236e" TargetMode="External"/><Relationship Id="rId13" Type="http://schemas.openxmlformats.org/officeDocument/2006/relationships/hyperlink" Target="https://cloud.tencent.com/developer/tools/blog-entry?target=https%3A%2F%2Freactjs.org%2Fdocs%2Fhooks-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tools/blog-entry?target=https%3A%2F%2Flz5z.com%2Fwebpack4-new%2F" TargetMode="External"/><Relationship Id="rId12" Type="http://schemas.openxmlformats.org/officeDocument/2006/relationships/hyperlink" Target="https://cloud.tencent.com/developer/tools/blog-entry?target=https%3A%2F%2Freactjs.org%2Fdocs%2Fhooks-intro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tencent.com/developer/tools/blog-entry?target=https%3A%2F%2Fjuejin.im%2Fpost%2F5be8d3def265da611a4762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tencent.com/developer/tools/blog-entry?target=https%3A%2F%2Freactjs.org%2Fdocs%2Fhooks-intro.html" TargetMode="External"/><Relationship Id="rId10" Type="http://schemas.openxmlformats.org/officeDocument/2006/relationships/hyperlink" Target="https://cloud.tencent.com/developer/tools/blog-entry?target=https%3A%2F%2Freactjs.org%2Fdocs%2F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tools/blog-entry?target=https%3A%2F%2Fwww.npmjs.com%2Fpackage%2Feslint-plugin-react-hooks" TargetMode="External"/><Relationship Id="rId14" Type="http://schemas.openxmlformats.org/officeDocument/2006/relationships/hyperlink" Target="https://cloud.tencent.com/developer/tools/blog-entry?target=https%3A%2F%2Freactjs.org%2Fdocs%2Fhooks-intr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1765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2023-11-21T19:35:00Z</dcterms:created>
  <dcterms:modified xsi:type="dcterms:W3CDTF">2023-11-21T19:35:00Z</dcterms:modified>
</cp:coreProperties>
</file>