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6FB" w:rsidRDefault="003266FB" w:rsidP="003266FB">
      <w:pPr>
        <w:pStyle w:val="1"/>
      </w:pPr>
      <w:r>
        <w:rPr>
          <w:rFonts w:hint="eastAsia"/>
        </w:rPr>
        <w:t>之前的笔记链接</w:t>
      </w:r>
    </w:p>
    <w:p w:rsidR="003266FB" w:rsidRDefault="003266FB" w:rsidP="003266FB">
      <w:pPr>
        <w:rPr>
          <w:rStyle w:val="20"/>
          <w:sz w:val="24"/>
          <w:szCs w:val="24"/>
        </w:rPr>
      </w:pPr>
      <w:r>
        <w:rPr>
          <w:rFonts w:hint="eastAsia"/>
          <w:sz w:val="24"/>
          <w:szCs w:val="24"/>
        </w:rPr>
        <w:t>react全家桶学习笔记1：</w:t>
      </w:r>
      <w:hyperlink r:id="rId6" w:history="1">
        <w:r>
          <w:rPr>
            <w:rStyle w:val="30"/>
            <w:rFonts w:asciiTheme="majorHAnsi" w:eastAsiaTheme="majorEastAsia" w:hAnsiTheme="majorHAnsi" w:cstheme="majorBidi" w:hint="eastAsia"/>
            <w:sz w:val="24"/>
            <w:szCs w:val="24"/>
          </w:rPr>
          <w:t>路由基础配置</w:t>
        </w:r>
      </w:hyperlink>
    </w:p>
    <w:p w:rsidR="003266FB" w:rsidRDefault="003266FB" w:rsidP="003266FB">
      <w:r>
        <w:rPr>
          <w:rFonts w:hint="eastAsia"/>
          <w:sz w:val="24"/>
          <w:szCs w:val="24"/>
        </w:rPr>
        <w:t>react全家桶学习笔记2：</w:t>
      </w:r>
      <w:hyperlink r:id="rId7" w:history="1">
        <w:r>
          <w:rPr>
            <w:rStyle w:val="30"/>
            <w:rFonts w:asciiTheme="majorHAnsi" w:eastAsiaTheme="majorEastAsia" w:hAnsiTheme="majorHAnsi" w:cstheme="majorBidi" w:hint="eastAsia"/>
            <w:sz w:val="24"/>
            <w:szCs w:val="24"/>
          </w:rPr>
          <w:t xml:space="preserve">首页布局和菜单渲染 </w:t>
        </w:r>
      </w:hyperlink>
    </w:p>
    <w:p w:rsidR="003266FB" w:rsidRDefault="003266FB" w:rsidP="003266FB">
      <w:pPr>
        <w:rPr>
          <w:sz w:val="24"/>
          <w:szCs w:val="24"/>
        </w:rPr>
      </w:pPr>
      <w:r>
        <w:rPr>
          <w:rFonts w:hint="eastAsia"/>
          <w:sz w:val="24"/>
          <w:szCs w:val="24"/>
        </w:rPr>
        <w:t>react全家桶学习笔记3：</w:t>
      </w:r>
      <w:hyperlink r:id="rId8" w:history="1">
        <w:r>
          <w:rPr>
            <w:rStyle w:val="30"/>
            <w:rFonts w:asciiTheme="majorHAnsi" w:eastAsiaTheme="majorEastAsia" w:hAnsiTheme="majorHAnsi" w:cstheme="majorBidi" w:hint="eastAsia"/>
            <w:sz w:val="24"/>
            <w:szCs w:val="24"/>
          </w:rPr>
          <w:t>二级路由配置</w:t>
        </w:r>
      </w:hyperlink>
    </w:p>
    <w:p w:rsidR="003266FB" w:rsidRDefault="003266FB" w:rsidP="003266FB">
      <w:pPr>
        <w:rPr>
          <w:sz w:val="24"/>
          <w:szCs w:val="24"/>
        </w:rPr>
      </w:pPr>
      <w:r>
        <w:rPr>
          <w:rFonts w:hint="eastAsia"/>
          <w:sz w:val="24"/>
          <w:szCs w:val="24"/>
        </w:rPr>
        <w:t>react全家桶学习笔记4：</w:t>
      </w:r>
      <w:hyperlink r:id="rId9" w:history="1">
        <w:r>
          <w:rPr>
            <w:rStyle w:val="30"/>
            <w:rFonts w:hint="eastAsia"/>
            <w:sz w:val="24"/>
            <w:szCs w:val="24"/>
          </w:rPr>
          <w:t xml:space="preserve"> </w:t>
        </w:r>
        <w:r>
          <w:rPr>
            <w:rStyle w:val="30"/>
            <w:rFonts w:asciiTheme="majorHAnsi" w:eastAsiaTheme="majorEastAsia" w:hAnsiTheme="majorHAnsi" w:cstheme="majorBidi" w:hint="eastAsia"/>
            <w:sz w:val="24"/>
            <w:szCs w:val="24"/>
          </w:rPr>
          <w:t>配置菜单默认项</w:t>
        </w:r>
      </w:hyperlink>
    </w:p>
    <w:p w:rsidR="003266FB" w:rsidRDefault="003266FB" w:rsidP="003266FB">
      <w:pPr>
        <w:rPr>
          <w:sz w:val="24"/>
          <w:szCs w:val="24"/>
        </w:rPr>
      </w:pPr>
      <w:r>
        <w:rPr>
          <w:rFonts w:hint="eastAsia"/>
          <w:sz w:val="24"/>
          <w:szCs w:val="24"/>
        </w:rPr>
        <w:t>react全家桶学习笔记5：</w:t>
      </w:r>
      <w:r>
        <w:rPr>
          <w:rStyle w:val="20"/>
          <w:sz w:val="24"/>
          <w:szCs w:val="24"/>
        </w:rPr>
        <w:t xml:space="preserve"> </w:t>
      </w:r>
      <w:hyperlink r:id="rId10" w:history="1">
        <w:r>
          <w:rPr>
            <w:rStyle w:val="30"/>
            <w:rFonts w:asciiTheme="majorHAnsi" w:eastAsiaTheme="majorEastAsia" w:hAnsiTheme="majorHAnsi" w:cstheme="majorBidi" w:hint="eastAsia"/>
            <w:sz w:val="24"/>
            <w:szCs w:val="24"/>
          </w:rPr>
          <w:t>axios配置网络请求</w:t>
        </w:r>
      </w:hyperlink>
    </w:p>
    <w:p w:rsidR="003266FB" w:rsidRDefault="003266FB" w:rsidP="003266FB">
      <w:pPr>
        <w:rPr>
          <w:rStyle w:val="20"/>
          <w:sz w:val="24"/>
          <w:szCs w:val="24"/>
        </w:rPr>
      </w:pPr>
      <w:r>
        <w:rPr>
          <w:rFonts w:hint="eastAsia"/>
          <w:sz w:val="24"/>
          <w:szCs w:val="24"/>
        </w:rPr>
        <w:t>react全家桶学习笔记6：</w:t>
      </w:r>
      <w:hyperlink r:id="rId11" w:history="1">
        <w:r>
          <w:rPr>
            <w:rStyle w:val="30"/>
            <w:rFonts w:asciiTheme="majorHAnsi" w:eastAsiaTheme="majorEastAsia" w:hAnsiTheme="majorHAnsi" w:cstheme="majorBidi" w:hint="eastAsia"/>
            <w:sz w:val="24"/>
            <w:szCs w:val="24"/>
          </w:rPr>
          <w:t>用户列表渲染</w:t>
        </w:r>
      </w:hyperlink>
    </w:p>
    <w:p w:rsidR="003266FB" w:rsidRDefault="003266FB" w:rsidP="003266FB">
      <w:r>
        <w:rPr>
          <w:rFonts w:hint="eastAsia"/>
          <w:sz w:val="24"/>
          <w:szCs w:val="24"/>
        </w:rPr>
        <w:t>react全家桶学习笔记7：</w:t>
      </w:r>
      <w:hyperlink r:id="rId12" w:history="1">
        <w:r>
          <w:rPr>
            <w:rStyle w:val="30"/>
            <w:rFonts w:hint="eastAsia"/>
            <w:sz w:val="24"/>
            <w:szCs w:val="24"/>
          </w:rPr>
          <w:t>路由传参</w:t>
        </w:r>
      </w:hyperlink>
    </w:p>
    <w:p w:rsidR="003266FB" w:rsidRDefault="003266FB" w:rsidP="003266FB">
      <w:pPr>
        <w:rPr>
          <w:sz w:val="24"/>
          <w:szCs w:val="24"/>
        </w:rPr>
      </w:pPr>
      <w:r>
        <w:rPr>
          <w:rFonts w:hint="eastAsia"/>
          <w:sz w:val="24"/>
          <w:szCs w:val="24"/>
        </w:rPr>
        <w:t xml:space="preserve">react全家桶学习笔记8: </w:t>
      </w:r>
      <w:hyperlink r:id="rId13" w:history="1">
        <w:r>
          <w:rPr>
            <w:rStyle w:val="30"/>
            <w:rFonts w:hint="eastAsia"/>
            <w:sz w:val="24"/>
            <w:szCs w:val="24"/>
          </w:rPr>
          <w:t>状态机初始化配置</w:t>
        </w:r>
      </w:hyperlink>
    </w:p>
    <w:p w:rsidR="003266FB" w:rsidRDefault="003266FB" w:rsidP="003266FB">
      <w:pPr>
        <w:rPr>
          <w:sz w:val="24"/>
          <w:szCs w:val="24"/>
        </w:rPr>
      </w:pPr>
      <w:r>
        <w:rPr>
          <w:rFonts w:hint="eastAsia"/>
          <w:sz w:val="24"/>
          <w:szCs w:val="24"/>
        </w:rPr>
        <w:t xml:space="preserve">react全家桶学习笔记9: </w:t>
      </w:r>
      <w:hyperlink r:id="rId14" w:history="1">
        <w:r>
          <w:rPr>
            <w:rStyle w:val="40"/>
            <w:sz w:val="24"/>
            <w:szCs w:val="24"/>
          </w:rPr>
          <w:t>redux获取分类数据</w:t>
        </w:r>
      </w:hyperlink>
    </w:p>
    <w:p w:rsidR="003266FB" w:rsidRPr="00CC160E" w:rsidRDefault="003266FB" w:rsidP="003266FB">
      <w:pPr>
        <w:rPr>
          <w:sz w:val="24"/>
          <w:szCs w:val="24"/>
        </w:rPr>
      </w:pPr>
      <w:r>
        <w:rPr>
          <w:rFonts w:hint="eastAsia"/>
          <w:sz w:val="24"/>
          <w:szCs w:val="24"/>
        </w:rPr>
        <w:t>react全家桶学习笔记10：</w:t>
      </w:r>
      <w:hyperlink r:id="rId15" w:history="1">
        <w:r>
          <w:rPr>
            <w:rStyle w:val="a7"/>
            <w:rFonts w:hint="eastAsia"/>
            <w:sz w:val="24"/>
            <w:szCs w:val="24"/>
          </w:rPr>
          <w:t>渲染一二级分类数据以及优化</w:t>
        </w:r>
      </w:hyperlink>
      <w:r>
        <w:rPr>
          <w:rFonts w:hint="eastAsia"/>
          <w:sz w:val="24"/>
          <w:szCs w:val="24"/>
        </w:rPr>
        <w:t>，</w:t>
      </w:r>
    </w:p>
    <w:p w:rsidR="003266FB" w:rsidRPr="00CC160E" w:rsidRDefault="003266FB" w:rsidP="003266FB">
      <w:pPr>
        <w:rPr>
          <w:sz w:val="24"/>
          <w:szCs w:val="24"/>
        </w:rPr>
      </w:pPr>
      <w:r w:rsidRPr="00CC160E">
        <w:rPr>
          <w:rFonts w:hint="eastAsia"/>
          <w:sz w:val="24"/>
          <w:szCs w:val="24"/>
        </w:rPr>
        <w:t>react全家桶学习笔记11：</w:t>
      </w:r>
      <w:hyperlink r:id="rId16" w:history="1">
        <w:r w:rsidRPr="00CC160E">
          <w:rPr>
            <w:rStyle w:val="a7"/>
            <w:rFonts w:hint="eastAsia"/>
            <w:sz w:val="24"/>
            <w:szCs w:val="24"/>
          </w:rPr>
          <w:t>redux获取用户数据</w:t>
        </w:r>
      </w:hyperlink>
    </w:p>
    <w:p w:rsidR="003266FB" w:rsidRPr="0019542C" w:rsidRDefault="003266FB" w:rsidP="003266FB">
      <w:pPr>
        <w:rPr>
          <w:rStyle w:val="a7"/>
        </w:rPr>
      </w:pPr>
      <w:r w:rsidRPr="0019542C">
        <w:rPr>
          <w:rFonts w:hint="eastAsia"/>
          <w:sz w:val="24"/>
          <w:szCs w:val="24"/>
        </w:rPr>
        <w:t>react全家桶学习笔记1</w:t>
      </w:r>
      <w:r w:rsidRPr="0019542C">
        <w:rPr>
          <w:sz w:val="24"/>
          <w:szCs w:val="24"/>
        </w:rPr>
        <w:t>2</w:t>
      </w:r>
      <w:r w:rsidRPr="0019542C">
        <w:rPr>
          <w:rFonts w:hint="eastAsia"/>
          <w:sz w:val="24"/>
          <w:szCs w:val="24"/>
        </w:rPr>
        <w:t>：</w:t>
      </w:r>
      <w:r w:rsidRPr="0019542C">
        <w:rPr>
          <w:rStyle w:val="a7"/>
          <w:rFonts w:hint="eastAsia"/>
        </w:rPr>
        <w:t>自定义</w:t>
      </w:r>
      <w:hyperlink r:id="rId17" w:history="1">
        <w:r w:rsidRPr="0019542C">
          <w:rPr>
            <w:rStyle w:val="a7"/>
            <w:rFonts w:hint="eastAsia"/>
          </w:rPr>
          <w:t>Hook</w:t>
        </w:r>
      </w:hyperlink>
      <w:r w:rsidRPr="0019542C">
        <w:rPr>
          <w:rStyle w:val="a7"/>
          <w:rFonts w:hint="eastAsia"/>
        </w:rPr>
        <w:t>和封装面包屑</w:t>
      </w:r>
    </w:p>
    <w:p w:rsidR="003266FB" w:rsidRPr="006C0110" w:rsidRDefault="003266FB" w:rsidP="003266FB">
      <w:r w:rsidRPr="006C0110">
        <w:rPr>
          <w:rFonts w:hint="eastAsia"/>
          <w:sz w:val="24"/>
          <w:szCs w:val="24"/>
        </w:rPr>
        <w:t>react全家桶学习笔记1</w:t>
      </w:r>
      <w:r w:rsidRPr="006C0110">
        <w:rPr>
          <w:sz w:val="24"/>
          <w:szCs w:val="24"/>
        </w:rPr>
        <w:t>3：</w:t>
      </w:r>
      <w:hyperlink r:id="rId18" w:history="1">
        <w:r w:rsidRPr="006C0110">
          <w:rPr>
            <w:rStyle w:val="a7"/>
          </w:rPr>
          <w:t>登录功能实现</w:t>
        </w:r>
      </w:hyperlink>
    </w:p>
    <w:p w:rsidR="003266FB" w:rsidRDefault="003266FB" w:rsidP="003266FB">
      <w:pPr>
        <w:rPr>
          <w:sz w:val="24"/>
          <w:szCs w:val="24"/>
        </w:rPr>
      </w:pPr>
      <w:r w:rsidRPr="003266FB">
        <w:rPr>
          <w:rFonts w:hint="eastAsia"/>
          <w:sz w:val="24"/>
          <w:szCs w:val="24"/>
        </w:rPr>
        <w:t>react全家桶学习笔记1</w:t>
      </w:r>
      <w:r w:rsidRPr="003266FB">
        <w:rPr>
          <w:sz w:val="24"/>
          <w:szCs w:val="24"/>
        </w:rPr>
        <w:t xml:space="preserve">4 </w:t>
      </w:r>
      <w:r w:rsidRPr="003266FB">
        <w:rPr>
          <w:rFonts w:hint="eastAsia"/>
          <w:sz w:val="24"/>
          <w:szCs w:val="24"/>
        </w:rPr>
        <w:t>：</w:t>
      </w:r>
      <w:hyperlink r:id="rId19" w:history="1">
        <w:r w:rsidRPr="003266FB">
          <w:rPr>
            <w:rStyle w:val="a7"/>
            <w:rFonts w:hint="eastAsia"/>
            <w:sz w:val="24"/>
            <w:szCs w:val="24"/>
          </w:rPr>
          <w:t>筛选权限菜单</w:t>
        </w:r>
      </w:hyperlink>
    </w:p>
    <w:p w:rsidR="003266FB" w:rsidRDefault="003266FB" w:rsidP="003266FB">
      <w:pPr>
        <w:pStyle w:val="1"/>
      </w:pPr>
      <w:r>
        <w:rPr>
          <w:rFonts w:hint="eastAsia"/>
        </w:rPr>
        <w:t>我们来实现登录和未登录提示功能</w:t>
      </w:r>
    </w:p>
    <w:p w:rsidR="00A132FD" w:rsidRDefault="00A132FD" w:rsidP="00A132FD">
      <w:pPr>
        <w:pStyle w:val="1"/>
      </w:pPr>
      <w:r>
        <w:rPr>
          <w:rFonts w:hint="eastAsia"/>
        </w:rPr>
        <w:t>上一节我们学习了登录功能的实现，其实这个是远远不够的，一个网站的每一个链接都应该有判断用户是否登录，只有登录了才能访问，没有登录需要把他重定向到登录页面，如果他还不是注册用户，需要引导他去注册。</w:t>
      </w:r>
    </w:p>
    <w:p w:rsidR="00A132FD" w:rsidRDefault="00A132FD" w:rsidP="00A132FD">
      <w:pPr>
        <w:pStyle w:val="1"/>
      </w:pPr>
      <w:r>
        <w:rPr>
          <w:rFonts w:hint="eastAsia"/>
        </w:rPr>
        <w:t>下面我们就来学习这个功能</w:t>
      </w:r>
      <w:r w:rsidR="00411ED4">
        <w:rPr>
          <w:rFonts w:hint="eastAsia"/>
        </w:rPr>
        <w:t>，老师偷偷写了一个组件，我根据推导也写了一个src</w:t>
      </w:r>
      <w:r w:rsidR="00411ED4">
        <w:t>/router/AddRouth.jsx</w:t>
      </w:r>
      <w:r w:rsidR="00411ED4">
        <w:rPr>
          <w:rFonts w:hint="eastAsia"/>
        </w:rPr>
        <w:t>组件，大概是下面的代码</w:t>
      </w:r>
    </w:p>
    <w:tbl>
      <w:tblPr>
        <w:tblStyle w:val="a8"/>
        <w:tblW w:w="14167" w:type="dxa"/>
        <w:tblLook w:val="04A0" w:firstRow="1" w:lastRow="0" w:firstColumn="1" w:lastColumn="0" w:noHBand="0" w:noVBand="1"/>
      </w:tblPr>
      <w:tblGrid>
        <w:gridCol w:w="14167"/>
      </w:tblGrid>
      <w:tr w:rsidR="00411ED4" w:rsidTr="00792ED0">
        <w:tc>
          <w:tcPr>
            <w:tcW w:w="14167" w:type="dxa"/>
          </w:tcPr>
          <w:p w:rsidR="00792ED0" w:rsidRPr="00792ED0" w:rsidRDefault="00792ED0" w:rsidP="00792ED0">
            <w:pPr>
              <w:pStyle w:val="HTML"/>
              <w:shd w:val="clear" w:color="auto" w:fill="FFFFFF"/>
              <w:rPr>
                <w:rFonts w:ascii="Courier New" w:hAnsi="Courier New" w:cs="Courier New"/>
                <w:color w:val="333333"/>
                <w:sz w:val="20"/>
                <w:szCs w:val="20"/>
              </w:rPr>
            </w:pPr>
            <w:r>
              <w:rPr>
                <w:rFonts w:ascii="Courier New" w:hAnsi="Courier New"/>
                <w:color w:val="A71D5D"/>
                <w:sz w:val="20"/>
                <w:szCs w:val="20"/>
              </w:rPr>
              <w:t xml:space="preserve"> </w:t>
            </w:r>
            <w:r w:rsidRPr="00792ED0">
              <w:rPr>
                <w:rFonts w:ascii="Courier New" w:hAnsi="Courier New" w:cs="Courier New"/>
                <w:color w:val="A71D5D"/>
                <w:sz w:val="20"/>
                <w:szCs w:val="20"/>
              </w:rPr>
              <w:t xml:space="preserve">import </w:t>
            </w:r>
            <w:r w:rsidRPr="00792ED0">
              <w:rPr>
                <w:rFonts w:ascii="Courier New" w:hAnsi="Courier New" w:cs="Courier New"/>
                <w:color w:val="63A35C"/>
                <w:sz w:val="20"/>
                <w:szCs w:val="20"/>
              </w:rPr>
              <w:t>{</w:t>
            </w:r>
            <w:r w:rsidRPr="00792ED0">
              <w:rPr>
                <w:rFonts w:ascii="Courier New" w:hAnsi="Courier New" w:cs="Courier New"/>
                <w:color w:val="333333"/>
                <w:sz w:val="20"/>
                <w:szCs w:val="20"/>
              </w:rPr>
              <w:t>Navigate</w:t>
            </w:r>
            <w:r w:rsidRPr="00792ED0">
              <w:rPr>
                <w:rFonts w:ascii="Courier New" w:hAnsi="Courier New" w:cs="Courier New"/>
                <w:color w:val="63A35C"/>
                <w:sz w:val="20"/>
                <w:szCs w:val="20"/>
              </w:rPr>
              <w:t xml:space="preserve">, </w:t>
            </w:r>
            <w:r w:rsidRPr="00792ED0">
              <w:rPr>
                <w:rFonts w:ascii="Courier New" w:hAnsi="Courier New" w:cs="Courier New"/>
                <w:color w:val="333333"/>
                <w:sz w:val="20"/>
                <w:szCs w:val="20"/>
              </w:rPr>
              <w:t>Route</w:t>
            </w:r>
            <w:r w:rsidRPr="00792ED0">
              <w:rPr>
                <w:rFonts w:ascii="Courier New" w:hAnsi="Courier New" w:cs="Courier New"/>
                <w:color w:val="63A35C"/>
                <w:sz w:val="20"/>
                <w:szCs w:val="20"/>
              </w:rPr>
              <w:t xml:space="preserve">, </w:t>
            </w:r>
            <w:r w:rsidRPr="00792ED0">
              <w:rPr>
                <w:rFonts w:ascii="Courier New" w:hAnsi="Courier New" w:cs="Courier New"/>
                <w:color w:val="333333"/>
                <w:sz w:val="20"/>
                <w:szCs w:val="20"/>
              </w:rPr>
              <w:t>Routes</w:t>
            </w:r>
            <w:r w:rsidRPr="00792ED0">
              <w:rPr>
                <w:rFonts w:ascii="Courier New" w:hAnsi="Courier New" w:cs="Courier New"/>
                <w:color w:val="63A35C"/>
                <w:sz w:val="20"/>
                <w:szCs w:val="20"/>
              </w:rPr>
              <w:t xml:space="preserve">, </w:t>
            </w:r>
            <w:r w:rsidRPr="00792ED0">
              <w:rPr>
                <w:rFonts w:ascii="Courier New" w:hAnsi="Courier New" w:cs="Courier New"/>
                <w:i/>
                <w:iCs/>
                <w:color w:val="333333"/>
                <w:sz w:val="20"/>
                <w:szCs w:val="20"/>
              </w:rPr>
              <w:t>useLocation</w:t>
            </w:r>
            <w:r w:rsidRPr="00792ED0">
              <w:rPr>
                <w:rFonts w:ascii="Courier New" w:hAnsi="Courier New" w:cs="Courier New"/>
                <w:color w:val="63A35C"/>
                <w:sz w:val="20"/>
                <w:szCs w:val="20"/>
              </w:rPr>
              <w:t xml:space="preserve">, </w:t>
            </w:r>
            <w:r w:rsidRPr="00792ED0">
              <w:rPr>
                <w:rFonts w:ascii="Courier New" w:hAnsi="Courier New" w:cs="Courier New"/>
                <w:color w:val="333333"/>
                <w:sz w:val="20"/>
                <w:szCs w:val="20"/>
              </w:rPr>
              <w:t>useNavigate</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"react-router-dom"</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UsersPage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"../pages/index/users/UsersPage.jsx"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RolesPage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"../pages/index/roles/RolesPage.jsx"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ProductsCategory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"../pages/index/products/ProductsCategory.jsx"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ProductsList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"../pages/index/products/ProductsList.jsx"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FinancesSale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"../pages/index/finances/FinancesSale.jsx"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color w:val="63A35C"/>
                <w:sz w:val="20"/>
                <w:szCs w:val="20"/>
              </w:rPr>
              <w:t>{</w:t>
            </w:r>
            <w:r w:rsidRPr="00792ED0">
              <w:rPr>
                <w:rFonts w:ascii="Courier New" w:hAnsi="Courier New" w:cs="Courier New"/>
                <w:i/>
                <w:iCs/>
                <w:color w:val="333333"/>
                <w:sz w:val="20"/>
                <w:szCs w:val="20"/>
              </w:rPr>
              <w:t>lazy</w:t>
            </w:r>
            <w:r w:rsidRPr="00792ED0">
              <w:rPr>
                <w:rFonts w:ascii="Courier New" w:hAnsi="Courier New" w:cs="Courier New"/>
                <w:color w:val="63A35C"/>
                <w:sz w:val="20"/>
                <w:szCs w:val="20"/>
              </w:rPr>
              <w:t xml:space="preserve">, </w:t>
            </w:r>
            <w:r w:rsidRPr="00792ED0">
              <w:rPr>
                <w:rFonts w:ascii="Courier New" w:hAnsi="Courier New" w:cs="Courier New"/>
                <w:i/>
                <w:iCs/>
                <w:color w:val="333333"/>
                <w:sz w:val="20"/>
                <w:szCs w:val="20"/>
              </w:rPr>
              <w:t>useState</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"react"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color w:val="63A35C"/>
                <w:sz w:val="20"/>
                <w:szCs w:val="20"/>
              </w:rPr>
              <w:t xml:space="preserve">{ </w:t>
            </w:r>
            <w:r w:rsidRPr="00792ED0">
              <w:rPr>
                <w:rFonts w:ascii="Courier New" w:hAnsi="Courier New" w:cs="Courier New"/>
                <w:i/>
                <w:iCs/>
                <w:color w:val="0086B3"/>
                <w:sz w:val="20"/>
                <w:szCs w:val="20"/>
              </w:rPr>
              <w:t xml:space="preserve">Modal </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'antd'</w:t>
            </w:r>
            <w:r w:rsidRPr="00792ED0">
              <w:rPr>
                <w:rFonts w:ascii="Courier New" w:hAnsi="Courier New" w:cs="Courier New"/>
                <w:color w:val="183691"/>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IndexPage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"../pages/index/IndexPage.jsx"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HomePage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"../pages/index/home/HomePage.jsx"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ProductsUpdateDynamic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"../pages/index/products/ProductsUpdateDynamic.jsx"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ProductsUpdate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"../pages/index/products/ProductsUpdate.jsx"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import </w:t>
            </w:r>
            <w:r w:rsidRPr="00792ED0">
              <w:rPr>
                <w:rFonts w:ascii="Courier New" w:hAnsi="Courier New" w:cs="Courier New"/>
                <w:i/>
                <w:iCs/>
                <w:color w:val="333333"/>
                <w:sz w:val="20"/>
                <w:szCs w:val="20"/>
              </w:rPr>
              <w:t xml:space="preserve">LoginPage </w:t>
            </w:r>
            <w:r w:rsidRPr="00792ED0">
              <w:rPr>
                <w:rFonts w:ascii="Courier New" w:hAnsi="Courier New" w:cs="Courier New"/>
                <w:color w:val="A71D5D"/>
                <w:sz w:val="20"/>
                <w:szCs w:val="20"/>
              </w:rPr>
              <w:t xml:space="preserve">from </w:t>
            </w:r>
            <w:r w:rsidRPr="00792ED0">
              <w:rPr>
                <w:rFonts w:ascii="Courier New" w:hAnsi="Courier New" w:cs="Courier New"/>
                <w:color w:val="183691"/>
                <w:sz w:val="20"/>
                <w:szCs w:val="20"/>
              </w:rPr>
              <w:t>"../pages/login/LoginPage.jsx"</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const </w:t>
            </w:r>
            <w:r w:rsidRPr="00792ED0">
              <w:rPr>
                <w:rFonts w:ascii="Courier New" w:hAnsi="Courier New" w:cs="Courier New"/>
                <w:color w:val="0086B3"/>
                <w:sz w:val="20"/>
                <w:szCs w:val="20"/>
              </w:rPr>
              <w:t xml:space="preserve">NotFound </w:t>
            </w:r>
            <w:r w:rsidRPr="00792ED0">
              <w:rPr>
                <w:rFonts w:ascii="Courier New" w:hAnsi="Courier New" w:cs="Courier New"/>
                <w:color w:val="A71D5D"/>
                <w:sz w:val="20"/>
                <w:szCs w:val="20"/>
              </w:rPr>
              <w:t xml:space="preserve">=  </w:t>
            </w:r>
            <w:r w:rsidRPr="00792ED0">
              <w:rPr>
                <w:rFonts w:ascii="Courier New" w:hAnsi="Courier New" w:cs="Courier New"/>
                <w:i/>
                <w:iCs/>
                <w:color w:val="333333"/>
                <w:sz w:val="20"/>
                <w:szCs w:val="20"/>
              </w:rPr>
              <w:t>lazy</w:t>
            </w:r>
            <w:r w:rsidRPr="00792ED0">
              <w:rPr>
                <w:rFonts w:ascii="Courier New" w:hAnsi="Courier New" w:cs="Courier New"/>
                <w:color w:val="63A35C"/>
                <w:sz w:val="20"/>
                <w:szCs w:val="20"/>
              </w:rPr>
              <w:t>(()</w:t>
            </w:r>
            <w:r w:rsidRPr="00792ED0">
              <w:rPr>
                <w:rFonts w:ascii="Courier New" w:hAnsi="Courier New" w:cs="Courier New"/>
                <w:color w:val="A71D5D"/>
                <w:sz w:val="20"/>
                <w:szCs w:val="20"/>
              </w:rPr>
              <w:t>=&gt;import</w:t>
            </w:r>
            <w:r w:rsidRPr="00792ED0">
              <w:rPr>
                <w:rFonts w:ascii="Courier New" w:hAnsi="Courier New" w:cs="Courier New"/>
                <w:color w:val="63A35C"/>
                <w:sz w:val="20"/>
                <w:szCs w:val="20"/>
              </w:rPr>
              <w:t>(</w:t>
            </w:r>
            <w:r w:rsidRPr="00792ED0">
              <w:rPr>
                <w:rFonts w:ascii="Courier New" w:hAnsi="Courier New" w:cs="Courier New"/>
                <w:color w:val="183691"/>
                <w:sz w:val="20"/>
                <w:szCs w:val="20"/>
              </w:rPr>
              <w:t>"../pages/404/NotFound.jsx"</w:t>
            </w:r>
            <w:r w:rsidRPr="00792ED0">
              <w:rPr>
                <w:rFonts w:ascii="Courier New" w:hAnsi="Courier New" w:cs="Courier New"/>
                <w:color w:val="63A35C"/>
                <w:sz w:val="20"/>
                <w:szCs w:val="20"/>
              </w:rPr>
              <w:t>)) ;</w:t>
            </w:r>
            <w:r w:rsidRPr="00792ED0">
              <w:rPr>
                <w:rFonts w:ascii="Courier New" w:hAnsi="Courier New" w:cs="Courier New"/>
                <w:color w:val="63A35C"/>
                <w:sz w:val="20"/>
                <w:szCs w:val="20"/>
              </w:rPr>
              <w:br/>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let </w:t>
            </w:r>
            <w:r w:rsidRPr="00792ED0">
              <w:rPr>
                <w:rFonts w:ascii="Courier New" w:hAnsi="Courier New" w:cs="Courier New"/>
                <w:color w:val="0086B3"/>
                <w:sz w:val="20"/>
                <w:szCs w:val="20"/>
              </w:rPr>
              <w:t xml:space="preserve">routes </w:t>
            </w:r>
            <w:r w:rsidRPr="00792ED0">
              <w:rPr>
                <w:rFonts w:ascii="Courier New" w:hAnsi="Courier New" w:cs="Courier New"/>
                <w:color w:val="A71D5D"/>
                <w:sz w:val="20"/>
                <w:szCs w:val="20"/>
              </w:rPr>
              <w:t xml:space="preserve">= </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"home"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HomePage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"users"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UsersPage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'/home/user'</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"roles"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RolesPage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'/home/role'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"products/category"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ProductsCategory</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'/home/product/category'</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"products/list"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ProductsList</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'/home/product/list'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 xml:space="preserve">"finances/sale" </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element </w:t>
            </w:r>
            <w:r w:rsidRPr="00792ED0">
              <w:rPr>
                <w:rFonts w:ascii="Courier New" w:hAnsi="Courier New" w:cs="Courier New"/>
                <w:color w:val="A71D5D"/>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FinancesSale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A71D5D"/>
                <w:sz w:val="20"/>
                <w:szCs w:val="20"/>
              </w:rPr>
              <w:t>:</w:t>
            </w:r>
            <w:r w:rsidRPr="00792ED0">
              <w:rPr>
                <w:rFonts w:ascii="Courier New" w:hAnsi="Courier New" w:cs="Courier New"/>
                <w:color w:val="183691"/>
                <w:sz w:val="20"/>
                <w:szCs w:val="20"/>
              </w:rPr>
              <w:t>'/home/datav/sale'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w:t>
            </w:r>
            <w:r w:rsidRPr="00792ED0">
              <w:rPr>
                <w:rFonts w:ascii="Courier New" w:hAnsi="Courier New" w:cs="Courier New"/>
                <w:color w:val="63A35C"/>
                <w:sz w:val="20"/>
                <w:szCs w:val="20"/>
              </w:rPr>
              <w:br/>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const </w:t>
            </w:r>
            <w:r w:rsidRPr="00792ED0">
              <w:rPr>
                <w:rFonts w:ascii="Courier New" w:hAnsi="Courier New" w:cs="Courier New"/>
                <w:i/>
                <w:iCs/>
                <w:color w:val="333333"/>
                <w:sz w:val="20"/>
                <w:szCs w:val="20"/>
              </w:rPr>
              <w:t xml:space="preserve">AddRoute </w:t>
            </w:r>
            <w:r w:rsidRPr="00792ED0">
              <w:rPr>
                <w:rFonts w:ascii="Courier New" w:hAnsi="Courier New" w:cs="Courier New"/>
                <w:color w:val="A71D5D"/>
                <w:sz w:val="20"/>
                <w:szCs w:val="20"/>
              </w:rPr>
              <w:t xml:space="preserve">= </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=&gt; </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A71D5D"/>
                <w:sz w:val="20"/>
                <w:szCs w:val="20"/>
              </w:rPr>
              <w:t xml:space="preserve">const </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authRoutes</w:t>
            </w:r>
            <w:r w:rsidRPr="00792ED0">
              <w:rPr>
                <w:rFonts w:ascii="Courier New" w:hAnsi="Courier New" w:cs="Courier New"/>
                <w:color w:val="63A35C"/>
                <w:sz w:val="20"/>
                <w:szCs w:val="20"/>
              </w:rPr>
              <w:t>,</w:t>
            </w:r>
            <w:r w:rsidRPr="00792ED0">
              <w:rPr>
                <w:rFonts w:ascii="Courier New" w:hAnsi="Courier New" w:cs="Courier New"/>
                <w:color w:val="0086B3"/>
                <w:sz w:val="20"/>
                <w:szCs w:val="20"/>
              </w:rPr>
              <w:t>setAuthRoutes</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 </w:t>
            </w:r>
            <w:r w:rsidRPr="00792ED0">
              <w:rPr>
                <w:rFonts w:ascii="Courier New" w:hAnsi="Courier New" w:cs="Courier New"/>
                <w:i/>
                <w:iCs/>
                <w:color w:val="333333"/>
                <w:sz w:val="20"/>
                <w:szCs w:val="20"/>
              </w:rPr>
              <w:t>useState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A71D5D"/>
                <w:sz w:val="20"/>
                <w:szCs w:val="20"/>
              </w:rPr>
              <w:t xml:space="preserve">const </w:t>
            </w:r>
            <w:r w:rsidRPr="00792ED0">
              <w:rPr>
                <w:rFonts w:ascii="Courier New" w:hAnsi="Courier New" w:cs="Courier New"/>
                <w:color w:val="0086B3"/>
                <w:sz w:val="20"/>
                <w:szCs w:val="20"/>
              </w:rPr>
              <w:t xml:space="preserve">navigate </w:t>
            </w:r>
            <w:r w:rsidRPr="00792ED0">
              <w:rPr>
                <w:rFonts w:ascii="Courier New" w:hAnsi="Courier New" w:cs="Courier New"/>
                <w:color w:val="A71D5D"/>
                <w:sz w:val="20"/>
                <w:szCs w:val="20"/>
              </w:rPr>
              <w:t xml:space="preserve">= </w:t>
            </w:r>
            <w:r w:rsidRPr="00792ED0">
              <w:rPr>
                <w:rFonts w:ascii="Courier New" w:hAnsi="Courier New" w:cs="Courier New"/>
                <w:color w:val="333333"/>
                <w:sz w:val="20"/>
                <w:szCs w:val="20"/>
              </w:rPr>
              <w:t>useNavigate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A71D5D"/>
                <w:sz w:val="20"/>
                <w:szCs w:val="20"/>
              </w:rPr>
              <w:t xml:space="preserve">let </w:t>
            </w:r>
            <w:r w:rsidRPr="00792ED0">
              <w:rPr>
                <w:rFonts w:ascii="Courier New" w:hAnsi="Courier New" w:cs="Courier New"/>
                <w:color w:val="63A35C"/>
                <w:sz w:val="20"/>
                <w:szCs w:val="20"/>
              </w:rPr>
              <w:t xml:space="preserve">{ </w:t>
            </w:r>
            <w:r w:rsidRPr="00792ED0">
              <w:rPr>
                <w:rFonts w:ascii="Courier New" w:hAnsi="Courier New" w:cs="Courier New"/>
                <w:color w:val="0086B3"/>
                <w:sz w:val="20"/>
                <w:szCs w:val="20"/>
              </w:rPr>
              <w:t xml:space="preserve">pathname </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 </w:t>
            </w:r>
            <w:r w:rsidRPr="00792ED0">
              <w:rPr>
                <w:rFonts w:ascii="Courier New" w:hAnsi="Courier New" w:cs="Courier New"/>
                <w:i/>
                <w:iCs/>
                <w:color w:val="333333"/>
                <w:sz w:val="20"/>
                <w:szCs w:val="20"/>
              </w:rPr>
              <w:t>useLocation</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i/>
                <w:iCs/>
                <w:color w:val="0086B3"/>
                <w:sz w:val="20"/>
                <w:szCs w:val="20"/>
              </w:rPr>
              <w:t>console</w:t>
            </w:r>
            <w:r w:rsidRPr="00792ED0">
              <w:rPr>
                <w:rFonts w:ascii="Courier New" w:hAnsi="Courier New" w:cs="Courier New"/>
                <w:color w:val="63A35C"/>
                <w:sz w:val="20"/>
                <w:szCs w:val="20"/>
              </w:rPr>
              <w:t>.</w:t>
            </w:r>
            <w:r w:rsidRPr="00792ED0">
              <w:rPr>
                <w:rFonts w:ascii="Courier New" w:hAnsi="Courier New" w:cs="Courier New"/>
                <w:color w:val="795DA3"/>
                <w:sz w:val="20"/>
                <w:szCs w:val="20"/>
              </w:rPr>
              <w:t>log</w:t>
            </w:r>
            <w:r w:rsidRPr="00792ED0">
              <w:rPr>
                <w:rFonts w:ascii="Courier New" w:hAnsi="Courier New" w:cs="Courier New"/>
                <w:color w:val="63A35C"/>
                <w:sz w:val="20"/>
                <w:szCs w:val="20"/>
              </w:rPr>
              <w:t>(</w:t>
            </w:r>
            <w:r w:rsidRPr="00792ED0">
              <w:rPr>
                <w:rFonts w:ascii="Courier New" w:hAnsi="Courier New" w:cs="Courier New"/>
                <w:color w:val="183691"/>
                <w:sz w:val="20"/>
                <w:szCs w:val="20"/>
              </w:rPr>
              <w:t>"</w:t>
            </w:r>
            <w:r w:rsidRPr="00792ED0">
              <w:rPr>
                <w:rFonts w:cs="Courier New" w:hint="eastAsia"/>
                <w:color w:val="183691"/>
                <w:sz w:val="20"/>
                <w:szCs w:val="20"/>
              </w:rPr>
              <w:t>当前路径</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0086B3"/>
                <w:sz w:val="20"/>
                <w:szCs w:val="20"/>
              </w:rPr>
              <w:t>pathname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969896"/>
                <w:sz w:val="20"/>
                <w:szCs w:val="20"/>
              </w:rPr>
              <w:t>//1.</w:t>
            </w:r>
            <w:r w:rsidRPr="00792ED0">
              <w:rPr>
                <w:rFonts w:cs="Courier New" w:hint="eastAsia"/>
                <w:color w:val="969896"/>
                <w:sz w:val="20"/>
                <w:szCs w:val="20"/>
              </w:rPr>
              <w:t>判断为登录用户访问的利用是否是当前下面在存在的路由</w:t>
            </w:r>
            <w:r w:rsidRPr="00792ED0">
              <w:rPr>
                <w:rFonts w:cs="Courier New" w:hint="eastAsia"/>
                <w:color w:val="969896"/>
                <w:sz w:val="20"/>
                <w:szCs w:val="20"/>
              </w:rPr>
              <w:br/>
              <w:t xml:space="preserve">    </w:t>
            </w:r>
            <w:r w:rsidRPr="00792ED0">
              <w:rPr>
                <w:rFonts w:ascii="Courier New" w:hAnsi="Courier New" w:cs="Courier New"/>
                <w:color w:val="A71D5D"/>
                <w:sz w:val="20"/>
                <w:szCs w:val="20"/>
              </w:rPr>
              <w:t xml:space="preserve">const </w:t>
            </w:r>
            <w:r w:rsidRPr="00792ED0">
              <w:rPr>
                <w:rFonts w:ascii="Courier New" w:hAnsi="Courier New" w:cs="Courier New"/>
                <w:color w:val="0086B3"/>
                <w:sz w:val="20"/>
                <w:szCs w:val="20"/>
              </w:rPr>
              <w:t xml:space="preserve">isRoute </w:t>
            </w:r>
            <w:r w:rsidRPr="00792ED0">
              <w:rPr>
                <w:rFonts w:ascii="Courier New" w:hAnsi="Courier New" w:cs="Courier New"/>
                <w:color w:val="A71D5D"/>
                <w:sz w:val="20"/>
                <w:szCs w:val="20"/>
              </w:rPr>
              <w:t xml:space="preserve">= </w:t>
            </w:r>
            <w:r w:rsidRPr="00792ED0">
              <w:rPr>
                <w:rFonts w:ascii="Courier New" w:hAnsi="Courier New" w:cs="Courier New"/>
                <w:color w:val="0086B3"/>
                <w:sz w:val="20"/>
                <w:szCs w:val="20"/>
              </w:rPr>
              <w:t>routes</w:t>
            </w:r>
            <w:r w:rsidRPr="00792ED0">
              <w:rPr>
                <w:rFonts w:ascii="Courier New" w:hAnsi="Courier New" w:cs="Courier New"/>
                <w:color w:val="63A35C"/>
                <w:sz w:val="20"/>
                <w:szCs w:val="20"/>
              </w:rPr>
              <w:t>.</w:t>
            </w:r>
            <w:r w:rsidRPr="00792ED0">
              <w:rPr>
                <w:rFonts w:ascii="Courier New" w:hAnsi="Courier New" w:cs="Courier New"/>
                <w:color w:val="795DA3"/>
                <w:sz w:val="20"/>
                <w:szCs w:val="20"/>
              </w:rPr>
              <w:t>some</w:t>
            </w:r>
            <w:r w:rsidRPr="00792ED0">
              <w:rPr>
                <w:rFonts w:ascii="Courier New" w:hAnsi="Courier New" w:cs="Courier New"/>
                <w:color w:val="63A35C"/>
                <w:sz w:val="20"/>
                <w:szCs w:val="20"/>
              </w:rPr>
              <w:t>(</w:t>
            </w:r>
            <w:r w:rsidRPr="00792ED0">
              <w:rPr>
                <w:rFonts w:ascii="Courier New" w:hAnsi="Courier New" w:cs="Courier New"/>
                <w:color w:val="0086B3"/>
                <w:sz w:val="20"/>
                <w:szCs w:val="20"/>
              </w:rPr>
              <w:t>item</w:t>
            </w:r>
            <w:r w:rsidRPr="00792ED0">
              <w:rPr>
                <w:rFonts w:ascii="Courier New" w:hAnsi="Courier New" w:cs="Courier New"/>
                <w:color w:val="A71D5D"/>
                <w:sz w:val="20"/>
                <w:szCs w:val="20"/>
              </w:rPr>
              <w:t>=&gt;</w:t>
            </w:r>
            <w:r w:rsidRPr="00792ED0">
              <w:rPr>
                <w:rFonts w:ascii="Courier New" w:hAnsi="Courier New" w:cs="Courier New"/>
                <w:color w:val="183691"/>
                <w:sz w:val="20"/>
                <w:szCs w:val="20"/>
              </w:rPr>
              <w:t>"/"</w:t>
            </w:r>
            <w:r w:rsidRPr="00792ED0">
              <w:rPr>
                <w:rFonts w:ascii="Courier New" w:hAnsi="Courier New" w:cs="Courier New"/>
                <w:color w:val="A71D5D"/>
                <w:sz w:val="20"/>
                <w:szCs w:val="20"/>
              </w:rPr>
              <w:t xml:space="preserve">+ </w:t>
            </w:r>
            <w:r w:rsidRPr="00792ED0">
              <w:rPr>
                <w:rFonts w:ascii="Courier New" w:hAnsi="Courier New" w:cs="Courier New"/>
                <w:color w:val="0086B3"/>
                <w:sz w:val="20"/>
                <w:szCs w:val="20"/>
              </w:rPr>
              <w:t>item</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path </w:t>
            </w:r>
            <w:r w:rsidRPr="00792ED0">
              <w:rPr>
                <w:rFonts w:ascii="Courier New" w:hAnsi="Courier New" w:cs="Courier New"/>
                <w:color w:val="A71D5D"/>
                <w:sz w:val="20"/>
                <w:szCs w:val="20"/>
              </w:rPr>
              <w:t xml:space="preserve">=== </w:t>
            </w:r>
            <w:r w:rsidRPr="00792ED0">
              <w:rPr>
                <w:rFonts w:ascii="Courier New" w:hAnsi="Courier New" w:cs="Courier New"/>
                <w:color w:val="0086B3"/>
                <w:sz w:val="20"/>
                <w:szCs w:val="20"/>
              </w:rPr>
              <w:t>pathname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969896"/>
                <w:sz w:val="20"/>
                <w:szCs w:val="20"/>
              </w:rPr>
              <w:t>// console.log(isRoute)</w:t>
            </w:r>
            <w:r w:rsidRPr="00792ED0">
              <w:rPr>
                <w:rFonts w:ascii="Courier New" w:hAnsi="Courier New" w:cs="Courier New"/>
                <w:color w:val="969896"/>
                <w:sz w:val="20"/>
                <w:szCs w:val="20"/>
              </w:rPr>
              <w:br/>
              <w:t xml:space="preserve">    // </w:t>
            </w:r>
            <w:r w:rsidRPr="00792ED0">
              <w:rPr>
                <w:rFonts w:cs="Courier New" w:hint="eastAsia"/>
                <w:color w:val="969896"/>
                <w:sz w:val="20"/>
                <w:szCs w:val="20"/>
              </w:rPr>
              <w:t>如果用户访问的路由是我们项目的路由，</w:t>
            </w:r>
            <w:r w:rsidRPr="00792ED0">
              <w:rPr>
                <w:rFonts w:ascii="Courier New" w:hAnsi="Courier New" w:cs="Courier New"/>
                <w:color w:val="969896"/>
                <w:sz w:val="20"/>
                <w:szCs w:val="20"/>
              </w:rPr>
              <w:t>isRoute</w:t>
            </w:r>
            <w:r w:rsidRPr="00792ED0">
              <w:rPr>
                <w:rFonts w:cs="Courier New" w:hint="eastAsia"/>
                <w:color w:val="969896"/>
                <w:sz w:val="20"/>
                <w:szCs w:val="20"/>
              </w:rPr>
              <w:t>就是</w:t>
            </w:r>
            <w:r w:rsidRPr="00792ED0">
              <w:rPr>
                <w:rFonts w:ascii="Courier New" w:hAnsi="Courier New" w:cs="Courier New"/>
                <w:color w:val="969896"/>
                <w:sz w:val="20"/>
                <w:szCs w:val="20"/>
              </w:rPr>
              <w:t>true</w:t>
            </w:r>
            <w:r w:rsidRPr="00792ED0">
              <w:rPr>
                <w:rFonts w:ascii="Courier New" w:hAnsi="Courier New" w:cs="Courier New"/>
                <w:color w:val="969896"/>
                <w:sz w:val="20"/>
                <w:szCs w:val="20"/>
              </w:rPr>
              <w:br/>
              <w:t xml:space="preserve">    </w:t>
            </w:r>
            <w:r w:rsidRPr="00792ED0">
              <w:rPr>
                <w:rFonts w:ascii="Courier New" w:hAnsi="Courier New" w:cs="Courier New"/>
                <w:color w:val="A71D5D"/>
                <w:sz w:val="20"/>
                <w:szCs w:val="20"/>
              </w:rPr>
              <w:t>if</w:t>
            </w:r>
            <w:r w:rsidRPr="00792ED0">
              <w:rPr>
                <w:rFonts w:ascii="Courier New" w:hAnsi="Courier New" w:cs="Courier New"/>
                <w:color w:val="63A35C"/>
                <w:sz w:val="20"/>
                <w:szCs w:val="20"/>
              </w:rPr>
              <w:t>(</w:t>
            </w:r>
            <w:r w:rsidRPr="00792ED0">
              <w:rPr>
                <w:rFonts w:ascii="Courier New" w:hAnsi="Courier New" w:cs="Courier New"/>
                <w:color w:val="0086B3"/>
                <w:sz w:val="20"/>
                <w:szCs w:val="20"/>
              </w:rPr>
              <w:t>isRoute</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969896"/>
                <w:sz w:val="20"/>
                <w:szCs w:val="20"/>
              </w:rPr>
              <w:t>//2.</w:t>
            </w:r>
            <w:r w:rsidRPr="00792ED0">
              <w:rPr>
                <w:rFonts w:cs="Courier New" w:hint="eastAsia"/>
                <w:color w:val="969896"/>
                <w:sz w:val="20"/>
                <w:szCs w:val="20"/>
              </w:rPr>
              <w:t>如果用户访问的是我们项目的路由，需要判断他是否已经登录</w:t>
            </w:r>
            <w:r w:rsidRPr="00792ED0">
              <w:rPr>
                <w:rFonts w:cs="Courier New" w:hint="eastAsia"/>
                <w:color w:val="969896"/>
                <w:sz w:val="20"/>
                <w:szCs w:val="20"/>
              </w:rPr>
              <w:br/>
              <w:t xml:space="preserve">        </w:t>
            </w:r>
            <w:r w:rsidRPr="00792ED0">
              <w:rPr>
                <w:rFonts w:ascii="Courier New" w:hAnsi="Courier New" w:cs="Courier New"/>
                <w:color w:val="A71D5D"/>
                <w:sz w:val="20"/>
                <w:szCs w:val="20"/>
              </w:rPr>
              <w:t xml:space="preserve">let </w:t>
            </w:r>
            <w:r w:rsidRPr="00792ED0">
              <w:rPr>
                <w:rFonts w:ascii="Courier New" w:hAnsi="Courier New" w:cs="Courier New"/>
                <w:color w:val="0086B3"/>
                <w:sz w:val="20"/>
                <w:szCs w:val="20"/>
              </w:rPr>
              <w:t xml:space="preserve">userInfo </w:t>
            </w:r>
            <w:r w:rsidRPr="00792ED0">
              <w:rPr>
                <w:rFonts w:ascii="Courier New" w:hAnsi="Courier New" w:cs="Courier New"/>
                <w:color w:val="A71D5D"/>
                <w:sz w:val="20"/>
                <w:szCs w:val="20"/>
              </w:rPr>
              <w:t xml:space="preserve">= </w:t>
            </w:r>
            <w:r w:rsidRPr="00792ED0">
              <w:rPr>
                <w:rFonts w:ascii="Courier New" w:hAnsi="Courier New" w:cs="Courier New"/>
                <w:i/>
                <w:iCs/>
                <w:color w:val="0086B3"/>
                <w:sz w:val="20"/>
                <w:szCs w:val="20"/>
              </w:rPr>
              <w:t>localStorage</w:t>
            </w:r>
            <w:r w:rsidRPr="00792ED0">
              <w:rPr>
                <w:rFonts w:ascii="Courier New" w:hAnsi="Courier New" w:cs="Courier New"/>
                <w:color w:val="63A35C"/>
                <w:sz w:val="20"/>
                <w:szCs w:val="20"/>
              </w:rPr>
              <w:t>.</w:t>
            </w:r>
            <w:r w:rsidRPr="00792ED0">
              <w:rPr>
                <w:rFonts w:ascii="Courier New" w:hAnsi="Courier New" w:cs="Courier New"/>
                <w:color w:val="333333"/>
                <w:sz w:val="20"/>
                <w:szCs w:val="20"/>
              </w:rPr>
              <w:t>userInfo</w:t>
            </w:r>
            <w:r w:rsidRPr="00792ED0">
              <w:rPr>
                <w:rFonts w:ascii="Courier New" w:hAnsi="Courier New" w:cs="Courier New"/>
                <w:color w:val="333333"/>
                <w:sz w:val="20"/>
                <w:szCs w:val="20"/>
              </w:rPr>
              <w:br/>
              <w:t xml:space="preserve">        </w:t>
            </w:r>
            <w:r w:rsidRPr="00792ED0">
              <w:rPr>
                <w:rFonts w:ascii="Courier New" w:hAnsi="Courier New" w:cs="Courier New"/>
                <w:color w:val="969896"/>
                <w:sz w:val="20"/>
                <w:szCs w:val="20"/>
              </w:rPr>
              <w:t>//2.1</w:t>
            </w:r>
            <w:r w:rsidRPr="00792ED0">
              <w:rPr>
                <w:rFonts w:cs="Courier New" w:hint="eastAsia"/>
                <w:color w:val="969896"/>
                <w:sz w:val="20"/>
                <w:szCs w:val="20"/>
              </w:rPr>
              <w:t>进入</w:t>
            </w:r>
            <w:r w:rsidRPr="00792ED0">
              <w:rPr>
                <w:rFonts w:ascii="Courier New" w:hAnsi="Courier New" w:cs="Courier New"/>
                <w:color w:val="969896"/>
                <w:sz w:val="20"/>
                <w:szCs w:val="20"/>
              </w:rPr>
              <w:t>if</w:t>
            </w:r>
            <w:r w:rsidRPr="00792ED0">
              <w:rPr>
                <w:rFonts w:cs="Courier New" w:hint="eastAsia"/>
                <w:color w:val="969896"/>
                <w:sz w:val="20"/>
                <w:szCs w:val="20"/>
              </w:rPr>
              <w:t>，表明用户已经登录</w:t>
            </w:r>
            <w:r w:rsidRPr="00792ED0">
              <w:rPr>
                <w:rFonts w:cs="Courier New" w:hint="eastAsia"/>
                <w:color w:val="969896"/>
                <w:sz w:val="20"/>
                <w:szCs w:val="20"/>
              </w:rPr>
              <w:br/>
              <w:t xml:space="preserve">        </w:t>
            </w:r>
            <w:r w:rsidRPr="00792ED0">
              <w:rPr>
                <w:rFonts w:ascii="Courier New" w:hAnsi="Courier New" w:cs="Courier New"/>
                <w:color w:val="A71D5D"/>
                <w:sz w:val="20"/>
                <w:szCs w:val="20"/>
              </w:rPr>
              <w:t>if</w:t>
            </w:r>
            <w:r w:rsidRPr="00792ED0">
              <w:rPr>
                <w:rFonts w:ascii="Courier New" w:hAnsi="Courier New" w:cs="Courier New"/>
                <w:color w:val="63A35C"/>
                <w:sz w:val="20"/>
                <w:szCs w:val="20"/>
              </w:rPr>
              <w:t>(</w:t>
            </w:r>
            <w:r w:rsidRPr="00792ED0">
              <w:rPr>
                <w:rFonts w:ascii="Courier New" w:hAnsi="Courier New" w:cs="Courier New"/>
                <w:color w:val="0086B3"/>
                <w:sz w:val="20"/>
                <w:szCs w:val="20"/>
              </w:rPr>
              <w:t>userInfo</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969896"/>
                <w:sz w:val="20"/>
                <w:szCs w:val="20"/>
              </w:rPr>
              <w:t>//2.2</w:t>
            </w:r>
            <w:r w:rsidRPr="00792ED0">
              <w:rPr>
                <w:rFonts w:cs="Courier New" w:hint="eastAsia"/>
                <w:color w:val="969896"/>
                <w:sz w:val="20"/>
                <w:szCs w:val="20"/>
              </w:rPr>
              <w:t>获取用户能够访问的权限路径</w:t>
            </w:r>
            <w:r w:rsidRPr="00792ED0">
              <w:rPr>
                <w:rFonts w:cs="Courier New" w:hint="eastAsia"/>
                <w:color w:val="969896"/>
                <w:sz w:val="20"/>
                <w:szCs w:val="20"/>
              </w:rPr>
              <w:br/>
              <w:t xml:space="preserve">            </w:t>
            </w:r>
            <w:r w:rsidRPr="00792ED0">
              <w:rPr>
                <w:rFonts w:ascii="Courier New" w:hAnsi="Courier New" w:cs="Courier New"/>
                <w:color w:val="A71D5D"/>
                <w:sz w:val="20"/>
                <w:szCs w:val="20"/>
              </w:rPr>
              <w:t>if</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authRoutes</w:t>
            </w:r>
            <w:r w:rsidRPr="00792ED0">
              <w:rPr>
                <w:rFonts w:ascii="Courier New" w:hAnsi="Courier New" w:cs="Courier New"/>
                <w:color w:val="63A35C"/>
                <w:sz w:val="20"/>
                <w:szCs w:val="20"/>
              </w:rPr>
              <w:t>.</w:t>
            </w:r>
            <w:r w:rsidRPr="00792ED0">
              <w:rPr>
                <w:rFonts w:ascii="Courier New" w:hAnsi="Courier New" w:cs="Courier New"/>
                <w:color w:val="0086B3"/>
                <w:sz w:val="20"/>
                <w:szCs w:val="20"/>
              </w:rPr>
              <w:t xml:space="preserve">length </w:t>
            </w:r>
            <w:r w:rsidRPr="00792ED0">
              <w:rPr>
                <w:rFonts w:ascii="Courier New" w:hAnsi="Courier New" w:cs="Courier New"/>
                <w:color w:val="A71D5D"/>
                <w:sz w:val="20"/>
                <w:szCs w:val="20"/>
              </w:rPr>
              <w:t xml:space="preserve">== </w:t>
            </w:r>
            <w:r w:rsidRPr="00792ED0">
              <w:rPr>
                <w:rFonts w:ascii="Courier New" w:hAnsi="Courier New" w:cs="Courier New"/>
                <w:color w:val="0086B3"/>
                <w:sz w:val="20"/>
                <w:szCs w:val="20"/>
              </w:rPr>
              <w:t>0</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A71D5D"/>
                <w:sz w:val="20"/>
                <w:szCs w:val="20"/>
              </w:rPr>
              <w:t xml:space="preserve">let </w:t>
            </w:r>
            <w:r w:rsidRPr="00792ED0">
              <w:rPr>
                <w:rFonts w:ascii="Courier New" w:hAnsi="Courier New" w:cs="Courier New"/>
                <w:color w:val="63A35C"/>
                <w:sz w:val="20"/>
                <w:szCs w:val="20"/>
              </w:rPr>
              <w:t>{</w:t>
            </w:r>
            <w:r w:rsidRPr="00792ED0">
              <w:rPr>
                <w:rFonts w:ascii="Courier New" w:hAnsi="Courier New" w:cs="Courier New"/>
                <w:color w:val="0086B3"/>
                <w:sz w:val="20"/>
                <w:szCs w:val="20"/>
              </w:rPr>
              <w:t>role</w:t>
            </w:r>
            <w:r w:rsidRPr="00792ED0">
              <w:rPr>
                <w:rFonts w:ascii="Courier New" w:hAnsi="Courier New" w:cs="Courier New"/>
                <w:color w:val="A71D5D"/>
                <w:sz w:val="20"/>
                <w:szCs w:val="20"/>
              </w:rPr>
              <w:t>:</w:t>
            </w:r>
            <w:r w:rsidRPr="00792ED0">
              <w:rPr>
                <w:rFonts w:ascii="Courier New" w:hAnsi="Courier New" w:cs="Courier New"/>
                <w:color w:val="63A35C"/>
                <w:sz w:val="20"/>
                <w:szCs w:val="20"/>
              </w:rPr>
              <w:t>{</w:t>
            </w:r>
            <w:r w:rsidRPr="00792ED0">
              <w:rPr>
                <w:rFonts w:ascii="Courier New" w:hAnsi="Courier New" w:cs="Courier New"/>
                <w:color w:val="0086B3"/>
                <w:sz w:val="20"/>
                <w:szCs w:val="20"/>
              </w:rPr>
              <w:t>menus</w:t>
            </w:r>
            <w:r w:rsidRPr="00792ED0">
              <w:rPr>
                <w:rFonts w:ascii="Courier New" w:hAnsi="Courier New" w:cs="Courier New"/>
                <w:color w:val="63A35C"/>
                <w:sz w:val="20"/>
                <w:szCs w:val="20"/>
              </w:rPr>
              <w:t xml:space="preserve">}} </w:t>
            </w:r>
            <w:r w:rsidRPr="00792ED0">
              <w:rPr>
                <w:rFonts w:ascii="Courier New" w:hAnsi="Courier New" w:cs="Courier New"/>
                <w:color w:val="A71D5D"/>
                <w:sz w:val="20"/>
                <w:szCs w:val="20"/>
              </w:rPr>
              <w:t xml:space="preserve">= </w:t>
            </w:r>
            <w:r w:rsidRPr="00792ED0">
              <w:rPr>
                <w:rFonts w:ascii="Courier New" w:hAnsi="Courier New" w:cs="Courier New"/>
                <w:i/>
                <w:iCs/>
                <w:color w:val="0086B3"/>
                <w:sz w:val="20"/>
                <w:szCs w:val="20"/>
              </w:rPr>
              <w:t>JSON</w:t>
            </w:r>
            <w:r w:rsidRPr="00792ED0">
              <w:rPr>
                <w:rFonts w:ascii="Courier New" w:hAnsi="Courier New" w:cs="Courier New"/>
                <w:color w:val="63A35C"/>
                <w:sz w:val="20"/>
                <w:szCs w:val="20"/>
              </w:rPr>
              <w:t>.</w:t>
            </w:r>
            <w:r w:rsidRPr="00792ED0">
              <w:rPr>
                <w:rFonts w:ascii="Courier New" w:hAnsi="Courier New" w:cs="Courier New"/>
                <w:color w:val="795DA3"/>
                <w:sz w:val="20"/>
                <w:szCs w:val="20"/>
              </w:rPr>
              <w:t>parse</w:t>
            </w:r>
            <w:r w:rsidRPr="00792ED0">
              <w:rPr>
                <w:rFonts w:ascii="Courier New" w:hAnsi="Courier New" w:cs="Courier New"/>
                <w:color w:val="63A35C"/>
                <w:sz w:val="20"/>
                <w:szCs w:val="20"/>
              </w:rPr>
              <w:t>(</w:t>
            </w:r>
            <w:r w:rsidRPr="00792ED0">
              <w:rPr>
                <w:rFonts w:ascii="Courier New" w:hAnsi="Courier New" w:cs="Courier New"/>
                <w:color w:val="0086B3"/>
                <w:sz w:val="20"/>
                <w:szCs w:val="20"/>
              </w:rPr>
              <w:t>userInfo</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setAuthRoutes</w:t>
            </w:r>
            <w:r w:rsidRPr="00792ED0">
              <w:rPr>
                <w:rFonts w:ascii="Courier New" w:hAnsi="Courier New" w:cs="Courier New"/>
                <w:color w:val="63A35C"/>
                <w:sz w:val="20"/>
                <w:szCs w:val="20"/>
              </w:rPr>
              <w:t>(</w:t>
            </w:r>
            <w:r w:rsidRPr="00792ED0">
              <w:rPr>
                <w:rFonts w:ascii="Courier New" w:hAnsi="Courier New" w:cs="Courier New"/>
                <w:color w:val="0086B3"/>
                <w:sz w:val="20"/>
                <w:szCs w:val="20"/>
              </w:rPr>
              <w:t>routes</w:t>
            </w:r>
            <w:r w:rsidRPr="00792ED0">
              <w:rPr>
                <w:rFonts w:ascii="Courier New" w:hAnsi="Courier New" w:cs="Courier New"/>
                <w:color w:val="63A35C"/>
                <w:sz w:val="20"/>
                <w:szCs w:val="20"/>
              </w:rPr>
              <w:t>.</w:t>
            </w:r>
            <w:r w:rsidRPr="00792ED0">
              <w:rPr>
                <w:rFonts w:ascii="Courier New" w:hAnsi="Courier New" w:cs="Courier New"/>
                <w:color w:val="795DA3"/>
                <w:sz w:val="20"/>
                <w:szCs w:val="20"/>
              </w:rPr>
              <w:t>filter</w:t>
            </w:r>
            <w:r w:rsidRPr="00792ED0">
              <w:rPr>
                <w:rFonts w:ascii="Courier New" w:hAnsi="Courier New" w:cs="Courier New"/>
                <w:color w:val="63A35C"/>
                <w:sz w:val="20"/>
                <w:szCs w:val="20"/>
              </w:rPr>
              <w:t>(</w:t>
            </w:r>
            <w:r w:rsidRPr="00792ED0">
              <w:rPr>
                <w:rFonts w:ascii="Courier New" w:hAnsi="Courier New" w:cs="Courier New"/>
                <w:color w:val="0086B3"/>
                <w:sz w:val="20"/>
                <w:szCs w:val="20"/>
              </w:rPr>
              <w:t>item</w:t>
            </w:r>
            <w:r w:rsidRPr="00792ED0">
              <w:rPr>
                <w:rFonts w:ascii="Courier New" w:hAnsi="Courier New" w:cs="Courier New"/>
                <w:color w:val="A71D5D"/>
                <w:sz w:val="20"/>
                <w:szCs w:val="20"/>
              </w:rPr>
              <w:t>=&gt;</w:t>
            </w:r>
            <w:r w:rsidRPr="00792ED0">
              <w:rPr>
                <w:rFonts w:ascii="Courier New" w:hAnsi="Courier New" w:cs="Courier New"/>
                <w:color w:val="0086B3"/>
                <w:sz w:val="20"/>
                <w:szCs w:val="20"/>
              </w:rPr>
              <w:t>menus</w:t>
            </w:r>
            <w:r w:rsidRPr="00792ED0">
              <w:rPr>
                <w:rFonts w:ascii="Courier New" w:hAnsi="Courier New" w:cs="Courier New"/>
                <w:color w:val="63A35C"/>
                <w:sz w:val="20"/>
                <w:szCs w:val="20"/>
              </w:rPr>
              <w:t>.</w:t>
            </w:r>
            <w:r w:rsidRPr="00792ED0">
              <w:rPr>
                <w:rFonts w:ascii="Courier New" w:hAnsi="Courier New" w:cs="Courier New"/>
                <w:color w:val="795DA3"/>
                <w:sz w:val="20"/>
                <w:szCs w:val="20"/>
              </w:rPr>
              <w:t>includes</w:t>
            </w:r>
            <w:r w:rsidRPr="00792ED0">
              <w:rPr>
                <w:rFonts w:ascii="Courier New" w:hAnsi="Courier New" w:cs="Courier New"/>
                <w:color w:val="63A35C"/>
                <w:sz w:val="20"/>
                <w:szCs w:val="20"/>
              </w:rPr>
              <w:t>(</w:t>
            </w:r>
            <w:r w:rsidRPr="00792ED0">
              <w:rPr>
                <w:rFonts w:ascii="Courier New" w:hAnsi="Courier New" w:cs="Courier New"/>
                <w:color w:val="0086B3"/>
                <w:sz w:val="20"/>
                <w:szCs w:val="20"/>
              </w:rPr>
              <w:t>item</w:t>
            </w:r>
            <w:r w:rsidRPr="00792ED0">
              <w:rPr>
                <w:rFonts w:ascii="Courier New" w:hAnsi="Courier New" w:cs="Courier New"/>
                <w:color w:val="63A35C"/>
                <w:sz w:val="20"/>
                <w:szCs w:val="20"/>
              </w:rPr>
              <w:t>.</w:t>
            </w:r>
            <w:r w:rsidRPr="00792ED0">
              <w:rPr>
                <w:rFonts w:ascii="Courier New" w:hAnsi="Courier New" w:cs="Courier New"/>
                <w:color w:val="0086B3"/>
                <w:sz w:val="20"/>
                <w:szCs w:val="20"/>
              </w:rPr>
              <w:t>authPath</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63A35C"/>
                <w:sz w:val="20"/>
                <w:szCs w:val="20"/>
              </w:rPr>
              <w:br/>
              <w:t xml:space="preserve">        } </w:t>
            </w:r>
            <w:r w:rsidRPr="00792ED0">
              <w:rPr>
                <w:rFonts w:ascii="Courier New" w:hAnsi="Courier New" w:cs="Courier New"/>
                <w:color w:val="A71D5D"/>
                <w:sz w:val="20"/>
                <w:szCs w:val="20"/>
              </w:rPr>
              <w:t xml:space="preserve">else </w:t>
            </w:r>
            <w:r w:rsidRPr="00792ED0">
              <w:rPr>
                <w:rFonts w:ascii="Courier New" w:hAnsi="Courier New" w:cs="Courier New"/>
                <w:color w:val="63A35C"/>
                <w:sz w:val="20"/>
                <w:szCs w:val="20"/>
              </w:rPr>
              <w:t xml:space="preserve">{ </w:t>
            </w:r>
            <w:r w:rsidRPr="00792ED0">
              <w:rPr>
                <w:rFonts w:ascii="Courier New" w:hAnsi="Courier New" w:cs="Courier New"/>
                <w:color w:val="969896"/>
                <w:sz w:val="20"/>
                <w:szCs w:val="20"/>
              </w:rPr>
              <w:t>//3.</w:t>
            </w:r>
            <w:r w:rsidRPr="00792ED0">
              <w:rPr>
                <w:rFonts w:cs="Courier New" w:hint="eastAsia"/>
                <w:color w:val="969896"/>
                <w:sz w:val="20"/>
                <w:szCs w:val="20"/>
              </w:rPr>
              <w:t>进入这里说明用户没有登录，引导他去登录</w:t>
            </w:r>
            <w:r w:rsidRPr="00792ED0">
              <w:rPr>
                <w:rFonts w:cs="Courier New" w:hint="eastAsia"/>
                <w:color w:val="969896"/>
                <w:sz w:val="20"/>
                <w:szCs w:val="20"/>
              </w:rPr>
              <w:br/>
              <w:t xml:space="preserve">            </w:t>
            </w:r>
            <w:r w:rsidRPr="00792ED0">
              <w:rPr>
                <w:rFonts w:ascii="Courier New" w:hAnsi="Courier New" w:cs="Courier New"/>
                <w:i/>
                <w:iCs/>
                <w:color w:val="0086B3"/>
                <w:sz w:val="20"/>
                <w:szCs w:val="20"/>
              </w:rPr>
              <w:t>Modal</w:t>
            </w:r>
            <w:r w:rsidRPr="00792ED0">
              <w:rPr>
                <w:rFonts w:ascii="Courier New" w:hAnsi="Courier New" w:cs="Courier New"/>
                <w:color w:val="63A35C"/>
                <w:sz w:val="20"/>
                <w:szCs w:val="20"/>
              </w:rPr>
              <w:t>.</w:t>
            </w:r>
            <w:r w:rsidRPr="00792ED0">
              <w:rPr>
                <w:rFonts w:ascii="Courier New" w:hAnsi="Courier New" w:cs="Courier New"/>
                <w:color w:val="333333"/>
                <w:sz w:val="20"/>
                <w:szCs w:val="20"/>
              </w:rPr>
              <w:t>warning</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title</w:t>
            </w:r>
            <w:r w:rsidRPr="00792ED0">
              <w:rPr>
                <w:rFonts w:ascii="Courier New" w:hAnsi="Courier New" w:cs="Courier New"/>
                <w:color w:val="A71D5D"/>
                <w:sz w:val="20"/>
                <w:szCs w:val="20"/>
              </w:rPr>
              <w:t>:</w:t>
            </w:r>
            <w:r w:rsidRPr="00792ED0">
              <w:rPr>
                <w:rFonts w:ascii="Courier New" w:hAnsi="Courier New" w:cs="Courier New"/>
                <w:color w:val="183691"/>
                <w:sz w:val="20"/>
                <w:szCs w:val="20"/>
              </w:rPr>
              <w:t>'</w:t>
            </w:r>
            <w:r w:rsidRPr="00792ED0">
              <w:rPr>
                <w:rFonts w:cs="Courier New" w:hint="eastAsia"/>
                <w:color w:val="183691"/>
                <w:sz w:val="20"/>
                <w:szCs w:val="20"/>
              </w:rPr>
              <w:t>未登录提示</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content</w:t>
            </w:r>
            <w:r w:rsidRPr="00792ED0">
              <w:rPr>
                <w:rFonts w:ascii="Courier New" w:hAnsi="Courier New" w:cs="Courier New"/>
                <w:color w:val="A71D5D"/>
                <w:sz w:val="20"/>
                <w:szCs w:val="20"/>
              </w:rPr>
              <w:t>:</w:t>
            </w:r>
            <w:r w:rsidRPr="00792ED0">
              <w:rPr>
                <w:rFonts w:ascii="Courier New" w:hAnsi="Courier New" w:cs="Courier New"/>
                <w:color w:val="183691"/>
                <w:sz w:val="20"/>
                <w:szCs w:val="20"/>
              </w:rPr>
              <w:t>'</w:t>
            </w:r>
            <w:r w:rsidRPr="00792ED0">
              <w:rPr>
                <w:rFonts w:cs="Courier New" w:hint="eastAsia"/>
                <w:color w:val="183691"/>
                <w:sz w:val="20"/>
                <w:szCs w:val="20"/>
              </w:rPr>
              <w:t>你还未登录，请先登录</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795DA3"/>
                <w:sz w:val="20"/>
                <w:szCs w:val="20"/>
              </w:rPr>
              <w:t>afterClose</w:t>
            </w:r>
            <w:r w:rsidRPr="00792ED0">
              <w:rPr>
                <w:rFonts w:ascii="Courier New" w:hAnsi="Courier New" w:cs="Courier New"/>
                <w:color w:val="A71D5D"/>
                <w:sz w:val="20"/>
                <w:szCs w:val="20"/>
              </w:rPr>
              <w:t>:</w:t>
            </w:r>
            <w:r w:rsidRPr="00792ED0">
              <w:rPr>
                <w:rFonts w:ascii="Courier New" w:hAnsi="Courier New" w:cs="Courier New"/>
                <w:color w:val="63A35C"/>
                <w:sz w:val="20"/>
                <w:szCs w:val="20"/>
              </w:rPr>
              <w:t>()</w:t>
            </w:r>
            <w:r w:rsidRPr="00792ED0">
              <w:rPr>
                <w:rFonts w:ascii="Courier New" w:hAnsi="Courier New" w:cs="Courier New"/>
                <w:color w:val="A71D5D"/>
                <w:sz w:val="20"/>
                <w:szCs w:val="20"/>
              </w:rPr>
              <w:t>=&gt;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0086B3"/>
                <w:sz w:val="20"/>
                <w:szCs w:val="20"/>
              </w:rPr>
              <w:t>navigate</w:t>
            </w:r>
            <w:r w:rsidRPr="00792ED0">
              <w:rPr>
                <w:rFonts w:ascii="Courier New" w:hAnsi="Courier New" w:cs="Courier New"/>
                <w:color w:val="63A35C"/>
                <w:sz w:val="20"/>
                <w:szCs w:val="20"/>
              </w:rPr>
              <w:t>(</w:t>
            </w:r>
            <w:r w:rsidRPr="00792ED0">
              <w:rPr>
                <w:rFonts w:ascii="Courier New" w:hAnsi="Courier New" w:cs="Courier New"/>
                <w:color w:val="183691"/>
                <w:sz w:val="20"/>
                <w:szCs w:val="20"/>
              </w:rPr>
              <w:t>'/login'</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63A35C"/>
                <w:sz w:val="20"/>
                <w:szCs w:val="20"/>
              </w:rPr>
              <w:br/>
              <w:t xml:space="preserve">            })</w:t>
            </w:r>
            <w:r w:rsidRPr="00792ED0">
              <w:rPr>
                <w:rFonts w:ascii="Courier New" w:hAnsi="Courier New" w:cs="Courier New"/>
                <w:color w:val="63A35C"/>
                <w:sz w:val="20"/>
                <w:szCs w:val="20"/>
              </w:rPr>
              <w:br/>
              <w:t xml:space="preserve">        }</w:t>
            </w:r>
            <w:r w:rsidRPr="00792ED0">
              <w:rPr>
                <w:rFonts w:ascii="Courier New" w:hAnsi="Courier New" w:cs="Courier New"/>
                <w:color w:val="63A35C"/>
                <w:sz w:val="20"/>
                <w:szCs w:val="20"/>
              </w:rPr>
              <w:br/>
              <w:t xml:space="preserve">    }</w:t>
            </w:r>
            <w:r w:rsidRPr="00792ED0">
              <w:rPr>
                <w:rFonts w:ascii="Courier New" w:hAnsi="Courier New" w:cs="Courier New"/>
                <w:color w:val="63A35C"/>
                <w:sz w:val="20"/>
                <w:szCs w:val="20"/>
              </w:rPr>
              <w:br/>
            </w:r>
            <w:r w:rsidRPr="00792ED0">
              <w:rPr>
                <w:rFonts w:ascii="Courier New" w:hAnsi="Courier New" w:cs="Courier New"/>
                <w:color w:val="63A35C"/>
                <w:sz w:val="20"/>
                <w:szCs w:val="20"/>
              </w:rPr>
              <w:br/>
            </w:r>
            <w:r w:rsidRPr="00792ED0">
              <w:rPr>
                <w:rFonts w:ascii="Courier New" w:hAnsi="Courier New" w:cs="Courier New"/>
                <w:color w:val="63A35C"/>
                <w:sz w:val="20"/>
                <w:szCs w:val="20"/>
              </w:rPr>
              <w:br/>
              <w:t xml:space="preserve">    </w:t>
            </w:r>
            <w:r w:rsidRPr="00792ED0">
              <w:rPr>
                <w:rFonts w:ascii="Courier New" w:hAnsi="Courier New" w:cs="Courier New"/>
                <w:color w:val="A71D5D"/>
                <w:sz w:val="20"/>
                <w:szCs w:val="20"/>
              </w:rPr>
              <w:t xml:space="preserve">return </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Routes</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 </w:t>
            </w:r>
            <w:r w:rsidRPr="00792ED0">
              <w:rPr>
                <w:rFonts w:ascii="Courier New" w:hAnsi="Courier New" w:cs="Courier New"/>
                <w:color w:val="795DA3"/>
                <w:sz w:val="20"/>
                <w:szCs w:val="20"/>
              </w:rPr>
              <w:t xml:space="preserve">element </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 xml:space="preserve">Navigate </w:t>
            </w:r>
            <w:r w:rsidRPr="00792ED0">
              <w:rPr>
                <w:rFonts w:ascii="Courier New" w:hAnsi="Courier New" w:cs="Courier New"/>
                <w:color w:val="795DA3"/>
                <w:sz w:val="20"/>
                <w:szCs w:val="20"/>
              </w:rPr>
              <w:t>to</w:t>
            </w:r>
            <w:r w:rsidRPr="00792ED0">
              <w:rPr>
                <w:rFonts w:ascii="Courier New" w:hAnsi="Courier New" w:cs="Courier New"/>
                <w:color w:val="183691"/>
                <w:sz w:val="20"/>
                <w:szCs w:val="20"/>
              </w:rPr>
              <w:t>="/home"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="home"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HomePage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 xml:space="preserve">&gt; </w:t>
            </w:r>
            <w:r w:rsidRPr="00792ED0">
              <w:rPr>
                <w:rFonts w:ascii="Courier New" w:hAnsi="Courier New" w:cs="Courier New"/>
                <w:color w:val="63A35C"/>
                <w:sz w:val="20"/>
                <w:szCs w:val="20"/>
              </w:rPr>
              <w:t>{</w:t>
            </w:r>
            <w:r w:rsidRPr="00792ED0">
              <w:rPr>
                <w:rFonts w:ascii="Courier New" w:hAnsi="Courier New" w:cs="Courier New"/>
                <w:color w:val="969896"/>
                <w:sz w:val="20"/>
                <w:szCs w:val="20"/>
              </w:rPr>
              <w:t>/*</w:t>
            </w:r>
            <w:r w:rsidRPr="00792ED0">
              <w:rPr>
                <w:rFonts w:cs="Courier New" w:hint="eastAsia"/>
                <w:color w:val="969896"/>
                <w:sz w:val="20"/>
                <w:szCs w:val="20"/>
              </w:rPr>
              <w:t>这里不能使用</w:t>
            </w:r>
            <w:r w:rsidRPr="00792ED0">
              <w:rPr>
                <w:rFonts w:ascii="Courier New" w:hAnsi="Courier New" w:cs="Courier New"/>
                <w:color w:val="969896"/>
                <w:sz w:val="20"/>
                <w:szCs w:val="20"/>
              </w:rPr>
              <w:t>&lt;Navigate to="/home"/&gt;</w:t>
            </w:r>
            <w:r w:rsidRPr="00792ED0">
              <w:rPr>
                <w:rFonts w:cs="Courier New" w:hint="eastAsia"/>
                <w:color w:val="969896"/>
                <w:sz w:val="20"/>
                <w:szCs w:val="20"/>
              </w:rPr>
              <w:t>，会渲染</w:t>
            </w:r>
            <w:r w:rsidRPr="00792ED0">
              <w:rPr>
                <w:rFonts w:ascii="Courier New" w:hAnsi="Courier New" w:cs="Courier New"/>
                <w:color w:val="969896"/>
                <w:sz w:val="20"/>
                <w:szCs w:val="20"/>
              </w:rPr>
              <w:t>2</w:t>
            </w:r>
            <w:r w:rsidRPr="00792ED0">
              <w:rPr>
                <w:rFonts w:cs="Courier New" w:hint="eastAsia"/>
                <w:color w:val="969896"/>
                <w:sz w:val="20"/>
                <w:szCs w:val="20"/>
              </w:rPr>
              <w:t>次</w:t>
            </w:r>
            <w:r w:rsidRPr="00792ED0">
              <w:rPr>
                <w:rFonts w:ascii="Courier New" w:hAnsi="Courier New" w:cs="Courier New"/>
                <w:color w:val="969896"/>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="login"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LoginPage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IndexPage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="users"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UsersPage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="roles"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RolesPage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="products/category"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ProductsCategory</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="products/list"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ProductsList</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w:t>
            </w:r>
            <w:r w:rsidRPr="00792ED0">
              <w:rPr>
                <w:rFonts w:ascii="Courier New" w:hAnsi="Courier New" w:cs="Courier New"/>
                <w:color w:val="63A35C"/>
                <w:sz w:val="20"/>
                <w:szCs w:val="20"/>
              </w:rPr>
              <w:t>{</w:t>
            </w:r>
            <w:r w:rsidRPr="00792ED0">
              <w:rPr>
                <w:rFonts w:ascii="Courier New" w:hAnsi="Courier New" w:cs="Courier New"/>
                <w:color w:val="969896"/>
                <w:sz w:val="20"/>
                <w:szCs w:val="20"/>
              </w:rPr>
              <w:t>/*</w:t>
            </w:r>
            <w:r w:rsidRPr="00792ED0">
              <w:rPr>
                <w:rFonts w:cs="Courier New" w:hint="eastAsia"/>
                <w:color w:val="969896"/>
                <w:sz w:val="20"/>
                <w:szCs w:val="20"/>
              </w:rPr>
              <w:t>动态路由</w:t>
            </w:r>
            <w:r w:rsidRPr="00792ED0">
              <w:rPr>
                <w:rFonts w:ascii="Courier New" w:hAnsi="Courier New" w:cs="Courier New"/>
                <w:color w:val="969896"/>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="products/update/:id"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ProductsUpdateDynamic</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w:t>
            </w:r>
            <w:r w:rsidRPr="00792ED0">
              <w:rPr>
                <w:rFonts w:ascii="Courier New" w:hAnsi="Courier New" w:cs="Courier New"/>
                <w:color w:val="63A35C"/>
                <w:sz w:val="20"/>
                <w:szCs w:val="20"/>
              </w:rPr>
              <w:t>{</w:t>
            </w:r>
            <w:r w:rsidRPr="00792ED0">
              <w:rPr>
                <w:rFonts w:ascii="Courier New" w:hAnsi="Courier New" w:cs="Courier New"/>
                <w:color w:val="969896"/>
                <w:sz w:val="20"/>
                <w:szCs w:val="20"/>
              </w:rPr>
              <w:t>/*state</w:t>
            </w:r>
            <w:r w:rsidRPr="00792ED0">
              <w:rPr>
                <w:rFonts w:cs="Courier New" w:hint="eastAsia"/>
                <w:color w:val="969896"/>
                <w:sz w:val="20"/>
                <w:szCs w:val="20"/>
              </w:rPr>
              <w:t>传参</w:t>
            </w:r>
            <w:r w:rsidRPr="00792ED0">
              <w:rPr>
                <w:rFonts w:ascii="Courier New" w:hAnsi="Courier New" w:cs="Courier New"/>
                <w:color w:val="969896"/>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="products/update"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ProductsUpdate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w:t>
            </w:r>
            <w:r w:rsidRPr="00792ED0">
              <w:rPr>
                <w:rFonts w:ascii="Courier New" w:hAnsi="Courier New" w:cs="Courier New"/>
                <w:color w:val="63A35C"/>
                <w:sz w:val="20"/>
                <w:szCs w:val="20"/>
              </w:rPr>
              <w:t>{</w:t>
            </w:r>
            <w:r w:rsidRPr="00792ED0">
              <w:rPr>
                <w:rFonts w:ascii="Courier New" w:hAnsi="Courier New" w:cs="Courier New"/>
                <w:color w:val="969896"/>
                <w:sz w:val="20"/>
                <w:szCs w:val="20"/>
              </w:rPr>
              <w:t>/*</w:t>
            </w:r>
            <w:r w:rsidRPr="00792ED0">
              <w:rPr>
                <w:rFonts w:cs="Courier New" w:hint="eastAsia"/>
                <w:color w:val="969896"/>
                <w:sz w:val="20"/>
                <w:szCs w:val="20"/>
              </w:rPr>
              <w:t>配置财务统计的销售金额路由</w:t>
            </w:r>
            <w:r w:rsidRPr="00792ED0">
              <w:rPr>
                <w:rFonts w:ascii="Courier New" w:hAnsi="Courier New" w:cs="Courier New"/>
                <w:color w:val="969896"/>
                <w:sz w:val="20"/>
                <w:szCs w:val="20"/>
              </w:rPr>
              <w: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 xml:space="preserve">Route  </w:t>
            </w:r>
            <w:r w:rsidRPr="00792ED0">
              <w:rPr>
                <w:rFonts w:ascii="Courier New" w:hAnsi="Courier New" w:cs="Courier New"/>
                <w:color w:val="795DA3"/>
                <w:sz w:val="20"/>
                <w:szCs w:val="20"/>
              </w:rPr>
              <w:t>path</w:t>
            </w:r>
            <w:r w:rsidRPr="00792ED0">
              <w:rPr>
                <w:rFonts w:ascii="Courier New" w:hAnsi="Courier New" w:cs="Courier New"/>
                <w:color w:val="183691"/>
                <w:sz w:val="20"/>
                <w:szCs w:val="20"/>
              </w:rPr>
              <w:t xml:space="preserve">="finances/sale" </w:t>
            </w:r>
            <w:r w:rsidRPr="00792ED0">
              <w:rPr>
                <w:rFonts w:ascii="Courier New" w:hAnsi="Courier New" w:cs="Courier New"/>
                <w:color w:val="795DA3"/>
                <w:sz w:val="20"/>
                <w:szCs w:val="20"/>
              </w:rPr>
              <w:t>element</w:t>
            </w:r>
            <w:r w:rsidRPr="00792ED0">
              <w:rPr>
                <w:rFonts w:ascii="Courier New" w:hAnsi="Courier New" w:cs="Courier New"/>
                <w:color w:val="183691"/>
                <w:sz w:val="20"/>
                <w:szCs w:val="20"/>
              </w:rPr>
              <w:t>=</w:t>
            </w:r>
            <w:r w:rsidRPr="00792ED0">
              <w:rPr>
                <w:rFonts w:ascii="Courier New" w:hAnsi="Courier New" w:cs="Courier New"/>
                <w:color w:val="63A35C"/>
                <w:sz w:val="20"/>
                <w:szCs w:val="20"/>
              </w:rPr>
              <w:t>{</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FinancesSale</w:t>
            </w:r>
            <w:r w:rsidRPr="00792ED0">
              <w:rPr>
                <w:rFonts w:ascii="Courier New" w:hAnsi="Courier New" w:cs="Courier New"/>
                <w:color w:val="333333"/>
                <w:sz w:val="20"/>
                <w:szCs w:val="20"/>
              </w:rPr>
              <w:t>/&gt;</w:t>
            </w:r>
            <w:r w:rsidRPr="00792ED0">
              <w:rPr>
                <w:rFonts w:ascii="Courier New" w:hAnsi="Courier New" w:cs="Courier New"/>
                <w:color w:val="63A35C"/>
                <w:sz w:val="20"/>
                <w:szCs w:val="20"/>
              </w:rPr>
              <w:t>}</w:t>
            </w:r>
            <w:r w:rsidRPr="00792ED0">
              <w:rPr>
                <w:rFonts w:ascii="Courier New" w:hAnsi="Courier New" w:cs="Courier New"/>
                <w:color w:val="333333"/>
                <w:sz w:val="20"/>
                <w:szCs w:val="20"/>
              </w:rPr>
              <w:t>&gt;&lt;/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&lt;/</w:t>
            </w:r>
            <w:r w:rsidRPr="00792ED0">
              <w:rPr>
                <w:rFonts w:ascii="Courier New" w:hAnsi="Courier New" w:cs="Courier New"/>
                <w:color w:val="63A35C"/>
                <w:sz w:val="20"/>
                <w:szCs w:val="20"/>
              </w:rPr>
              <w:t>Route</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w:t>
            </w:r>
            <w:r w:rsidRPr="00792ED0">
              <w:rPr>
                <w:rFonts w:ascii="Courier New" w:hAnsi="Courier New" w:cs="Courier New"/>
                <w:color w:val="63A35C"/>
                <w:sz w:val="20"/>
                <w:szCs w:val="20"/>
              </w:rPr>
              <w:t>{</w:t>
            </w:r>
            <w:r w:rsidRPr="00792ED0">
              <w:rPr>
                <w:rFonts w:ascii="Courier New" w:hAnsi="Courier New" w:cs="Courier New"/>
                <w:color w:val="969896"/>
                <w:sz w:val="20"/>
                <w:szCs w:val="20"/>
              </w:rPr>
              <w:t>/*&lt;Route path='*' element={&lt;NotFound/&gt;}&gt;&lt;/Route&gt;*/</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 xml:space="preserve">      </w:t>
            </w:r>
            <w:r w:rsidRPr="00792ED0">
              <w:rPr>
                <w:rFonts w:ascii="Courier New" w:hAnsi="Courier New" w:cs="Courier New"/>
                <w:color w:val="333333"/>
                <w:sz w:val="20"/>
                <w:szCs w:val="20"/>
              </w:rPr>
              <w:t>&lt;/</w:t>
            </w:r>
            <w:r w:rsidRPr="00792ED0">
              <w:rPr>
                <w:rFonts w:ascii="Courier New" w:hAnsi="Courier New" w:cs="Courier New"/>
                <w:color w:val="63A35C"/>
                <w:sz w:val="20"/>
                <w:szCs w:val="20"/>
              </w:rPr>
              <w:t>Routes</w:t>
            </w:r>
            <w:r w:rsidRPr="00792ED0">
              <w:rPr>
                <w:rFonts w:ascii="Courier New" w:hAnsi="Courier New" w:cs="Courier New"/>
                <w:color w:val="333333"/>
                <w:sz w:val="20"/>
                <w:szCs w:val="20"/>
              </w:rPr>
              <w:t>&gt;</w:t>
            </w:r>
            <w:r w:rsidRPr="00792ED0">
              <w:rPr>
                <w:rFonts w:ascii="Courier New" w:hAnsi="Courier New" w:cs="Courier New"/>
                <w:color w:val="333333"/>
                <w:sz w:val="20"/>
                <w:szCs w:val="20"/>
              </w:rPr>
              <w:br/>
              <w:t xml:space="preserve">    </w:t>
            </w:r>
            <w:r w:rsidRPr="00792ED0">
              <w:rPr>
                <w:rFonts w:ascii="Courier New" w:hAnsi="Courier New" w:cs="Courier New"/>
                <w:color w:val="63A35C"/>
                <w:sz w:val="20"/>
                <w:szCs w:val="20"/>
              </w:rPr>
              <w:t>);</w:t>
            </w:r>
            <w:r w:rsidRPr="00792ED0">
              <w:rPr>
                <w:rFonts w:ascii="Courier New" w:hAnsi="Courier New" w:cs="Courier New"/>
                <w:color w:val="63A35C"/>
                <w:sz w:val="20"/>
                <w:szCs w:val="20"/>
              </w:rPr>
              <w:br/>
              <w:t>};</w:t>
            </w:r>
            <w:r w:rsidRPr="00792ED0">
              <w:rPr>
                <w:rFonts w:ascii="Courier New" w:hAnsi="Courier New" w:cs="Courier New"/>
                <w:color w:val="63A35C"/>
                <w:sz w:val="20"/>
                <w:szCs w:val="20"/>
              </w:rPr>
              <w:br/>
            </w:r>
            <w:r w:rsidRPr="00792ED0">
              <w:rPr>
                <w:rFonts w:ascii="Courier New" w:hAnsi="Courier New" w:cs="Courier New"/>
                <w:color w:val="63A35C"/>
                <w:sz w:val="20"/>
                <w:szCs w:val="20"/>
              </w:rPr>
              <w:br/>
            </w:r>
            <w:r w:rsidRPr="00792ED0">
              <w:rPr>
                <w:rFonts w:ascii="Courier New" w:hAnsi="Courier New" w:cs="Courier New"/>
                <w:color w:val="A71D5D"/>
                <w:sz w:val="20"/>
                <w:szCs w:val="20"/>
              </w:rPr>
              <w:t xml:space="preserve">export default </w:t>
            </w:r>
            <w:r w:rsidRPr="00792ED0">
              <w:rPr>
                <w:rFonts w:ascii="Courier New" w:hAnsi="Courier New" w:cs="Courier New"/>
                <w:i/>
                <w:iCs/>
                <w:color w:val="333333"/>
                <w:sz w:val="20"/>
                <w:szCs w:val="20"/>
              </w:rPr>
              <w:t>AddRoute</w:t>
            </w:r>
            <w:r w:rsidRPr="00792ED0">
              <w:rPr>
                <w:rFonts w:ascii="Courier New" w:hAnsi="Courier New" w:cs="Courier New"/>
                <w:color w:val="63A35C"/>
                <w:sz w:val="20"/>
                <w:szCs w:val="20"/>
              </w:rPr>
              <w:t>;</w:t>
            </w:r>
          </w:p>
          <w:p w:rsidR="00411ED4" w:rsidRPr="00792ED0" w:rsidRDefault="00411ED4" w:rsidP="00792E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color w:val="333333"/>
                <w:kern w:val="0"/>
                <w:sz w:val="20"/>
                <w:szCs w:val="20"/>
              </w:rPr>
            </w:pPr>
          </w:p>
        </w:tc>
      </w:tr>
    </w:tbl>
    <w:p w:rsidR="00411ED4" w:rsidRDefault="00411ED4" w:rsidP="008052BC">
      <w:pPr>
        <w:pStyle w:val="2"/>
      </w:pPr>
      <w:r>
        <w:rPr>
          <w:rFonts w:hint="eastAsia"/>
        </w:rPr>
        <w:t>我暂时不知道它这么被调用和用在那里？</w:t>
      </w:r>
      <w:r w:rsidR="005D367A">
        <w:rPr>
          <w:rFonts w:hint="eastAsia"/>
        </w:rPr>
        <w:t>经过思考一番，我觉得可能是把app</w:t>
      </w:r>
      <w:r w:rsidR="005D367A">
        <w:t>.jsx</w:t>
      </w:r>
      <w:r w:rsidR="005D367A">
        <w:rPr>
          <w:rFonts w:hint="eastAsia"/>
        </w:rPr>
        <w:t>里面的业务代码抽取出来。保存为AddRoute</w:t>
      </w:r>
      <w:r w:rsidR="005D367A">
        <w:t>.jsx</w:t>
      </w:r>
      <w:r w:rsidR="005D367A">
        <w:rPr>
          <w:rFonts w:hint="eastAsia"/>
        </w:rPr>
        <w:t>文件，然后在</w:t>
      </w:r>
      <w:r w:rsidR="005D367A">
        <w:t>A</w:t>
      </w:r>
      <w:r w:rsidR="005D367A">
        <w:rPr>
          <w:rFonts w:hint="eastAsia"/>
        </w:rPr>
        <w:t>pp</w:t>
      </w:r>
      <w:r w:rsidR="005D367A">
        <w:t>.jsx</w:t>
      </w:r>
      <w:r w:rsidR="005D367A">
        <w:rPr>
          <w:rFonts w:hint="eastAsia"/>
        </w:rPr>
        <w:t>文件里面导入这个组件，精简后的App</w:t>
      </w:r>
      <w:r w:rsidR="005D367A">
        <w:t>.jsx</w:t>
      </w:r>
      <w:r w:rsidR="005D367A">
        <w:rPr>
          <w:rFonts w:hint="eastAsia"/>
        </w:rPr>
        <w:t>代码如下，在精简之前，需要把原来的代码复杂一个备份。</w:t>
      </w:r>
    </w:p>
    <w:tbl>
      <w:tblPr>
        <w:tblStyle w:val="a8"/>
        <w:tblW w:w="0" w:type="auto"/>
        <w:tblLook w:val="04A0" w:firstRow="1" w:lastRow="0" w:firstColumn="1" w:lastColumn="0" w:noHBand="0" w:noVBand="1"/>
      </w:tblPr>
      <w:tblGrid>
        <w:gridCol w:w="8296"/>
      </w:tblGrid>
      <w:tr w:rsidR="005D367A" w:rsidTr="005D367A">
        <w:tc>
          <w:tcPr>
            <w:tcW w:w="8296" w:type="dxa"/>
          </w:tcPr>
          <w:p w:rsidR="005D367A" w:rsidRPr="005D367A" w:rsidRDefault="005D367A" w:rsidP="005D3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0"/>
                <w:szCs w:val="20"/>
              </w:rPr>
            </w:pPr>
            <w:r w:rsidRPr="005D367A">
              <w:rPr>
                <w:rFonts w:ascii="Courier New" w:eastAsia="宋体" w:hAnsi="Courier New" w:cs="Courier New"/>
                <w:color w:val="A71D5D"/>
                <w:kern w:val="0"/>
                <w:sz w:val="20"/>
                <w:szCs w:val="20"/>
              </w:rPr>
              <w:t xml:space="preserve">import </w:t>
            </w:r>
            <w:r w:rsidRPr="005D367A">
              <w:rPr>
                <w:rFonts w:ascii="Courier New" w:eastAsia="宋体" w:hAnsi="Courier New" w:cs="Courier New"/>
                <w:i/>
                <w:iCs/>
                <w:color w:val="333333"/>
                <w:kern w:val="0"/>
                <w:sz w:val="20"/>
                <w:szCs w:val="20"/>
              </w:rPr>
              <w:t xml:space="preserve">AddRoute </w:t>
            </w:r>
            <w:r w:rsidRPr="005D367A">
              <w:rPr>
                <w:rFonts w:ascii="Courier New" w:eastAsia="宋体" w:hAnsi="Courier New" w:cs="Courier New"/>
                <w:color w:val="A71D5D"/>
                <w:kern w:val="0"/>
                <w:sz w:val="20"/>
                <w:szCs w:val="20"/>
              </w:rPr>
              <w:t xml:space="preserve">from </w:t>
            </w:r>
            <w:r w:rsidRPr="005D367A">
              <w:rPr>
                <w:rFonts w:ascii="Courier New" w:eastAsia="宋体" w:hAnsi="Courier New" w:cs="Courier New"/>
                <w:color w:val="183691"/>
                <w:kern w:val="0"/>
                <w:sz w:val="20"/>
                <w:szCs w:val="20"/>
              </w:rPr>
              <w:t>"./router/AddRoute.jsx"</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A71D5D"/>
                <w:kern w:val="0"/>
                <w:sz w:val="20"/>
                <w:szCs w:val="20"/>
              </w:rPr>
              <w:t xml:space="preserve">import </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333333"/>
                <w:kern w:val="0"/>
                <w:sz w:val="20"/>
                <w:szCs w:val="20"/>
              </w:rPr>
              <w:t>BrowserRouter</w:t>
            </w:r>
            <w:r w:rsidRPr="005D367A">
              <w:rPr>
                <w:rFonts w:ascii="Courier New" w:eastAsia="宋体" w:hAnsi="Courier New" w:cs="Courier New"/>
                <w:color w:val="63A35C"/>
                <w:kern w:val="0"/>
                <w:sz w:val="20"/>
                <w:szCs w:val="20"/>
              </w:rPr>
              <w:t xml:space="preserve">} </w:t>
            </w:r>
            <w:r w:rsidRPr="005D367A">
              <w:rPr>
                <w:rFonts w:ascii="Courier New" w:eastAsia="宋体" w:hAnsi="Courier New" w:cs="Courier New"/>
                <w:color w:val="A71D5D"/>
                <w:kern w:val="0"/>
                <w:sz w:val="20"/>
                <w:szCs w:val="20"/>
              </w:rPr>
              <w:t xml:space="preserve">from </w:t>
            </w:r>
            <w:r w:rsidRPr="005D367A">
              <w:rPr>
                <w:rFonts w:ascii="Courier New" w:eastAsia="宋体" w:hAnsi="Courier New" w:cs="Courier New"/>
                <w:color w:val="183691"/>
                <w:kern w:val="0"/>
                <w:sz w:val="20"/>
                <w:szCs w:val="20"/>
              </w:rPr>
              <w:t>"react-router-dom"</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A71D5D"/>
                <w:kern w:val="0"/>
                <w:sz w:val="20"/>
                <w:szCs w:val="20"/>
              </w:rPr>
              <w:t xml:space="preserve">import  </w:t>
            </w:r>
            <w:r w:rsidRPr="005D367A">
              <w:rPr>
                <w:rFonts w:ascii="Courier New" w:eastAsia="宋体" w:hAnsi="Courier New" w:cs="Courier New"/>
                <w:color w:val="63A35C"/>
                <w:kern w:val="0"/>
                <w:sz w:val="20"/>
                <w:szCs w:val="20"/>
              </w:rPr>
              <w:t>{</w:t>
            </w:r>
            <w:r w:rsidRPr="005D367A">
              <w:rPr>
                <w:rFonts w:ascii="Courier New" w:eastAsia="宋体" w:hAnsi="Courier New" w:cs="Courier New"/>
                <w:i/>
                <w:iCs/>
                <w:color w:val="0086B3"/>
                <w:kern w:val="0"/>
                <w:sz w:val="20"/>
                <w:szCs w:val="20"/>
              </w:rPr>
              <w:t>Suspense</w:t>
            </w:r>
            <w:r w:rsidRPr="005D367A">
              <w:rPr>
                <w:rFonts w:ascii="Courier New" w:eastAsia="宋体" w:hAnsi="Courier New" w:cs="Courier New"/>
                <w:color w:val="63A35C"/>
                <w:kern w:val="0"/>
                <w:sz w:val="20"/>
                <w:szCs w:val="20"/>
              </w:rPr>
              <w:t xml:space="preserve">} </w:t>
            </w:r>
            <w:r w:rsidRPr="005D367A">
              <w:rPr>
                <w:rFonts w:ascii="Courier New" w:eastAsia="宋体" w:hAnsi="Courier New" w:cs="Courier New"/>
                <w:color w:val="A71D5D"/>
                <w:kern w:val="0"/>
                <w:sz w:val="20"/>
                <w:szCs w:val="20"/>
              </w:rPr>
              <w:t xml:space="preserve">from </w:t>
            </w:r>
            <w:r w:rsidRPr="005D367A">
              <w:rPr>
                <w:rFonts w:ascii="Courier New" w:eastAsia="宋体" w:hAnsi="Courier New" w:cs="Courier New"/>
                <w:color w:val="183691"/>
                <w:kern w:val="0"/>
                <w:sz w:val="20"/>
                <w:szCs w:val="20"/>
              </w:rPr>
              <w:t>'react'</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A71D5D"/>
                <w:kern w:val="0"/>
                <w:sz w:val="20"/>
                <w:szCs w:val="20"/>
              </w:rPr>
              <w:t xml:space="preserve">const </w:t>
            </w:r>
            <w:r w:rsidRPr="005D367A">
              <w:rPr>
                <w:rFonts w:ascii="Courier New" w:eastAsia="宋体" w:hAnsi="Courier New" w:cs="Courier New"/>
                <w:i/>
                <w:iCs/>
                <w:color w:val="333333"/>
                <w:kern w:val="0"/>
                <w:sz w:val="20"/>
                <w:szCs w:val="20"/>
              </w:rPr>
              <w:t xml:space="preserve">App </w:t>
            </w:r>
            <w:r w:rsidRPr="005D367A">
              <w:rPr>
                <w:rFonts w:ascii="Courier New" w:eastAsia="宋体" w:hAnsi="Courier New" w:cs="Courier New"/>
                <w:color w:val="A71D5D"/>
                <w:kern w:val="0"/>
                <w:sz w:val="20"/>
                <w:szCs w:val="20"/>
              </w:rPr>
              <w:t xml:space="preserve">= </w:t>
            </w:r>
            <w:r w:rsidRPr="005D367A">
              <w:rPr>
                <w:rFonts w:ascii="Courier New" w:eastAsia="宋体" w:hAnsi="Courier New" w:cs="Courier New"/>
                <w:color w:val="63A35C"/>
                <w:kern w:val="0"/>
                <w:sz w:val="20"/>
                <w:szCs w:val="20"/>
              </w:rPr>
              <w:t xml:space="preserve">() </w:t>
            </w:r>
            <w:r w:rsidRPr="005D367A">
              <w:rPr>
                <w:rFonts w:ascii="Courier New" w:eastAsia="宋体" w:hAnsi="Courier New" w:cs="Courier New"/>
                <w:color w:val="A71D5D"/>
                <w:kern w:val="0"/>
                <w:sz w:val="20"/>
                <w:szCs w:val="20"/>
              </w:rPr>
              <w:t xml:space="preserve">=&gt; </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t xml:space="preserve">    </w:t>
            </w:r>
            <w:r w:rsidRPr="005D367A">
              <w:rPr>
                <w:rFonts w:ascii="Courier New" w:eastAsia="宋体" w:hAnsi="Courier New" w:cs="Courier New"/>
                <w:color w:val="A71D5D"/>
                <w:kern w:val="0"/>
                <w:sz w:val="20"/>
                <w:szCs w:val="20"/>
              </w:rPr>
              <w:t xml:space="preserve">return </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t xml:space="preserve">        </w:t>
            </w:r>
            <w:r w:rsidRPr="005D367A">
              <w:rPr>
                <w:rFonts w:ascii="Courier New" w:eastAsia="宋体" w:hAnsi="Courier New" w:cs="Courier New"/>
                <w:color w:val="333333"/>
                <w:kern w:val="0"/>
                <w:sz w:val="20"/>
                <w:szCs w:val="20"/>
              </w:rPr>
              <w:t>&lt;</w:t>
            </w:r>
            <w:r w:rsidRPr="005D367A">
              <w:rPr>
                <w:rFonts w:ascii="Courier New" w:eastAsia="宋体" w:hAnsi="Courier New" w:cs="Courier New"/>
                <w:color w:val="63A35C"/>
                <w:kern w:val="0"/>
                <w:sz w:val="20"/>
                <w:szCs w:val="20"/>
              </w:rPr>
              <w:t>div</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 xml:space="preserve">Suspense </w:t>
            </w:r>
            <w:r w:rsidRPr="005D367A">
              <w:rPr>
                <w:rFonts w:ascii="Courier New" w:eastAsia="宋体" w:hAnsi="Courier New" w:cs="Courier New"/>
                <w:color w:val="795DA3"/>
                <w:kern w:val="0"/>
                <w:sz w:val="20"/>
                <w:szCs w:val="20"/>
              </w:rPr>
              <w:t>fallback</w:t>
            </w:r>
            <w:r w:rsidRPr="005D367A">
              <w:rPr>
                <w:rFonts w:ascii="Courier New" w:eastAsia="宋体" w:hAnsi="Courier New" w:cs="Courier New"/>
                <w:color w:val="183691"/>
                <w:kern w:val="0"/>
                <w:sz w:val="20"/>
                <w:szCs w:val="20"/>
              </w:rPr>
              <w:t>=</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333333"/>
                <w:kern w:val="0"/>
                <w:sz w:val="20"/>
                <w:szCs w:val="20"/>
              </w:rPr>
              <w:t>&lt;</w:t>
            </w:r>
            <w:r w:rsidRPr="005D367A">
              <w:rPr>
                <w:rFonts w:ascii="Courier New" w:eastAsia="宋体" w:hAnsi="Courier New" w:cs="Courier New"/>
                <w:color w:val="63A35C"/>
                <w:kern w:val="0"/>
                <w:sz w:val="20"/>
                <w:szCs w:val="20"/>
              </w:rPr>
              <w:t>h1</w:t>
            </w:r>
            <w:r w:rsidRPr="005D367A">
              <w:rPr>
                <w:rFonts w:ascii="Courier New" w:eastAsia="宋体" w:hAnsi="Courier New" w:cs="Courier New"/>
                <w:color w:val="333333"/>
                <w:kern w:val="0"/>
                <w:sz w:val="20"/>
                <w:szCs w:val="20"/>
              </w:rPr>
              <w:t>&gt;</w:t>
            </w:r>
            <w:r w:rsidRPr="005D367A">
              <w:rPr>
                <w:rFonts w:ascii="宋体" w:eastAsia="宋体" w:hAnsi="宋体" w:cs="Courier New" w:hint="eastAsia"/>
                <w:b/>
                <w:bCs/>
                <w:color w:val="333333"/>
                <w:kern w:val="0"/>
                <w:sz w:val="20"/>
                <w:szCs w:val="20"/>
              </w:rPr>
              <w:t>加载中</w:t>
            </w:r>
            <w:r w:rsidRPr="005D367A">
              <w:rPr>
                <w:rFonts w:ascii="Courier New" w:eastAsia="宋体" w:hAnsi="Courier New" w:cs="Courier New"/>
                <w:b/>
                <w:bCs/>
                <w:color w:val="333333"/>
                <w:kern w:val="0"/>
                <w:sz w:val="20"/>
                <w:szCs w:val="20"/>
              </w:rPr>
              <w:t>...</w:t>
            </w:r>
            <w:r w:rsidRPr="005D367A">
              <w:rPr>
                <w:rFonts w:ascii="Courier New" w:eastAsia="宋体" w:hAnsi="Courier New" w:cs="Courier New"/>
                <w:color w:val="333333"/>
                <w:kern w:val="0"/>
                <w:sz w:val="20"/>
                <w:szCs w:val="20"/>
              </w:rPr>
              <w:t>&lt;/</w:t>
            </w:r>
            <w:r w:rsidRPr="005D367A">
              <w:rPr>
                <w:rFonts w:ascii="Courier New" w:eastAsia="宋体" w:hAnsi="Courier New" w:cs="Courier New"/>
                <w:color w:val="63A35C"/>
                <w:kern w:val="0"/>
                <w:sz w:val="20"/>
                <w:szCs w:val="20"/>
              </w:rPr>
              <w:t>h1</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BrowserRouter</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AddRoute</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BrowserRouter</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Suspense</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r>
            <w:r w:rsidRPr="005D367A">
              <w:rPr>
                <w:rFonts w:ascii="Courier New" w:eastAsia="宋体" w:hAnsi="Courier New" w:cs="Courier New"/>
                <w:color w:val="333333"/>
                <w:kern w:val="0"/>
                <w:sz w:val="20"/>
                <w:szCs w:val="20"/>
              </w:rPr>
              <w:br/>
              <w:t xml:space="preserve">        &lt;/</w:t>
            </w:r>
            <w:r w:rsidRPr="005D367A">
              <w:rPr>
                <w:rFonts w:ascii="Courier New" w:eastAsia="宋体" w:hAnsi="Courier New" w:cs="Courier New"/>
                <w:color w:val="63A35C"/>
                <w:kern w:val="0"/>
                <w:sz w:val="20"/>
                <w:szCs w:val="20"/>
              </w:rPr>
              <w:t>div</w:t>
            </w:r>
            <w:r w:rsidRPr="005D367A">
              <w:rPr>
                <w:rFonts w:ascii="Courier New" w:eastAsia="宋体" w:hAnsi="Courier New" w:cs="Courier New"/>
                <w:color w:val="333333"/>
                <w:kern w:val="0"/>
                <w:sz w:val="20"/>
                <w:szCs w:val="20"/>
              </w:rPr>
              <w:t>&gt;</w:t>
            </w:r>
            <w:r w:rsidRPr="005D367A">
              <w:rPr>
                <w:rFonts w:ascii="Courier New" w:eastAsia="宋体" w:hAnsi="Courier New" w:cs="Courier New"/>
                <w:color w:val="333333"/>
                <w:kern w:val="0"/>
                <w:sz w:val="20"/>
                <w:szCs w:val="20"/>
              </w:rPr>
              <w:br/>
              <w:t xml:space="preserve">    </w:t>
            </w:r>
            <w:r w:rsidRPr="005D367A">
              <w:rPr>
                <w:rFonts w:ascii="Courier New" w:eastAsia="宋体" w:hAnsi="Courier New" w:cs="Courier New"/>
                <w:color w:val="63A35C"/>
                <w:kern w:val="0"/>
                <w:sz w:val="20"/>
                <w:szCs w:val="20"/>
              </w:rPr>
              <w:t>);</w:t>
            </w:r>
            <w:r w:rsidRPr="005D367A">
              <w:rPr>
                <w:rFonts w:ascii="Courier New" w:eastAsia="宋体" w:hAnsi="Courier New" w:cs="Courier New"/>
                <w:color w:val="63A35C"/>
                <w:kern w:val="0"/>
                <w:sz w:val="20"/>
                <w:szCs w:val="20"/>
              </w:rPr>
              <w:br/>
              <w:t>};</w:t>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63A35C"/>
                <w:kern w:val="0"/>
                <w:sz w:val="20"/>
                <w:szCs w:val="20"/>
              </w:rPr>
              <w:br/>
            </w:r>
            <w:r w:rsidRPr="005D367A">
              <w:rPr>
                <w:rFonts w:ascii="Courier New" w:eastAsia="宋体" w:hAnsi="Courier New" w:cs="Courier New"/>
                <w:color w:val="A71D5D"/>
                <w:kern w:val="0"/>
                <w:sz w:val="20"/>
                <w:szCs w:val="20"/>
              </w:rPr>
              <w:t xml:space="preserve">export default </w:t>
            </w:r>
            <w:r w:rsidRPr="005D367A">
              <w:rPr>
                <w:rFonts w:ascii="Courier New" w:eastAsia="宋体" w:hAnsi="Courier New" w:cs="Courier New"/>
                <w:i/>
                <w:iCs/>
                <w:color w:val="333333"/>
                <w:kern w:val="0"/>
                <w:sz w:val="20"/>
                <w:szCs w:val="20"/>
              </w:rPr>
              <w:t>App</w:t>
            </w:r>
            <w:r w:rsidRPr="005D367A">
              <w:rPr>
                <w:rFonts w:ascii="Courier New" w:eastAsia="宋体" w:hAnsi="Courier New" w:cs="Courier New"/>
                <w:color w:val="63A35C"/>
                <w:kern w:val="0"/>
                <w:sz w:val="20"/>
                <w:szCs w:val="20"/>
              </w:rPr>
              <w:t>;</w:t>
            </w:r>
          </w:p>
          <w:p w:rsidR="005D367A" w:rsidRPr="005D367A" w:rsidRDefault="005D367A" w:rsidP="005D367A"/>
        </w:tc>
      </w:tr>
    </w:tbl>
    <w:p w:rsidR="005D367A" w:rsidRPr="005D367A" w:rsidRDefault="005D367A" w:rsidP="005D367A">
      <w:pPr>
        <w:pStyle w:val="3"/>
      </w:pPr>
      <w:r>
        <w:rPr>
          <w:rFonts w:hint="eastAsia"/>
        </w:rPr>
        <w:t>测试了一下，是可以正常运行的</w:t>
      </w:r>
    </w:p>
    <w:p w:rsidR="00A132FD" w:rsidRDefault="0044214E" w:rsidP="0044214E">
      <w:pPr>
        <w:pStyle w:val="2"/>
      </w:pPr>
      <w:r>
        <w:rPr>
          <w:rFonts w:hint="eastAsia"/>
        </w:rPr>
        <w:t>虽然不清楚，但是处理逻辑大概如下</w:t>
      </w:r>
      <w:r w:rsidR="005D367A">
        <w:rPr>
          <w:rFonts w:hint="eastAsia"/>
        </w:rPr>
        <w:t>，我们现在操作的是AddRoute</w:t>
      </w:r>
      <w:r w:rsidR="005D367A">
        <w:t>.jsx</w:t>
      </w:r>
      <w:r w:rsidR="005D367A">
        <w:rPr>
          <w:rFonts w:hint="eastAsia"/>
        </w:rPr>
        <w:t>组件</w:t>
      </w:r>
    </w:p>
    <w:p w:rsidR="0044214E" w:rsidRDefault="0044214E" w:rsidP="0044214E">
      <w:pPr>
        <w:pStyle w:val="2"/>
      </w:pPr>
      <w:r>
        <w:t>1.</w:t>
      </w:r>
      <w:r w:rsidRPr="0044214E">
        <w:t xml:space="preserve"> 判断为登录用户访问的利用是否是当前下面在存在的路由</w:t>
      </w:r>
    </w:p>
    <w:tbl>
      <w:tblPr>
        <w:tblStyle w:val="a8"/>
        <w:tblW w:w="0" w:type="auto"/>
        <w:tblLook w:val="04A0" w:firstRow="1" w:lastRow="0" w:firstColumn="1" w:lastColumn="0" w:noHBand="0" w:noVBand="1"/>
      </w:tblPr>
      <w:tblGrid>
        <w:gridCol w:w="8296"/>
      </w:tblGrid>
      <w:tr w:rsidR="0044214E" w:rsidTr="00E054DB">
        <w:tc>
          <w:tcPr>
            <w:tcW w:w="8296" w:type="dxa"/>
          </w:tcPr>
          <w:p w:rsidR="0044214E" w:rsidRDefault="00E054DB" w:rsidP="0044214E">
            <w:r w:rsidRPr="00E054DB">
              <w:rPr>
                <w:noProof/>
              </w:rPr>
              <w:drawing>
                <wp:inline distT="0" distB="0" distL="0" distR="0" wp14:anchorId="4152E229" wp14:editId="13C66897">
                  <wp:extent cx="5515745" cy="149563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5745" cy="1495634"/>
                          </a:xfrm>
                          <a:prstGeom prst="rect">
                            <a:avLst/>
                          </a:prstGeom>
                        </pic:spPr>
                      </pic:pic>
                    </a:graphicData>
                  </a:graphic>
                </wp:inline>
              </w:drawing>
            </w:r>
          </w:p>
        </w:tc>
      </w:tr>
    </w:tbl>
    <w:p w:rsidR="00FB5167" w:rsidRDefault="00E054DB" w:rsidP="00FB5167">
      <w:pPr>
        <w:pStyle w:val="2"/>
      </w:pPr>
      <w:r>
        <w:rPr>
          <w:rFonts w:hint="eastAsia"/>
        </w:rPr>
        <w:t>2</w:t>
      </w:r>
      <w:r w:rsidR="00FB5167" w:rsidRPr="00FB5167">
        <w:t>.</w:t>
      </w:r>
      <w:r w:rsidR="00FB5167" w:rsidRPr="00FB5167">
        <w:rPr>
          <w:rFonts w:hint="eastAsia"/>
        </w:rPr>
        <w:t>如果用户访问的是我们项目的路由，需要判断他是否已经登录</w:t>
      </w:r>
    </w:p>
    <w:tbl>
      <w:tblPr>
        <w:tblStyle w:val="a8"/>
        <w:tblW w:w="0" w:type="auto"/>
        <w:tblLook w:val="04A0" w:firstRow="1" w:lastRow="0" w:firstColumn="1" w:lastColumn="0" w:noHBand="0" w:noVBand="1"/>
      </w:tblPr>
      <w:tblGrid>
        <w:gridCol w:w="8296"/>
      </w:tblGrid>
      <w:tr w:rsidR="00FB5167" w:rsidTr="00FB5167">
        <w:tc>
          <w:tcPr>
            <w:tcW w:w="8296" w:type="dxa"/>
          </w:tcPr>
          <w:p w:rsidR="00FB5167" w:rsidRDefault="00FB5167" w:rsidP="00FB5167">
            <w:r w:rsidRPr="00FB5167">
              <w:rPr>
                <w:noProof/>
              </w:rPr>
              <w:drawing>
                <wp:inline distT="0" distB="0" distL="0" distR="0" wp14:anchorId="1E5AC4A5" wp14:editId="7F06B3F2">
                  <wp:extent cx="6516009" cy="267689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6009" cy="2676899"/>
                          </a:xfrm>
                          <a:prstGeom prst="rect">
                            <a:avLst/>
                          </a:prstGeom>
                        </pic:spPr>
                      </pic:pic>
                    </a:graphicData>
                  </a:graphic>
                </wp:inline>
              </w:drawing>
            </w:r>
          </w:p>
        </w:tc>
      </w:tr>
    </w:tbl>
    <w:p w:rsidR="00FB5167" w:rsidRDefault="00FB5167" w:rsidP="00792ED0">
      <w:pPr>
        <w:pStyle w:val="2"/>
      </w:pPr>
      <w:r>
        <w:rPr>
          <w:rFonts w:hint="eastAsia"/>
        </w:rPr>
        <w:t>3</w:t>
      </w:r>
      <w:r>
        <w:t>.</w:t>
      </w:r>
      <w:r>
        <w:rPr>
          <w:rFonts w:hint="eastAsia"/>
        </w:rPr>
        <w:t>如果用户没有登录，我们在else分支里面处理</w:t>
      </w:r>
      <w:r w:rsidR="000461A0">
        <w:rPr>
          <w:rFonts w:hint="eastAsia"/>
        </w:rPr>
        <w:t>，需要用到antd的Modal组件</w:t>
      </w:r>
    </w:p>
    <w:tbl>
      <w:tblPr>
        <w:tblStyle w:val="a8"/>
        <w:tblW w:w="0" w:type="auto"/>
        <w:tblLook w:val="04A0" w:firstRow="1" w:lastRow="0" w:firstColumn="1" w:lastColumn="0" w:noHBand="0" w:noVBand="1"/>
      </w:tblPr>
      <w:tblGrid>
        <w:gridCol w:w="8296"/>
      </w:tblGrid>
      <w:tr w:rsidR="004C54D3" w:rsidTr="00792ED0">
        <w:tc>
          <w:tcPr>
            <w:tcW w:w="8296" w:type="dxa"/>
          </w:tcPr>
          <w:p w:rsidR="004C54D3" w:rsidRDefault="00792ED0" w:rsidP="004C54D3">
            <w:pPr>
              <w:rPr>
                <w:rFonts w:hint="eastAsia"/>
              </w:rPr>
            </w:pPr>
            <w:r w:rsidRPr="00792ED0">
              <w:drawing>
                <wp:inline distT="0" distB="0" distL="0" distR="0" wp14:anchorId="4AFA943D" wp14:editId="02CE2880">
                  <wp:extent cx="7430537" cy="3429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30537" cy="3429479"/>
                          </a:xfrm>
                          <a:prstGeom prst="rect">
                            <a:avLst/>
                          </a:prstGeom>
                        </pic:spPr>
                      </pic:pic>
                    </a:graphicData>
                  </a:graphic>
                </wp:inline>
              </w:drawing>
            </w:r>
          </w:p>
        </w:tc>
      </w:tr>
    </w:tbl>
    <w:p w:rsidR="004C54D3" w:rsidRPr="004C54D3" w:rsidRDefault="00792ED0" w:rsidP="00792ED0">
      <w:pPr>
        <w:pStyle w:val="3"/>
        <w:rPr>
          <w:rFonts w:hint="eastAsia"/>
        </w:rPr>
      </w:pPr>
      <w:r>
        <w:rPr>
          <w:rFonts w:hint="eastAsia"/>
        </w:rPr>
        <w:t>注意：在路由那里，如果路由是/</w:t>
      </w:r>
      <w:r>
        <w:t>home</w:t>
      </w:r>
      <w:r>
        <w:rPr>
          <w:rFonts w:hint="eastAsia"/>
        </w:rPr>
        <w:t>，需要直接指定对应的组件而不要使用Navigate</w:t>
      </w:r>
      <w:r>
        <w:t xml:space="preserve"> </w:t>
      </w:r>
      <w:r>
        <w:rPr>
          <w:rFonts w:hint="eastAsia"/>
        </w:rPr>
        <w:t>to</w:t>
      </w:r>
      <w:r>
        <w:t>={</w:t>
      </w:r>
      <w:r>
        <w:rPr>
          <w:rFonts w:hint="eastAsia"/>
        </w:rPr>
        <w:t>组件</w:t>
      </w:r>
      <w:r>
        <w:t>}</w:t>
      </w:r>
      <w:r>
        <w:rPr>
          <w:rFonts w:hint="eastAsia"/>
        </w:rPr>
        <w:t>的方式，这样子会渲染2次</w:t>
      </w:r>
    </w:p>
    <w:p w:rsidR="0044214E" w:rsidRDefault="00792ED0" w:rsidP="00097A11">
      <w:pPr>
        <w:pStyle w:val="2"/>
      </w:pPr>
      <w:r>
        <w:rPr>
          <w:rFonts w:hint="eastAsia"/>
        </w:rPr>
        <w:t>4</w:t>
      </w:r>
      <w:r>
        <w:t>.</w:t>
      </w:r>
      <w:r w:rsidR="00097A11">
        <w:rPr>
          <w:rFonts w:hint="eastAsia"/>
        </w:rPr>
        <w:t>为了避免重复渲染，我们把4</w:t>
      </w:r>
      <w:r w:rsidR="00097A11">
        <w:t>04</w:t>
      </w:r>
      <w:r w:rsidR="00097A11">
        <w:rPr>
          <w:rFonts w:hint="eastAsia"/>
        </w:rPr>
        <w:t>的路由关闭了，但是我们又需要它，所以我们需要动态生成4</w:t>
      </w:r>
      <w:r w:rsidR="00097A11">
        <w:t>04</w:t>
      </w:r>
      <w:r w:rsidR="00097A11">
        <w:rPr>
          <w:rFonts w:hint="eastAsia"/>
        </w:rPr>
        <w:t>路由</w:t>
      </w:r>
    </w:p>
    <w:tbl>
      <w:tblPr>
        <w:tblStyle w:val="a8"/>
        <w:tblW w:w="0" w:type="auto"/>
        <w:tblLook w:val="04A0" w:firstRow="1" w:lastRow="0" w:firstColumn="1" w:lastColumn="0" w:noHBand="0" w:noVBand="1"/>
      </w:tblPr>
      <w:tblGrid>
        <w:gridCol w:w="8296"/>
      </w:tblGrid>
      <w:tr w:rsidR="009D31E7" w:rsidTr="009D31E7">
        <w:tc>
          <w:tcPr>
            <w:tcW w:w="8296" w:type="dxa"/>
          </w:tcPr>
          <w:p w:rsidR="009D31E7" w:rsidRDefault="009D31E7" w:rsidP="009D31E7">
            <w:pPr>
              <w:rPr>
                <w:rFonts w:hint="eastAsia"/>
              </w:rPr>
            </w:pPr>
            <w:r w:rsidRPr="009D31E7">
              <w:drawing>
                <wp:inline distT="0" distB="0" distL="0" distR="0" wp14:anchorId="46E453F8" wp14:editId="70EFF1F8">
                  <wp:extent cx="4563112" cy="154326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3112" cy="1543265"/>
                          </a:xfrm>
                          <a:prstGeom prst="rect">
                            <a:avLst/>
                          </a:prstGeom>
                        </pic:spPr>
                      </pic:pic>
                    </a:graphicData>
                  </a:graphic>
                </wp:inline>
              </w:drawing>
            </w:r>
          </w:p>
        </w:tc>
      </w:tr>
    </w:tbl>
    <w:p w:rsidR="009D31E7" w:rsidRDefault="009D31E7" w:rsidP="009D31E7">
      <w:pPr>
        <w:pStyle w:val="3"/>
      </w:pPr>
      <w:r>
        <w:rPr>
          <w:rFonts w:hint="eastAsia"/>
        </w:rPr>
        <w:t>还需要在下面动态控制4</w:t>
      </w:r>
      <w:r>
        <w:t>04</w:t>
      </w:r>
      <w:r>
        <w:rPr>
          <w:rFonts w:hint="eastAsia"/>
        </w:rPr>
        <w:t>页面的显示</w:t>
      </w:r>
    </w:p>
    <w:tbl>
      <w:tblPr>
        <w:tblStyle w:val="a8"/>
        <w:tblW w:w="0" w:type="auto"/>
        <w:tblLook w:val="04A0" w:firstRow="1" w:lastRow="0" w:firstColumn="1" w:lastColumn="0" w:noHBand="0" w:noVBand="1"/>
      </w:tblPr>
      <w:tblGrid>
        <w:gridCol w:w="8296"/>
      </w:tblGrid>
      <w:tr w:rsidR="009D31E7" w:rsidTr="009D31E7">
        <w:tc>
          <w:tcPr>
            <w:tcW w:w="8296" w:type="dxa"/>
          </w:tcPr>
          <w:p w:rsidR="009D31E7" w:rsidRDefault="009D31E7" w:rsidP="009D31E7">
            <w:pPr>
              <w:rPr>
                <w:rFonts w:hint="eastAsia"/>
              </w:rPr>
            </w:pPr>
            <w:r w:rsidRPr="009D31E7">
              <w:drawing>
                <wp:inline distT="0" distB="0" distL="0" distR="0" wp14:anchorId="021CEA34" wp14:editId="14A7DCF6">
                  <wp:extent cx="8745170" cy="47060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45170" cy="4706007"/>
                          </a:xfrm>
                          <a:prstGeom prst="rect">
                            <a:avLst/>
                          </a:prstGeom>
                        </pic:spPr>
                      </pic:pic>
                    </a:graphicData>
                  </a:graphic>
                </wp:inline>
              </w:drawing>
            </w:r>
          </w:p>
        </w:tc>
      </w:tr>
    </w:tbl>
    <w:p w:rsidR="009D31E7" w:rsidRDefault="007A390A" w:rsidP="007A390A">
      <w:pPr>
        <w:pStyle w:val="2"/>
      </w:pPr>
      <w:r>
        <w:rPr>
          <w:rFonts w:hint="eastAsia"/>
        </w:rPr>
        <w:t>5</w:t>
      </w:r>
      <w:r>
        <w:t>.</w:t>
      </w:r>
      <w:r>
        <w:rPr>
          <w:rFonts w:hint="eastAsia"/>
        </w:rPr>
        <w:t>还有一个问题，就是用户是登录了，而且我们又有对应的路由，但是这个用户没有权限访问这个路由，这个怎么办？</w:t>
      </w:r>
      <w:r w:rsidR="00ED3FE3">
        <w:rPr>
          <w:rFonts w:hint="eastAsia"/>
        </w:rPr>
        <w:t>需要修改一下判断4</w:t>
      </w:r>
      <w:r w:rsidR="00ED3FE3">
        <w:t>04</w:t>
      </w:r>
      <w:r w:rsidR="00ED3FE3">
        <w:rPr>
          <w:rFonts w:hint="eastAsia"/>
        </w:rPr>
        <w:t>的条件，出来对isRoute取反，还需要3给条件，1是用户已经登录2是路径在项目中是存在的3是用户没有权限访问这个路径。所以要改为下面的代码</w:t>
      </w:r>
    </w:p>
    <w:tbl>
      <w:tblPr>
        <w:tblStyle w:val="a8"/>
        <w:tblW w:w="0" w:type="auto"/>
        <w:tblLook w:val="04A0" w:firstRow="1" w:lastRow="0" w:firstColumn="1" w:lastColumn="0" w:noHBand="0" w:noVBand="1"/>
      </w:tblPr>
      <w:tblGrid>
        <w:gridCol w:w="8296"/>
      </w:tblGrid>
      <w:tr w:rsidR="00ED3FE3" w:rsidTr="00ED3FE3">
        <w:tc>
          <w:tcPr>
            <w:tcW w:w="8296" w:type="dxa"/>
          </w:tcPr>
          <w:p w:rsidR="00ED3FE3" w:rsidRDefault="003012AA" w:rsidP="00ED3FE3">
            <w:pPr>
              <w:rPr>
                <w:rFonts w:hint="eastAsia"/>
              </w:rPr>
            </w:pPr>
            <w:r w:rsidRPr="003012AA">
              <w:drawing>
                <wp:inline distT="0" distB="0" distL="0" distR="0" wp14:anchorId="09A20699" wp14:editId="69DBC07F">
                  <wp:extent cx="8459381" cy="16004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59381" cy="1600423"/>
                          </a:xfrm>
                          <a:prstGeom prst="rect">
                            <a:avLst/>
                          </a:prstGeom>
                        </pic:spPr>
                      </pic:pic>
                    </a:graphicData>
                  </a:graphic>
                </wp:inline>
              </w:drawing>
            </w:r>
          </w:p>
        </w:tc>
      </w:tr>
    </w:tbl>
    <w:p w:rsidR="00ED3FE3" w:rsidRDefault="00960DB2" w:rsidP="00960DB2">
      <w:pPr>
        <w:pStyle w:val="2"/>
      </w:pPr>
      <w:r>
        <w:rPr>
          <w:rFonts w:hint="eastAsia"/>
        </w:rPr>
        <w:t>6</w:t>
      </w:r>
      <w:r>
        <w:t>.</w:t>
      </w:r>
      <w:r>
        <w:rPr>
          <w:rFonts w:hint="eastAsia"/>
        </w:rPr>
        <w:t>这里有一个问题，如果你在AddRoute下面的渲染页面的路由的位置使用以前的代码，你好发现即使用户没有权限，他在浏览器上面输入路由一样可以访问他没有权限访问的路由，展示react的问题，所以我们需要在渲染页面路由的位置根据用户的权限来动态渲染路由</w:t>
      </w:r>
    </w:p>
    <w:tbl>
      <w:tblPr>
        <w:tblStyle w:val="a8"/>
        <w:tblW w:w="0" w:type="auto"/>
        <w:tblLook w:val="04A0" w:firstRow="1" w:lastRow="0" w:firstColumn="1" w:lastColumn="0" w:noHBand="0" w:noVBand="1"/>
      </w:tblPr>
      <w:tblGrid>
        <w:gridCol w:w="8296"/>
      </w:tblGrid>
      <w:tr w:rsidR="00645F39" w:rsidTr="00645F39">
        <w:tc>
          <w:tcPr>
            <w:tcW w:w="8296" w:type="dxa"/>
          </w:tcPr>
          <w:p w:rsidR="00645F39" w:rsidRDefault="00645F39" w:rsidP="00645F39">
            <w:pPr>
              <w:rPr>
                <w:rFonts w:hint="eastAsia"/>
              </w:rPr>
            </w:pPr>
            <w:r w:rsidRPr="00645F39">
              <w:drawing>
                <wp:inline distT="0" distB="0" distL="0" distR="0" wp14:anchorId="0AB38C0A" wp14:editId="2DD854A6">
                  <wp:extent cx="7776888" cy="371113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80891" cy="3713044"/>
                          </a:xfrm>
                          <a:prstGeom prst="rect">
                            <a:avLst/>
                          </a:prstGeom>
                        </pic:spPr>
                      </pic:pic>
                    </a:graphicData>
                  </a:graphic>
                </wp:inline>
              </w:drawing>
            </w:r>
          </w:p>
        </w:tc>
      </w:tr>
    </w:tbl>
    <w:p w:rsidR="00645F39" w:rsidRDefault="00645F39" w:rsidP="00645F39">
      <w:pPr>
        <w:pStyle w:val="3"/>
      </w:pPr>
      <w:r>
        <w:rPr>
          <w:rFonts w:hint="eastAsia"/>
        </w:rPr>
        <w:t>测试一下，功能正常</w:t>
      </w:r>
    </w:p>
    <w:p w:rsidR="00645F39" w:rsidRPr="00645F39" w:rsidRDefault="00645F39" w:rsidP="00645F39">
      <w:pPr>
        <w:rPr>
          <w:rFonts w:hint="eastAsia"/>
        </w:rPr>
      </w:pPr>
      <w:bookmarkStart w:id="0" w:name="_GoBack"/>
      <w:bookmarkEnd w:id="0"/>
    </w:p>
    <w:p w:rsidR="00960DB2" w:rsidRPr="00960DB2" w:rsidRDefault="00960DB2" w:rsidP="00960DB2">
      <w:pPr>
        <w:rPr>
          <w:rFonts w:hint="eastAsia"/>
        </w:rPr>
      </w:pPr>
    </w:p>
    <w:p w:rsidR="00ED3FE3" w:rsidRPr="00ED3FE3" w:rsidRDefault="00ED3FE3" w:rsidP="00ED3FE3">
      <w:pPr>
        <w:rPr>
          <w:rFonts w:hint="eastAsia"/>
        </w:rPr>
      </w:pPr>
    </w:p>
    <w:p w:rsidR="007A390A" w:rsidRPr="007A390A" w:rsidRDefault="007A390A" w:rsidP="007A390A">
      <w:pPr>
        <w:rPr>
          <w:rFonts w:hint="eastAsia"/>
        </w:rPr>
      </w:pPr>
    </w:p>
    <w:p w:rsidR="00097A11" w:rsidRPr="00097A11" w:rsidRDefault="00097A11" w:rsidP="00097A11">
      <w:pPr>
        <w:rPr>
          <w:rFonts w:hint="eastAsia"/>
        </w:rPr>
      </w:pPr>
    </w:p>
    <w:p w:rsidR="0044214E" w:rsidRPr="00A132FD" w:rsidRDefault="0044214E" w:rsidP="00A132FD"/>
    <w:p w:rsidR="00A132FD" w:rsidRDefault="00A132FD" w:rsidP="00A132FD"/>
    <w:p w:rsidR="00A132FD" w:rsidRDefault="00A132FD" w:rsidP="00A132FD"/>
    <w:p w:rsidR="00A132FD" w:rsidRPr="00A132FD" w:rsidRDefault="00A132FD" w:rsidP="00A132FD"/>
    <w:p w:rsidR="00D0512E" w:rsidRPr="003266FB" w:rsidRDefault="00D0512E"/>
    <w:sectPr w:rsidR="00D0512E" w:rsidRPr="00326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FEA" w:rsidRDefault="00336FEA" w:rsidP="003266FB">
      <w:r>
        <w:separator/>
      </w:r>
    </w:p>
  </w:endnote>
  <w:endnote w:type="continuationSeparator" w:id="0">
    <w:p w:rsidR="00336FEA" w:rsidRDefault="00336FEA" w:rsidP="0032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FEA" w:rsidRDefault="00336FEA" w:rsidP="003266FB">
      <w:r>
        <w:separator/>
      </w:r>
    </w:p>
  </w:footnote>
  <w:footnote w:type="continuationSeparator" w:id="0">
    <w:p w:rsidR="00336FEA" w:rsidRDefault="00336FEA" w:rsidP="003266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22"/>
    <w:rsid w:val="00035BE1"/>
    <w:rsid w:val="000461A0"/>
    <w:rsid w:val="00097A11"/>
    <w:rsid w:val="001A3B7D"/>
    <w:rsid w:val="002C0B22"/>
    <w:rsid w:val="003012AA"/>
    <w:rsid w:val="003266FB"/>
    <w:rsid w:val="00336FEA"/>
    <w:rsid w:val="00411ED4"/>
    <w:rsid w:val="0044214E"/>
    <w:rsid w:val="004C54D3"/>
    <w:rsid w:val="005D367A"/>
    <w:rsid w:val="00645F39"/>
    <w:rsid w:val="006D52C7"/>
    <w:rsid w:val="00706C2D"/>
    <w:rsid w:val="00792ED0"/>
    <w:rsid w:val="007A390A"/>
    <w:rsid w:val="008052BC"/>
    <w:rsid w:val="00960DB2"/>
    <w:rsid w:val="009D31E7"/>
    <w:rsid w:val="00A132FD"/>
    <w:rsid w:val="00D0512E"/>
    <w:rsid w:val="00D4640D"/>
    <w:rsid w:val="00E054DB"/>
    <w:rsid w:val="00ED3FE3"/>
    <w:rsid w:val="00FB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5FAE0"/>
  <w15:chartTrackingRefBased/>
  <w15:docId w15:val="{67751DFA-B47B-49FA-A296-878A36F6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6FB"/>
    <w:pPr>
      <w:widowControl w:val="0"/>
      <w:jc w:val="both"/>
    </w:pPr>
  </w:style>
  <w:style w:type="paragraph" w:styleId="1">
    <w:name w:val="heading 1"/>
    <w:basedOn w:val="a"/>
    <w:next w:val="a"/>
    <w:link w:val="10"/>
    <w:uiPriority w:val="9"/>
    <w:qFormat/>
    <w:rsid w:val="003266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6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66F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6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66FB"/>
    <w:rPr>
      <w:sz w:val="18"/>
      <w:szCs w:val="18"/>
    </w:rPr>
  </w:style>
  <w:style w:type="paragraph" w:styleId="a5">
    <w:name w:val="footer"/>
    <w:basedOn w:val="a"/>
    <w:link w:val="a6"/>
    <w:uiPriority w:val="99"/>
    <w:unhideWhenUsed/>
    <w:rsid w:val="003266FB"/>
    <w:pPr>
      <w:tabs>
        <w:tab w:val="center" w:pos="4153"/>
        <w:tab w:val="right" w:pos="8306"/>
      </w:tabs>
      <w:snapToGrid w:val="0"/>
      <w:jc w:val="left"/>
    </w:pPr>
    <w:rPr>
      <w:sz w:val="18"/>
      <w:szCs w:val="18"/>
    </w:rPr>
  </w:style>
  <w:style w:type="character" w:customStyle="1" w:styleId="a6">
    <w:name w:val="页脚 字符"/>
    <w:basedOn w:val="a0"/>
    <w:link w:val="a5"/>
    <w:uiPriority w:val="99"/>
    <w:rsid w:val="003266FB"/>
    <w:rPr>
      <w:sz w:val="18"/>
      <w:szCs w:val="18"/>
    </w:rPr>
  </w:style>
  <w:style w:type="character" w:customStyle="1" w:styleId="10">
    <w:name w:val="标题 1 字符"/>
    <w:basedOn w:val="a0"/>
    <w:link w:val="1"/>
    <w:uiPriority w:val="9"/>
    <w:rsid w:val="003266FB"/>
    <w:rPr>
      <w:b/>
      <w:bCs/>
      <w:kern w:val="44"/>
      <w:sz w:val="44"/>
      <w:szCs w:val="44"/>
    </w:rPr>
  </w:style>
  <w:style w:type="character" w:customStyle="1" w:styleId="20">
    <w:name w:val="标题 2 字符"/>
    <w:basedOn w:val="a0"/>
    <w:link w:val="2"/>
    <w:uiPriority w:val="9"/>
    <w:rsid w:val="003266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66FB"/>
    <w:rPr>
      <w:b/>
      <w:bCs/>
      <w:sz w:val="32"/>
      <w:szCs w:val="32"/>
    </w:rPr>
  </w:style>
  <w:style w:type="character" w:customStyle="1" w:styleId="40">
    <w:name w:val="标题 4 字符"/>
    <w:basedOn w:val="a0"/>
    <w:link w:val="4"/>
    <w:uiPriority w:val="9"/>
    <w:semiHidden/>
    <w:rsid w:val="003266FB"/>
    <w:rPr>
      <w:rFonts w:asciiTheme="majorHAnsi" w:eastAsiaTheme="majorEastAsia" w:hAnsiTheme="majorHAnsi" w:cstheme="majorBidi"/>
      <w:b/>
      <w:bCs/>
      <w:sz w:val="28"/>
      <w:szCs w:val="28"/>
    </w:rPr>
  </w:style>
  <w:style w:type="character" w:styleId="a7">
    <w:name w:val="Hyperlink"/>
    <w:basedOn w:val="a0"/>
    <w:uiPriority w:val="99"/>
    <w:unhideWhenUsed/>
    <w:rsid w:val="003266FB"/>
    <w:rPr>
      <w:color w:val="0563C1" w:themeColor="hyperlink"/>
      <w:u w:val="single"/>
    </w:rPr>
  </w:style>
  <w:style w:type="table" w:styleId="a8">
    <w:name w:val="Table Grid"/>
    <w:basedOn w:val="a1"/>
    <w:uiPriority w:val="39"/>
    <w:rsid w:val="00411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11E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1ED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40443">
      <w:bodyDiv w:val="1"/>
      <w:marLeft w:val="0"/>
      <w:marRight w:val="0"/>
      <w:marTop w:val="0"/>
      <w:marBottom w:val="0"/>
      <w:divBdr>
        <w:top w:val="none" w:sz="0" w:space="0" w:color="auto"/>
        <w:left w:val="none" w:sz="0" w:space="0" w:color="auto"/>
        <w:bottom w:val="none" w:sz="0" w:space="0" w:color="auto"/>
        <w:right w:val="none" w:sz="0" w:space="0" w:color="auto"/>
      </w:divBdr>
    </w:div>
    <w:div w:id="769741273">
      <w:bodyDiv w:val="1"/>
      <w:marLeft w:val="0"/>
      <w:marRight w:val="0"/>
      <w:marTop w:val="0"/>
      <w:marBottom w:val="0"/>
      <w:divBdr>
        <w:top w:val="none" w:sz="0" w:space="0" w:color="auto"/>
        <w:left w:val="none" w:sz="0" w:space="0" w:color="auto"/>
        <w:bottom w:val="none" w:sz="0" w:space="0" w:color="auto"/>
        <w:right w:val="none" w:sz="0" w:space="0" w:color="auto"/>
      </w:divBdr>
    </w:div>
    <w:div w:id="1583443673">
      <w:bodyDiv w:val="1"/>
      <w:marLeft w:val="0"/>
      <w:marRight w:val="0"/>
      <w:marTop w:val="0"/>
      <w:marBottom w:val="0"/>
      <w:divBdr>
        <w:top w:val="none" w:sz="0" w:space="0" w:color="auto"/>
        <w:left w:val="none" w:sz="0" w:space="0" w:color="auto"/>
        <w:bottom w:val="none" w:sz="0" w:space="0" w:color="auto"/>
        <w:right w:val="none" w:sz="0" w:space="0" w:color="auto"/>
      </w:divBdr>
    </w:div>
    <w:div w:id="18202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3-&#20108;&#32423;&#36335;&#30001;&#37197;&#32622;.docx" TargetMode="External"/><Relationship Id="rId13"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8-&#29366;&#24577;&#26426;&#21021;&#22987;&#37197;&#32622;.docx" TargetMode="External"/><Relationship Id="rId18" Type="http://schemas.openxmlformats.org/officeDocument/2006/relationships/hyperlink" Target="react&#20840;&#23478;&#26742;&#23398;&#20064;&#31508;&#35760;13-&#30331;&#24405;&#21151;&#33021;.docx"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2-&#39318;&#39029;&#24067;&#23616;&#21644;&#33756;&#21333;&#28210;&#26579;.docx" TargetMode="External"/><Relationship Id="rId12"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7-&#36335;&#30001;&#20256;&#21442;.docx" TargetMode="External"/><Relationship Id="rId17" Type="http://schemas.openxmlformats.org/officeDocument/2006/relationships/hyperlink" Target="react&#20840;&#23478;&#26742;&#23398;&#20064;&#31508;&#35760;12-&#33258;&#23450;&#20041;Hook-&#23553;&#35013;&#38754;&#21253;&#23633;.docx" TargetMode="External"/><Relationship Id="rId25"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react&#20840;&#23478;&#26742;&#23398;&#20064;&#31508;&#35760;11-&#33719;&#21462;&#29992;&#25143;&#25968;&#25454;.docx"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1-&#36335;&#30001;&#22522;&#30784;&#37197;&#32622;.docx" TargetMode="External"/><Relationship Id="rId11"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6-antd&#29992;&#25143;&#21015;&#34920;&#28210;&#26579;.docx" TargetMode="External"/><Relationship Id="rId24"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10-redux&#28210;&#26579;&#19968;&#20108;&#32423;&#20998;&#31867;&#20197;&#21450;&#20248;&#21270;&#22788;&#29702;.docx"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5-axios&#35774;&#32622;&#32593;&#32476;&#35831;&#27714;.docx" TargetMode="External"/><Relationship Id="rId19" Type="http://schemas.openxmlformats.org/officeDocument/2006/relationships/hyperlink" Target="react&#20840;&#23478;&#26742;&#23398;&#20064;&#31508;&#35760;14-&#31579;&#36873;&#26435;&#38480;&#33756;&#21333;.docx" TargetMode="External"/><Relationship Id="rId4" Type="http://schemas.openxmlformats.org/officeDocument/2006/relationships/footnotes" Target="footnotes.xml"/><Relationship Id="rId9"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4-&#35774;&#32622;&#33756;&#21333;&#40664;&#35748;&#39033;.docx" TargetMode="External"/><Relationship Id="rId14"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9-redux&#33719;&#21462;&#20998;&#31867;&#25968;&#25454;.docx"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10</cp:revision>
  <dcterms:created xsi:type="dcterms:W3CDTF">2024-03-27T16:42:00Z</dcterms:created>
  <dcterms:modified xsi:type="dcterms:W3CDTF">2024-03-31T23:48:00Z</dcterms:modified>
</cp:coreProperties>
</file>