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B1" w:rsidRDefault="00E57CB1" w:rsidP="00E57CB1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环境准备</w:t>
      </w:r>
    </w:p>
    <w:p w:rsidR="00560FB6" w:rsidRDefault="00560FB6" w:rsidP="00560FB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需要安装tweens，</w:t>
      </w:r>
    </w:p>
    <w:p w:rsidR="00560FB6" w:rsidRDefault="00560FB6" w:rsidP="00560FB6">
      <w:pPr>
        <w:pStyle w:val="3"/>
      </w:pPr>
      <w:r>
        <w:rPr>
          <w:rFonts w:hint="eastAsia"/>
        </w:rPr>
        <w:t>使用命令：</w:t>
      </w:r>
      <w:r w:rsidRPr="00560FB6">
        <w:t>npm install @tweenjs/tween.js</w:t>
      </w:r>
    </w:p>
    <w:p w:rsidR="00560FB6" w:rsidRDefault="00560FB6" w:rsidP="00560FB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安装后的导入方法</w:t>
      </w:r>
    </w:p>
    <w:p w:rsidR="00560FB6" w:rsidRPr="00560FB6" w:rsidRDefault="00560FB6" w:rsidP="00560FB6">
      <w:pPr>
        <w:pStyle w:val="3"/>
      </w:pPr>
      <w:r w:rsidRPr="00560FB6">
        <w:t>import * as TWEEN from '@tweenjs/tween.js'</w:t>
      </w:r>
    </w:p>
    <w:p w:rsidR="00560FB6" w:rsidRDefault="00560FB6" w:rsidP="00560FB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TWEEN的使用步骤</w:t>
      </w:r>
    </w:p>
    <w:p w:rsidR="00560FB6" w:rsidRDefault="00560FB6" w:rsidP="00560FB6">
      <w:pPr>
        <w:pStyle w:val="4"/>
      </w:pPr>
      <w:r>
        <w:rPr>
          <w:rFonts w:hint="eastAsia"/>
        </w:rPr>
        <w:t>1）创建对象，可以使用链式调用，创建后做上面然后需要调用对象的onUpdate方法</w:t>
      </w:r>
    </w:p>
    <w:p w:rsidR="00560FB6" w:rsidRDefault="00560FB6" w:rsidP="00560FB6">
      <w:pPr>
        <w:pStyle w:val="4"/>
      </w:pPr>
      <w:r>
        <w:rPr>
          <w:rFonts w:hint="eastAsia"/>
        </w:rPr>
        <w:t>2）调用对象的start方法</w:t>
      </w:r>
    </w:p>
    <w:p w:rsidR="00560FB6" w:rsidRPr="00560FB6" w:rsidRDefault="00560FB6" w:rsidP="00560FB6">
      <w:pPr>
        <w:pStyle w:val="4"/>
        <w:rPr>
          <w:rFonts w:hint="eastAsia"/>
        </w:rPr>
      </w:pPr>
      <w:r>
        <w:rPr>
          <w:rFonts w:hint="eastAsia"/>
        </w:rPr>
        <w:t>3）在animate函数里面（或者适当的地方）调用TWEEN的update方法</w:t>
      </w:r>
    </w:p>
    <w:p w:rsidR="001E1154" w:rsidRDefault="00E57CB1" w:rsidP="00E57CB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练习项目</w:t>
      </w:r>
    </w:p>
    <w:p w:rsidR="00E57CB1" w:rsidRDefault="00E57CB1" w:rsidP="00E57CB1">
      <w:pPr>
        <w:pStyle w:val="2"/>
      </w:pPr>
      <w:r>
        <w:rPr>
          <w:rFonts w:hint="eastAsia"/>
        </w:rPr>
        <w:t>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CB1" w:rsidTr="00A03863">
        <w:tc>
          <w:tcPr>
            <w:tcW w:w="8296" w:type="dxa"/>
          </w:tcPr>
          <w:p w:rsidR="00E57CB1" w:rsidRDefault="00A03863" w:rsidP="00E57CB1">
            <w:pPr>
              <w:rPr>
                <w:rFonts w:hint="eastAsia"/>
              </w:rPr>
            </w:pPr>
            <w:r w:rsidRPr="00A03863">
              <w:drawing>
                <wp:inline distT="0" distB="0" distL="0" distR="0" wp14:anchorId="35E3B2A7" wp14:editId="12291178">
                  <wp:extent cx="3419952" cy="6249272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62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CB1" w:rsidRDefault="00A03863" w:rsidP="00A03863">
      <w:pPr>
        <w:pStyle w:val="2"/>
      </w:pPr>
      <w:r>
        <w:rPr>
          <w:rFonts w:hint="eastAsia"/>
        </w:rPr>
        <w:t>这里有9个函数，副本演示9种情况，第一和第二种是最基本的，第3个快速我们设置它重复运动，从第六发函数开始，我们使用动作链，就是利用chain方法把两个或者以上的动作链接起来，注意：使用这种方式，每一个动作都不能够调用repeat方法，否则不会有效果</w:t>
      </w:r>
    </w:p>
    <w:p w:rsidR="00A03863" w:rsidRDefault="008F49EA" w:rsidP="008F49EA">
      <w:pPr>
        <w:pStyle w:val="3"/>
      </w:pPr>
      <w:r>
        <w:rPr>
          <w:rFonts w:hint="eastAsia"/>
        </w:rPr>
        <w:t>appfunc</w:t>
      </w:r>
      <w:r>
        <w:t>1.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5"/>
      </w:tblGrid>
      <w:tr w:rsidR="008F49EA" w:rsidTr="008F49EA">
        <w:tc>
          <w:tcPr>
            <w:tcW w:w="15585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Default="008F49EA" w:rsidP="008F49EA">
            <w:pPr>
              <w:rPr>
                <w:rFonts w:hint="eastAsia"/>
              </w:rPr>
            </w:pPr>
          </w:p>
        </w:tc>
      </w:tr>
    </w:tbl>
    <w:p w:rsidR="008F49EA" w:rsidRPr="008F49EA" w:rsidRDefault="008F49EA" w:rsidP="008F49EA">
      <w:pPr>
        <w:rPr>
          <w:rFonts w:hint="eastAsia"/>
        </w:rPr>
      </w:pPr>
    </w:p>
    <w:p w:rsidR="008F49EA" w:rsidRDefault="008F49EA" w:rsidP="008F49EA">
      <w:pPr>
        <w:pStyle w:val="3"/>
      </w:pPr>
      <w:r>
        <w:rPr>
          <w:rFonts w:hint="eastAsia"/>
        </w:rPr>
        <w:t>appfunc</w:t>
      </w:r>
      <w:r>
        <w:t>2.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5"/>
      </w:tblGrid>
      <w:tr w:rsidR="008F49EA" w:rsidTr="008F49EA">
        <w:tc>
          <w:tcPr>
            <w:tcW w:w="15585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xRatation: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xRatation:Math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xRatation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Default="008F49EA" w:rsidP="008F49EA">
            <w:pPr>
              <w:rPr>
                <w:rFonts w:hint="eastAsia"/>
              </w:rPr>
            </w:pPr>
          </w:p>
        </w:tc>
      </w:tr>
    </w:tbl>
    <w:p w:rsidR="008F49EA" w:rsidRPr="008F49EA" w:rsidRDefault="008F49EA" w:rsidP="008F49EA">
      <w:pPr>
        <w:rPr>
          <w:rFonts w:hint="eastAsia"/>
        </w:rPr>
      </w:pPr>
    </w:p>
    <w:p w:rsidR="008F49EA" w:rsidRDefault="008F49EA" w:rsidP="008F49EA">
      <w:pPr>
        <w:pStyle w:val="3"/>
      </w:pPr>
      <w:r>
        <w:rPr>
          <w:rFonts w:hint="eastAsia"/>
        </w:rPr>
        <w:t>appfunc</w:t>
      </w:r>
      <w:r>
        <w:t>3.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8"/>
      </w:tblGrid>
      <w:tr w:rsidR="008F49EA" w:rsidTr="008F49EA">
        <w:tc>
          <w:tcPr>
            <w:tcW w:w="15868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appFunc3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repeat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Infinity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Default="008F49EA" w:rsidP="008F49EA">
            <w:pPr>
              <w:rPr>
                <w:rFonts w:hint="eastAsia"/>
              </w:rPr>
            </w:pPr>
          </w:p>
        </w:tc>
      </w:tr>
    </w:tbl>
    <w:p w:rsidR="008F49EA" w:rsidRPr="008F49EA" w:rsidRDefault="008F49EA" w:rsidP="008F49EA">
      <w:pPr>
        <w:rPr>
          <w:rFonts w:hint="eastAsia"/>
        </w:rPr>
      </w:pPr>
    </w:p>
    <w:p w:rsidR="008F49EA" w:rsidRDefault="008F49EA" w:rsidP="008F49EA">
      <w:pPr>
        <w:pStyle w:val="3"/>
      </w:pPr>
      <w:r>
        <w:rPr>
          <w:rFonts w:hint="eastAsia"/>
        </w:rPr>
        <w:t>appfunc</w:t>
      </w:r>
      <w:r>
        <w:t>4.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8F49EA" w:rsidTr="008F49EA">
        <w:tc>
          <w:tcPr>
            <w:tcW w:w="15160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repeat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Infinity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Exponential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InOut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Default="008F49EA" w:rsidP="008F49EA">
            <w:pPr>
              <w:rPr>
                <w:rFonts w:hint="eastAsia"/>
              </w:rPr>
            </w:pPr>
          </w:p>
        </w:tc>
      </w:tr>
    </w:tbl>
    <w:p w:rsidR="008F49EA" w:rsidRPr="008F49EA" w:rsidRDefault="008F49EA" w:rsidP="008F49EA">
      <w:pPr>
        <w:rPr>
          <w:rFonts w:hint="eastAsia"/>
        </w:rPr>
      </w:pPr>
    </w:p>
    <w:p w:rsidR="008F49EA" w:rsidRDefault="008F49EA" w:rsidP="008F49EA">
      <w:pPr>
        <w:pStyle w:val="3"/>
      </w:pPr>
      <w:r>
        <w:rPr>
          <w:rFonts w:hint="eastAsia"/>
        </w:rPr>
        <w:t>appfunc</w:t>
      </w:r>
      <w:r>
        <w:t>5.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8F49EA" w:rsidTr="008F49EA">
        <w:tc>
          <w:tcPr>
            <w:tcW w:w="15160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repeat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Infinity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Exponential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InOut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repeat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Infinity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Linear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None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Default="008F49EA" w:rsidP="008F49EA">
            <w:pPr>
              <w:rPr>
                <w:rFonts w:hint="eastAsia"/>
              </w:rPr>
            </w:pPr>
          </w:p>
        </w:tc>
      </w:tr>
    </w:tbl>
    <w:p w:rsidR="008F49EA" w:rsidRPr="00A03863" w:rsidRDefault="008F49EA" w:rsidP="008F49EA">
      <w:pPr>
        <w:rPr>
          <w:rFonts w:hint="eastAsia"/>
        </w:rPr>
      </w:pPr>
    </w:p>
    <w:p w:rsidR="008F49EA" w:rsidRDefault="008F49EA" w:rsidP="008F49EA">
      <w:pPr>
        <w:pStyle w:val="3"/>
      </w:pPr>
      <w:r>
        <w:rPr>
          <w:rFonts w:hint="eastAsia"/>
        </w:rPr>
        <w:t>appfunc</w:t>
      </w:r>
      <w:r>
        <w:t>6.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8F49EA" w:rsidTr="008F49EA">
        <w:tc>
          <w:tcPr>
            <w:tcW w:w="15160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appFunc6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},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Exponential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InOut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},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Linear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None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chain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chain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:rsidR="008F49EA" w:rsidRPr="00A03863" w:rsidRDefault="008F49EA" w:rsidP="008F49EA">
      <w:pPr>
        <w:rPr>
          <w:rFonts w:hint="eastAsia"/>
        </w:rPr>
      </w:pPr>
    </w:p>
    <w:p w:rsidR="008F49EA" w:rsidRDefault="008F49EA" w:rsidP="008F49EA">
      <w:pPr>
        <w:pStyle w:val="3"/>
      </w:pPr>
      <w:r>
        <w:rPr>
          <w:rFonts w:hint="eastAsia"/>
        </w:rPr>
        <w:t>appfunc</w:t>
      </w:r>
      <w:r>
        <w:t>7.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8F49EA" w:rsidTr="008F49EA">
        <w:tc>
          <w:tcPr>
            <w:tcW w:w="15160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appFunc7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},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Exponential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InOut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},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Linear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None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chain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chain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Default="008F49EA" w:rsidP="008F49EA">
            <w:pPr>
              <w:rPr>
                <w:rFonts w:hint="eastAsia"/>
              </w:rPr>
            </w:pPr>
          </w:p>
        </w:tc>
      </w:tr>
    </w:tbl>
    <w:p w:rsidR="008F49EA" w:rsidRPr="00A03863" w:rsidRDefault="008F49EA" w:rsidP="008F49EA">
      <w:pPr>
        <w:rPr>
          <w:rFonts w:hint="eastAsia"/>
        </w:rPr>
      </w:pPr>
    </w:p>
    <w:p w:rsidR="008F49EA" w:rsidRDefault="008F49EA" w:rsidP="008F49EA">
      <w:pPr>
        <w:pStyle w:val="3"/>
      </w:pPr>
      <w:r>
        <w:rPr>
          <w:rFonts w:hint="eastAsia"/>
        </w:rPr>
        <w:t>appfunc</w:t>
      </w:r>
      <w:r>
        <w:t>8.</w:t>
      </w:r>
      <w:r>
        <w:rPr>
          <w:rFonts w:hint="eastAsia"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8F49EA" w:rsidTr="008F49EA">
        <w:tc>
          <w:tcPr>
            <w:tcW w:w="15160" w:type="dxa"/>
          </w:tcPr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'@tweenjs/tween.js'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F49E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groundGeometry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groundMaterial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groundMesh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},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Exponential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InOut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},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Linear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None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tween3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y: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xRotation: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},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onUpdate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coords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xRotation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Easing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Linear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None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delay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chain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tween2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chain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tween3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tween3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chain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F49E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tween1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F49E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</w:t>
            </w: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8F49EA" w:rsidRPr="008F49EA" w:rsidRDefault="008F49EA" w:rsidP="008F49E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F49E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F49EA" w:rsidRDefault="008F49EA" w:rsidP="008F49EA">
            <w:pPr>
              <w:rPr>
                <w:rFonts w:hint="eastAsia"/>
              </w:rPr>
            </w:pPr>
          </w:p>
        </w:tc>
      </w:tr>
    </w:tbl>
    <w:p w:rsidR="008F49EA" w:rsidRDefault="008F49EA" w:rsidP="008F49EA">
      <w:pPr>
        <w:pStyle w:val="2"/>
      </w:pPr>
      <w:r>
        <w:rPr>
          <w:rFonts w:hint="eastAsia"/>
        </w:rPr>
        <w:t>然后需要在App</w:t>
      </w:r>
      <w:r>
        <w:t>.jsx</w:t>
      </w:r>
      <w:r>
        <w:rPr>
          <w:rFonts w:hint="eastAsia"/>
        </w:rPr>
        <w:t>里面导入并且调用对应的函数，</w:t>
      </w:r>
      <w:r w:rsidR="004737D2">
        <w:rPr>
          <w:rFonts w:hint="eastAsia"/>
        </w:rPr>
        <w:t>第</w:t>
      </w:r>
      <w:r w:rsidR="004737D2">
        <w:t>8</w:t>
      </w:r>
      <w:r w:rsidR="004737D2">
        <w:rPr>
          <w:rFonts w:hint="eastAsia"/>
        </w:rPr>
        <w:t>个是这个练习里面最完美的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4737D2" w:rsidTr="004737D2">
        <w:tc>
          <w:tcPr>
            <w:tcW w:w="11616" w:type="dxa"/>
          </w:tcPr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appFunc1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'./appFuncs/appfunc1'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appFunc2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'./appFuncs/appfunc2'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appFunc3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'./appFuncs/appfunc3'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appFunc4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'./appFuncs/appfunc4'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appFunc5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'./appFuncs/appfunc5'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appFunc6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'./appFuncs/appfunc6'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appFunc7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'./appFuncs/appfunc7'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appFunc8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'./appFuncs/appfunc8'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37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4737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737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在外面创建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appFunc1(canvas)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appFunc2(canvas)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appFunc3(canvas)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appFunc4(canvas)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appFunc5(canvas)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appFunc6(canvas)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appFunc7(canvas)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appFunc8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737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737D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737D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4737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737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737D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737D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737D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4737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737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4737D2" w:rsidRPr="004737D2" w:rsidRDefault="004737D2" w:rsidP="004737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737D2" w:rsidRDefault="004737D2" w:rsidP="004737D2">
            <w:pPr>
              <w:rPr>
                <w:rFonts w:hint="eastAsia"/>
              </w:rPr>
            </w:pPr>
          </w:p>
        </w:tc>
      </w:tr>
    </w:tbl>
    <w:p w:rsidR="004737D2" w:rsidRPr="004737D2" w:rsidRDefault="004737D2" w:rsidP="004737D2">
      <w:pPr>
        <w:pStyle w:val="3"/>
        <w:rPr>
          <w:rFonts w:hint="eastAsia"/>
        </w:rPr>
      </w:pPr>
      <w:r>
        <w:rPr>
          <w:rFonts w:hint="eastAsia"/>
        </w:rPr>
        <w:t>效果：物体会呈三角形轨迹</w:t>
      </w:r>
      <w:r w:rsidR="004845F3">
        <w:rPr>
          <w:rFonts w:hint="eastAsia"/>
        </w:rPr>
        <w:t>移动</w:t>
      </w:r>
      <w:bookmarkStart w:id="0" w:name="_GoBack"/>
      <w:bookmarkEnd w:id="0"/>
      <w:r w:rsidR="004845F3">
        <w:rPr>
          <w:rFonts w:hint="eastAsia"/>
        </w:rPr>
        <w:t>并且旋转</w:t>
      </w:r>
      <w:r>
        <w:rPr>
          <w:rFonts w:hint="eastAsia"/>
        </w:rPr>
        <w:t>，原点-》右边上面-》左边上面=》原点</w:t>
      </w:r>
    </w:p>
    <w:p w:rsidR="008F49EA" w:rsidRPr="008F49EA" w:rsidRDefault="002F6706" w:rsidP="002F6706">
      <w:pPr>
        <w:pStyle w:val="2"/>
        <w:rPr>
          <w:rFonts w:hint="eastAsia"/>
        </w:rPr>
      </w:pPr>
      <w:r>
        <w:rPr>
          <w:rFonts w:hint="eastAsia"/>
        </w:rPr>
        <w:t>总结TWEEN库提供了补间动画功能，有很多方法如repeat，delay，to，onUpdate</w:t>
      </w:r>
      <w:r>
        <w:t>,easing</w:t>
      </w:r>
      <w:r>
        <w:rPr>
          <w:rFonts w:hint="eastAsia"/>
        </w:rPr>
        <w:t>，chain方法等等</w:t>
      </w:r>
      <w:r w:rsidR="00E87EB6">
        <w:rPr>
          <w:rFonts w:hint="eastAsia"/>
        </w:rPr>
        <w:t>可以把重复进行同一个动作，也可以把一连串的动作链接起来，完成特殊的效果</w:t>
      </w:r>
    </w:p>
    <w:p w:rsidR="008F49EA" w:rsidRPr="00A03863" w:rsidRDefault="008F49EA" w:rsidP="008F49EA">
      <w:pPr>
        <w:rPr>
          <w:rFonts w:hint="eastAsia"/>
        </w:rPr>
      </w:pPr>
    </w:p>
    <w:p w:rsidR="008F49EA" w:rsidRPr="008F49EA" w:rsidRDefault="008F49EA" w:rsidP="00A03863">
      <w:pPr>
        <w:rPr>
          <w:rFonts w:hint="eastAsia"/>
        </w:rPr>
      </w:pPr>
    </w:p>
    <w:sectPr w:rsidR="008F49EA" w:rsidRPr="008F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A9"/>
    <w:rsid w:val="001E1154"/>
    <w:rsid w:val="002F6706"/>
    <w:rsid w:val="004737D2"/>
    <w:rsid w:val="004845F3"/>
    <w:rsid w:val="00560FB6"/>
    <w:rsid w:val="008F49EA"/>
    <w:rsid w:val="00A03863"/>
    <w:rsid w:val="00E57CB1"/>
    <w:rsid w:val="00E87EB6"/>
    <w:rsid w:val="00E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D4DC"/>
  <w15:chartTrackingRefBased/>
  <w15:docId w15:val="{E2DAEC9B-F07A-4D6A-A92F-EA42790D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F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0F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0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0FB6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60F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0FB6"/>
    <w:rPr>
      <w:b/>
      <w:bCs/>
      <w:sz w:val="32"/>
      <w:szCs w:val="32"/>
    </w:rPr>
  </w:style>
  <w:style w:type="character" w:customStyle="1" w:styleId="pl-k">
    <w:name w:val="pl-k"/>
    <w:basedOn w:val="a0"/>
    <w:rsid w:val="00560FB6"/>
  </w:style>
  <w:style w:type="character" w:customStyle="1" w:styleId="pl-c1">
    <w:name w:val="pl-c1"/>
    <w:basedOn w:val="a0"/>
    <w:rsid w:val="00560FB6"/>
  </w:style>
  <w:style w:type="character" w:customStyle="1" w:styleId="pl-s">
    <w:name w:val="pl-s"/>
    <w:basedOn w:val="a0"/>
    <w:rsid w:val="00560FB6"/>
  </w:style>
  <w:style w:type="character" w:customStyle="1" w:styleId="40">
    <w:name w:val="标题 4 字符"/>
    <w:basedOn w:val="a0"/>
    <w:link w:val="4"/>
    <w:uiPriority w:val="9"/>
    <w:rsid w:val="00560F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57CB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57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1960</Words>
  <Characters>11176</Characters>
  <Application>Microsoft Office Word</Application>
  <DocSecurity>0</DocSecurity>
  <Lines>93</Lines>
  <Paragraphs>26</Paragraphs>
  <ScaleCrop>false</ScaleCrop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7</cp:revision>
  <dcterms:created xsi:type="dcterms:W3CDTF">2024-07-09T19:39:00Z</dcterms:created>
  <dcterms:modified xsi:type="dcterms:W3CDTF">2024-07-10T00:38:00Z</dcterms:modified>
</cp:coreProperties>
</file>