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8A" w:rsidRDefault="00CC288A" w:rsidP="00CC288A">
      <w:pPr>
        <w:pStyle w:val="2"/>
        <w:rPr>
          <w:shd w:val="clear" w:color="auto" w:fill="F9F9F9"/>
        </w:rPr>
      </w:pPr>
      <w:r>
        <w:rPr>
          <w:shd w:val="clear" w:color="auto" w:fill="F9F9F9"/>
        </w:rPr>
        <w:t>食材：</w:t>
      </w:r>
    </w:p>
    <w:p w:rsidR="00105D06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雞蛋、茶葉、蔥段、姜片、桂皮、香葉、花椒、大料、干紅辣椒、生抽、老抽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</w:p>
    <w:p w:rsidR="00CC288A" w:rsidRDefault="00CC288A" w:rsidP="00CC288A">
      <w:pPr>
        <w:pStyle w:val="2"/>
        <w:rPr>
          <w:rStyle w:val="20"/>
        </w:rPr>
      </w:pPr>
      <w:r w:rsidRPr="00CC288A">
        <w:rPr>
          <w:rStyle w:val="20"/>
        </w:rPr>
        <w:t>做法：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  <w:r>
        <w:rPr>
          <w:rFonts w:ascii="Helvetica" w:hAnsi="Helvetica"/>
          <w:color w:val="707070"/>
          <w:sz w:val="48"/>
          <w:szCs w:val="48"/>
        </w:rPr>
        <w:br/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1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、茶葉蛋一次可以多做一些，我一般都做七天的量，時間越長越入味，先把雞蛋清洗干凈，要多洗幾遍，并且蛋殼要用刷子刷一遍，因為要帶殼腌制，所以必須要徹底洗干凈。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2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、鍋內加水，放入雞蛋，煮雞蛋一定要冷水下鍋哦，這樣蛋殼才會好剝，很輕松就能脫殼，如果蛋殼不好剝殼多數是下鍋煮的方法不對。蓋上鍋蓋，大火燒開后一般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6-8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分鐘左右就煮熟了，然后直接撈到另一個鍋中，用勺子把蛋殼敲碎，蛋殼有了裂痕自然煮的時候就入味了，很多人都忽略了這一步，難怪不入味又不好吃。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3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、放入準備好的調味品，倒入沒過雞蛋的清水，加半碗生抽，半碗老抽，兩勺鹽，攪拌均勻，水的顏色變得紅亮發黑就可以了，老抽要放足了，不然雞蛋不容易上色，繼續蓋上鍋蓋，大火燒開。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4</w:t>
      </w:r>
      <w: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  <w:t>、鍋開后，轉成小火慢煮半小時左右，香味濃郁，雞蛋顏色已經變成咖啡色，就可以關火了，茶葉蛋就煮好了，是不是超級簡單？剛煮好的茶葉蛋還沒有徹底入味，把雞蛋和湯汁一起倒入盆中，盆口封上保鮮膜浸泡一晚上，這樣才會味十足，香噴噴的茶葉蛋就徹底做好了，無論冷吃還是熱吃都風味十足，咸香可口，太好吃了，快點動手試試吧。</w:t>
      </w:r>
    </w:p>
    <w:p w:rsidR="00CC288A" w:rsidRDefault="00CC288A">
      <w:pPr>
        <w:rPr>
          <w:rFonts w:ascii="Source Han Sans CN" w:hAnsi="Source Han Sans CN"/>
          <w:color w:val="707070"/>
          <w:sz w:val="48"/>
          <w:szCs w:val="48"/>
          <w:shd w:val="clear" w:color="auto" w:fill="F9F9F9"/>
        </w:rPr>
      </w:pPr>
    </w:p>
    <w:p w:rsidR="00CC288A" w:rsidRPr="00CC288A" w:rsidRDefault="00CC28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26580" cy="4572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88A" w:rsidRPr="00CC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3E"/>
    <w:rsid w:val="0024752C"/>
    <w:rsid w:val="005D1E3E"/>
    <w:rsid w:val="00922B0B"/>
    <w:rsid w:val="00C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EC34"/>
  <w15:chartTrackingRefBased/>
  <w15:docId w15:val="{D0CFD306-D7BF-4ACE-9EFA-A380BE8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2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28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>Home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2022-09-11T16:15:00Z</dcterms:created>
  <dcterms:modified xsi:type="dcterms:W3CDTF">2022-09-11T16:18:00Z</dcterms:modified>
</cp:coreProperties>
</file>